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DF" w:rsidRPr="00045A86" w:rsidRDefault="008020DF" w:rsidP="008020D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8020DF" w:rsidRPr="00045A86" w:rsidRDefault="008020DF" w:rsidP="008020D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8020DF" w:rsidRPr="00045A86" w:rsidRDefault="008020DF" w:rsidP="008020D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020DF" w:rsidRPr="00045A86" w:rsidRDefault="008020DF" w:rsidP="008020D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020DF" w:rsidRPr="00045A86" w:rsidRDefault="008020DF" w:rsidP="008020D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020DF" w:rsidRDefault="008020DF" w:rsidP="008020DF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8020DF" w:rsidRDefault="008020DF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58:18:0320201 для эксплуатации линейного объекта "Газопровод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с.Чернозерье</w:t>
            </w:r>
            <w:proofErr w:type="spellEnd"/>
            <w:r w:rsidRPr="004D2DB2">
              <w:rPr>
                <w:u w:val="single"/>
              </w:rPr>
              <w:t>, ул. Кульмановка,4", протяженностью 25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8020DF" w:rsidRDefault="006B070E" w:rsidP="003E6513">
            <w:pPr>
              <w:pStyle w:val="1"/>
              <w:rPr>
                <w:sz w:val="20"/>
                <w:szCs w:val="24"/>
              </w:rPr>
            </w:pPr>
            <w:r w:rsidRPr="008020DF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8020DF">
              <w:rPr>
                <w:sz w:val="20"/>
                <w:szCs w:val="24"/>
              </w:rPr>
              <w:t>Мокшанский</w:t>
            </w:r>
            <w:proofErr w:type="spellEnd"/>
            <w:r w:rsidRPr="008020DF">
              <w:rPr>
                <w:sz w:val="20"/>
                <w:szCs w:val="24"/>
              </w:rPr>
              <w:t xml:space="preserve">, село </w:t>
            </w:r>
            <w:proofErr w:type="spellStart"/>
            <w:r w:rsidRPr="008020DF">
              <w:rPr>
                <w:sz w:val="20"/>
                <w:szCs w:val="24"/>
              </w:rPr>
              <w:t>Чернозерье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328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3.62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8020DF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CD1E6B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CD1E6B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D1E6B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D1E6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CD1E6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CD1E6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CD1E6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CD1E6B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CD1E6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CD1E6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8020D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CD1E6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CD1E6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8020D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8020D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8020D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CD1E6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CD1E6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CD1E6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CD1E6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CD1E6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CD1E6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426139.22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1385658.36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426133.60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1385653.95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426142.61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1385642.46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426146.23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1385645.10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426159.16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1385653.77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426149.33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1385666.29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426142.37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1385660.83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426138.55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1385665.44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426135.47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1385662.90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CD1E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426139.22</w:t>
            </w:r>
          </w:p>
        </w:tc>
        <w:tc>
          <w:tcPr>
            <w:tcW w:w="1562" w:type="dxa"/>
          </w:tcPr>
          <w:p w:rsidR="006E1041" w:rsidRPr="002E6E74" w:rsidRDefault="00CD1E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1385658.36</w:t>
            </w:r>
          </w:p>
        </w:tc>
        <w:tc>
          <w:tcPr>
            <w:tcW w:w="2134" w:type="dxa"/>
          </w:tcPr>
          <w:p w:rsidR="006E1041" w:rsidRPr="008020DF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CD1E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CD1E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D1E6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CD1E6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CD1E6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CD1E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CD1E6B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CD1E6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CD1E6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8020D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CD1E6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CD1E6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8020D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8020D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8020DF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CD1E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CD1E6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CD1E6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CD1E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CD1E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CD1E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CD1E6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CD1E6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CD1E6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CD1E6B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CD1E6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CD1E6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F76DB" w:rsidRDefault="00BF76DB"/>
    <w:sectPr w:rsidR="00BF76DB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8020D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8020DF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020DF"/>
    <w:rsid w:val="00890240"/>
    <w:rsid w:val="00981E55"/>
    <w:rsid w:val="00A60310"/>
    <w:rsid w:val="00AC55E8"/>
    <w:rsid w:val="00B93753"/>
    <w:rsid w:val="00BF76DB"/>
    <w:rsid w:val="00C12692"/>
    <w:rsid w:val="00CD1E6B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48CC"/>
  <w15:docId w15:val="{A7F0543A-0615-4036-8504-F169CCB9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2025-12-10T12:43:00Z</cp:lastPrinted>
  <dcterms:created xsi:type="dcterms:W3CDTF">2025-12-10T12:42:00Z</dcterms:created>
  <dcterms:modified xsi:type="dcterms:W3CDTF">2025-12-10T12:43:00Z</dcterms:modified>
</cp:coreProperties>
</file>