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Default="006C54E6" w:rsidP="00D2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>670202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 xml:space="preserve">950601 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и части земельн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FF7" w:rsidRDefault="00D24A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5AE" w:rsidRPr="008B38BA" w:rsidRDefault="001B35AE" w:rsidP="001B35AE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A4FF7" w:rsidP="00D24A8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2A4FF7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A4FF7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</w:t>
            </w:r>
            <w:r w:rsidR="00DA7783">
              <w:t xml:space="preserve">от </w:t>
            </w:r>
            <w:r w:rsidR="002A4FF7">
              <w:t xml:space="preserve">КТП 10/0,4 </w:t>
            </w:r>
            <w:proofErr w:type="spellStart"/>
            <w:r w:rsidR="002A4FF7">
              <w:t>кВ</w:t>
            </w:r>
            <w:proofErr w:type="spellEnd"/>
            <w:r w:rsidR="002A4FF7">
              <w:t xml:space="preserve"> №487, 63 </w:t>
            </w:r>
            <w:proofErr w:type="spellStart"/>
            <w:r w:rsidR="002A4FF7">
              <w:t>кВА</w:t>
            </w:r>
            <w:proofErr w:type="spellEnd"/>
            <w:r w:rsidR="002A4FF7">
              <w:t xml:space="preserve"> по </w:t>
            </w:r>
            <w:r w:rsidR="00DA7783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2A4FF7">
              <w:t>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2A4FF7">
        <w:rPr>
          <w:b/>
          <w:color w:val="141414"/>
        </w:rPr>
        <w:t>15</w:t>
      </w:r>
      <w:r w:rsidRPr="00A16343">
        <w:rPr>
          <w:b/>
          <w:color w:val="141414"/>
        </w:rPr>
        <w:t>.</w:t>
      </w:r>
      <w:r w:rsidR="0073121F" w:rsidRPr="00A16343">
        <w:rPr>
          <w:b/>
          <w:color w:val="141414"/>
        </w:rPr>
        <w:t>0</w:t>
      </w:r>
      <w:r w:rsidR="002A4FF7">
        <w:rPr>
          <w:b/>
          <w:color w:val="141414"/>
        </w:rPr>
        <w:t>9</w:t>
      </w:r>
      <w:r w:rsidRPr="00A16343">
        <w:rPr>
          <w:b/>
          <w:color w:val="141414"/>
        </w:rPr>
        <w:t>.202</w:t>
      </w:r>
      <w:r w:rsidR="0073121F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</w:t>
      </w:r>
      <w:r w:rsidRPr="00A16343">
        <w:rPr>
          <w:color w:val="141414"/>
        </w:rPr>
        <w:t xml:space="preserve">. по </w:t>
      </w:r>
      <w:r w:rsidR="002A4FF7" w:rsidRPr="002A4FF7">
        <w:rPr>
          <w:b/>
          <w:color w:val="141414"/>
        </w:rPr>
        <w:t>14</w:t>
      </w:r>
      <w:r w:rsidRPr="00A16343">
        <w:rPr>
          <w:b/>
          <w:color w:val="141414"/>
        </w:rPr>
        <w:t>.</w:t>
      </w:r>
      <w:r w:rsidR="002A4FF7">
        <w:rPr>
          <w:b/>
          <w:color w:val="141414"/>
        </w:rPr>
        <w:t>10</w:t>
      </w:r>
      <w:r w:rsidRPr="00A16343">
        <w:rPr>
          <w:b/>
          <w:color w:val="141414"/>
        </w:rPr>
        <w:t>.202</w:t>
      </w:r>
      <w:r w:rsidR="00C27ADA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1B35AE" w:rsidRPr="00AD3395">
          <w:rPr>
            <w:rStyle w:val="a3"/>
          </w:rPr>
          <w:t>http://podgornoe.mokshan.pnzreg.ru/open-government/publichnyy-servitut/</w:t>
        </w:r>
      </w:hyperlink>
      <w:r w:rsidR="001B35AE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bookmarkStart w:id="0" w:name="_GoBack"/>
      <w:bookmarkEnd w:id="0"/>
      <w:r w:rsidR="00C63A76" w:rsidRPr="00246237">
        <w:t>.</w:t>
      </w:r>
    </w:p>
    <w:p w:rsidR="004A6233" w:rsidRPr="00246237" w:rsidRDefault="002A4FF7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DA7783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1B35AE"/>
    <w:rsid w:val="002433CA"/>
    <w:rsid w:val="00246237"/>
    <w:rsid w:val="002668CA"/>
    <w:rsid w:val="00271A6F"/>
    <w:rsid w:val="00295B04"/>
    <w:rsid w:val="002A4FF7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16343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4A83"/>
    <w:rsid w:val="00D27760"/>
    <w:rsid w:val="00D922F0"/>
    <w:rsid w:val="00DA7783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gornoe.mokshan.pnzreg.ru/open-governmen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F8244-82D9-4239-9C8F-DB5495D4D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33</cp:revision>
  <cp:lastPrinted>2021-09-15T06:01:00Z</cp:lastPrinted>
  <dcterms:created xsi:type="dcterms:W3CDTF">2021-02-16T10:56:00Z</dcterms:created>
  <dcterms:modified xsi:type="dcterms:W3CDTF">2021-09-15T06:01:00Z</dcterms:modified>
</cp:coreProperties>
</file>