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F62EB4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F62EB4">
              <w:rPr>
                <w:rFonts w:ascii="Times New Roman" w:hAnsi="Times New Roman" w:cs="Times New Roman"/>
                <w:color w:val="141414"/>
                <w:lang w:val="en-US"/>
              </w:rPr>
              <w:t>960504</w:t>
            </w:r>
            <w:r w:rsidR="00F62EB4">
              <w:rPr>
                <w:rFonts w:ascii="Times New Roman" w:hAnsi="Times New Roman" w:cs="Times New Roman"/>
                <w:color w:val="141414"/>
              </w:rPr>
              <w:t>, 58:18:0820204, 58:18:0820203, 58:18:0960504:19, 58:18:0000000:1505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F62EB4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8436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F62EB4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F62EB4">
              <w:t xml:space="preserve">высокого и </w:t>
            </w:r>
            <w:r w:rsidR="00713C10">
              <w:t>низкого</w:t>
            </w:r>
            <w:r w:rsidR="00873004">
              <w:t xml:space="preserve"> </w:t>
            </w:r>
            <w:r w:rsidR="001A7DC4">
              <w:t xml:space="preserve">давления </w:t>
            </w:r>
            <w:r w:rsidR="00F62EB4">
              <w:t>проложенный для газоснабжения объекта кап</w:t>
            </w:r>
            <w:proofErr w:type="gramStart"/>
            <w:r w:rsidR="00F62EB4">
              <w:t>.</w:t>
            </w:r>
            <w:proofErr w:type="gramEnd"/>
            <w:r w:rsidR="00F62EB4">
              <w:t xml:space="preserve"> Строительства (16 индивидуальных жилых домов) </w:t>
            </w:r>
            <w:proofErr w:type="gramStart"/>
            <w:r w:rsidR="00F62EB4">
              <w:t>расположенный</w:t>
            </w:r>
            <w:proofErr w:type="gramEnd"/>
            <w:r w:rsidR="00F62EB4">
              <w:t xml:space="preserve"> по адресу: </w:t>
            </w:r>
            <w:r w:rsidR="001A7DC4">
              <w:t xml:space="preserve"> </w:t>
            </w:r>
            <w:proofErr w:type="gramStart"/>
            <w:r w:rsidR="001A7DC4">
              <w:t xml:space="preserve">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р-он, </w:t>
            </w:r>
            <w:r w:rsidR="003509E6">
              <w:t>с</w:t>
            </w:r>
            <w:r w:rsidR="001A7DC4">
              <w:t xml:space="preserve">. </w:t>
            </w:r>
            <w:r w:rsidR="00F62EB4">
              <w:t>Рамзай</w:t>
            </w:r>
            <w:r w:rsidR="001A7DC4">
              <w:t xml:space="preserve">, </w:t>
            </w:r>
            <w:r w:rsidR="00C929B2">
              <w:t xml:space="preserve">ул. </w:t>
            </w:r>
            <w:r w:rsidR="00F62EB4">
              <w:t>Луговая»</w:t>
            </w:r>
            <w:bookmarkStart w:id="0" w:name="_GoBack"/>
            <w:bookmarkEnd w:id="0"/>
            <w:r w:rsidR="001A7DC4">
              <w:t xml:space="preserve">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  <w:proofErr w:type="gramEnd"/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7B3022">
        <w:t>Рамзайского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7B3022" w:rsidRPr="00600833">
          <w:rPr>
            <w:rStyle w:val="a3"/>
          </w:rPr>
          <w:t>https://mokshan.pnzreg.ru/authority/oms-munitsipalnogo-obrazovaniya/administratsiya-ramzayskogo-selsoveta/otkrytyy-selskiy-sovet/publichnyy-servitut/</w:t>
        </w:r>
      </w:hyperlink>
      <w:r w:rsidR="007B302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7B3022">
        <w:t>Рамзайского</w:t>
      </w:r>
      <w:proofErr w:type="spellEnd"/>
      <w:r w:rsidRPr="00680618">
        <w:t xml:space="preserve"> сельсовета».</w:t>
      </w:r>
    </w:p>
    <w:p w:rsidR="004A6233" w:rsidRPr="00680618" w:rsidRDefault="00F62EB4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509E6"/>
    <w:rsid w:val="00367F8B"/>
    <w:rsid w:val="003A4A51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13C10"/>
    <w:rsid w:val="0073121F"/>
    <w:rsid w:val="00767119"/>
    <w:rsid w:val="00773DBE"/>
    <w:rsid w:val="007B3022"/>
    <w:rsid w:val="00806D97"/>
    <w:rsid w:val="0084238A"/>
    <w:rsid w:val="0084769B"/>
    <w:rsid w:val="00850E6A"/>
    <w:rsid w:val="0085398B"/>
    <w:rsid w:val="008676C6"/>
    <w:rsid w:val="00873004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27ADA"/>
    <w:rsid w:val="00C407F5"/>
    <w:rsid w:val="00C63A76"/>
    <w:rsid w:val="00C929B2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F18BF"/>
    <w:rsid w:val="00EF48F9"/>
    <w:rsid w:val="00F42124"/>
    <w:rsid w:val="00F62EB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86F86-65ED-4789-A703-ACDA76FEE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46</cp:revision>
  <cp:lastPrinted>2025-10-29T08:55:00Z</cp:lastPrinted>
  <dcterms:created xsi:type="dcterms:W3CDTF">2023-05-12T07:44:00Z</dcterms:created>
  <dcterms:modified xsi:type="dcterms:W3CDTF">2025-10-29T08:56:00Z</dcterms:modified>
</cp:coreProperties>
</file>