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и части земельных участков: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65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660F4"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 w:rsidR="00C660F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C660F4"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 w:rsidR="00C660F4">
              <w:rPr>
                <w:rFonts w:ascii="Times New Roman" w:hAnsi="Times New Roman" w:cs="Times New Roman"/>
                <w:sz w:val="24"/>
                <w:szCs w:val="24"/>
              </w:rPr>
              <w:t>, д. 26,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4AD1" w:rsidRDefault="002138CD" w:rsidP="00C660F4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t xml:space="preserve">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обл. Пензенская, 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 xml:space="preserve">ельское поселение </w:t>
            </w:r>
            <w:proofErr w:type="spellStart"/>
            <w:r w:rsidR="00C660F4">
              <w:rPr>
                <w:rFonts w:ascii="Times New Roman" w:hAnsi="Times New Roman" w:cs="Times New Roman"/>
                <w:sz w:val="24"/>
                <w:szCs w:val="24"/>
              </w:rPr>
              <w:t>Царевщинский</w:t>
            </w:r>
            <w:proofErr w:type="spellEnd"/>
            <w:r w:rsidR="00C660F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с. </w:t>
            </w:r>
            <w:proofErr w:type="spellStart"/>
            <w:r w:rsidR="00C660F4"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 w:rsidR="00C660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C660F4"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 w:rsidR="00D465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60F4">
              <w:rPr>
                <w:rFonts w:ascii="Times New Roman" w:hAnsi="Times New Roman" w:cs="Times New Roman"/>
                <w:sz w:val="24"/>
                <w:szCs w:val="24"/>
              </w:rPr>
              <w:t>земельный участок 20</w:t>
            </w:r>
            <w:r w:rsidR="00C660F4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18,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14,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5,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12,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10,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4,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2,</w:t>
            </w:r>
          </w:p>
          <w:p w:rsidR="00C660F4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Нахаловка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2,</w:t>
            </w:r>
          </w:p>
          <w:p w:rsidR="00C660F4" w:rsidRPr="00B61249" w:rsidRDefault="00C660F4" w:rsidP="00C660F4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Нахаловка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14.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660F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C660F4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B61249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2138CD">
              <w:t xml:space="preserve">от </w:t>
            </w:r>
            <w:r w:rsidR="00B61249">
              <w:t xml:space="preserve">КТП 10/0,4 </w:t>
            </w:r>
            <w:proofErr w:type="spellStart"/>
            <w:r w:rsidR="00B61249">
              <w:t>кВ</w:t>
            </w:r>
            <w:proofErr w:type="spellEnd"/>
            <w:r w:rsidR="00B61249">
              <w:t xml:space="preserve"> №</w:t>
            </w:r>
            <w:r w:rsidR="00D46541">
              <w:t>245</w:t>
            </w:r>
            <w:r w:rsidR="00C660F4">
              <w:t>1</w:t>
            </w:r>
            <w:r w:rsidR="00B61249">
              <w:t>, 6</w:t>
            </w:r>
            <w:r w:rsidR="00C660F4">
              <w:t>3</w:t>
            </w:r>
            <w:r w:rsidR="00B61249">
              <w:t xml:space="preserve"> </w:t>
            </w:r>
            <w:proofErr w:type="spellStart"/>
            <w:r w:rsidR="00B61249">
              <w:t>кВА</w:t>
            </w:r>
            <w:proofErr w:type="spellEnd"/>
            <w:r w:rsidR="00B61249">
              <w:t xml:space="preserve"> на </w:t>
            </w:r>
            <w:r w:rsidR="00686732">
              <w:t xml:space="preserve">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2138CD">
        <w:rPr>
          <w:b/>
          <w:color w:val="141414"/>
        </w:rPr>
        <w:t>2</w:t>
      </w:r>
      <w:r w:rsidR="00D20F4F">
        <w:rPr>
          <w:b/>
          <w:color w:val="141414"/>
        </w:rPr>
        <w:t>4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B61249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D20F4F">
        <w:rPr>
          <w:b/>
          <w:color w:val="141414"/>
        </w:rPr>
        <w:t>3</w:t>
      </w:r>
      <w:bookmarkStart w:id="0" w:name="_GoBack"/>
      <w:bookmarkEnd w:id="0"/>
      <w:r w:rsidRPr="00C94A28">
        <w:rPr>
          <w:b/>
          <w:color w:val="141414"/>
        </w:rPr>
        <w:t>.</w:t>
      </w:r>
      <w:r w:rsidR="00B61249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D46541">
        <w:t>Царевщинского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D20F4F" w:rsidRPr="00B74B68">
          <w:rPr>
            <w:rStyle w:val="a3"/>
          </w:rPr>
          <w:t>http://carevshino.mokshan.pnzreg.ru/open-government/publichnyy-servitut-/?bitrix_include_areas=N</w:t>
        </w:r>
      </w:hyperlink>
      <w:r w:rsidR="00D20F4F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D46541">
        <w:t>Царевщинского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D20F4F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61249"/>
    <w:rsid w:val="00B97120"/>
    <w:rsid w:val="00C27ADA"/>
    <w:rsid w:val="00C44AD1"/>
    <w:rsid w:val="00C63A76"/>
    <w:rsid w:val="00C660F4"/>
    <w:rsid w:val="00C94A28"/>
    <w:rsid w:val="00CD6939"/>
    <w:rsid w:val="00CF3F65"/>
    <w:rsid w:val="00D0686A"/>
    <w:rsid w:val="00D20F4F"/>
    <w:rsid w:val="00D27760"/>
    <w:rsid w:val="00D46541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arevshino.mokshan.pnzreg.ru/open-government/publichnyy-servitut-/?bitrix_include_areas=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158BD-BC15-4142-8CDB-208F230C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49</cp:revision>
  <cp:lastPrinted>2021-09-24T05:50:00Z</cp:lastPrinted>
  <dcterms:created xsi:type="dcterms:W3CDTF">2021-02-16T10:56:00Z</dcterms:created>
  <dcterms:modified xsi:type="dcterms:W3CDTF">2021-09-24T05:51:00Z</dcterms:modified>
</cp:coreProperties>
</file>