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9C1CAD">
        <w:trPr>
          <w:trHeight w:val="2198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37502" w:rsidRDefault="006C54E6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в кадастровых кварталах </w:t>
            </w:r>
            <w:r w:rsidR="00437502"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58:18:0800103, 58:18:0951003, 58:18:0800101, 58:18:0951201, 58:18:0800302, 58:18:0990201, 58:18:0950905, 58:18:0951101, 58:18:0990101, 58:18:0830101, 58:18:0990301, 58:18:0880102, 58:18:0880101, 58:18:0830102 и части земельных участков: </w:t>
            </w:r>
            <w:proofErr w:type="gramEnd"/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58:18:0800103:360 Российская Федерация, Пензенская область,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Ленинская,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58:18:0800103:16 обл. Пензенская,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Базарная, 47,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58:18:0800103:15 обл. Пензенская,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49, </w:t>
            </w:r>
            <w:proofErr w:type="gramEnd"/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58:18:0800103:12 обл. Пензенская,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39, </w:t>
            </w:r>
            <w:proofErr w:type="gramEnd"/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58:18:0800103:104 обл. Пензенская,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29, </w:t>
            </w:r>
            <w:proofErr w:type="gramEnd"/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58:18:0800103:7 обл. Пензенская,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27а, </w:t>
            </w:r>
            <w:proofErr w:type="gramEnd"/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58:18:0800103:26 обл. Пензенская,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Лесная, дом 3, </w:t>
            </w:r>
            <w:proofErr w:type="gramEnd"/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58:18:0800103:24 обл. Пензенская,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Лесная, дом 1, </w:t>
            </w:r>
            <w:proofErr w:type="gramEnd"/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58:18:0800101:90 Российская Федерация, Пензенская область,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Нечаевка, ул. Советская, з/у 16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58:18:0800302:33 обл. Пензенская,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65, </w:t>
            </w:r>
            <w:proofErr w:type="gramEnd"/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58:18:0951201:42 Пензенская область,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58:18:0990201:35 обл. Пензенская,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96 "а", </w:t>
            </w:r>
            <w:proofErr w:type="gramEnd"/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58:18:0000000:96 обл.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, ЗАО АПК "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58:18:0951101:160 обл.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п. Отрадный, ул. Школьная, дом 12,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58:18:0951101:169 обл.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п. Отрадный, ул. Школьная, 12,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58:18:0951101:151 обл.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п. Отрадный, ул. Школьная, дом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58:18:0951101:150 обл.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п. Отрадный, ул. Школьная, дом 12,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58:18:0990101:16 обл.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п. Отрадный, ул. Школьная, 12, </w:t>
            </w:r>
          </w:p>
          <w:p w:rsidR="00437502" w:rsidRDefault="00437502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58:18:0990301:67 обл. </w:t>
            </w:r>
            <w:proofErr w:type="gram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97099" w:rsidRPr="008B38BA" w:rsidRDefault="00437502" w:rsidP="00330A5C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58:18:0951101:292 Российская Федерация, Пензенская область, </w:t>
            </w:r>
            <w:proofErr w:type="spellStart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437502">
              <w:rPr>
                <w:rFonts w:ascii="Times New Roman" w:hAnsi="Times New Roman" w:cs="Times New Roman"/>
                <w:sz w:val="24"/>
                <w:szCs w:val="24"/>
              </w:rPr>
              <w:t xml:space="preserve"> район, Успенский сельсовет.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30A5C" w:rsidP="0043750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2</w:t>
            </w:r>
            <w:r w:rsidR="00437502">
              <w:rPr>
                <w:color w:val="141414"/>
              </w:rPr>
              <w:t>31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437502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934713" w:rsidRPr="00934713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437502">
              <w:t>Полив</w:t>
            </w:r>
            <w:r w:rsidR="009C1CAD">
              <w:t xml:space="preserve"> </w:t>
            </w:r>
            <w:r w:rsidR="00934713">
              <w:t xml:space="preserve"> фидер </w:t>
            </w:r>
            <w:r w:rsidR="00B35935">
              <w:t xml:space="preserve">№ </w:t>
            </w:r>
            <w:r w:rsidR="00437502">
              <w:t>5</w:t>
            </w:r>
            <w:r w:rsidR="00934713">
              <w:t xml:space="preserve"> от ПС «Нечаевка» на территории </w:t>
            </w:r>
            <w:proofErr w:type="spellStart"/>
            <w:r w:rsidR="00934713">
              <w:t>Мокшанского</w:t>
            </w:r>
            <w:proofErr w:type="spellEnd"/>
            <w:r w:rsidR="00934713">
              <w:t xml:space="preserve"> района 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DD78AA">
        <w:rPr>
          <w:b/>
          <w:color w:val="141414"/>
        </w:rPr>
        <w:t>23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572F06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DD78AA" w:rsidRPr="00DD78AA">
        <w:rPr>
          <w:b/>
          <w:color w:val="141414"/>
        </w:rPr>
        <w:t>22</w:t>
      </w:r>
      <w:r w:rsidRPr="00B55794">
        <w:rPr>
          <w:b/>
          <w:color w:val="141414"/>
        </w:rPr>
        <w:t>.</w:t>
      </w:r>
      <w:r w:rsidR="00572F06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572F06" w:rsidRDefault="0047177A" w:rsidP="0013309D">
      <w:pPr>
        <w:pStyle w:val="a4"/>
        <w:jc w:val="both"/>
      </w:pPr>
      <w:proofErr w:type="gramStart"/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572F06">
        <w:rPr>
          <w:rStyle w:val="a3"/>
        </w:rPr>
        <w:t xml:space="preserve">, </w:t>
      </w:r>
      <w:r w:rsidR="00572F06" w:rsidRPr="00572F06">
        <w:rPr>
          <w:rStyle w:val="a3"/>
          <w:color w:val="auto"/>
        </w:rPr>
        <w:t xml:space="preserve">на официальном сайте администрации </w:t>
      </w:r>
      <w:r w:rsidR="00330A5C">
        <w:rPr>
          <w:rStyle w:val="a3"/>
          <w:color w:val="auto"/>
        </w:rPr>
        <w:t>Успенского</w:t>
      </w:r>
      <w:r w:rsidR="00572F06" w:rsidRPr="00572F06">
        <w:rPr>
          <w:rStyle w:val="a3"/>
          <w:color w:val="auto"/>
        </w:rPr>
        <w:t xml:space="preserve"> сельсовета </w:t>
      </w:r>
      <w:proofErr w:type="spellStart"/>
      <w:r w:rsidR="00572F06" w:rsidRPr="00572F06">
        <w:rPr>
          <w:rStyle w:val="a3"/>
          <w:color w:val="auto"/>
        </w:rPr>
        <w:t>Мокшанского</w:t>
      </w:r>
      <w:proofErr w:type="spellEnd"/>
      <w:r w:rsidR="00572F06" w:rsidRPr="00572F06">
        <w:rPr>
          <w:rStyle w:val="a3"/>
          <w:color w:val="auto"/>
        </w:rPr>
        <w:t xml:space="preserve"> района </w:t>
      </w:r>
      <w:hyperlink r:id="rId7" w:history="1">
        <w:r w:rsidR="00330A5C" w:rsidRPr="00DD2BD3">
          <w:rPr>
            <w:rStyle w:val="a3"/>
          </w:rPr>
          <w:t>http://uspenskoe.mokshan.pnzreg.ru/open-government/publichnye-slushaniya/publichnyy-servitut/</w:t>
        </w:r>
      </w:hyperlink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>Вести</w:t>
      </w:r>
      <w:proofErr w:type="gramEnd"/>
      <w:r w:rsidR="00C63A76" w:rsidRPr="00246237">
        <w:t xml:space="preserve">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572F06">
        <w:t xml:space="preserve"> «Вести </w:t>
      </w:r>
      <w:r w:rsidR="00330A5C">
        <w:t>Успенского</w:t>
      </w:r>
      <w:r w:rsidR="00572F06">
        <w:t xml:space="preserve"> сельсовета»</w:t>
      </w:r>
      <w:r w:rsidR="00C63A76" w:rsidRPr="00246237">
        <w:t>.</w:t>
      </w:r>
    </w:p>
    <w:p w:rsidR="004A6233" w:rsidRPr="00246237" w:rsidRDefault="00437502" w:rsidP="0013309D">
      <w:pPr>
        <w:pStyle w:val="a4"/>
        <w:jc w:val="both"/>
      </w:pPr>
      <w:hyperlink r:id="rId8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30A5C"/>
    <w:rsid w:val="00367F8B"/>
    <w:rsid w:val="00437502"/>
    <w:rsid w:val="00463CDC"/>
    <w:rsid w:val="0047177A"/>
    <w:rsid w:val="004718A8"/>
    <w:rsid w:val="004A6233"/>
    <w:rsid w:val="004D5A5F"/>
    <w:rsid w:val="00572F06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34713"/>
    <w:rsid w:val="009813F4"/>
    <w:rsid w:val="00982EE2"/>
    <w:rsid w:val="00995BDC"/>
    <w:rsid w:val="009C1CAD"/>
    <w:rsid w:val="00A3683C"/>
    <w:rsid w:val="00A97099"/>
    <w:rsid w:val="00AA05C3"/>
    <w:rsid w:val="00B35935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DD78AA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spenskoe.mokshan.pnzreg.ru/open-government/publichnye-slushaniya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78881-FB32-4B7C-BA7A-6821005B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29</cp:revision>
  <cp:lastPrinted>2021-09-23T06:28:00Z</cp:lastPrinted>
  <dcterms:created xsi:type="dcterms:W3CDTF">2021-02-16T10:56:00Z</dcterms:created>
  <dcterms:modified xsi:type="dcterms:W3CDTF">2021-09-23T06:34:00Z</dcterms:modified>
</cp:coreProperties>
</file>