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CA" w:rsidRPr="00831F2A" w:rsidRDefault="00EA6D1B" w:rsidP="007904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31F2A">
        <w:rPr>
          <w:rFonts w:ascii="Times New Roman" w:hAnsi="Times New Roman" w:cs="Times New Roman"/>
          <w:b/>
          <w:sz w:val="28"/>
          <w:szCs w:val="28"/>
        </w:rPr>
        <w:t>С</w:t>
      </w:r>
      <w:r w:rsidR="004222E1" w:rsidRPr="00831F2A">
        <w:rPr>
          <w:rFonts w:ascii="Times New Roman" w:hAnsi="Times New Roman" w:cs="Times New Roman"/>
          <w:b/>
          <w:sz w:val="28"/>
          <w:szCs w:val="28"/>
        </w:rPr>
        <w:t>ообщение о возможном установлении публичного сервитута</w:t>
      </w:r>
    </w:p>
    <w:tbl>
      <w:tblPr>
        <w:tblStyle w:val="a6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9639"/>
      </w:tblGrid>
      <w:tr w:rsidR="0048623F" w:rsidRPr="00807501" w:rsidTr="00104490">
        <w:tc>
          <w:tcPr>
            <w:tcW w:w="567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</w:tcPr>
          <w:p w:rsidR="0048623F" w:rsidRDefault="0048623F" w:rsidP="00973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Министерство энергетики Российской Федерации</w:t>
            </w:r>
          </w:p>
          <w:p w:rsidR="0048623F" w:rsidRPr="00763F22" w:rsidRDefault="009739D9" w:rsidP="00324A6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63F22">
              <w:rPr>
                <w:rFonts w:ascii="Times New Roman" w:hAnsi="Times New Roman"/>
                <w:sz w:val="16"/>
                <w:szCs w:val="16"/>
              </w:rPr>
              <w:t>(уполномоченный органа, которым рассматривается ходатайство об установлении публичного сервитута)</w:t>
            </w:r>
          </w:p>
        </w:tc>
      </w:tr>
      <w:tr w:rsidR="0048623F" w:rsidRPr="00807501" w:rsidTr="00104490">
        <w:trPr>
          <w:trHeight w:val="1198"/>
        </w:trPr>
        <w:tc>
          <w:tcPr>
            <w:tcW w:w="567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39" w:type="dxa"/>
            <w:shd w:val="clear" w:color="auto" w:fill="auto"/>
          </w:tcPr>
          <w:p w:rsidR="00A60EA0" w:rsidRDefault="003C590A" w:rsidP="00A60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90A">
              <w:rPr>
                <w:rFonts w:ascii="Times New Roman" w:hAnsi="Times New Roman"/>
                <w:sz w:val="24"/>
                <w:szCs w:val="24"/>
              </w:rPr>
              <w:t xml:space="preserve">Строительство и эксплуатация </w:t>
            </w:r>
            <w:r w:rsidR="00787860" w:rsidRPr="00E241BA">
              <w:rPr>
                <w:rFonts w:ascii="Times New Roman" w:hAnsi="Times New Roman"/>
                <w:sz w:val="24"/>
                <w:szCs w:val="24"/>
              </w:rPr>
              <w:t xml:space="preserve">линейного объекта </w:t>
            </w:r>
            <w:r w:rsidR="00827691" w:rsidRPr="00E241BA">
              <w:rPr>
                <w:rFonts w:ascii="Times New Roman" w:hAnsi="Times New Roman"/>
                <w:sz w:val="24"/>
                <w:szCs w:val="24"/>
              </w:rPr>
              <w:t>трубопроводного транспорта федерального значения</w:t>
            </w:r>
            <w:r w:rsidR="00787860" w:rsidRPr="00E241B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787860" w:rsidRPr="003C590A">
              <w:rPr>
                <w:rFonts w:ascii="Times New Roman" w:hAnsi="Times New Roman"/>
                <w:sz w:val="24"/>
                <w:szCs w:val="24"/>
              </w:rPr>
              <w:t>«</w:t>
            </w:r>
            <w:r w:rsidR="00827691" w:rsidRPr="00763F22">
              <w:rPr>
                <w:rFonts w:ascii="Times New Roman" w:hAnsi="Times New Roman"/>
                <w:sz w:val="24"/>
                <w:szCs w:val="24"/>
              </w:rPr>
              <w:t>Расширение ЕСГ для подачи газа в газопровод</w:t>
            </w:r>
          </w:p>
          <w:p w:rsidR="00763F22" w:rsidRPr="00763F22" w:rsidRDefault="00763F22" w:rsidP="00A60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7691" w:rsidRPr="00763F22">
              <w:rPr>
                <w:rFonts w:ascii="Times New Roman" w:hAnsi="Times New Roman"/>
                <w:sz w:val="24"/>
                <w:szCs w:val="24"/>
              </w:rPr>
              <w:t>«</w:t>
            </w:r>
            <w:r w:rsidR="00E241BA" w:rsidRPr="00763F22">
              <w:rPr>
                <w:rFonts w:ascii="Times New Roman" w:hAnsi="Times New Roman"/>
                <w:sz w:val="24"/>
                <w:szCs w:val="24"/>
              </w:rPr>
              <w:t>Южный поток» (Восточный коридор)» (Этап 1)</w:t>
            </w:r>
          </w:p>
          <w:p w:rsidR="0048623F" w:rsidRPr="00763F22" w:rsidRDefault="009739D9" w:rsidP="00E241B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63F22">
              <w:rPr>
                <w:rFonts w:ascii="Times New Roman" w:hAnsi="Times New Roman"/>
                <w:sz w:val="16"/>
                <w:szCs w:val="16"/>
              </w:rPr>
              <w:t>(цель установления публичного сервитута)</w:t>
            </w:r>
          </w:p>
        </w:tc>
      </w:tr>
      <w:tr w:rsidR="0048623F" w:rsidRPr="00807501" w:rsidTr="00104490">
        <w:trPr>
          <w:trHeight w:val="8099"/>
        </w:trPr>
        <w:tc>
          <w:tcPr>
            <w:tcW w:w="567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39" w:type="dxa"/>
            <w:shd w:val="clear" w:color="auto" w:fill="auto"/>
          </w:tcPr>
          <w:tbl>
            <w:tblPr>
              <w:tblW w:w="9388" w:type="dxa"/>
              <w:tblLayout w:type="fixed"/>
              <w:tblLook w:val="04A0" w:firstRow="1" w:lastRow="0" w:firstColumn="1" w:lastColumn="0" w:noHBand="0" w:noVBand="1"/>
            </w:tblPr>
            <w:tblGrid>
              <w:gridCol w:w="599"/>
              <w:gridCol w:w="2126"/>
              <w:gridCol w:w="2127"/>
              <w:gridCol w:w="4536"/>
            </w:tblGrid>
            <w:tr w:rsidR="00D74297" w:rsidRPr="00D74297" w:rsidTr="00D74297">
              <w:trPr>
                <w:trHeight w:val="480"/>
              </w:trPr>
              <w:tc>
                <w:tcPr>
                  <w:tcW w:w="938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Нижегородская область</w:t>
                  </w:r>
                </w:p>
              </w:tc>
            </w:tr>
            <w:tr w:rsidR="00D74297" w:rsidRPr="00D74297" w:rsidTr="00D74297">
              <w:trPr>
                <w:trHeight w:val="165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52:59:0000000:174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Нижегородская область, Починковский район (опоры №№73-94, 98-102, 107-112, 118-122, 124-128, 132, 132а, 135-137, 141-148, 151-157, 170-181; 1 (Отпайка от опоры №114 до КТП №2191); 1-2 (Отпайка от опоры №122 до КТП №3804); 1 (Отпайка от опоры №132 до КТП №1215); КТП №1215, КТП №2191) Л-1005 ПС Наруксово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52:59:0000000:206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Нижегородская область, Починковский район (опоры №№13-56, 58-66; 6-7 (отпайка от опоры №8 до КТП №1131)) Л-1008 ПС П.Ховань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52:59:0000000:318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Нижегородская область, Починковский район, межселенная территория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52:59:0000000:349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607911, Нижегородская область, р-н Починковский, с Никитино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52:59:0000000:619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607911, Нижегородская область, р-н Починковский, 607911, Нижегородская область, Починковский р-н, Починковское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52:59:0000000:620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Нижегородская область, р-н Починковский, с Пеля-Хованская, Нижегородская область, Починковский район, Пеля-Хованское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52:59:0000000:623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Нижегородская область, р-н Починковский, с Пеля-Хованская, Нижегородская область, Починковский район, Пеля-Хованское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52:59:0000000:632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607911, Нижегородская область, р-н Починковский, с Дуброво (Дубровский с/с)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52:59:0000000:716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Федерация, Нижегородская область, р-н Починковский, с Никитино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52:59:0000000:717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Федерация, Нижегородская область, р-н Починковский, с Никитино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52:59:0000000:718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Федерация, Нижегородская область, р-н Починковский, с Никитино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52:59:0000000:719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Федерация, Нижегородская область, р-н Починковский, с Никитино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52:59:0000000:720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Федерация, Нижегородская область, р-н Починковский, с Никитино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52:59:0000000:721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Федерация, Нижегородская область, р-н Починковский, с Никитино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52:59:0000000:722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Федерация, Нижегородская область, р-н Починковский, с Никитино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52:59:0000000:723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Федерация, Нижегородская область, р-н Починковский, с Никитино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52:59:0000000:728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Федерация, Нижегородская область, Починковский район, Починковское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52:59:0090201:155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52:59:0090201:152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обл. Нижегородская, р-н Починковский, В границах землепользования СПК "Азрапинский"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52:59:0090201:165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р-н Починковский, с Азрапино, в границах землепользования СПК "Азрапинский"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52:59:0090201:167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р-н Починковский, с Азрапино, в границах землепользования СПК "Азрапинский"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52:59:0090201:169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р-н Починковский, с Азрапино, в границах землепользования СПК "Азрапинский"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52:59:0110301:198</w:t>
                  </w:r>
                </w:p>
              </w:tc>
              <w:tc>
                <w:tcPr>
                  <w:tcW w:w="212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52:59:0000000:101</w:t>
                  </w:r>
                </w:p>
              </w:tc>
              <w:tc>
                <w:tcPr>
                  <w:tcW w:w="453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Ориентир в границах территории Починковского р-на. Почтовый адрес ориентира: Нижегородская область, р-н Починковский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52:59:0110301:216</w:t>
                  </w:r>
                </w:p>
              </w:tc>
              <w:tc>
                <w:tcPr>
                  <w:tcW w:w="212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45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52:59:0110301:217</w:t>
                  </w:r>
                </w:p>
              </w:tc>
              <w:tc>
                <w:tcPr>
                  <w:tcW w:w="212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45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52:59:0110301:218</w:t>
                  </w:r>
                </w:p>
              </w:tc>
              <w:tc>
                <w:tcPr>
                  <w:tcW w:w="212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45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52:59:0110301:382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н.п. Починки Почтовый адрес ориентира: обл. Нижегородская, р-н Починковский, участок №149а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52:59:0110301:422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н.п. Новоспасское Почтовый адрес ориентира: Нижегородская область, р-н Починковский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52:59:0110301:423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н.п. Новоспасское Почтовый адрес ориентира: Нижегородская область, р-н Починковский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52:59:0110301:437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н.п. Новоспасское Почтовый адрес ориентира: Нижегородская область, р-н Починковский, с Новоспасское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52:59:0110301:441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н.п. Новоспасское Почтовый адрес ориентира: Нижегородская область, р-н Починковский, с Новоспасское</w:t>
                  </w:r>
                </w:p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31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52:59:0110301:445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н.п. Новоспасское Почтовый адрес ориентира: Нижегородская область, р-н Починковский, с Новоспасское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52:59:0110301:447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н.п. Новоспасское Почтовый адрес ориентира: Нижегородская область, р-н Починковский, с Новоспасское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52:59:0130101:115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52:59:0000000:100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Ориентир в границах территории Починковского р-на. Почтовый адрес ориентира: Нижегородская область, р-н Починковский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52:59:0130101:212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52:59:0000000:102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Ориентир в ганицах землепользований СПК "им. Кирова", СПК "Дубровский", СПК "Тагаевский", СПК "Мадаевский", колхоз " им. Ленина". Почтовый адрес ориентира: Нижегородская область, р-н Починковский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52:59:0130101:415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52:59:0000000:100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Ориентир в границах территории Починковского р-на. Почтовый адрес ориентира: Нижегородская область, р-н Починковский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52:59:0130101:423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Ориентир западнее компрессорной станции-25 "Починковская". Почтовый адрес ориентира: Нижегородская область, р-н Починковский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52:59:0130101:433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52:59:0000000:159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обл. Нижегородская, р-н Починковский, в границах землепользования СПК "Дубровское"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52:59:0130101:523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Дуброво Почтовый адрес ориентира: Нижегородская область, р-н Починковский, тер СПК "Дубровское"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52:59:0130101:527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Дуброво. Участок находится примерно в 1.19 км от ориентира по направлению на северо-запад Почтовый адрес ориентира: Нижегородская область, р-н Починковский, тер СПК "Дубровское"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40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52:59:0130101:529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Дуброво Почтовый адрес ориентира: Нижегородская область, р-н Починковский, тер СПК "Дубровское"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52:59:0130101:660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607911, Нижегородская область, р-н Починковский, в границах землепользования СПК "Дубровское"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52:59:0130101:661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р-н Починковский, с Дуброво (Дубровский с/с), в границах землепользования СПК "Дубровское"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52:59:0130101:662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р-н Починковский, с Дуброво (Дубровский с/с), в границах землепользования СПК "Дубровское"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52:59:0130101:663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607911, Нижегородская область, р-н Починковский, в границах землепользования СПК "Дубровское"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52:59:0130101:715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607911, Нижегородская область, Починковский р-н, Починковское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52:59:0130101:735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607911, Нижегородская область, р-н Починковский, с Дуброво (Дубровский с/с)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52:59:0130101:738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р-н Починковский, в границах землепользования СПК "Дубровское"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52:59:0130101:743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607911, Нижегородская область, р-н Починковский, с Дуброво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52:59:0130101:744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Российская Федерация, Нижегородская область, Починковский район, тер. СПК "Дубровское"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52:59:0130101:746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Российская Федерация, Нижегородская область, Починковский район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52:59:0130101:753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607911, Нижегородская область, р-н Починковский, с Дуброво, Российская Федерация, Нижегородская область, Починковский район, Починковское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52:59:0130102:10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52:59:0000000:100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Ориентир в границах территории Починковского р-на. Почтовый адрес ориентира: Нижегородская область, р-н Починковский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52:59:0130102:31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с.Дуброво Почтовый адрес ориентира: Нижегородская область, р-н Починковский, тер СПК "Дубровское"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52:59:0130102:32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относительно ориентира</w:t>
                  </w: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 Ориентир с. Дуброво. Участок находится примерно в 1.26 км от ориентира по направлению на северо-восток Почтовый адрес ориентира: Нижегородская область, р-н Починковский, тер СПК &amp;quot;Дубровское&amp;quot;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55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52:59:0130102:43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607911, Нижегородская область, р-н Починковский, 607911, Нижегородская область, Починковский р-н, Починковское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52:59:0130102:46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607911, Нижегородская область, р-н Починковский, с Дуброво, Российская Федерация, Нижегородская область, Починковский район, Починковское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52:59:0130202:57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Дуброво Почтовый адрес ориентира: Нижегородская область, р-н Починковский, тер СПК "Дубровское"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52:59:0130202:72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р-н Починковский, Починковское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52:59:0140101:118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Дуброво Почтовый адрес ориентира: Нижегородская область, р-н Починковский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60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52:59:0140101:119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Шишадеево Почтовый адрес ориентира: Нижегородская область, р-н Починковский, с Шишадеево, из земель СПК им. Кирова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61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52:59:0140105:62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52:59:0000000:167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Ориентир СПК им.Кирова Почтовый адрес ориентира: Нижегородская обл.Починковский район,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62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52:59:0140105:72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Шишадеево Почтовый адрес ориентира: Нижегородская область, р-н Починковский, с Шишадеево, из земель СПК им. Кирова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63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52:59:0140108:165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р-н Починковский, с Новоспасское, участок расположен на территории СПК "им.Кирова" у с.Ново-Спасское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64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52:59:0140108:175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607908, Нижегородская область, р-н Починковский, с Никитино, СПК "им. Кирова"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65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52:59:0140108:176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Починковский р-н, Василевское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66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52:59:0200108:104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Починковский район, примерно в 1,00 км на север от северной окраины н.п. Новоалексеевский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67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52:59:0200108:112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Починковский р-н, Маресевское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68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52:59:0200108:115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Дивеев Усад Почтовый адрес ориентира: Нижегородская область, р-н Починковский, с Дивеев Усад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69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52:59:0200108:119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Ясная Поляна Почтовый адрес ориентира: Нижегородская область, р-н Починковский, п Ясная Поляна, участок №1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70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52:59:0210101:36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обл Нижегородская, р-н Починковский, примерно в 5,90 км на северо-запад от северной окраины с.Пеля-Хованская.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71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52:59:0210103:60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52:59:0000000:83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Нижегородская область, р-н Починковский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72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52:59:0210103:72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обл Нижегородская, р-н Починковский, примерно в 5,10 км на северо-запад от северной окраины с. Пеля-Хованская.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73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52:59:0210103:73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обл Нижегородская, р-н Починковский, примерно в 4,70 км на запад от северной окраины с. Пеля-Хованская.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74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52:59:0210206:117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52:59:0000000:101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установлено относительно ориентира, расположенного в границах участка. Ориентир в границах территории Починковского р-на. Почтовый адрес ориентира: Нижегородская область, р-н Починковский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75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52:59:0210206:196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обл Нижегородская, р-н Починковский, в 3,45 км на юго-запад от западной окраины с.Пеля-Хованская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76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52:59:0210206:214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Починковский район, примерно в 340 м к югу от южной окраины н.п. Ягодный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77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52:59:0210206:215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Починковский район, примерно в 2,5 км к северо-востоку от восточной окраины н.п. Ягодный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78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52:59:0210206:220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р-н Починковский, п Ягодный, примерно в 2,2 км к северо-востоку от восточной окраины н.п. Ягодный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79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52:59:0210206:223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н.п. Пеля-Хованская Почтовый адрес ориентира: Нижегородская область, р-н Починковский, с Пеля-Хованская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80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52:59:0220101:254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обл., Починковский район (опоры №№1-5 (Отпайка от опоры №28 до КТП №1108); 3, 4, 9-57 (Отпайка от опоры №77 до КТП №1111); 2, 16-40 (Отпайка от опоры №105 до КТП №1114); 1-2 (Отпайка отопоры №18 до КТП №1112); 2-7 (Отпайка от опоры №128 до КТП №1115); КТП №1112) Л-1004 ПС П.Ховань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81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52:59:0220101:280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Починковский район, примерно в 1,35 км на северо-запад от северной окраины н.п. Симбухово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82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52:59:0220101:281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Починковский район, примерно в 2,2 км на юго-запад от южной окраины н.п. Симбухово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83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52:59:0220101:282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Починковский район, примерно в 1,8 км на запад от западной окраины н.п. Симбухово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84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52:59:0220101:283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Починковский район, примерно в 3,0 км на северо-запад от северной окраины н.п. Симбухово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85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52:59:0220101:298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р-н Починковский, с Симбухово, 370 м северо-восточнее восточной окружной границы с. Симбухово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86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52:59:0220101:320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р-н Починковский, с Симбухово, в 0,58 км на запад от н.п.Симбухово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87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52:59:0220101:321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р-н Починковский, с Симбухово, в 0,58 км на запад от н.п.Симбухово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88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52:59:0220101:323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р-н Починковский, участок находится примерно в 1,0 км от н.п. Симбухово по направлению на юг.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89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52:59:0220101:328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р-н Починковский,примерно в 1,95 км на северо-запад от северной окраины н.п.Симбухово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90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52:59:0220101:329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р-н Починковский, участок находится примерно в 0,75 км от н.п. Симбухово по направлению на юго-запад.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91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52:59:0220101:336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р-н Починковский, примерно в 3,0 км от н.п. Симбухово по направлению на северо-запад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92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52:59:0220101:337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р-н Починковский, примерно в 3,0 км от н.п. Симбухово по направлению на северо-запад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93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52:59:0220101:338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южная окраина с. Симбухово Почтовый адрес ориентира: 607911, Нижегородская область, р-н Починковский, с Симбухово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94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52:59:0220101:340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от южной окраины с. Симбухово Почтовый адрес ориентира: 607911, Нижегородская область, р-н Починковский, с Симбухово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95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52:59:0220101:341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н.п. Симбухово Почтовый адрес ориентира: Нижегородская область, р-н Починковский, с Симбухово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96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52:59:0220101:354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р-н Починковский, с Симбухово, участок находится примерно в 1,2 км от н.п. Симбухово по направлению на запад</w:t>
                  </w:r>
                </w:p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97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52:59:0220201:165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52:59:0000000:101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установлено относительно ориентира, расположенного в границах участка. Ориентир в границах территории Починковского р-на. Почтовый адрес ориентира: Нижегородская область, р-н Починковский</w:t>
                  </w:r>
                </w:p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98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52:59:0220201:220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н.п.Журавлиха Почтовый адрес ориентира: Нижегородская область, р-н Починковский, с Журавлиха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99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52:59:0220201:223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р-н Починковский,участок находится примерно в 180 м от н.п. Журавлиха по направлению на восток, участок №1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100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52:59:0220201:228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участок №1 от с. Журавлиха Почтовый адрес ориентира: Нижегородская область, р-н Починковский, с Журавлиха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101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52:59:0220201:244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р-н Починковский, с Журавлиха, участок №2, участок находится примерно в 300 м от с. Журавлиха по направлению на юго-восток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102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52:59:0220201:242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р-н починковский, участок №2, участок находится примерно в 300 м от с. Журавлиха по направлению на юго-восток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103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52:59:0220201:247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р-н Починковский, с Журавлиха, участок №2, участок находится примерно в 300 м от с. Журавлиха по направлению на юго-восток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938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Республика Мордовия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104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13:18:0304002:218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Мордовия, Старошайговский район, Шигоньское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105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13:18:0304002:95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Мордовия, Старошайговский район, Шигоньское сельское поселение</w:t>
                  </w:r>
                </w:p>
              </w:tc>
            </w:tr>
            <w:tr w:rsidR="00D74297" w:rsidRPr="00D74297" w:rsidTr="00D74297">
              <w:trPr>
                <w:trHeight w:val="24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106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13:18:0304002:98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установлено относительно ориентира, расположенного за пределами участка. Ориентир д.1.</w:t>
                  </w: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Участок находится примерно в от ориентира по направлению на Участок находится</w:t>
                  </w: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примерно в 7687 м, по направлению на северо-восток от ориентира.</w:t>
                  </w: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Почтовый адрес ориентира: Республика Мордовия, Старошайговский район, с. Говорово, ул.</w:t>
                  </w: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Нагорная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107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13:15:0000000:230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Лямбирский район, город Саранск, Пригородное лесничество Саранского лесхоза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108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13:15:0000000:263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муниципальный район, Саранское территориальное лесничество, Саранское участковое лесничество, квартал 85, часть выдела 4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109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13:15:0000000:80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Лямбирское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13:15:0107001:1146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Берсеневское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111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13:15:0107001:1419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СПК "Пригородный"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112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13:15:0107001:1420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Берсеневское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113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13:15:0107001:1450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с. Берсеневка, СПК "Пригородный"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114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13:15:0107001:1549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д. Блохино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115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13:15:0107001:1987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СПК "Пригородный"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116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13:15:0107001:742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Берсеневское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117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13:15:0107001:743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Ориентир фидер № 2 ПС "Пензятка" 110/10 кВ Почтовый адрес ориентира: Республика Мордовия, Лямбирский район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118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13:15:0111001:367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Ориентир фидер № 23 ПС "Лямбирь" 110/35/10 кВ Почтовый адрес ориентира: Республика Мордовия, Лямбирский район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119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13:15:0111001:755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19 по ул.Колхозная, с.Черемишево Почтовый адрес ориентира: Республика Мордовия, Лямбирский район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120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13:15:0111001:76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13:15:0000000:19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121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13:15:0111001:760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Черемишево, ул. Колхозная, д. 1 Почтовый адрес ориентира: Республика Мордовия, Лямбирский район, с. Черемишево, ОАО "Луч"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122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13:15:0111001:763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25 Почтовый адрес ориентира: Республика Мордовия, Лямбирский район, с. Черемишево, ул. Колхозная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123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13:15:0111001:818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19 по ул. Колхозная Почтовый адрес ориентира: Республика Мордовия, р-н Лямбирский, с/п Лямбирское, с Черемишево</w:t>
                  </w:r>
                </w:p>
              </w:tc>
            </w:tr>
            <w:tr w:rsidR="00D74297" w:rsidRPr="00D74297" w:rsidTr="00D74297">
              <w:trPr>
                <w:trHeight w:val="18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124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13:15:0111007:1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от пересечения автодорог Н. Новгород-Арзамас-Саранск-Пенза-Саратов и Лямбирь-Х. Лопатино, 272 км. Участок находится примерно в 1675 м от ориентира по направлению на северо-запад Почтовый адрес ориентира: Республика Мордовия, Лямбирский район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125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13:15:0111007:58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 7 ул. Центральная Почтовый адрес ориентира: Республика Мордовия, Лямбирский район, с. Лопатино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126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13:15:0111007:60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№7 ул. Центральная Почтовый адрес ориентира: Республика Мордовия, Лямбирский район, с. Лопатино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127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13:15:0112001:688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Пензятское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128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13:15:0112001:722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Пензятское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129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13:15:0112001:726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д. Щербаково, ул. Гражданская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13:15:0112001:731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Пензятское сельское поселение</w:t>
                  </w:r>
                </w:p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13:15:0112001:735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р-н Лямбирский, с/п Пензятское, д Щербаково, ул Гражданская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132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13:15:0112001:741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здание школы Почтовый адрес ориентира: Республика Мордовия, Лямбирский район, СПК "Пензятский"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13:15:0112001:742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здание школы Почтовый адрес ориентира: Республика Мордовия, Лямбирский район, СПК "Пензятский"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13:15:0112001:755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здание школы Почтовый адрес ориентира: Республика Мордовия, Лямбирский район, СПК "Пензятский"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13:15:0112001:756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здание школы Почтовый адрес ориентира: Республика Мордовия, Лямбирский район, СПК "Пензятский"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13:15:0112001:850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СПК "Пензятский"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13:15:0112001:897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Пензятское сельское поселение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13:15:0309001:270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"Николаевский",полевой севооборот №3, поле №8, участок 4, расположен юго-западнее п. Дальний, (у кладбища)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13:15:0309001:272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 полевой севооборот №3, поле №8, участок 4, расположен юго-западнее п. Дальний, (у кладбища)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140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13:15:0309001:274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 полевой севооборот №3, поле №8, участок 4,расположен юго-западнее п. Дальний (у кладбища)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141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13:15:0309001:275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 полевой севооборот №3, поле №8, участок4, расположен юго-западнее п. Дальний, (у кладбища)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142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13:15:0309001:276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 полевой севооборот № 3, поле № 8, участок 4, расположен юго-западнее п. Дальний, (у кладбища)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143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13:15:0309001:277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 полевой севооборот № 3, поле № 8, участок 4, расположен юго-западнее п. Дальний, (у кладбища)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144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13:15:0309001:278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 полевой севооборот №3, поле №8, участок 4, расположен юго-западнее п. Дальний, (у кладбища)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145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13:15:0309001:279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 полевой севооборот №3, поле №8, участок 4, расположен юго-западнее п. Дальний, ( у кладбища)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146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13:15:0309001:280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 полевой севооборот №3, поле №8, участок 4, расположен юго-западнее п. Дальний, (у кладбища)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147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13:15:0309001:281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 полевой севооборот №3, поле №8, участок 4, расположен юго-западнее п. Дальний, (у кладбища)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148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13:15:0309001:282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д. Николаевка, СПК "Николаевский", полевой севооборот № 3, поле № 3, расположен с западной стороны п. Дальний, (кирпичики)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149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13:15:0309001:286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 полевой севооборот №3, поле №8, участок 4, расположен юго-западнее п. Дальний, (у кладбища)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150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13:15:0309001:287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 полевой севооборот №3, поле №8, участок 4, расположен юго-западнее п. Дальний, (у кладбища)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151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13:15:0309001:308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152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13:15:0309001:310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№20 по ул. Донбасс, п. Дальний Почтовый адрес ориентира: Республика Мордовия, Лямбирский район, д. Николаевка, СПК "Николаевский"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153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13:15:0309001:311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№20 поул. Донбасс, п. Дальний Почтовый адрес ориентира: Республика Мордовия, Лямбирский район, д. Николаевка, СПК "Николаевский"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154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13:15:0309001:312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№20 по ул. Донбасс, п. Дальний Почтовый адрес ориентира: Республика Мордовия, Лямбирский район, д. Николаевка, СПК "Николаевский"</w:t>
                  </w:r>
                </w:p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155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13:15:0309001:313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№20 по ул. Донбасс, п. Дальний Почтовый адрес ориентира: Республика Мордовия, Лямбирский район, д. Николаевка, СПК "Николаевский"</w:t>
                  </w:r>
                </w:p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156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13:15:0309001:379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Дальнее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157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13:15:0309001:382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д. Николаевка, СПК «Николаевский», полевой севооборот № 3, поле № 6, расположен у рощи с южной стороны лесополосы «Широкий луг»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158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13:15:0309001:383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«Николаевский», полевой севооборот № 3, поле № 6, расположен у рощи с южной стороны лесополосы «Широкий луг»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159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13:15:0309001:384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«Николаевский», полевой севооборот № 3, поле № 6, расположен у рощи с южной стороны лесополосы «Широкий луг»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160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13:15:0309001:385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д. Николаевка, СПК «Николаевский», полевой севооборот №3 , поле № 6, расположен у рощи с южной стороны лесополосы «Широкий луг»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161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13:15:0309001:386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д. Николаевка, СПК «Николаевский», полевой севооборот № 3, поле № 6, расположен у рощи с южной стороны лесополосы «Широкий луг»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162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13:15:0309001:387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«Николаевский», полевой севооборот № 3, поле № 6, расположен у рощи с южной стороны лесополосы «Широкий луг»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163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13:15:0309001:388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д. Николаевка, СПК «Николаевский», полевой севооборот № 3, поле № 6, расположен у рощи с южной стороны лесополосы «Широкий луг»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164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13:15:0309001:389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«Николаевский», полевой севооборот № 3, поле № 6, расположен у рощи с южной стороны лесополосы «Широкий луг»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165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13:15:0309001:390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 полевой севооборот №3, поле №3, расположен с западной стороны п. Дальний, (кирпичики)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166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13:15:0309001:391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 полевой севооборот № 3, поле № 3, расположен с западной стороны п. Дальний, (кирпичики)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167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13:15:0309001:392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 полевой севооборот № 3, поле № 3, расположен с западной стороны п. Дальний, ("13:15:0309001")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168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13:15:0309001:393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 полевой севооборот №3, поле №3, расположен с западной стороны п. Дальний, ("13:15:0309001")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169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13:15:0309001:394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 полевой севооборот № 3, поле № 3, расположен с западной стороны п. Дальний, ("13:15:0309001")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170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13:15:0309001:395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 полевой севооборот №3, поле №2, расположен с северной стороны п. Дальний ("Паршин Двор")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171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13:15:0309001:396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 полевой севооборот №3, поле №2, расположен с северной стороны п. Дальний ("Паршин Двор")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172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13:15:0309001:397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 полевой севооборот №3, поле №2, расположен с северной стороны п. Дальний ("Паршин Двор")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173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13:15:0309001:399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 20 по ул. Донбасс, п. Дальний Почтовый адрес ориентира: Республика Мордовия, Лямбирский район, д.Николаевка, СПК "Николаевский"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174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13:15:0309001:400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 20 по ул. Донбасс, п. Дальний Почтовый адрес ориентира: Республика Мордовия, Лямбирский район, д. Николаевка, СПК "Николаевский"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175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13:15:0309001:401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 20 по ул. Донбасс, п. Дальний Почтовый адрес ориентира: Республика Мордовия, Лямбирский район, д.Николаевка, СПК "Николаевский"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176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13:15:0309001:402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 полевой севооборот №3, поле №8, участок 4, расположен юго-западнее п. Дальний, (у кладбища)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177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13:15:0309001:403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 полевой севооборот №3, поле №8, участок 4, расположен юго-западнее п. Дальний, (у кладбища)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178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13:15:0309001:404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 полевой севооборот №3, поле №8, участок 4, расположен юго-западнее п. Дальний, (у кладбища)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179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13:15:0309001:405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Республика Мордовия, Лямбирский район, д. Николаевка, СПК "Николаевский", полевой севооборот № 3, поле № 8, участок 4, расположен юго-западнее п. Дальний, (у кладбища)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180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13:15:0309001:408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«Николаевский», полевой севооборот № 3, поле № 8, участок 4, расположен юго-западнее п. Дальний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181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13:15:0309001:409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«Николаевский», полевой севооборот № 3, поле № 8, участок 4, расположен юго-западнее п. Дальний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182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13:15:0309001:410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«Николаевский», полевой севооборот № 3, поле № 8, участок 4, расположен юго-западнее п. Дальний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183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13:15:0309001:411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«Николаевский», полевой севооборот № 3, поле № 8, участок 4, расположен юго-западнее п. Дальний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184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13:15:0309001:412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 полевой севооборот №3, поле №8, участок 4, расположен юго-западнее п. Дальний, (у кладбища)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185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13:15:0309001:414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Дальнее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186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13:15:0309001:415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Дальнее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187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13:15:0309001:416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Дальнее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188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13:15:0309001:417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Дальнее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189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13:15:0309001:418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Дальнее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190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13:15:0309001:419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д. 20 по ул. Донбасс, п. Дальний Почтовый адрес ориентира: Республика Мордовия, Лямбирский район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191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13:15:0309001:420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д. 20 по ул. Донбасс, п. Дальний Почтовый адрес ориентира: Республика Мордовия, Лямбирский район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192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13:15:0309001:421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д. 20 по ул. Донбасс, п. Дальний Почтовый адрес ориентира: Республика Мордовия, Лямбирский район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193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13:15:0309001:422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д. 20 по ул. Донбасс, п. Дальний Почтовый адрес ориентира: Республика Мордовия, Лямбирский район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194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13:15:0313001:144</w:t>
                  </w:r>
                </w:p>
              </w:tc>
              <w:tc>
                <w:tcPr>
                  <w:tcW w:w="212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13:15:0313001:170</w:t>
                  </w:r>
                </w:p>
              </w:tc>
              <w:tc>
                <w:tcPr>
                  <w:tcW w:w="453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с. Первомайск, СПК "Первомайский"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195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13:15:0313001:145</w:t>
                  </w:r>
                </w:p>
              </w:tc>
              <w:tc>
                <w:tcPr>
                  <w:tcW w:w="212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5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196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13:15:0313001:146</w:t>
                  </w:r>
                </w:p>
              </w:tc>
              <w:tc>
                <w:tcPr>
                  <w:tcW w:w="212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5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197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13:15:0313001:148</w:t>
                  </w:r>
                </w:p>
              </w:tc>
              <w:tc>
                <w:tcPr>
                  <w:tcW w:w="212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5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198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13:15:0313001:163</w:t>
                  </w:r>
                </w:p>
              </w:tc>
              <w:tc>
                <w:tcPr>
                  <w:tcW w:w="212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5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199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13:15:0313001:165</w:t>
                  </w:r>
                </w:p>
              </w:tc>
              <w:tc>
                <w:tcPr>
                  <w:tcW w:w="212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5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200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13:15:0313001:486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85 Почтовый адрес ориентира: Республика Мордовия, р-н Лямбирский, с/п Первомайское, с Первомайск, ул Центральная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201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13:15:0313001:490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№13 по ул. Жигули. Участок находится примерно в 3600 м. от ориентира по направлению на северо-запад Почтовый адрес ориентира: Республика Мордовия, Лямбирский район, с. Первомайск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202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13:15:0313001:492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Первомайское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203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13:15:0313001:495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Первомайское сельское поселение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204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13:15:0313001:508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Ориентир дом № 13. Участок находится примерно в 2200 м от ориентира по направлению на северо-запад Почтовый адрес ориентира: Республика Мордовия, Лямбирский район, с. Первомайск, ул. Жигули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205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13:15:0313001:509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№13 Почтовый адрес ориентира: Республика Мордовия, р-н Лямбирский, с/п Первомайское, с Первомайск, ул Жигули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206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13:15:0313001:510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 13. Участок находится примерно в 2200 м от ориентира по направлению на северо-запад Почтовый адрес ориентира: Республика Мордовия, Лямбирский район, с. Первомайск, ул. Жигули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207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13:15:0313001:511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 13. Участок находится примерно в 2200 м от ориентира по направлению на северо-запад Почтовый адрес ориентира: Республика Мордовия, Лямбирский район, с. Первомайск, ул. Жигули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208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13:15:0313001:512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 13. Участок находится примерно в 2500 м от ориентира по направлению на северо-запад Почтовый адрес ориентира: Республика Мордовия, Лямбирский район, с. Первомайск, ул. Жигули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209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13:15:0313001:513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 13 Почтовый адрес ориентира: Республика Мордовия, р-н Лямбирский, с/п Первомайское, с Первомайск, ул Жигули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13:15:0313001:514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 13. Участок находится примерно в 2500 м от ориентира по направлению на северо-запад Почтовый адрес ориентира: Республика Мордовия, Лямбирский район, с. Первомайск, ул. Жигули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211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13:15:0313001:515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 13. Участок находится примерно в 2500 м от ориентира по направлению на северо-запад Почтовый адрес ориентира: Республика Мордовия, Лямбирский район, с. Первомайск, ул. Жигули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212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13:15:0313001:516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 13. Участок находится примерно в 3200 м от ориентира по направлению на северо-запад Почтовый адрес ориентира: Республика Мордовия, Лямбирский район, с. Первомайск, ул. Жигули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213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13:15:0313001:517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 13. Участок находится примерно в 3200 м от ориентира по направлению на северо-запад Почтовый адрес ориентира: Республика Мордовия, Лямбирский район, с. Первомайск, ул. Жигули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214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13:15:0313001:518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 13. Участок находится примерно в 3200 м от ориентира по направлению на северо-запад Почтовый адрес ориентира: Республика Мордовия, Лямбирский район, с. Первомайск, ул. Жигули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215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13:15:0313001:519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 13. Участок находится примерно в 3200 м от ориентира по направлению на северо-запад Почтовый адрес ориентира: Республика Мордовия, Лямбирский район, с. Первомайск, ул. Жигули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216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13:15:0313001:521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Первомайское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217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13:15:0313001:522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Первомайское сельское поселение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218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13:15:0313001:530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 85 по ул. Центральная с. Первомайск. Участок находится примерно в 400 м от ориентира по направлению на юго-запад Почтовый адрес ориентира: Республика Мордовия, Лямбирский район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219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13:15:0313001:533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Первомайское сельское поселение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220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13:15:0314001:460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Ориентир фидер № 11 ПС "Лямбирь" 110/35/10 кВ Почтовый адрес ориентира: Республика Мордовия, Лямбирский район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221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13:15:0314001:479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70. Участок находится примерно в 2520 м от ориентира по направлению на юго-запад Почтовый адрес ориентира: Республика Мордовия, р-н Лямбирский, с/п Саловское, д Новая Михайловка, ул Колхозная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222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13:15:0314001:480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д. Новая Михайловка, ул. Колхозная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223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13:15:0314001:484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70 Почтовый адрес ориентира: Республика Мордовия, Лямбирский район, д. Новая Михайловка, ул. Колохозная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224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13:15:0314001:485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70 Почтовый адрес ориентира: Республика Мордовия, Лямбирский район, д. Новая Михайловка, ул. Колхозная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225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13:15:0314001:488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ГП Совхоз "Коммунар"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226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13:15:0314001:489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ГП Совхоз "Коммунар"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227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13:15:0314001:490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ГП Совхоз "Коммунар"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228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13:15:0314001:491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ГП Совхоз "Коммунар"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229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13:15:0314009:114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северо-восточная часть кадастрового квартала 13:15:0314009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230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13:15:0314009:31</w:t>
                  </w:r>
                </w:p>
              </w:tc>
              <w:tc>
                <w:tcPr>
                  <w:tcW w:w="212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13:15:0314009:38</w:t>
                  </w:r>
                </w:p>
              </w:tc>
              <w:tc>
                <w:tcPr>
                  <w:tcW w:w="453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Мордовия, Лямбирский район, с. Смольково, МУП "Лямбирьремтехпред"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231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13:15:0314009:32</w:t>
                  </w:r>
                </w:p>
              </w:tc>
              <w:tc>
                <w:tcPr>
                  <w:tcW w:w="212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45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232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13:15:0314009:33</w:t>
                  </w:r>
                </w:p>
              </w:tc>
              <w:tc>
                <w:tcPr>
                  <w:tcW w:w="212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45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233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13:15:0314009:34</w:t>
                  </w:r>
                </w:p>
              </w:tc>
              <w:tc>
                <w:tcPr>
                  <w:tcW w:w="212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45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234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13:15:0314009:35</w:t>
                  </w:r>
                </w:p>
              </w:tc>
              <w:tc>
                <w:tcPr>
                  <w:tcW w:w="212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45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235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13:15:0314013:13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13:15:0000000:10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</w:t>
                  </w:r>
                </w:p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236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13:15:0314013:271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Саловское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237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13:15:0314013:275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Саловское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238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13:15:0314013:276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Саловское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239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13:15:0314013:278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Саловское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240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13:15:0314013:279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Саловское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241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13:15:0314013:280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Саловское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242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13:15:0314013:282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Саловское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243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13:15:0314013:283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Саловское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244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13:15:0314013:284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Саловское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245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13:15:0314013:285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Саловское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246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13:15:0314013:286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Саловское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247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13:15:0314013:287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Саловское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248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13:15:0314013:288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Саловское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249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13:15:0314013:289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Саловское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250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13:15:0314013:290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Саловское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251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13:15:0314013:292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Саловское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252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13:15:0314013:82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13:15:0000000:22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253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13:17:0000000:291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Шишкеевское лесничество Саранского территориального лесничества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254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13:17:0000000:299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Лямбирский район, г. Саранск, Пригородное лесничество Саранского лесхоза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255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13:17:0106002:590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 23 Почтовый адрес ориентира: Республика Мордовия, Рузаевский район, с. Ключарево, ул. Центральная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256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13:17:0106002:625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с. Ключарево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257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13:17:0108006:111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Участок №16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258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13:17:0108006:114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ул. Белинского г. Рузаевка Почтовый адрес ориентира: Республика Мордовия, Рузаевский район, Участок №1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259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13:17:0108006:122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заводоуправление ОАО "Рузхиммаш" Почтовый адрес ориентира: Республика Мордовия, Рузаевский район, Участок №17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260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13:17:0108006:429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р-н Рузаевский, с/п Красносельцовское, д Красное Сельцо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261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13:17:0108006:781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п. Совхоз "Красное Сельцо"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262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13:17:0112008:11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ФГП Совхоз "Железнодорожный"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263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13:17:0112008:136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13:17:0000000:41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Ориентир фидер 16 ПС 220/110/10 кВ "Рузаевка" Почтовый адрес ориентира: Республика Мордовия, Рузаевский район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264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13:17:0112008:341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Пайгармское сельское поселение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265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13:17:0112008:344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с. Пайгарма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266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13:17:0112008:465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Пайгармское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267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13:17:0112008:467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Пайгармское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268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13:17:0112008:51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в границах ПХ с-з "Железнодорожный"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269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13:17:0114005:222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 35 Почтовый адрес ориентира: Республика Мордовия, Рузаевский район, с. Перхляй, ул. Новая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270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13:17:0114005:302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Почтовый адрес ориентира: Республика Мордовия, Рузаевский район, с. Перхляй, ул. Красноармейская, д. 15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271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13:17:0114005:303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№15 Почтовый адрес ориентира: Республика Мордовия, Рузаевский район, с. Перхляй, ул. Красноармейская</w:t>
                  </w:r>
                </w:p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272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13:17:0114005:316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35 по улице Новая Почтовый адрес ориентира: Республика Мордовия, Рузаевский район, с. Перхляй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273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13:17:0114005:319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Перхляйское сельское поселение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274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13:17:0114005:324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с. Перхляй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275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13:17:0114005:541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Перхляйское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276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13:17:0114005:89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13:17:0000000:24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Ориентир фидер 4 ПС 110/10 кВ( Висмут) Почтовый адрес ориентира: Республика Мордовия, Рузаевский район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277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13:17:0117009:339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13:17:0000000:41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Ориентир фидер 16 ПС 220/110/10 кВ "Рузаевка" Почтовый адрес ориентира: Республика Мордовия, Рузаевский район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278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13:17:0117009:340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13:17:0000000:41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Ориентир фидер 16 ПС 220/110/10 кВ "Рузаевка" Почтовый адрес ориентира: Республика Мордовия, Рузаевский район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279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13:17:0117009:443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Почтовый адрес ориентира: Республика Мордовия, Рузаевский район, с. Татарская Пишля, ул. Подгорная, д. № 6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280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13:17:0117009:453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здание администрации Почтовый адрес ориентира: Республика Мордовия, Рузаевский район, с. Татарская Пишля, ул. Советская, д. 90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281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13:17:0117009:479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Татарско-Пишлинское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282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13:17:0117009:480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Татарско-Пишлинское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283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13:17:0117009:482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Татарско-Пишлинское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284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13:17:0117009:485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Татарско-Пишлинское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285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13:17:0117009:488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с. Татарская Пишля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286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13:17:0117009:501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Татарско-Пишленское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287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13:17:0117009:502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Татарско-Пишленское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288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13:17:0117009:503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Татарско-Пишлинское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289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13:17:0117009:504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Татарско-Пишлинское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290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13:17:0117009:533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Татарско-Пишлинское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291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13:17:0117009:534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Татарско-Пишлинское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292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13:17:0117009:535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Татарско-Пишлинское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293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13:17:0117009:536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Татарско-Пишлинское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294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13:17:0117009:537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Татарско-Пишлинское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295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13:17:0117009:539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Татарско-Пишлинское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296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13:17:0117009:540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Татарско-Пишлинское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297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13:17:0118006:559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Почтовый адрес ориентира: Республика Мордовия, р-н Рузаевский, с/п Трускляйское, с Трускляй, ул Советская, д 2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298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13:17:0118006:580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Трускляйское сельское поселение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299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13:17:0118006:581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с. Трускляй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300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13:17:0118006:616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Трускляйское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301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13:17:0118006:617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Трускляйское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302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13:17:0118006:618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Трускляйское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303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13:17:0210005:114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Тепловка Почтовый адрес ориентира: Республика Мордовия, р-н Рузаевский, с Тепловка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304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13:17:0210005:597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здание зерносклада Почтовый адрес ориентира: Республика Мордовия, Рузаевский район, с. Тепловка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305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13:17:0210005:605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Мордовско-Пишлинское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306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13:17:0210005:606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Мордовско-Пишлинское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307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13:17:0210005:607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Мордовско-Пишленское сельское поселение, юго-восточная часть кадастрового квартала 13:17:0210005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308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13:17:0210005:609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Мордовско-Пишленское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309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13:17:0210005:611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Мордовско-Пишлинское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13:17:0210005:613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р-н Рузаевский, с/п Мордовско-Пишлинское, с Мордовская Пишля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311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13:17:0210005:625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Мордовско-Пишлинское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312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13:17:0210005:626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Мордовско-Пишлинское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313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13:17:0210005:843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Мордовско-Пишлинское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314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13:17:0210005:844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Мордовско-Пишлинское</w:t>
                  </w:r>
                </w:p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315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13:17:0210005:99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13:17:0210005:102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с. Мордовская Пишля, ООО им "Байкузова"</w:t>
                  </w:r>
                </w:p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938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lastRenderedPageBreak/>
                    <w:t>Пензенская область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316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58:09:0000000:162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Пензенская обл., р-н Иссинский, в границах Уваровского сельсовета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317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58:09:0000000:169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442710, Пензенская область, р-н Иссинский, рп Исса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318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58:09:0000000:170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442710, Пензенская область, р-н Иссинский, рп Исса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319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58:09:0000000:172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Пензенская область, р-н Иссинский, в границах МО "Рабочий поселок Исса"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320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58:09:0000000:193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442710, Пензенская область, р-н Иссинский, рп Исса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321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58:09:0000000:236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Пензенская область, р-н Иссинский, муниципальное образование "рабочий поселок Исса"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322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58:09:0000000:34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обл. Пензенская, р-н Иссинский, СПК "Иссинский"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323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58:09:0000000:342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 область, р-н Иссинский, муниципальное образование "рабочий поселок Исса"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324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58:09:0000000:343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 область, р-н Иссинский, с/с Уваровский, муниципальное образование Уваровский сельсовет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325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58:09:0000000:370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Пензенская область, р-н Иссинский, с/с Уваровский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326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58:09:0000000:81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Пензенская обл, р-н Иссинский, с/с Уваровский, 2,5 км северо-западнее с. Широкоис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327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58:09:0020101:26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Симанки Почтовый адрес ориентира: Пензенская область, р-н Иссинский, рп Исса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328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58:09:0020101:39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Симанки Почтовый адрес ориентира: Пензенская область, р-н Иссинский, рп Исса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329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58:09:0020101:44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с.Симанки Почтовый адрес ориентира: Пензенская область, р-н Иссинский, рп Исса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330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58:09:0020101:51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р.п.Исса Почтовый адрес ориентира: Пензенская область, р-н Иссинский, рп Исса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331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58:09:0020101:52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Симанки Почтовый адрес ориентира: Пензенская область, р-н Иссинский, с Симанки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332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58:09:0020101:53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Симанки Почтовый адрес ориентира: Пензенская обл, р-н Иссинский, рп Исса, с Симанки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333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58:09:0020101:60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442710, Пензенская область, р-н Иссинский, с/с Иссинский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334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58:09:0020101:61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442710, Пензенская область, р-н Иссинский, с/с Иссинский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335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58:09:0020102:151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58:09:0000000:79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р. п. Исса Почтовый адрес ориентира: Пензенская область, р-н Иссинский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336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58:09:0020102:152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58:09:0000000:79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р. п. Исса Почтовый адрес ориентира: Пензенская область, р-н Иссинский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337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58:09:0020102:212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р.п. Исса Почтовый адрес ориентира: Пензенская область, р-н Иссинский, рп Исса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338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58:09:0020102:213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р.п. Исса Почтовый адрес ориентира: Пензенская область, р-н Иссинский, рп Исса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339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58:09:0020102:240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р.п. Исса Почтовый адрес ориентира: Пензенская область, р-н Иссинский, рп Исса</w:t>
                  </w:r>
                </w:p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340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58:09:0020102:241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р.п. Исса Почтовый адрес ориентира: Пензенская область, р-н Иссинский, рп Исса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341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58:09:0020102:242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р.п. Исса Почтовый адрес ориентира: обл. Пензенская, р-н Иссинский, с/с Иссинский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342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58:09:0020102:243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Симанки Почтовый адрес ориентира: Пензенская область, р-н Иссинский, рп Исса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343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58:09:0020102:245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Костыляй Почтовый адрес ориентира: обл. Пензенская, р-н Иссинский , на правобережной стороне р. Исса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344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58:09:0020102:247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Костыляй Почтовый адрес ориентира: Пензенская обл, р-н Иссинский, р.п. Исса, с. Костыляй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345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58:09:0020102:250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здание Почтовый адрес ориентира: Пензенская обл., р-н Иссинский, р.п. Исса, ул. Ленинская, дом 50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346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58:09:0020102:274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Пензенская область, р-н Иссинский, с Симанки, 2,8 км по направлению на юго-восток от с. Симанки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347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58:09:0020102:278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Пензенская область, р-н Иссинский, рп Исса, 3,5 км юго-восточнее с. Симанки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348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58:09:0020102:282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 область, р-н Иссинский, рп Исса, муниципальное образование "рабочий поселок Исса"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349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58:09:0020102:66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рп. Исса Почтовый адрес ориентира: Пензенская область, р-н Иссинский, с/с Иссинский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350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58:09:0020102:78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рп. Исса Почтовый адрес ориентира: Пензенская область, р-н Иссинский, рп Исса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351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58:09:0050101:39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р.п.Исса Почтовый адрес ориентира: Пензенская область, р-н Иссинский, рп Исса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352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58:09:0050201:175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р.п.Исса Почтовый адрес ориентира: Пензенская область, р-н Иссинский, рп Исса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353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58:09:0050201:186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Пензенская область, р-н Иссинский, с/с Иссинский, м.о. - р.п. Исса, в 4.3 км по направлению на юг от р.п. Исса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354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58:09:0050202:14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с.Николаевка Почтовый адрес ориентира: Пензенская область, р-н Иссинский, с/с Уваровский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355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58:09:0050202:17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 область, р-н Иссинский, с Николаевка, ул Набережная, кв 6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356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58:09:0050202:18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Николаевка, ул. Набережная, 6 Почтовый адрес ориентира: Пензенская область, р-н Иссинский, с/с Уваровский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357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58:09:0050301:64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рп. Исса Почтовый адрес ориентира: Пензенская область, р-н Иссинский, рп Исса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358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58:09:0050301:65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 область, р-н Иссинский, рп Исса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359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58:09:0050301:83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р.п.Исса Почтовый адрес ориентира: Пензенская область, р-н Иссинский, рп Исса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360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58:09:0050301:84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р.п. Исса Почтовый адрес ориентира: обл. Пензенская, р-н Иссинский, с/с Иссинский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361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58:09:0050301:85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р.п. Исса Почтовый адрес ориентира: обл. Пензенская, р-н Иссинский, с/с Иссинский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362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58:09:0050301:87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р.п. Исса Почтовый адрес ориентира: обл. Пензенская, р-н Иссинский, с/с Иссинский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363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58:09:0050301:88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здание Почтовый адрес ориентира: Пензенская обл., р-н Иссинский, р.п. Исса, ул. Ленинская, дом 50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364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58:09:0050301:91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в 4,3 км по направлению на юго-восток от р.п. Исса Иссинского района Пензенской области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365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58:09:0050601:69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р.п. Исса Почтовый адрес ориентира: Пензенская область, р-н Иссинский, рп Исса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366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58:09:0050601:71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 область, р-н Иссинский, рп Исса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367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58:09:0050601:72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р.п.Исса Почтовый адрес ориентира: Пензенская область, р-н Иссинский, рп Исса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368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58:09:0050603:20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Николаевка Почтовый адрес ориентира: Пензенская область, р-н Иссинский, с/с Уваровский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369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58:09:0050603:21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Николаевка Почтовый адрес ориентира: Пензенская область, р-н Иссинский, с/с Уваровский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370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58:09:0050603:26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 область, р-н Иссинский, с Николаевка, ул Набережная, кв 6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371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58:09:0050603:27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 область, р-н Иссинский, с Николаевка, ул Набережная, кв 6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372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58:09:0050603:29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 область, р-н Иссинский, с Николаевка, ул Набережная, кв 6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373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58:09:0050603:30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обл. Пензенская, р-н Иссинский, с. Николаевка, ул. Набережная, 6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374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58:09:0050603:34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село Почтовый адрес ориентира: Пензенская обл, р-н Иссинский, с/с Николаевский, с Николаевка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375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58:09:0050603:35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Пензенская обл., р-н Иссинский, с/с. Николаевский, в 0,5 км по направлению на северо-восток от с. Николаевка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376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58:09:0050701:32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 область, р-н Иссинский, с/с Уваровский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377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58:09:0050701:33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Николаевка Почтовый адрес ориентира: Пензенская область, р-н Иссинский, с/с Уваровский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378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58:09:0050701:40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жилой дом Почтовый адрес ориентира: Пензенская область, р-н Иссинский, с Николаевка, ул Набережная, кв 6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379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58:09:0050702:142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 область, р-н Иссинский, с/с Уваровский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380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58:09:0050702:144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Широкоис Почтовый адрес ориентира: Пензенская область, р-н Иссинский, с/с Уваровский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381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58:09:0050702:182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здание Почтовый адрес ориентира: Пензенская обл., р-н Иссинский, Уваровский сельсовет, с. Уварово, ул. Центральная, д. 87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382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58:09:0050702:192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442712, Пензенская область, р-н Иссинский, с/с Уваровский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383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58:09:0050702:193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442712, Пензенская область, р-н Иссинский, с/с Уваровский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384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58:09:0050702:194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442712, Пензенская область, р-н Иссинский, с/с Уваровский</w:t>
                  </w:r>
                </w:p>
              </w:tc>
            </w:tr>
            <w:tr w:rsidR="00D74297" w:rsidRPr="00D74297" w:rsidTr="00D74297">
              <w:trPr>
                <w:trHeight w:val="21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385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58:09:0050702:65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58:09:0000000:41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Ориентир от границы Иссинского и Мокшанского районов по полосе отвода автодороги Бекетовка - Сытинка в 2,2 км к юго - востоку от с. Бекетовка до 278 км газопровода до границы Иссинского района Пензенской области и Рузаевского района Республики Мордовия Почтовый адрес ориентира: Пензенская область, р-н Иссинский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386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58:09:0050703:101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442712, Пензенская область, р-н Иссинский, с/с Уваровский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387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58:09:0050703:220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 область, Иссинский район, Уваровский сельсовет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388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58:09:0050703:221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 область, Иссинский район, Уваровский сельсовет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389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58:09:0050703:25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Широкоис Почтовый адрес ориентира: Пензенская область, р-н Иссинский, с/с Уваровский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390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58:09:0050703:82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Пензенская обл., р-н Иссинский, с/с. Уваровский, в 2,7 км по направлению на юго-восток от с. Бекетовка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391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58:09:0220201:726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Пензенская обл., р-н Иссинский, северо-восточная часть р.п. Исса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392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58:18:0941602:10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с.Сумароково. Участок находится примерно в 3,75 км от ориентира по направлению на юг. </w:t>
                  </w: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Почтовый адрес ориентира: обл. Пензенская, р-н Мокшанский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393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58:18:0000000:1118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 область, р-н Мокшанский, с/с Засечный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394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58:18:0000000:241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 область, р-н Мокшанский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395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58:18:0000000:421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Пензенская область, Мокшанский район, Царевщинский сельсовет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396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58:18:0000000:422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Пензенская обл., р-н Мокшанский, Царевщинский сельсовет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397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58:18:0000000:427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Пензенская обл., р-н Мокшанский, Засечный сельсовет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398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58:18:0000000:538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 область, р-н Мокшанский, с/с Засечный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399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58:18:0000000:620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Пензенская обл, р-н Мокшанский, Засечное сельское поселение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400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58:18:0000000:623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 обл., р-н Мокшанский, с. Лопатино, ул. Садовая, дом 36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401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58:18:0000000:628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 область, р-н Мокшанский, с/с Царевщинский, Царевщинское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402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58:18:0000000:84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Ориентир СПК "Засечный". </w:t>
                  </w: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Почтовый адрес ориентира: обл. Пензенская, р-н Мокшанский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403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58:18:0000000:881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 область, р-н Мокшанский, Царевщинский сельсовет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404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58:18:0940102:78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нежилое здание Почтовый адрес ориентира: обл. Пензенская, р-н Мокшанский, с. Царевщино, ул. Советская, 29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405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58:18:0940102:81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c. Белогорка Почтовый адрес ориентира: Пензенская область, р-н. Мокшанский, с/с. Царевщинский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406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58:18:0940102:82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Лопатино Почтовый адрес ориентира: Пензенская область, р-н. Мокшанский, с/с. Царевщинский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407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58:18:0940102:83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Лопатино Почтовый адрес ориентира: Пензенская область, р-н. Мокшанский, с/с. Царевщинский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408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58:18:0940102:84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Лопатино Почтовый адрес ориентира: Пензенская область, р-н. Мокшанский, с/с. Царевщинский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409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58:18:0940102:85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Лопатино Почтовый адрес ориентира: Пензенская область, р-н. Мокшанский, с/с. Царевщинский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58:18:0940102:93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Пензенская область, р-н Мокшанский, с/с Царевщинский</w:t>
                  </w:r>
                </w:p>
              </w:tc>
            </w:tr>
            <w:tr w:rsidR="00D74297" w:rsidRPr="00D74297" w:rsidTr="00D74297">
              <w:trPr>
                <w:trHeight w:val="21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411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58:18:0940301:15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58:18:0000000:69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установлено относительно ориентира, расположенного в границах участка. Ориентир участок магистрального газопровода "Саратов-Горький" от 122 до 278 км, кабельная линия связи Исса-Каменка-Уренгой-Ужгород на участке от 202.5 до 206.9 км, на участке от 213.4 до 247.0 км Почтовый адрес ориентира: Пензенская область, р-н Мокшанский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412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58:18:0940301:49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жилое здание Почтовый адрес ориентира: обл. Пензенская, р-н Мокшанский, с. Бибиково, ул. Луговка, 25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413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58:18:0940301:54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жилое здание Почтовый адрес ориентира: обл. Пензенская, р-н Мокшанский, с. Бибиково, ул. Луговка, 25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414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58:18:0940301:69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жилое здание Почтовый адрес ориентира: Пензенская область, р-н Мокшанский, с Бибиково, ул Луговка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415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58:18:0940401:13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Ориентир р.Шукша Почтовый адрес ориентира: Пензенская область, р-н Мокшанский, с/с Засечный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416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58:18:0940401:16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с.Аксеньтьевка Почтовый адрес ориентира: Пензенская область, р-н Мокшанский, с/с Засечный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417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58:18:0940401:17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с.Аксеньтьевка Почтовый адрес ориентира: Пензенская область, р-н Мокшанский, с/с Засечный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418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58:18:0940401:19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с.Аксеньтьевка Почтовый адрес ориентира: Пензенская область, р-н Мокшанский, с/с Засечный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419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58:18:0940402:43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нежилое здание Почтовый адрес ориентира: обл. Пензенская, р-н Мокшанский, с. Хоненево, ул. Хоненевская, 53 "а"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420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58:18:0940402:51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Сумароково, ул. Маливиновка, 11 Почтовый адрес ориентира: Пензенская область, р-н Мокшанский, с/с Засечный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421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58:18:0940402:52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Сумароково, ул. Маливиновка, 11 Почтовый адрес ориентира: Пензенская область, р-н Мокшанский, с/с Засечный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422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58:18:0940402:53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Сумароково, ул. Маливиновка, 11 Почтовый адрес ориентира: Пензенская область, р-н Мокшанский, с/с Засечный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423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58:18:0940402:57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Сумароково, ул. Маливиновка, 11 Почтовый адрес ориентира: Пензенская область, р-н Мокшанский, с/с Засечный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424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58:18:0940402:62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Сумароково, ул. Краевка, 16а Почтовый адрес ориентира: Пензенская область, р-н Мокшанский, с/с Засечный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425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58:18:0940402:63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Сумароково, ул. Краевка, 16а Почтовый адрес ориентира: Пензенская область, р-н Мокшанский, с/с Засечный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426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58:18:0940402:64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Сумароково, ул. Краевка, 16а Почтовый адрес ориентира: Пензенская область, р-н Мокшанский, с/с Засечный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427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58:18:0940402:67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с.Сумароково Почтовый адрес ориентира: Пензенская область, р-н Мокшанский, с Сумароково, ул Маливиновка, 11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428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58:18:0940402:77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442373, Пензенская область, р-н Мокшанский, с/с Засечный</w:t>
                  </w:r>
                </w:p>
              </w:tc>
            </w:tr>
            <w:tr w:rsidR="00D74297" w:rsidRPr="00D74297" w:rsidTr="00D74297">
              <w:trPr>
                <w:trHeight w:val="18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429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58:18:0940403:81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нежилое здание. Участок находится примерно в от ориентира по направлению на Участок находится примерно в 2 км, по направлению на юго-восток от ориентира. </w:t>
                  </w: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Почтовый адрес ориентира: обл. Пензенская, р-н Мокшанский, с. Сумароково, ул. Краевка, 16а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430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58:18:0940403:87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Сумароково, ул. Маливиновка, 11 Почтовый адрес ориентира: Пензенская область, р-н Мокшанский, с/с Засечный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431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58:18:0940603:722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в границах участка. </w:t>
                  </w: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Почтовый адрес ориентира: Пензенская область, р-н Мокшанский, с/с Юровский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432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58:18:0940603:723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442370, Пензенская область, р-н Мокшанский, с/с Юровский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433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58:18:0940603:724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442370, Пензенская область, р-н Мокшанский, с/с Юровский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434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58:18:0940603:725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 адрес ориентира: Пензенская область, р-н Мокшанский, с/с Юровский.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435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58:18:0940603:726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442370, Пензенская область, р-н Мокшанский, с/с Юровский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436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58:18:0940603:729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442370, Пензенская область, р-н Мокшанский, с/с Юровский</w:t>
                  </w:r>
                </w:p>
              </w:tc>
            </w:tr>
            <w:tr w:rsidR="00D74297" w:rsidRPr="00D74297" w:rsidTr="00D74297">
              <w:trPr>
                <w:trHeight w:val="18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437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58:18:0940604:3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жилой дом. Участок находится примерно в от ориентира по направлению на Участок находится примерно в 3,5 км, по направлению на северо-восток от ориентира. </w:t>
                  </w: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Почтовый адрес ориентира: обл. Пензенская, р-н Мокшанский, с. Керенка, ул. Дачная, дом 6</w:t>
                  </w:r>
                </w:p>
              </w:tc>
            </w:tr>
            <w:tr w:rsidR="00D74297" w:rsidRPr="00D74297" w:rsidTr="00D74297">
              <w:trPr>
                <w:trHeight w:val="27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438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58:18:0940604:6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Пензенская область, р-н Мокшанский, с/с Юровский, в 6 км к юго-западу от пункта ОМС № 013 с. Хоненево</w:t>
                  </w: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установлено относительно ориентира, расположенного в границах участка. Почтовый адрес ориентира: Пензенская область, р-н Мокшанский, с/с Юровский, в 6 км к юго-западу от пункта ОМС № 013 с. Хоненево</w:t>
                  </w:r>
                </w:p>
              </w:tc>
            </w:tr>
            <w:tr w:rsidR="00D74297" w:rsidRPr="00D74297" w:rsidTr="00D74297">
              <w:trPr>
                <w:trHeight w:val="18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439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58:18:0941004:556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установлено относительно ориентира, расположенного за пределами участка. Ориентир здание. Участок находится примерно в 1000 м от ориентира по направлению на восток Почтовый адрес ориентира: обл. Пензенская, р-н Мокшанский, с/с Юровский, с. Воронье, ул. Дачная, дом 4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440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58:18:0941601:23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нежилое здание. Участок находится примерно в 1.2 км от ориентира по направлению на юг. </w:t>
                  </w: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Почтовый адрес ориентира: Пензенская обл., р-н Мокшанский, с. Сумароково, ул. Краевка, 16а</w:t>
                  </w:r>
                </w:p>
              </w:tc>
            </w:tr>
            <w:tr w:rsidR="00D74297" w:rsidRPr="00D74297" w:rsidTr="00D74297">
              <w:trPr>
                <w:trHeight w:val="18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441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58:18:0941602:21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здание. Участок находится примерно в от ориентира по направлению на Участок находится примерно в 2500 м, по направлению на юг от ориентира. </w:t>
                  </w: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Почтовый адрес ориентира: Пензенская обл., р-н Мокшанский, Засечный сельсовет, с. Сумароково, ул. Школьная, дом 13</w:t>
                  </w:r>
                </w:p>
              </w:tc>
            </w:tr>
          </w:tbl>
          <w:p w:rsidR="0011369C" w:rsidRDefault="0011369C" w:rsidP="000C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0C6240" w:rsidRDefault="000C6240" w:rsidP="000C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0C6240" w:rsidRDefault="000C6240" w:rsidP="000C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0C6240" w:rsidRDefault="000C6240" w:rsidP="009D460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C5218" w:rsidRPr="000C6240" w:rsidRDefault="00CC5218" w:rsidP="009D460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8623F" w:rsidRPr="00807501" w:rsidTr="00104490">
        <w:tc>
          <w:tcPr>
            <w:tcW w:w="567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639" w:type="dxa"/>
          </w:tcPr>
          <w:p w:rsidR="00E31E89" w:rsidRPr="00743E95" w:rsidRDefault="00E31E89" w:rsidP="003A3222">
            <w:pPr>
              <w:tabs>
                <w:tab w:val="left" w:pos="8848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Администрация </w:t>
            </w:r>
            <w:r w:rsidR="002B56D6" w:rsidRPr="00743E95">
              <w:rPr>
                <w:rFonts w:ascii="Times New Roman" w:hAnsi="Times New Roman"/>
                <w:bCs/>
                <w:sz w:val="22"/>
                <w:szCs w:val="22"/>
              </w:rPr>
              <w:t>Починковский район Починковского муниципального района</w:t>
            </w:r>
          </w:p>
          <w:p w:rsidR="00E61FFC" w:rsidRPr="00743E95" w:rsidRDefault="003609F0" w:rsidP="003A3222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2"/>
                <w:szCs w:val="22"/>
                <w:lang w:val="ru-RU"/>
              </w:rPr>
            </w:pPr>
            <w:r w:rsidRPr="00743E95">
              <w:rPr>
                <w:b w:val="0"/>
                <w:bCs w:val="0"/>
                <w:sz w:val="22"/>
                <w:szCs w:val="22"/>
                <w:lang w:val="ru-RU"/>
              </w:rPr>
              <w:t>Адрес:</w:t>
            </w:r>
            <w:r w:rsidRPr="00743E95">
              <w:rPr>
                <w:b w:val="0"/>
                <w:sz w:val="22"/>
                <w:szCs w:val="22"/>
                <w:lang w:val="ru-RU"/>
              </w:rPr>
              <w:t xml:space="preserve"> </w:t>
            </w:r>
            <w:r w:rsidR="002B56D6" w:rsidRPr="00743E95">
              <w:rPr>
                <w:b w:val="0"/>
                <w:sz w:val="22"/>
                <w:szCs w:val="22"/>
                <w:lang w:val="ru-RU"/>
              </w:rPr>
              <w:t>607910 с. Починки, ул. Ленина, дом 1.</w:t>
            </w:r>
          </w:p>
          <w:p w:rsidR="000B23BA" w:rsidRPr="00743E95" w:rsidRDefault="000B23BA" w:rsidP="003A3222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color w:val="000000" w:themeColor="text1"/>
                <w:sz w:val="22"/>
                <w:szCs w:val="22"/>
                <w:lang w:val="ru-RU"/>
              </w:rPr>
            </w:pPr>
            <w:r w:rsidRPr="00743E95">
              <w:rPr>
                <w:b w:val="0"/>
                <w:color w:val="000000" w:themeColor="text1"/>
                <w:sz w:val="22"/>
                <w:szCs w:val="22"/>
                <w:lang w:val="ru-RU"/>
              </w:rPr>
              <w:t>Электронная почта:</w:t>
            </w:r>
            <w:hyperlink r:id="rId9" w:history="1">
              <w:r w:rsidRPr="00743E95">
                <w:rPr>
                  <w:rStyle w:val="a7"/>
                  <w:b w:val="0"/>
                  <w:color w:val="000000" w:themeColor="text1"/>
                  <w:sz w:val="22"/>
                  <w:szCs w:val="22"/>
                  <w:u w:val="none"/>
                  <w:lang w:val="ru-RU"/>
                </w:rPr>
                <w:t>potch@admin-smolensk.ru</w:t>
              </w:r>
            </w:hyperlink>
          </w:p>
          <w:p w:rsidR="00E61FFC" w:rsidRPr="00743E95" w:rsidRDefault="007E2DA4" w:rsidP="003A3222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Телефон/факс: </w:t>
            </w:r>
            <w:r w:rsidR="002B56D6" w:rsidRPr="00743E95">
              <w:rPr>
                <w:rFonts w:ascii="Times New Roman" w:hAnsi="Times New Roman"/>
                <w:bCs/>
                <w:sz w:val="22"/>
                <w:szCs w:val="22"/>
              </w:rPr>
              <w:t>8(83197) 5-01-44/ (8-83197) 5-05-38</w:t>
            </w:r>
          </w:p>
          <w:p w:rsidR="003A3222" w:rsidRPr="00743E95" w:rsidRDefault="003A3222" w:rsidP="003A3222">
            <w:pPr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2B56D6" w:rsidRPr="00743E95" w:rsidRDefault="002B56D6" w:rsidP="003A3222">
            <w:pPr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</w:p>
          <w:p w:rsidR="00D74F5D" w:rsidRPr="00743E95" w:rsidRDefault="00D74F5D" w:rsidP="002B56D6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2"/>
                <w:szCs w:val="22"/>
                <w:lang w:val="ru-RU"/>
              </w:rPr>
            </w:pPr>
            <w:r w:rsidRPr="00743E95">
              <w:rPr>
                <w:b w:val="0"/>
                <w:sz w:val="22"/>
                <w:szCs w:val="22"/>
                <w:lang w:val="ru-RU"/>
              </w:rPr>
              <w:t>Администрация Починковский сельсовет Починковского муниципального района</w:t>
            </w:r>
          </w:p>
          <w:p w:rsidR="002B56D6" w:rsidRPr="00743E95" w:rsidRDefault="002B56D6" w:rsidP="002B56D6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2"/>
                <w:szCs w:val="22"/>
                <w:lang w:val="ru-RU"/>
              </w:rPr>
            </w:pPr>
            <w:r w:rsidRPr="00743E95">
              <w:rPr>
                <w:b w:val="0"/>
                <w:bCs w:val="0"/>
                <w:sz w:val="22"/>
                <w:szCs w:val="22"/>
                <w:lang w:val="ru-RU"/>
              </w:rPr>
              <w:t>Адрес:</w:t>
            </w:r>
            <w:r w:rsidRPr="00743E95">
              <w:rPr>
                <w:b w:val="0"/>
                <w:sz w:val="22"/>
                <w:szCs w:val="22"/>
                <w:lang w:val="ru-RU"/>
              </w:rPr>
              <w:t xml:space="preserve"> 607910 с. Починки,</w:t>
            </w:r>
            <w:r w:rsidRPr="00743E95">
              <w:rPr>
                <w:lang w:val="ru-RU"/>
              </w:rPr>
              <w:t xml:space="preserve"> </w:t>
            </w:r>
            <w:r w:rsidRPr="00743E95">
              <w:rPr>
                <w:b w:val="0"/>
                <w:sz w:val="22"/>
                <w:szCs w:val="22"/>
                <w:lang w:val="ru-RU"/>
              </w:rPr>
              <w:t>площадь Ленина, 13.</w:t>
            </w:r>
          </w:p>
          <w:p w:rsidR="000B23BA" w:rsidRPr="00743E95" w:rsidRDefault="000B23BA" w:rsidP="002B56D6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color w:val="000000"/>
                <w:sz w:val="22"/>
                <w:szCs w:val="22"/>
                <w:lang w:val="ru-RU"/>
              </w:rPr>
            </w:pPr>
            <w:r w:rsidRPr="00743E95">
              <w:rPr>
                <w:b w:val="0"/>
                <w:color w:val="333333"/>
                <w:sz w:val="22"/>
                <w:szCs w:val="22"/>
                <w:shd w:val="clear" w:color="auto" w:fill="FFFFFF"/>
                <w:lang w:val="ru-RU"/>
              </w:rPr>
              <w:t>Электронная почта:</w:t>
            </w:r>
            <w:r w:rsidRPr="00743E95">
              <w:rPr>
                <w:b w:val="0"/>
                <w:color w:val="333333"/>
                <w:sz w:val="22"/>
                <w:szCs w:val="22"/>
                <w:shd w:val="clear" w:color="auto" w:fill="FFFFFF"/>
              </w:rPr>
              <w:t>official</w:t>
            </w:r>
            <w:r w:rsidRPr="00743E95">
              <w:rPr>
                <w:b w:val="0"/>
                <w:color w:val="333333"/>
                <w:sz w:val="22"/>
                <w:szCs w:val="22"/>
                <w:shd w:val="clear" w:color="auto" w:fill="FFFFFF"/>
                <w:lang w:val="ru-RU"/>
              </w:rPr>
              <w:t>@</w:t>
            </w:r>
            <w:r w:rsidRPr="00743E95">
              <w:rPr>
                <w:b w:val="0"/>
                <w:color w:val="333333"/>
                <w:sz w:val="22"/>
                <w:szCs w:val="22"/>
                <w:shd w:val="clear" w:color="auto" w:fill="FFFFFF"/>
              </w:rPr>
              <w:t>adm</w:t>
            </w:r>
            <w:r w:rsidRPr="00743E95">
              <w:rPr>
                <w:b w:val="0"/>
                <w:color w:val="333333"/>
                <w:sz w:val="22"/>
                <w:szCs w:val="22"/>
                <w:shd w:val="clear" w:color="auto" w:fill="FFFFFF"/>
                <w:lang w:val="ru-RU"/>
              </w:rPr>
              <w:t>.</w:t>
            </w:r>
            <w:r w:rsidRPr="00743E95">
              <w:rPr>
                <w:b w:val="0"/>
                <w:color w:val="333333"/>
                <w:sz w:val="22"/>
                <w:szCs w:val="22"/>
                <w:shd w:val="clear" w:color="auto" w:fill="FFFFFF"/>
              </w:rPr>
              <w:t>pch</w:t>
            </w:r>
            <w:r w:rsidRPr="00743E95">
              <w:rPr>
                <w:b w:val="0"/>
                <w:color w:val="333333"/>
                <w:sz w:val="22"/>
                <w:szCs w:val="22"/>
                <w:shd w:val="clear" w:color="auto" w:fill="FFFFFF"/>
                <w:lang w:val="ru-RU"/>
              </w:rPr>
              <w:t>.</w:t>
            </w:r>
            <w:r w:rsidRPr="00743E95">
              <w:rPr>
                <w:b w:val="0"/>
                <w:color w:val="333333"/>
                <w:sz w:val="22"/>
                <w:szCs w:val="22"/>
                <w:shd w:val="clear" w:color="auto" w:fill="FFFFFF"/>
              </w:rPr>
              <w:t>nnov</w:t>
            </w:r>
            <w:r w:rsidRPr="00743E95">
              <w:rPr>
                <w:b w:val="0"/>
                <w:color w:val="333333"/>
                <w:sz w:val="22"/>
                <w:szCs w:val="22"/>
                <w:shd w:val="clear" w:color="auto" w:fill="FFFFFF"/>
                <w:lang w:val="ru-RU"/>
              </w:rPr>
              <w:t>.</w:t>
            </w:r>
            <w:r w:rsidRPr="00743E95">
              <w:rPr>
                <w:b w:val="0"/>
                <w:color w:val="333333"/>
                <w:sz w:val="22"/>
                <w:szCs w:val="22"/>
                <w:shd w:val="clear" w:color="auto" w:fill="FFFFFF"/>
              </w:rPr>
              <w:t>ru</w:t>
            </w:r>
            <w:r w:rsidRPr="00743E95">
              <w:rPr>
                <w:b w:val="0"/>
                <w:color w:val="333333"/>
                <w:sz w:val="22"/>
                <w:szCs w:val="22"/>
                <w:lang w:val="ru-RU"/>
              </w:rPr>
              <w:t xml:space="preserve">, </w:t>
            </w:r>
            <w:r w:rsidRPr="00743E95">
              <w:rPr>
                <w:b w:val="0"/>
                <w:color w:val="333333"/>
                <w:sz w:val="22"/>
                <w:szCs w:val="22"/>
                <w:shd w:val="clear" w:color="auto" w:fill="FFFFFF"/>
              </w:rPr>
              <w:t>info</w:t>
            </w:r>
            <w:r w:rsidRPr="00743E95">
              <w:rPr>
                <w:b w:val="0"/>
                <w:color w:val="333333"/>
                <w:sz w:val="22"/>
                <w:szCs w:val="22"/>
                <w:shd w:val="clear" w:color="auto" w:fill="FFFFFF"/>
                <w:lang w:val="ru-RU"/>
              </w:rPr>
              <w:t>@</w:t>
            </w:r>
            <w:r w:rsidRPr="00743E95">
              <w:rPr>
                <w:b w:val="0"/>
                <w:color w:val="333333"/>
                <w:sz w:val="22"/>
                <w:szCs w:val="22"/>
                <w:shd w:val="clear" w:color="auto" w:fill="FFFFFF"/>
              </w:rPr>
              <w:t>pochinki</w:t>
            </w:r>
            <w:r w:rsidRPr="00743E95">
              <w:rPr>
                <w:b w:val="0"/>
                <w:color w:val="333333"/>
                <w:sz w:val="22"/>
                <w:szCs w:val="22"/>
                <w:shd w:val="clear" w:color="auto" w:fill="FFFFFF"/>
                <w:lang w:val="ru-RU"/>
              </w:rPr>
              <w:t>.</w:t>
            </w:r>
            <w:r w:rsidRPr="00743E95">
              <w:rPr>
                <w:b w:val="0"/>
                <w:color w:val="333333"/>
                <w:sz w:val="22"/>
                <w:szCs w:val="22"/>
                <w:shd w:val="clear" w:color="auto" w:fill="FFFFFF"/>
              </w:rPr>
              <w:t>org</w:t>
            </w:r>
          </w:p>
          <w:p w:rsidR="002B56D6" w:rsidRPr="00743E95" w:rsidRDefault="002B56D6" w:rsidP="002B56D6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Телефон: 8(83197) 5-15-33, 8(83197) 5-03-43</w:t>
            </w:r>
          </w:p>
          <w:p w:rsidR="002B56D6" w:rsidRPr="00743E95" w:rsidRDefault="002B56D6" w:rsidP="002B56D6">
            <w:pPr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3A3222" w:rsidRPr="00743E95" w:rsidRDefault="003A3222" w:rsidP="00E61FFC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2B56D6" w:rsidRPr="00743E95" w:rsidRDefault="002B56D6" w:rsidP="002B56D6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2"/>
                <w:szCs w:val="22"/>
                <w:lang w:val="ru-RU"/>
              </w:rPr>
            </w:pPr>
            <w:r w:rsidRPr="00743E95">
              <w:rPr>
                <w:b w:val="0"/>
                <w:sz w:val="22"/>
                <w:szCs w:val="22"/>
                <w:lang w:val="ru-RU"/>
              </w:rPr>
              <w:t xml:space="preserve">Администрация Василевский сельсовет Починковского муниципального района </w:t>
            </w:r>
          </w:p>
          <w:p w:rsidR="002B56D6" w:rsidRPr="00743E95" w:rsidRDefault="002B56D6" w:rsidP="002B56D6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2"/>
                <w:szCs w:val="22"/>
                <w:lang w:val="ru-RU"/>
              </w:rPr>
            </w:pPr>
            <w:r w:rsidRPr="00743E95">
              <w:rPr>
                <w:b w:val="0"/>
                <w:bCs w:val="0"/>
                <w:sz w:val="22"/>
                <w:szCs w:val="22"/>
                <w:lang w:val="ru-RU"/>
              </w:rPr>
              <w:t>Адрес:</w:t>
            </w:r>
            <w:r w:rsidRPr="00743E95">
              <w:rPr>
                <w:b w:val="0"/>
                <w:sz w:val="22"/>
                <w:szCs w:val="22"/>
                <w:lang w:val="ru-RU"/>
              </w:rPr>
              <w:t xml:space="preserve"> 607927, Нижегородская обл, Починковский р-н, Василевка с, 9 Мая ул, д. 5</w:t>
            </w:r>
          </w:p>
          <w:p w:rsidR="000B23BA" w:rsidRPr="00743E95" w:rsidRDefault="000B23BA" w:rsidP="000B23BA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почта:vasilevka_sa@mail.ru</w:t>
            </w:r>
          </w:p>
          <w:p w:rsidR="002B56D6" w:rsidRPr="00743E95" w:rsidRDefault="002B56D6" w:rsidP="002B56D6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Телефон: 8(83197) 41-5-16</w:t>
            </w:r>
          </w:p>
          <w:p w:rsidR="002B56D6" w:rsidRPr="00743E95" w:rsidRDefault="002B56D6" w:rsidP="002B56D6">
            <w:pPr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D74F5D" w:rsidRPr="00743E95" w:rsidRDefault="00D74F5D" w:rsidP="002B56D6">
            <w:pPr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</w:p>
          <w:p w:rsidR="00D74F5D" w:rsidRPr="00743E95" w:rsidRDefault="00D74F5D" w:rsidP="00D74F5D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2"/>
                <w:szCs w:val="22"/>
                <w:lang w:val="ru-RU"/>
              </w:rPr>
            </w:pPr>
            <w:r w:rsidRPr="00743E95">
              <w:rPr>
                <w:b w:val="0"/>
                <w:sz w:val="22"/>
                <w:szCs w:val="22"/>
                <w:lang w:val="ru-RU"/>
              </w:rPr>
              <w:t xml:space="preserve">Администрация Старошайговского муниципального района Республики Мордовия </w:t>
            </w:r>
          </w:p>
          <w:p w:rsidR="00D74F5D" w:rsidRPr="00743E95" w:rsidRDefault="00D74F5D" w:rsidP="00D74F5D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bCs w:val="0"/>
                <w:sz w:val="22"/>
                <w:szCs w:val="22"/>
                <w:lang w:val="ru-RU"/>
              </w:rPr>
            </w:pPr>
            <w:r w:rsidRPr="00743E95">
              <w:rPr>
                <w:b w:val="0"/>
                <w:bCs w:val="0"/>
                <w:sz w:val="22"/>
                <w:szCs w:val="22"/>
                <w:lang w:val="ru-RU"/>
              </w:rPr>
              <w:t>Адрес: 431540, Республика Мордовия, Старошайговский район,</w:t>
            </w:r>
          </w:p>
          <w:p w:rsidR="00D74F5D" w:rsidRPr="00743E95" w:rsidRDefault="00D74F5D" w:rsidP="00D74F5D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bCs w:val="0"/>
                <w:sz w:val="22"/>
                <w:szCs w:val="22"/>
                <w:lang w:val="ru-RU"/>
              </w:rPr>
            </w:pPr>
            <w:r w:rsidRPr="00743E95">
              <w:rPr>
                <w:b w:val="0"/>
                <w:bCs w:val="0"/>
                <w:sz w:val="22"/>
                <w:szCs w:val="22"/>
                <w:lang w:val="ru-RU"/>
              </w:rPr>
              <w:t xml:space="preserve"> село Старое Шайгово, улица Ленина, 11</w:t>
            </w:r>
          </w:p>
          <w:p w:rsidR="000B23BA" w:rsidRPr="00743E95" w:rsidRDefault="000B23BA" w:rsidP="00D74F5D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color w:val="000000"/>
                <w:sz w:val="22"/>
                <w:szCs w:val="22"/>
                <w:lang w:val="ru-RU"/>
              </w:rPr>
            </w:pPr>
            <w:r w:rsidRPr="00743E95">
              <w:rPr>
                <w:b w:val="0"/>
                <w:sz w:val="22"/>
                <w:szCs w:val="22"/>
                <w:lang w:val="ru-RU"/>
              </w:rPr>
              <w:t>Электронная почта:</w:t>
            </w:r>
            <w:r w:rsidRPr="00743E95">
              <w:rPr>
                <w:b w:val="0"/>
                <w:color w:val="000000"/>
                <w:sz w:val="22"/>
                <w:szCs w:val="22"/>
                <w:lang w:val="ru-RU"/>
              </w:rPr>
              <w:t>shagadm@e-mordovia.ru</w:t>
            </w:r>
          </w:p>
          <w:p w:rsidR="00D74F5D" w:rsidRPr="00743E95" w:rsidRDefault="00D74F5D" w:rsidP="00D74F5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Телефон: 8(83432) 2-14-22</w:t>
            </w:r>
          </w:p>
          <w:p w:rsidR="00D74F5D" w:rsidRPr="00743E95" w:rsidRDefault="00D74F5D" w:rsidP="00D74F5D">
            <w:pPr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1A6CE2" w:rsidRPr="00743E95" w:rsidRDefault="001A6CE2" w:rsidP="00D74F5D">
            <w:pPr>
              <w:pStyle w:val="5"/>
              <w:shd w:val="clear" w:color="auto" w:fill="FFFFFF"/>
              <w:spacing w:before="0" w:beforeAutospacing="0" w:after="0" w:afterAutospacing="0" w:line="240" w:lineRule="atLeast"/>
              <w:jc w:val="center"/>
              <w:outlineLvl w:val="4"/>
              <w:rPr>
                <w:b w:val="0"/>
                <w:sz w:val="22"/>
                <w:szCs w:val="22"/>
                <w:lang w:val="ru-RU"/>
              </w:rPr>
            </w:pPr>
          </w:p>
          <w:p w:rsidR="00D74F5D" w:rsidRPr="00743E95" w:rsidRDefault="00D74F5D" w:rsidP="00D74F5D">
            <w:pPr>
              <w:pStyle w:val="5"/>
              <w:shd w:val="clear" w:color="auto" w:fill="FFFFFF"/>
              <w:spacing w:before="0" w:beforeAutospacing="0" w:after="0" w:afterAutospacing="0" w:line="240" w:lineRule="atLeast"/>
              <w:jc w:val="center"/>
              <w:outlineLvl w:val="4"/>
              <w:rPr>
                <w:b w:val="0"/>
                <w:sz w:val="22"/>
                <w:szCs w:val="22"/>
                <w:lang w:val="ru-RU"/>
              </w:rPr>
            </w:pPr>
            <w:r w:rsidRPr="00743E95">
              <w:rPr>
                <w:b w:val="0"/>
                <w:sz w:val="22"/>
                <w:szCs w:val="22"/>
                <w:lang w:val="ru-RU"/>
              </w:rPr>
              <w:t>Администрация Администрация Шигоньское сельское поселение Старошайговского района</w:t>
            </w:r>
          </w:p>
          <w:p w:rsidR="00E57812" w:rsidRPr="00743E95" w:rsidRDefault="00D74F5D" w:rsidP="00D74F5D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Адрес:</w:t>
            </w:r>
            <w:r w:rsidRPr="00743E95">
              <w:rPr>
                <w:b/>
                <w:bCs/>
                <w:sz w:val="22"/>
                <w:szCs w:val="22"/>
              </w:rPr>
              <w:t xml:space="preserve"> </w:t>
            </w:r>
            <w:r w:rsidR="00E57812" w:rsidRPr="00743E95">
              <w:rPr>
                <w:rFonts w:ascii="Times New Roman" w:hAnsi="Times New Roman"/>
                <w:sz w:val="22"/>
                <w:szCs w:val="22"/>
              </w:rPr>
              <w:t>431564, Республика Мордовия, Старошайговский район,</w:t>
            </w:r>
          </w:p>
          <w:p w:rsidR="00E57812" w:rsidRPr="00743E95" w:rsidRDefault="00E57812" w:rsidP="00D74F5D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 xml:space="preserve"> с.Шигонь, ул.Московская, дом 35, </w:t>
            </w:r>
          </w:p>
          <w:p w:rsidR="00E57812" w:rsidRPr="00743E95" w:rsidRDefault="00E57812" w:rsidP="00D74F5D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Телефон: </w:t>
            </w:r>
            <w:r w:rsidRPr="00743E95">
              <w:rPr>
                <w:rFonts w:ascii="Times New Roman" w:hAnsi="Times New Roman"/>
                <w:sz w:val="22"/>
                <w:szCs w:val="22"/>
              </w:rPr>
              <w:t>8(834-32) 2-72-43</w:t>
            </w:r>
          </w:p>
          <w:p w:rsidR="00D74F5D" w:rsidRPr="00743E95" w:rsidRDefault="00D74F5D" w:rsidP="00D74F5D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1A6CE2" w:rsidRPr="00743E95" w:rsidRDefault="001A6CE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Администрация Лямбирского муниципального района Республики Мордовия 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Адрес:</w:t>
            </w:r>
            <w:r w:rsidRPr="00743E95">
              <w:rPr>
                <w:b/>
                <w:bCs/>
                <w:sz w:val="22"/>
                <w:szCs w:val="22"/>
              </w:rPr>
              <w:t xml:space="preserve"> </w:t>
            </w:r>
            <w:r w:rsidRPr="00743E95">
              <w:rPr>
                <w:rFonts w:ascii="Times New Roman" w:hAnsi="Times New Roman"/>
                <w:sz w:val="22"/>
                <w:szCs w:val="22"/>
              </w:rPr>
              <w:t xml:space="preserve">431510, Республика Мордовия, Лямбирский район, </w:t>
            </w:r>
          </w:p>
          <w:p w:rsidR="00E57812" w:rsidRPr="00743E95" w:rsidRDefault="000B23BA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с. Лямбирь, ул. Ленина, дом 11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81754E" w:rsidRPr="00743E95">
              <w:t xml:space="preserve"> </w:t>
            </w:r>
            <w:r w:rsidR="0081754E" w:rsidRPr="00743E95">
              <w:rPr>
                <w:rFonts w:ascii="Times New Roman" w:hAnsi="Times New Roman"/>
                <w:bCs/>
                <w:sz w:val="22"/>
                <w:szCs w:val="22"/>
              </w:rPr>
              <w:t>lmbadm@moris.ru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8(83441) 2-90-01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Администрация Берсеневское сельское поселение Лямбирского района 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Адрес:</w:t>
            </w:r>
            <w:r w:rsidRPr="00743E95">
              <w:rPr>
                <w:b/>
                <w:bCs/>
                <w:sz w:val="22"/>
                <w:szCs w:val="22"/>
              </w:rPr>
              <w:t xml:space="preserve"> </w:t>
            </w:r>
            <w:r w:rsidRPr="00743E95">
              <w:rPr>
                <w:rFonts w:ascii="Times New Roman" w:hAnsi="Times New Roman"/>
                <w:sz w:val="22"/>
                <w:szCs w:val="22"/>
              </w:rPr>
              <w:t xml:space="preserve">431520, Республика Мордовия, Лямбирский район, 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с. Берсеневка, ул.Советская, д.64а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81754E" w:rsidRPr="00743E95">
              <w:t xml:space="preserve"> </w:t>
            </w:r>
            <w:r w:rsidR="0081754E" w:rsidRPr="00743E95">
              <w:rPr>
                <w:rFonts w:ascii="Times New Roman" w:hAnsi="Times New Roman"/>
                <w:bCs/>
                <w:sz w:val="22"/>
                <w:szCs w:val="22"/>
              </w:rPr>
              <w:t>admbersen@mail.ru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8(83441)2-82-61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Администрация Лямбирское сельское поселение Лямбирского района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Адрес:</w:t>
            </w:r>
            <w:r w:rsidRPr="00743E95">
              <w:rPr>
                <w:b/>
                <w:bCs/>
                <w:sz w:val="22"/>
                <w:szCs w:val="22"/>
              </w:rPr>
              <w:t xml:space="preserve"> </w:t>
            </w:r>
            <w:r w:rsidRPr="00743E95">
              <w:rPr>
                <w:rFonts w:ascii="Times New Roman" w:hAnsi="Times New Roman"/>
                <w:sz w:val="22"/>
                <w:szCs w:val="22"/>
              </w:rPr>
              <w:t>431510, Республика Мордовия, с. Лямбирь,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 xml:space="preserve"> ул.Ленина, д.2, ул. Полевая, д. 17</w:t>
            </w:r>
          </w:p>
          <w:p w:rsidR="000B23BA" w:rsidRPr="00743E95" w:rsidRDefault="000B23BA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81754E" w:rsidRPr="00743E95">
              <w:t xml:space="preserve"> </w:t>
            </w:r>
            <w:r w:rsidR="0081754E" w:rsidRPr="00743E95">
              <w:rPr>
                <w:rFonts w:ascii="Times New Roman" w:hAnsi="Times New Roman"/>
                <w:bCs/>
                <w:sz w:val="22"/>
                <w:szCs w:val="22"/>
              </w:rPr>
              <w:t>lyambir.a@yandex.ru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8(83441) 2-15-60</w:t>
            </w:r>
          </w:p>
          <w:p w:rsidR="00743E95" w:rsidRPr="00743E95" w:rsidRDefault="00E57812" w:rsidP="00763F2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743E95" w:rsidRPr="00743E95" w:rsidRDefault="00743E95" w:rsidP="00763F22">
            <w:pPr>
              <w:spacing w:line="240" w:lineRule="atLeast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Администрация Пензятское сельское поселение Лямбирского района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Адрес:</w:t>
            </w:r>
            <w:r w:rsidRPr="00743E95">
              <w:rPr>
                <w:b/>
                <w:bCs/>
                <w:sz w:val="22"/>
                <w:szCs w:val="22"/>
              </w:rPr>
              <w:t xml:space="preserve"> </w:t>
            </w:r>
            <w:r w:rsidRPr="00743E95">
              <w:rPr>
                <w:rFonts w:ascii="Times New Roman" w:hAnsi="Times New Roman"/>
                <w:sz w:val="22"/>
                <w:szCs w:val="22"/>
              </w:rPr>
              <w:t xml:space="preserve">431521, Республика Мордовия, Лямбирский район, 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с. Пензятка, ул.Казанская, д.9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81754E" w:rsidRPr="00743E95">
              <w:t xml:space="preserve"> </w:t>
            </w:r>
            <w:r w:rsidR="0081754E" w:rsidRPr="00743E95">
              <w:rPr>
                <w:rFonts w:ascii="Times New Roman" w:hAnsi="Times New Roman"/>
                <w:bCs/>
                <w:sz w:val="22"/>
                <w:szCs w:val="22"/>
              </w:rPr>
              <w:t>spervomajsk@yandex.ru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lastRenderedPageBreak/>
              <w:t>Телефон: 8(83441)2-51-55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Администрация Первомайское сельское поселение Лямбирского района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Адрес:</w:t>
            </w:r>
            <w:r w:rsidRPr="00743E95">
              <w:rPr>
                <w:b/>
                <w:bCs/>
                <w:sz w:val="22"/>
                <w:szCs w:val="22"/>
              </w:rPr>
              <w:t xml:space="preserve"> </w:t>
            </w:r>
            <w:r w:rsidRPr="00743E95">
              <w:rPr>
                <w:rFonts w:ascii="Times New Roman" w:hAnsi="Times New Roman"/>
                <w:sz w:val="22"/>
                <w:szCs w:val="22"/>
              </w:rPr>
              <w:t xml:space="preserve">431530, Республика Мордовия, Лямбирский район, 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с. Первомайск, ул. Жигули, д. 1, помещ. 1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81754E" w:rsidRPr="00743E95">
              <w:t xml:space="preserve"> </w:t>
            </w:r>
            <w:r w:rsidR="0081754E" w:rsidRPr="00743E95">
              <w:rPr>
                <w:rFonts w:ascii="Times New Roman" w:hAnsi="Times New Roman"/>
                <w:bCs/>
                <w:sz w:val="22"/>
                <w:szCs w:val="22"/>
              </w:rPr>
              <w:t>a.perwom2010@yandex.ru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8(83441) 2-76-80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D74297" w:rsidRPr="00743E95" w:rsidRDefault="00D74297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Администрация Саловское сельское поселение Лямбирского района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Адрес:</w:t>
            </w:r>
            <w:r w:rsidRPr="00743E95">
              <w:rPr>
                <w:b/>
                <w:bCs/>
                <w:sz w:val="22"/>
                <w:szCs w:val="22"/>
              </w:rPr>
              <w:t xml:space="preserve"> </w:t>
            </w:r>
            <w:r w:rsidRPr="00743E95">
              <w:rPr>
                <w:rFonts w:ascii="Times New Roman" w:hAnsi="Times New Roman"/>
                <w:sz w:val="22"/>
                <w:szCs w:val="22"/>
              </w:rPr>
              <w:t xml:space="preserve">431516, Республика Мордовия, Лямбирский район, 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 xml:space="preserve">п. Совхоз «Коммунар», ул. Школьная, дом 3 А 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81754E" w:rsidRPr="00743E95">
              <w:t xml:space="preserve"> </w:t>
            </w:r>
            <w:r w:rsidR="0081754E" w:rsidRPr="00743E95">
              <w:rPr>
                <w:rFonts w:ascii="Times New Roman" w:hAnsi="Times New Roman"/>
                <w:bCs/>
                <w:sz w:val="22"/>
                <w:szCs w:val="22"/>
              </w:rPr>
              <w:t>salovka-1@yandex.ru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8(83441) 2-72-45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Администрация Рузаевского муниципального района Республики Мордовия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Адрес:</w:t>
            </w:r>
            <w:r w:rsidRPr="00743E95">
              <w:rPr>
                <w:b/>
                <w:bCs/>
                <w:sz w:val="22"/>
                <w:szCs w:val="22"/>
              </w:rPr>
              <w:t xml:space="preserve"> </w:t>
            </w:r>
            <w:r w:rsidRPr="00743E95">
              <w:rPr>
                <w:rFonts w:ascii="Times New Roman" w:hAnsi="Times New Roman"/>
                <w:sz w:val="22"/>
                <w:szCs w:val="22"/>
              </w:rPr>
              <w:t>431440, Республика Мордовия, Рузаевка, ул. Ленина, д.61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81754E" w:rsidRPr="00743E95">
              <w:t xml:space="preserve"> </w:t>
            </w:r>
            <w:r w:rsidR="0081754E" w:rsidRPr="00743E95">
              <w:rPr>
                <w:rFonts w:ascii="Times New Roman" w:hAnsi="Times New Roman"/>
                <w:bCs/>
                <w:sz w:val="22"/>
                <w:szCs w:val="22"/>
              </w:rPr>
              <w:t>adm_rmr@e-mordovia.ru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8(83451) 4-08-33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D1641F" w:rsidRPr="00743E95" w:rsidRDefault="00D1641F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Администрация Сузгарьевское сельское поселение Рузаевского муниципального района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Адрес:</w:t>
            </w:r>
            <w:r w:rsidRPr="00743E95">
              <w:rPr>
                <w:b/>
                <w:bCs/>
                <w:sz w:val="22"/>
                <w:szCs w:val="22"/>
              </w:rPr>
              <w:t xml:space="preserve"> </w:t>
            </w:r>
            <w:r w:rsidRPr="00743E95">
              <w:rPr>
                <w:rFonts w:ascii="Times New Roman" w:hAnsi="Times New Roman"/>
                <w:sz w:val="22"/>
                <w:szCs w:val="22"/>
              </w:rPr>
              <w:t xml:space="preserve">431461, Республика Мордовия, Рузаевский район, 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село Сузгарье, Центральная улица, дом 1а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81754E" w:rsidRPr="00743E95">
              <w:t xml:space="preserve"> </w:t>
            </w:r>
            <w:r w:rsidR="00D919BC" w:rsidRPr="00743E95">
              <w:rPr>
                <w:rFonts w:ascii="Times New Roman" w:hAnsi="Times New Roman"/>
                <w:bCs/>
                <w:sz w:val="22"/>
                <w:szCs w:val="22"/>
              </w:rPr>
              <w:t>Suzgarie-925@yandex.ru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8(83451) 5-82-34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D1641F" w:rsidRPr="00743E95" w:rsidRDefault="00D1641F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Администрация Перхляйское сельское поселение Рузаевского района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Адрес:</w:t>
            </w:r>
            <w:r w:rsidRPr="00743E95">
              <w:rPr>
                <w:b/>
                <w:bCs/>
                <w:sz w:val="22"/>
                <w:szCs w:val="22"/>
              </w:rPr>
              <w:t xml:space="preserve"> </w:t>
            </w:r>
            <w:r w:rsidRPr="00743E95">
              <w:rPr>
                <w:rFonts w:ascii="Times New Roman" w:hAnsi="Times New Roman"/>
                <w:sz w:val="22"/>
                <w:szCs w:val="22"/>
              </w:rPr>
              <w:t xml:space="preserve">Республика Мордовия, Рузаевский муниципальный район, 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с.Пехляй, ул. Шинкеевская, д.1а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D919BC"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Perchljai-920@yandex.ru  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8(83451) 56-1-37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Администрация Мордовско-Пишленское сельского поселения Рузаевского района 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Адрес: 431482, Республика Мордовия, Рузаевский район, 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с. Мордовская Пишля, ул.Молодежная, д.1а 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81754E" w:rsidRPr="00743E95">
              <w:t xml:space="preserve"> </w:t>
            </w:r>
            <w:r w:rsidR="00D919BC" w:rsidRPr="00743E95">
              <w:rPr>
                <w:rFonts w:ascii="Times New Roman" w:hAnsi="Times New Roman"/>
                <w:bCs/>
                <w:sz w:val="22"/>
                <w:szCs w:val="22"/>
              </w:rPr>
              <w:t>mord-pishlja-917@yandex.ru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8(83451)5-04-16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D1641F" w:rsidRPr="00743E95" w:rsidRDefault="00D1641F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Администрация Пайгармское сельское поселение Рузаевского района 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Адрес: 431481, Республика Мордовия, Рузаевский район,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пос.сов. №3 Дорурс ул. Центральная, д.16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81754E" w:rsidRPr="00743E95">
              <w:t xml:space="preserve"> </w:t>
            </w:r>
            <w:r w:rsidR="00D919BC" w:rsidRPr="00743E95">
              <w:rPr>
                <w:rFonts w:ascii="Times New Roman" w:hAnsi="Times New Roman"/>
                <w:bCs/>
                <w:sz w:val="22"/>
                <w:szCs w:val="22"/>
              </w:rPr>
              <w:t>paigarma-921@yandex.ru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8(83451)5-12-25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743E95" w:rsidRPr="00743E95" w:rsidRDefault="00743E95" w:rsidP="00763F22">
            <w:pPr>
              <w:spacing w:line="240" w:lineRule="atLeast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Администрация Татарско-Пишлинское сельское поселение Рузаевского района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Адрес: 431480, Республика Мордовия, Рузаевский район, 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с. Татарская Пишля, ул.40 лет Победы, д.21А 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81754E" w:rsidRPr="00743E95">
              <w:t xml:space="preserve"> </w:t>
            </w:r>
            <w:r w:rsidR="00D919BC" w:rsidRPr="00743E95">
              <w:rPr>
                <w:rFonts w:ascii="Times New Roman" w:hAnsi="Times New Roman"/>
                <w:sz w:val="22"/>
                <w:szCs w:val="22"/>
              </w:rPr>
              <w:t>tat-pishlja-927@yandex.ru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8(83451)6-85-07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lastRenderedPageBreak/>
              <w:t>время приема: по предварительной записи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Администрация Турскляйское сельское поселение Рузаевского района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Адрес: 431481, Республика Мордовия, Рузаевский район,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с.Трускляй, ул. Ленина, д.1В 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D919BC" w:rsidRPr="00743E95">
              <w:t xml:space="preserve"> </w:t>
            </w:r>
            <w:r w:rsidR="00D919BC" w:rsidRPr="00743E95">
              <w:rPr>
                <w:rFonts w:ascii="Times New Roman" w:hAnsi="Times New Roman"/>
                <w:bCs/>
                <w:sz w:val="22"/>
                <w:szCs w:val="22"/>
              </w:rPr>
              <w:t>Truskljai-926@yandex.ru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8(83451)5-23-32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Администрация Красносельцовское сельское поселении Рузаевского района </w:t>
            </w:r>
          </w:p>
          <w:p w:rsidR="006E5010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Адрес: </w:t>
            </w:r>
            <w:r w:rsidR="006E5010"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431469, Республика Мордовия, Рузаевский район, </w:t>
            </w:r>
          </w:p>
          <w:p w:rsidR="006E5010" w:rsidRPr="00743E95" w:rsidRDefault="006E5010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совхоз «Красное Сельцо», ул. Ленина, д. 4а 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</w:t>
            </w:r>
            <w:r w:rsidR="006E5010" w:rsidRPr="00743E95">
              <w:rPr>
                <w:rFonts w:ascii="Times New Roman" w:hAnsi="Times New Roman"/>
                <w:sz w:val="22"/>
                <w:szCs w:val="22"/>
              </w:rPr>
              <w:t>(83451)5-43-24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D74297" w:rsidRPr="00743E95" w:rsidRDefault="00D74297" w:rsidP="00763F2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6E5010" w:rsidRPr="00743E95" w:rsidRDefault="006E5010" w:rsidP="006E5010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Администрация муниципального образования "Рабочий поселок Исса"</w:t>
            </w:r>
          </w:p>
          <w:p w:rsidR="006E5010" w:rsidRPr="00743E95" w:rsidRDefault="006E5010" w:rsidP="006E5010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Иссинского района Пензенской области</w:t>
            </w:r>
          </w:p>
          <w:p w:rsidR="006E5010" w:rsidRPr="00743E95" w:rsidRDefault="006E5010" w:rsidP="006E5010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Адрес: 442710 Пензенская область р.п.Исса, ул. Ленинская, д.5,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D919BC" w:rsidRPr="00743E95">
              <w:t xml:space="preserve"> </w:t>
            </w:r>
            <w:r w:rsidR="00D919BC" w:rsidRPr="00743E95">
              <w:rPr>
                <w:rFonts w:ascii="Times New Roman" w:hAnsi="Times New Roman"/>
                <w:bCs/>
                <w:sz w:val="22"/>
                <w:szCs w:val="22"/>
              </w:rPr>
              <w:t>moissa_adm@mail.ru</w:t>
            </w:r>
          </w:p>
          <w:p w:rsidR="006E5010" w:rsidRPr="00743E95" w:rsidRDefault="006E5010" w:rsidP="006E5010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8(84144) 2-19-54</w:t>
            </w:r>
          </w:p>
          <w:p w:rsidR="006E5010" w:rsidRPr="00743E95" w:rsidRDefault="006E5010" w:rsidP="006E5010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6E5010" w:rsidRPr="00743E95" w:rsidRDefault="006E5010" w:rsidP="00720C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E5010" w:rsidRPr="00743E95" w:rsidRDefault="006E5010" w:rsidP="006E5010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Администрация Уваровского сельсовета Иссинского района Пензенской области</w:t>
            </w:r>
          </w:p>
          <w:p w:rsidR="006E5010" w:rsidRPr="00743E95" w:rsidRDefault="006E5010" w:rsidP="006E5010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Адрес: 442712, Пензенская область, Иссинский район, с.Уварово, ул.Центральная,87,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D919BC" w:rsidRPr="00743E95">
              <w:t xml:space="preserve"> </w:t>
            </w:r>
            <w:r w:rsidR="00D919BC" w:rsidRPr="00743E95">
              <w:rPr>
                <w:rFonts w:ascii="Times New Roman" w:hAnsi="Times New Roman"/>
                <w:bCs/>
                <w:sz w:val="22"/>
                <w:szCs w:val="22"/>
              </w:rPr>
              <w:t>adm-uv@mail.ru</w:t>
            </w:r>
          </w:p>
          <w:p w:rsidR="006E5010" w:rsidRPr="00743E95" w:rsidRDefault="006E5010" w:rsidP="006E5010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8(84144) 2-19-54</w:t>
            </w:r>
          </w:p>
          <w:p w:rsidR="006E5010" w:rsidRPr="00743E95" w:rsidRDefault="006E5010" w:rsidP="006E5010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6E5010" w:rsidRPr="00743E95" w:rsidRDefault="006E5010" w:rsidP="006E501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10A2D" w:rsidRPr="00743E95" w:rsidRDefault="00C10A2D" w:rsidP="006E5010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Администрация Иссинского района Пензенской области</w:t>
            </w:r>
          </w:p>
          <w:p w:rsidR="00C10A2D" w:rsidRPr="00743E95" w:rsidRDefault="006E5010" w:rsidP="006E5010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Адрес: </w:t>
            </w:r>
            <w:r w:rsidR="00C10A2D" w:rsidRPr="00743E95">
              <w:rPr>
                <w:rFonts w:ascii="Times New Roman" w:hAnsi="Times New Roman"/>
                <w:bCs/>
                <w:sz w:val="22"/>
                <w:szCs w:val="22"/>
              </w:rPr>
              <w:t>442710, Пензенская область, Иссинский район,</w:t>
            </w:r>
          </w:p>
          <w:p w:rsidR="006E5010" w:rsidRPr="00743E95" w:rsidRDefault="00C10A2D" w:rsidP="006E5010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П.г.т Исса, улица Черокманова, 21</w:t>
            </w:r>
            <w:r w:rsidR="006E5010" w:rsidRPr="00743E95">
              <w:rPr>
                <w:rFonts w:ascii="Times New Roman" w:hAnsi="Times New Roman"/>
                <w:bCs/>
                <w:sz w:val="22"/>
                <w:szCs w:val="22"/>
              </w:rPr>
              <w:t>,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D919BC"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issa_adm@sura.ru</w:t>
            </w:r>
          </w:p>
          <w:p w:rsidR="006E5010" w:rsidRPr="00743E95" w:rsidRDefault="006E5010" w:rsidP="006E5010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</w:t>
            </w:r>
            <w:r w:rsidR="00C10A2D" w:rsidRPr="00743E95">
              <w:rPr>
                <w:rFonts w:ascii="Times New Roman" w:hAnsi="Times New Roman"/>
                <w:sz w:val="22"/>
                <w:szCs w:val="22"/>
              </w:rPr>
              <w:t>(84144)2-14-95</w:t>
            </w:r>
          </w:p>
          <w:p w:rsidR="006E5010" w:rsidRPr="00743E95" w:rsidRDefault="006E5010" w:rsidP="006E5010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C10A2D" w:rsidRPr="00743E95" w:rsidRDefault="00C10A2D" w:rsidP="006E5010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</w:p>
          <w:p w:rsidR="00C10A2D" w:rsidRPr="00743E95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Администрация Царевщинского сельсовета Мокшанского района Пензенской области</w:t>
            </w:r>
          </w:p>
          <w:p w:rsidR="00C10A2D" w:rsidRPr="00743E95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Адрес:</w:t>
            </w:r>
            <w:r w:rsidRPr="00743E95">
              <w:t xml:space="preserve"> </w:t>
            </w: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442376, Пензенская область, Мокшанский район, с. Царевщино, ул. Центральная, д.72,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D919BC"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adm.czarev@mail.ru</w:t>
            </w:r>
          </w:p>
          <w:p w:rsidR="00C10A2D" w:rsidRPr="00743E95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8(84150) 2-82-10</w:t>
            </w:r>
          </w:p>
          <w:p w:rsidR="00C10A2D" w:rsidRPr="00743E95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C10A2D" w:rsidRPr="00743E95" w:rsidRDefault="00C10A2D" w:rsidP="00C10A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10A2D" w:rsidRPr="00743E95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Администрация Засечного сельсовета Мокшанского района Пензенской области</w:t>
            </w:r>
          </w:p>
          <w:p w:rsidR="00C10A2D" w:rsidRPr="00743E95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Адрес: 442373, Пензенская область, Мокшанский район, с. Засечное, ул. Пановка, д.8,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D919BC" w:rsidRPr="00743E95">
              <w:t xml:space="preserve"> </w:t>
            </w:r>
            <w:r w:rsidR="00D919BC" w:rsidRPr="00743E95">
              <w:rPr>
                <w:rFonts w:ascii="Times New Roman" w:hAnsi="Times New Roman"/>
                <w:bCs/>
                <w:sz w:val="22"/>
                <w:szCs w:val="22"/>
              </w:rPr>
              <w:t>zasechnoe.adm@yandex.ru</w:t>
            </w:r>
          </w:p>
          <w:p w:rsidR="00C10A2D" w:rsidRPr="00743E95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8(84150) 2-44-10</w:t>
            </w:r>
          </w:p>
          <w:p w:rsidR="00C10A2D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743E95" w:rsidRDefault="00743E95" w:rsidP="00763F2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C10A2D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10A2D">
              <w:rPr>
                <w:rFonts w:ascii="Times New Roman" w:hAnsi="Times New Roman"/>
                <w:bCs/>
                <w:sz w:val="22"/>
                <w:szCs w:val="22"/>
              </w:rPr>
              <w:t>Адм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инистрация Юровского сельсовета </w:t>
            </w:r>
            <w:r w:rsidRPr="00C10A2D">
              <w:rPr>
                <w:rFonts w:ascii="Times New Roman" w:hAnsi="Times New Roman"/>
                <w:bCs/>
                <w:sz w:val="22"/>
                <w:szCs w:val="22"/>
              </w:rPr>
              <w:t>Мокшанского района Пензенской области</w:t>
            </w:r>
            <w:r w:rsidRPr="006E5010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  <w:p w:rsidR="00C10A2D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57812">
              <w:rPr>
                <w:rFonts w:ascii="Times New Roman" w:hAnsi="Times New Roman"/>
                <w:bCs/>
                <w:sz w:val="22"/>
                <w:szCs w:val="22"/>
              </w:rPr>
              <w:t>Адрес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: </w:t>
            </w:r>
            <w:r w:rsidRPr="00C10A2D">
              <w:rPr>
                <w:rFonts w:ascii="Times New Roman" w:hAnsi="Times New Roman"/>
                <w:bCs/>
                <w:sz w:val="22"/>
                <w:szCs w:val="22"/>
              </w:rPr>
              <w:t>442370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r w:rsidRPr="00C10A2D">
              <w:rPr>
                <w:rFonts w:ascii="Times New Roman" w:hAnsi="Times New Roman"/>
                <w:bCs/>
                <w:sz w:val="22"/>
                <w:szCs w:val="22"/>
              </w:rPr>
              <w:t>Пензенская область, Мокшанский район, д. Заречная, ул. Заречная, д.13</w:t>
            </w:r>
            <w:r w:rsidRPr="006E5010">
              <w:rPr>
                <w:rFonts w:ascii="Times New Roman" w:hAnsi="Times New Roman"/>
                <w:bCs/>
                <w:sz w:val="22"/>
                <w:szCs w:val="22"/>
              </w:rPr>
              <w:t>,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D919BC" w:rsidRPr="00743E95">
              <w:t xml:space="preserve"> </w:t>
            </w:r>
            <w:r w:rsidR="00D919BC" w:rsidRPr="00743E95">
              <w:rPr>
                <w:rFonts w:ascii="Times New Roman" w:hAnsi="Times New Roman"/>
                <w:bCs/>
                <w:sz w:val="22"/>
                <w:szCs w:val="22"/>
              </w:rPr>
              <w:t>urovka2011@yandex.ru</w:t>
            </w:r>
          </w:p>
          <w:p w:rsidR="00C10A2D" w:rsidRPr="00743E95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8(84150) 2-28-38</w:t>
            </w:r>
          </w:p>
          <w:p w:rsidR="00C10A2D" w:rsidRPr="00743E95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C10A2D" w:rsidRPr="00743E95" w:rsidRDefault="00C10A2D" w:rsidP="00C10A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10A2D" w:rsidRPr="00743E95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Администрация Мокшанского района Пензенской области </w:t>
            </w:r>
          </w:p>
          <w:p w:rsidR="00C10A2D" w:rsidRPr="00743E95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Адрес: 442370, Пензенская область, Мокшанский район, </w:t>
            </w:r>
          </w:p>
          <w:p w:rsidR="00C10A2D" w:rsidRPr="00743E95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рабочий поселок Мокшан, улица Поцелуева, дом 1,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Электронная почта:</w:t>
            </w:r>
            <w:r w:rsidR="00D919BC" w:rsidRPr="00743E95">
              <w:t xml:space="preserve"> </w:t>
            </w:r>
            <w:r w:rsidR="00D919BC" w:rsidRPr="00743E95">
              <w:rPr>
                <w:rFonts w:ascii="Times New Roman" w:hAnsi="Times New Roman"/>
                <w:bCs/>
                <w:sz w:val="22"/>
                <w:szCs w:val="22"/>
              </w:rPr>
              <w:t>mokshan_adm@sura.ru</w:t>
            </w:r>
          </w:p>
          <w:p w:rsidR="00C10A2D" w:rsidRPr="00743E95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8(84150) 2-14-67</w:t>
            </w:r>
          </w:p>
          <w:p w:rsidR="00C10A2D" w:rsidRDefault="00C10A2D" w:rsidP="00763F2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</w:t>
            </w:r>
            <w:r w:rsidRPr="003A3222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 xml:space="preserve"> записи</w:t>
            </w:r>
          </w:p>
          <w:p w:rsidR="0011369C" w:rsidRPr="00763F22" w:rsidRDefault="009739D9" w:rsidP="00763F2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63F22">
              <w:rPr>
                <w:rFonts w:ascii="Times New Roman" w:hAnsi="Times New Roman"/>
                <w:sz w:val="16"/>
                <w:szCs w:val="16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48623F" w:rsidRPr="00807501" w:rsidTr="00104490">
        <w:tc>
          <w:tcPr>
            <w:tcW w:w="567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639" w:type="dxa"/>
          </w:tcPr>
          <w:p w:rsidR="00104490" w:rsidRPr="00104490" w:rsidRDefault="00104490" w:rsidP="0010449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490">
              <w:rPr>
                <w:rFonts w:ascii="Times New Roman" w:hAnsi="Times New Roman"/>
                <w:sz w:val="24"/>
                <w:szCs w:val="24"/>
              </w:rPr>
              <w:t xml:space="preserve">Министерство энергетики Российской Федерации, </w:t>
            </w:r>
          </w:p>
          <w:p w:rsidR="00104490" w:rsidRPr="00104490" w:rsidRDefault="00104490" w:rsidP="0010449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490">
              <w:rPr>
                <w:rFonts w:ascii="Times New Roman" w:hAnsi="Times New Roman"/>
                <w:sz w:val="24"/>
                <w:szCs w:val="24"/>
              </w:rPr>
              <w:t>адрес: г. Москва, ул. Щепкина, 42, стр. 1,2</w:t>
            </w:r>
          </w:p>
          <w:p w:rsidR="00104490" w:rsidRPr="00104490" w:rsidRDefault="00104490" w:rsidP="0010449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490">
              <w:rPr>
                <w:rFonts w:ascii="Times New Roman" w:hAnsi="Times New Roman"/>
                <w:sz w:val="24"/>
                <w:szCs w:val="24"/>
              </w:rPr>
              <w:t>minenergo@minenergo.gov.ru</w:t>
            </w:r>
          </w:p>
          <w:p w:rsidR="00104490" w:rsidRPr="00104490" w:rsidRDefault="00104490" w:rsidP="0010449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490">
              <w:rPr>
                <w:rFonts w:ascii="Times New Roman" w:hAnsi="Times New Roman"/>
                <w:sz w:val="24"/>
                <w:szCs w:val="24"/>
              </w:rPr>
              <w:t xml:space="preserve">В течение 30 дней со дня опубликования сообщения о возможном установлении публичного сервитута в порядке, установленном для официального опубликования 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 </w:t>
            </w:r>
          </w:p>
          <w:p w:rsidR="00763F22" w:rsidRDefault="00104490" w:rsidP="00763F2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63F22">
              <w:rPr>
                <w:rFonts w:ascii="Times New Roman" w:hAnsi="Times New Roman"/>
                <w:sz w:val="16"/>
                <w:szCs w:val="16"/>
              </w:rPr>
              <w:t xml:space="preserve">(адрес, по которому заинтересованные лица могут подать заявления об учете прав на земельные участки, </w:t>
            </w:r>
          </w:p>
          <w:p w:rsidR="0048623F" w:rsidRPr="00763F22" w:rsidRDefault="00104490" w:rsidP="00763F2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63F22">
              <w:rPr>
                <w:rFonts w:ascii="Times New Roman" w:hAnsi="Times New Roman"/>
                <w:sz w:val="16"/>
                <w:szCs w:val="16"/>
              </w:rPr>
              <w:t>а также срок подачи указанных заявлений)</w:t>
            </w:r>
          </w:p>
        </w:tc>
      </w:tr>
      <w:tr w:rsidR="0048623F" w:rsidRPr="00807501" w:rsidTr="00763F22">
        <w:trPr>
          <w:trHeight w:val="2268"/>
        </w:trPr>
        <w:tc>
          <w:tcPr>
            <w:tcW w:w="567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639" w:type="dxa"/>
          </w:tcPr>
          <w:p w:rsidR="00104490" w:rsidRDefault="00104490" w:rsidP="00104490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280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9280A">
              <w:rPr>
                <w:rFonts w:ascii="Times New Roman" w:hAnsi="Times New Roman"/>
                <w:sz w:val="24"/>
                <w:szCs w:val="24"/>
              </w:rPr>
              <w:t xml:space="preserve"> Схема </w:t>
            </w:r>
            <w:r w:rsidRPr="00A01B2C">
              <w:rPr>
                <w:rFonts w:ascii="Times New Roman" w:hAnsi="Times New Roman"/>
                <w:sz w:val="24"/>
                <w:szCs w:val="24"/>
              </w:rPr>
              <w:t xml:space="preserve">территориального планирования Российской Федерации в области федерального транспорта (в части трубопроводного транспорта), утвержденная распоряжением Правительства РоссийскойФедерации </w:t>
            </w:r>
            <w:r w:rsidRPr="00104490">
              <w:rPr>
                <w:rFonts w:ascii="Times New Roman" w:hAnsi="Times New Roman"/>
                <w:sz w:val="24"/>
                <w:szCs w:val="24"/>
              </w:rPr>
              <w:t>от 06.05.2015 № 816-р.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B2C">
              <w:rPr>
                <w:rFonts w:ascii="Times New Roman" w:hAnsi="Times New Roman"/>
                <w:sz w:val="24"/>
                <w:szCs w:val="24"/>
              </w:rPr>
              <w:t xml:space="preserve">2. Приказ Минэнерго России </w:t>
            </w:r>
            <w:r w:rsidRPr="00104490">
              <w:rPr>
                <w:rFonts w:ascii="Times New Roman" w:hAnsi="Times New Roman"/>
                <w:sz w:val="24"/>
                <w:szCs w:val="24"/>
              </w:rPr>
              <w:t>от 17.07.2017 № 643 «</w:t>
            </w:r>
            <w:r w:rsidRPr="00A01B2C">
              <w:rPr>
                <w:rFonts w:ascii="Times New Roman" w:hAnsi="Times New Roman"/>
                <w:sz w:val="24"/>
                <w:szCs w:val="24"/>
              </w:rPr>
              <w:t>Об утверждении документации по планировке территории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</w:t>
            </w:r>
            <w:r w:rsidRPr="00A01B2C">
              <w:rPr>
                <w:rFonts w:ascii="Times New Roman" w:hAnsi="Times New Roman"/>
                <w:sz w:val="24"/>
                <w:szCs w:val="24"/>
              </w:rPr>
              <w:t xml:space="preserve"> размещени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A01B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объекта</w:t>
            </w:r>
            <w:r w:rsidRPr="00A01B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трубопроводного транспорта</w:t>
            </w:r>
            <w:r w:rsidRPr="00A01B2C">
              <w:rPr>
                <w:rFonts w:ascii="Times New Roman" w:hAnsi="Times New Roman"/>
                <w:sz w:val="24"/>
                <w:szCs w:val="24"/>
              </w:rPr>
              <w:t xml:space="preserve"> федерального значения</w:t>
            </w:r>
            <w:r w:rsidRPr="00104490">
              <w:rPr>
                <w:rFonts w:ascii="Times New Roman" w:hAnsi="Times New Roman"/>
                <w:sz w:val="24"/>
                <w:szCs w:val="24"/>
              </w:rPr>
              <w:t xml:space="preserve"> «Расширение ЕСГ для подачи газа в газопровод</w:t>
            </w:r>
          </w:p>
          <w:p w:rsidR="00104490" w:rsidRDefault="00104490" w:rsidP="00104490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490">
              <w:rPr>
                <w:rFonts w:ascii="Times New Roman" w:hAnsi="Times New Roman"/>
                <w:sz w:val="24"/>
                <w:szCs w:val="24"/>
              </w:rPr>
              <w:t xml:space="preserve"> «Южный поток» (Восточный коридор)» (Этап 1)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43E95" w:rsidRPr="00763F22" w:rsidRDefault="00104490" w:rsidP="00763F22">
            <w:pPr>
              <w:pStyle w:val="a3"/>
              <w:ind w:left="-23"/>
              <w:jc w:val="center"/>
              <w:rPr>
                <w:sz w:val="16"/>
                <w:szCs w:val="16"/>
              </w:rPr>
            </w:pPr>
            <w:r w:rsidRPr="00763F22">
              <w:rPr>
                <w:rFonts w:ascii="Times New Roman" w:hAnsi="Times New Roman"/>
                <w:sz w:val="16"/>
                <w:szCs w:val="16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104490" w:rsidRPr="00807501" w:rsidTr="00104490">
        <w:trPr>
          <w:trHeight w:val="724"/>
        </w:trPr>
        <w:tc>
          <w:tcPr>
            <w:tcW w:w="567" w:type="dxa"/>
          </w:tcPr>
          <w:p w:rsidR="00104490" w:rsidRPr="00807501" w:rsidRDefault="00104490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639" w:type="dxa"/>
          </w:tcPr>
          <w:p w:rsidR="00104490" w:rsidRPr="0079280A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 w:rsidRPr="0079280A">
              <w:rPr>
                <w:rFonts w:ascii="YS Text" w:hAnsi="YS Text"/>
                <w:color w:val="000000"/>
                <w:sz w:val="23"/>
                <w:szCs w:val="23"/>
              </w:rPr>
              <w:t>1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>.</w:t>
            </w:r>
            <w:r w:rsidRPr="0079280A">
              <w:rPr>
                <w:rFonts w:ascii="YS Text" w:hAnsi="YS Text"/>
                <w:color w:val="000000"/>
                <w:sz w:val="23"/>
                <w:szCs w:val="23"/>
              </w:rPr>
              <w:t xml:space="preserve"> https://www.fgistp.economy.gov.ru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2.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https://pochinok.admin-smolensk.ru/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3.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http://pochinki.org/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4.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https://pochinki.org/index.php/omsu/selsovety/vas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5.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 xml:space="preserve">https://staroshajgovo.e-mordovia.ru/ 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6.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https://staroshajgovo.e-mordovia.ru/vill/view/182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7.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https://lyambir.e-mordovia.ru/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8.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https://lyambir.e-mordovia.ru/vill/view/224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9.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https://lyambir.e-mordovia.ru/vill/view/219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10.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https://lyambir.e-mordovia.ru/vill/view/216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11.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https://lyambir.e-mordovia.ru/vill/view/217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12.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https://lyambir.e-mordovia.ru/vill/view/214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13.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https://ruzaevka-rm.ru/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14.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https://ruzaevka-rm.ru/village/view/26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15.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https://ruzaevka-rm.ru/village/view/14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16.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https://ruzaevka-rm.ru/village/view/12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17.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https://ruzaevka-rm.ru/administration/view/15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18.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https://ruzaevka-rm.ru/village/view/22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19.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https://ruzaevka-rm.ru/village/view/21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20.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https://ruzaevka-rm.ru/village/view/10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21.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http://rpissa.issa.pnzreg.ru/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22.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http://uvarovo.issa.pnzreg.ru/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23.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https://issa.pnzreg.ru/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24.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http://carevshino.mokshan.pnzreg.ru/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25.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http://zasechnoe.mokshan.pnzreg.ru/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26.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http://urovka.mokshan.pnzreg.ru/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27. </w:t>
            </w:r>
            <w:hyperlink r:id="rId10" w:history="1">
              <w:r w:rsidRPr="00104490">
                <w:rPr>
                  <w:rFonts w:ascii="Times New Roman" w:hAnsi="Times New Roman"/>
                  <w:sz w:val="22"/>
                  <w:szCs w:val="22"/>
                </w:rPr>
                <w:t>https://mokshan.pnzreg.ru/</w:t>
              </w:r>
            </w:hyperlink>
            <w:r w:rsidRPr="0010449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763F22" w:rsidRDefault="00104490" w:rsidP="00763F22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16"/>
                <w:szCs w:val="16"/>
              </w:rPr>
            </w:pPr>
            <w:r w:rsidRPr="00763F22">
              <w:rPr>
                <w:rFonts w:ascii="YS Text" w:hAnsi="YS Text"/>
                <w:color w:val="000000"/>
                <w:sz w:val="16"/>
                <w:szCs w:val="16"/>
              </w:rPr>
              <w:t>(сведения об официальных сайтах в информационно-телекоммуникационной</w:t>
            </w:r>
            <w:r w:rsidR="00763F22">
              <w:rPr>
                <w:rFonts w:ascii="YS Text" w:hAnsi="YS Text"/>
                <w:color w:val="000000"/>
                <w:sz w:val="16"/>
                <w:szCs w:val="16"/>
              </w:rPr>
              <w:t xml:space="preserve"> </w:t>
            </w:r>
            <w:r w:rsidRPr="00763F22">
              <w:rPr>
                <w:rFonts w:ascii="YS Text" w:hAnsi="YS Text"/>
                <w:color w:val="000000"/>
                <w:sz w:val="16"/>
                <w:szCs w:val="16"/>
              </w:rPr>
              <w:t xml:space="preserve">сети "Интернет", на которых размещены </w:t>
            </w:r>
          </w:p>
          <w:p w:rsidR="00763F22" w:rsidRDefault="00104490" w:rsidP="00763F22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16"/>
                <w:szCs w:val="16"/>
              </w:rPr>
            </w:pPr>
            <w:r w:rsidRPr="00763F22">
              <w:rPr>
                <w:rFonts w:ascii="YS Text" w:hAnsi="YS Text"/>
                <w:color w:val="000000"/>
                <w:sz w:val="16"/>
                <w:szCs w:val="16"/>
              </w:rPr>
              <w:t>утвержденные документы</w:t>
            </w:r>
            <w:r w:rsidR="00763F22">
              <w:rPr>
                <w:rFonts w:ascii="YS Text" w:hAnsi="YS Text"/>
                <w:color w:val="000000"/>
                <w:sz w:val="16"/>
                <w:szCs w:val="16"/>
              </w:rPr>
              <w:t xml:space="preserve"> </w:t>
            </w:r>
            <w:r w:rsidRPr="00763F22">
              <w:rPr>
                <w:rFonts w:ascii="YS Text" w:hAnsi="YS Text"/>
                <w:color w:val="000000"/>
                <w:sz w:val="16"/>
                <w:szCs w:val="16"/>
              </w:rPr>
              <w:t>территориального планирования, документация по планировке территории,</w:t>
            </w:r>
            <w:r w:rsidR="00763F22">
              <w:rPr>
                <w:rFonts w:ascii="YS Text" w:hAnsi="YS Text"/>
                <w:color w:val="000000"/>
                <w:sz w:val="16"/>
                <w:szCs w:val="16"/>
              </w:rPr>
              <w:t xml:space="preserve"> </w:t>
            </w:r>
          </w:p>
          <w:p w:rsidR="002A0503" w:rsidRPr="00763F22" w:rsidRDefault="00104490" w:rsidP="00763F22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16"/>
                <w:szCs w:val="16"/>
              </w:rPr>
            </w:pPr>
            <w:r w:rsidRPr="00763F22">
              <w:rPr>
                <w:rFonts w:ascii="YS Text" w:hAnsi="YS Text"/>
                <w:color w:val="000000"/>
                <w:sz w:val="16"/>
                <w:szCs w:val="16"/>
              </w:rPr>
              <w:t>инвестиционная программа субъекта естественных монополий)</w:t>
            </w:r>
          </w:p>
        </w:tc>
      </w:tr>
      <w:tr w:rsidR="00104490" w:rsidRPr="00807501" w:rsidTr="00763F22">
        <w:trPr>
          <w:trHeight w:val="7957"/>
        </w:trPr>
        <w:tc>
          <w:tcPr>
            <w:tcW w:w="567" w:type="dxa"/>
          </w:tcPr>
          <w:p w:rsidR="00104490" w:rsidRPr="00807501" w:rsidRDefault="00104490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9639" w:type="dxa"/>
          </w:tcPr>
          <w:p w:rsidR="00104490" w:rsidRPr="00763F22" w:rsidRDefault="005C0EB5" w:rsidP="00104490">
            <w:pPr>
              <w:pStyle w:val="a3"/>
              <w:ind w:left="-23"/>
              <w:jc w:val="center"/>
              <w:rPr>
                <w:rStyle w:val="a7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hyperlink r:id="rId11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https://minenergo.gov.ru/</w:t>
              </w:r>
            </w:hyperlink>
          </w:p>
          <w:p w:rsidR="00104490" w:rsidRPr="00763F22" w:rsidRDefault="005C0EB5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https://pochinok.admin-smolensk.ru/</w:t>
              </w:r>
            </w:hyperlink>
          </w:p>
          <w:p w:rsidR="00104490" w:rsidRPr="00763F22" w:rsidRDefault="005C0EB5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http://pochinki.org/</w:t>
              </w:r>
            </w:hyperlink>
          </w:p>
          <w:p w:rsidR="00104490" w:rsidRPr="00763F22" w:rsidRDefault="005C0EB5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https://pochinki.org/index.php/omsu/selsovety/vas</w:t>
              </w:r>
            </w:hyperlink>
          </w:p>
          <w:p w:rsidR="00104490" w:rsidRPr="00763F22" w:rsidRDefault="005C0EB5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https://staroshajgovo.e-mordovia.ru/</w:t>
              </w:r>
            </w:hyperlink>
            <w:r w:rsidR="00104490" w:rsidRPr="00763F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04490" w:rsidRPr="00763F22" w:rsidRDefault="005C0EB5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https://staroshajgovo.e-mordovia.ru/vill/view/182</w:t>
              </w:r>
            </w:hyperlink>
          </w:p>
          <w:p w:rsidR="00104490" w:rsidRPr="00763F22" w:rsidRDefault="005C0EB5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https://lyambir.e-mordovia.ru/</w:t>
              </w:r>
            </w:hyperlink>
          </w:p>
          <w:p w:rsidR="00104490" w:rsidRPr="00763F22" w:rsidRDefault="005C0EB5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https://lyambir.e-mordovia.ru/vill/view/224</w:t>
              </w:r>
            </w:hyperlink>
          </w:p>
          <w:p w:rsidR="00104490" w:rsidRPr="00763F22" w:rsidRDefault="005C0EB5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https://lyambir.e-mordovia.ru/vill/view/219</w:t>
              </w:r>
            </w:hyperlink>
          </w:p>
          <w:p w:rsidR="00104490" w:rsidRPr="00763F22" w:rsidRDefault="005C0EB5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https://lyambir.e-mordovia.ru/vill/view/216</w:t>
              </w:r>
            </w:hyperlink>
          </w:p>
          <w:p w:rsidR="00104490" w:rsidRPr="00763F22" w:rsidRDefault="005C0EB5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https://lyambir.e-mordovia.ru/vill/view/217</w:t>
              </w:r>
            </w:hyperlink>
          </w:p>
          <w:p w:rsidR="00104490" w:rsidRPr="00763F22" w:rsidRDefault="005C0EB5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https://lyambir.e-mordovia.ru/vill/view/214</w:t>
              </w:r>
            </w:hyperlink>
          </w:p>
          <w:p w:rsidR="00104490" w:rsidRPr="00763F22" w:rsidRDefault="005C0EB5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https://ruzaevka-rm.ru/</w:t>
              </w:r>
            </w:hyperlink>
          </w:p>
          <w:p w:rsidR="00104490" w:rsidRPr="00763F22" w:rsidRDefault="005C0EB5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https://ruzaevka-rm.ru/village/view/26</w:t>
              </w:r>
            </w:hyperlink>
          </w:p>
          <w:p w:rsidR="00104490" w:rsidRPr="00763F22" w:rsidRDefault="005C0EB5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https://ruzaevka-rm.ru/village/view/14</w:t>
              </w:r>
            </w:hyperlink>
          </w:p>
          <w:p w:rsidR="00104490" w:rsidRPr="00763F22" w:rsidRDefault="005C0EB5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https://ruzaevka-rm.ru/village/view/12</w:t>
              </w:r>
            </w:hyperlink>
          </w:p>
          <w:p w:rsidR="00104490" w:rsidRPr="00763F22" w:rsidRDefault="005C0EB5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https://ruzaevka-rm.ru/administration/view/15</w:t>
              </w:r>
            </w:hyperlink>
          </w:p>
          <w:p w:rsidR="00104490" w:rsidRPr="00763F22" w:rsidRDefault="005C0EB5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https://ruzaevka-rm.ru/village/view/22</w:t>
              </w:r>
            </w:hyperlink>
          </w:p>
          <w:p w:rsidR="00104490" w:rsidRPr="00763F22" w:rsidRDefault="005C0EB5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https://ruzaevka-rm.ru/village/view/21</w:t>
              </w:r>
            </w:hyperlink>
          </w:p>
          <w:p w:rsidR="00104490" w:rsidRPr="00763F22" w:rsidRDefault="005C0EB5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https://ruzaevka-rm.ru/village/view/10</w:t>
              </w:r>
            </w:hyperlink>
          </w:p>
          <w:p w:rsidR="00104490" w:rsidRPr="00763F22" w:rsidRDefault="005C0EB5" w:rsidP="00104490">
            <w:pPr>
              <w:pStyle w:val="a3"/>
              <w:ind w:left="-23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hyperlink r:id="rId31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  <w:lang w:eastAsia="en-US"/>
                </w:rPr>
                <w:t>http://rpissa.issa.pnzreg.ru/</w:t>
              </w:r>
            </w:hyperlink>
          </w:p>
          <w:p w:rsidR="00104490" w:rsidRPr="00763F22" w:rsidRDefault="005C0EB5" w:rsidP="00104490">
            <w:pPr>
              <w:pStyle w:val="a3"/>
              <w:ind w:left="-23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hyperlink r:id="rId32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  <w:lang w:eastAsia="en-US"/>
                </w:rPr>
                <w:t>http://uvarovo.issa.pnzreg.ru/</w:t>
              </w:r>
            </w:hyperlink>
          </w:p>
          <w:p w:rsidR="00104490" w:rsidRPr="00763F22" w:rsidRDefault="005C0EB5" w:rsidP="00104490">
            <w:pPr>
              <w:pStyle w:val="a3"/>
              <w:ind w:left="-23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hyperlink r:id="rId33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  <w:lang w:eastAsia="en-US"/>
                </w:rPr>
                <w:t>https://issa.pnzreg.ru/</w:t>
              </w:r>
            </w:hyperlink>
          </w:p>
          <w:p w:rsidR="00104490" w:rsidRPr="00763F22" w:rsidRDefault="005C0EB5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http://carevshino.mokshan.pnzreg.ru/</w:t>
              </w:r>
            </w:hyperlink>
          </w:p>
          <w:p w:rsidR="00104490" w:rsidRPr="00763F22" w:rsidRDefault="005C0EB5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http://zasechnoe.mokshan.pnzreg.ru/</w:t>
              </w:r>
            </w:hyperlink>
          </w:p>
          <w:p w:rsidR="00104490" w:rsidRPr="00763F22" w:rsidRDefault="005C0EB5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http://urovka.mokshan.pnzreg.ru/</w:t>
              </w:r>
            </w:hyperlink>
          </w:p>
          <w:p w:rsidR="00104490" w:rsidRPr="00763F22" w:rsidRDefault="005C0EB5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https://mokshan.pnzreg.ru/</w:t>
              </w:r>
            </w:hyperlink>
          </w:p>
          <w:p w:rsidR="00104490" w:rsidRDefault="00104490" w:rsidP="00763F22">
            <w:pPr>
              <w:ind w:left="-23"/>
              <w:jc w:val="center"/>
            </w:pPr>
            <w:r w:rsidRPr="0011369C">
              <w:rPr>
                <w:rFonts w:ascii="Times New Roman" w:hAnsi="Times New Roman"/>
                <w:sz w:val="23"/>
                <w:szCs w:val="23"/>
              </w:rPr>
              <w:t>(</w:t>
            </w:r>
            <w:r w:rsidRPr="00763F22">
              <w:rPr>
                <w:rFonts w:ascii="Times New Roman" w:hAnsi="Times New Roman"/>
                <w:sz w:val="16"/>
                <w:szCs w:val="16"/>
              </w:rPr>
              <w:t>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C001D9" w:rsidRPr="00807501" w:rsidTr="00104490">
        <w:tc>
          <w:tcPr>
            <w:tcW w:w="567" w:type="dxa"/>
          </w:tcPr>
          <w:p w:rsidR="00C001D9" w:rsidRPr="00807501" w:rsidRDefault="00104490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639" w:type="dxa"/>
          </w:tcPr>
          <w:p w:rsidR="002A0503" w:rsidRDefault="00720C0A" w:rsidP="00720C0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938">
              <w:rPr>
                <w:rFonts w:ascii="Times New Roman" w:hAnsi="Times New Roman"/>
                <w:sz w:val="24"/>
                <w:szCs w:val="24"/>
              </w:rPr>
              <w:t xml:space="preserve">Дополнительно по всем вопросам можно обращаться: </w:t>
            </w:r>
          </w:p>
          <w:p w:rsidR="002A0503" w:rsidRDefault="00ED42F5" w:rsidP="00720C0A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«Газпром инвест</w:t>
            </w:r>
            <w:r w:rsidRPr="004B4F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4565CB" w:rsidRPr="00681A7D" w:rsidRDefault="00720C0A" w:rsidP="00720C0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65CB" w:rsidRPr="002E1AB1">
              <w:rPr>
                <w:rFonts w:ascii="Times New Roman" w:hAnsi="Times New Roman"/>
                <w:sz w:val="24"/>
                <w:szCs w:val="24"/>
              </w:rPr>
              <w:t>196210</w:t>
            </w:r>
            <w:r w:rsidRPr="002E1AB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565CB" w:rsidRPr="002E1AB1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  <w:r w:rsidRPr="002E1AB1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r w:rsidR="004565CB" w:rsidRPr="002E1AB1">
              <w:rPr>
                <w:rFonts w:ascii="Times New Roman" w:hAnsi="Times New Roman"/>
                <w:sz w:val="24"/>
                <w:szCs w:val="24"/>
              </w:rPr>
              <w:t>Стартовая</w:t>
            </w:r>
            <w:r w:rsidRPr="002E1AB1">
              <w:rPr>
                <w:rFonts w:ascii="Times New Roman" w:hAnsi="Times New Roman"/>
                <w:sz w:val="24"/>
                <w:szCs w:val="24"/>
              </w:rPr>
              <w:t xml:space="preserve"> д. </w:t>
            </w:r>
            <w:r w:rsidR="004565CB" w:rsidRPr="002E1AB1">
              <w:rPr>
                <w:rFonts w:ascii="Times New Roman" w:hAnsi="Times New Roman"/>
                <w:sz w:val="24"/>
                <w:szCs w:val="24"/>
              </w:rPr>
              <w:t>6</w:t>
            </w:r>
            <w:r w:rsidRPr="002E1AB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565CB" w:rsidRPr="002E1AB1">
              <w:rPr>
                <w:rFonts w:ascii="Times New Roman" w:hAnsi="Times New Roman"/>
                <w:sz w:val="24"/>
                <w:szCs w:val="24"/>
              </w:rPr>
              <w:t>лит. Д,</w:t>
            </w:r>
          </w:p>
          <w:p w:rsidR="002E1AB1" w:rsidRPr="00763F22" w:rsidRDefault="00720C0A" w:rsidP="00763F2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503">
              <w:rPr>
                <w:rFonts w:ascii="Times New Roman" w:hAnsi="Times New Roman"/>
                <w:sz w:val="24"/>
                <w:szCs w:val="24"/>
              </w:rPr>
              <w:t>тел. +7(</w:t>
            </w:r>
            <w:r w:rsidR="004565CB" w:rsidRPr="002A0503">
              <w:rPr>
                <w:rFonts w:ascii="Times New Roman" w:hAnsi="Times New Roman"/>
                <w:sz w:val="24"/>
                <w:szCs w:val="24"/>
              </w:rPr>
              <w:t>812</w:t>
            </w:r>
            <w:r w:rsidRPr="002A0503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591D7B" w:rsidRPr="002A0503">
              <w:rPr>
                <w:rFonts w:ascii="Times New Roman" w:hAnsi="Times New Roman"/>
                <w:sz w:val="24"/>
                <w:szCs w:val="24"/>
              </w:rPr>
              <w:t>455-17-00 доб. 34-892</w:t>
            </w:r>
          </w:p>
        </w:tc>
      </w:tr>
      <w:tr w:rsidR="0048623F" w:rsidRPr="00807501" w:rsidTr="00104490">
        <w:tc>
          <w:tcPr>
            <w:tcW w:w="567" w:type="dxa"/>
          </w:tcPr>
          <w:p w:rsidR="0048623F" w:rsidRPr="00104490" w:rsidRDefault="00104490" w:rsidP="0010449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9639" w:type="dxa"/>
          </w:tcPr>
          <w:p w:rsidR="004222E1" w:rsidRPr="00807501" w:rsidRDefault="00FE1D98" w:rsidP="004222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</w:t>
            </w:r>
            <w:r w:rsidR="0002073B" w:rsidRPr="00807501">
              <w:rPr>
                <w:rFonts w:ascii="Times New Roman" w:hAnsi="Times New Roman"/>
                <w:sz w:val="24"/>
                <w:szCs w:val="24"/>
              </w:rPr>
              <w:t>с</w:t>
            </w:r>
            <w:r w:rsidRPr="00807501">
              <w:rPr>
                <w:rFonts w:ascii="Times New Roman" w:hAnsi="Times New Roman"/>
                <w:sz w:val="24"/>
                <w:szCs w:val="24"/>
              </w:rPr>
              <w:t xml:space="preserve">ервитута, </w:t>
            </w:r>
            <w:r w:rsidR="00831F2A">
              <w:rPr>
                <w:rFonts w:ascii="Times New Roman" w:hAnsi="Times New Roman"/>
                <w:sz w:val="24"/>
                <w:szCs w:val="24"/>
              </w:rPr>
              <w:br/>
            </w:r>
            <w:r w:rsidRPr="00807501">
              <w:rPr>
                <w:rFonts w:ascii="Times New Roman" w:hAnsi="Times New Roman"/>
                <w:sz w:val="24"/>
                <w:szCs w:val="24"/>
              </w:rPr>
              <w:t xml:space="preserve">а также перечень координат характерных точек этих границ </w:t>
            </w:r>
            <w:r w:rsidR="00831F2A">
              <w:rPr>
                <w:rFonts w:ascii="Times New Roman" w:hAnsi="Times New Roman"/>
                <w:sz w:val="24"/>
                <w:szCs w:val="24"/>
              </w:rPr>
              <w:br/>
            </w:r>
            <w:r w:rsidRPr="00807501">
              <w:rPr>
                <w:rFonts w:ascii="Times New Roman" w:hAnsi="Times New Roman"/>
                <w:sz w:val="24"/>
                <w:szCs w:val="24"/>
              </w:rPr>
              <w:t>прилагается к сообщению</w:t>
            </w:r>
          </w:p>
          <w:p w:rsidR="0048623F" w:rsidRPr="00763F22" w:rsidRDefault="004222E1" w:rsidP="004222E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63F22">
              <w:rPr>
                <w:rFonts w:ascii="Times New Roman" w:hAnsi="Times New Roman"/>
                <w:sz w:val="16"/>
                <w:szCs w:val="16"/>
              </w:rPr>
              <w:t>(описание местоположения границ публичного сервитута)</w:t>
            </w:r>
          </w:p>
        </w:tc>
      </w:tr>
    </w:tbl>
    <w:p w:rsidR="0048623F" w:rsidRPr="00807501" w:rsidRDefault="0048623F" w:rsidP="002B1745">
      <w:pPr>
        <w:rPr>
          <w:rFonts w:ascii="Times New Roman" w:hAnsi="Times New Roman" w:cs="Times New Roman"/>
          <w:b/>
          <w:sz w:val="24"/>
          <w:szCs w:val="24"/>
        </w:rPr>
      </w:pPr>
    </w:p>
    <w:sectPr w:rsidR="0048623F" w:rsidRPr="00807501" w:rsidSect="00AF0FEB">
      <w:headerReference w:type="default" r:id="rId38"/>
      <w:footerReference w:type="default" r:id="rId39"/>
      <w:headerReference w:type="first" r:id="rId40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EB5" w:rsidRDefault="005C0EB5" w:rsidP="009A35B4">
      <w:pPr>
        <w:spacing w:after="0" w:line="240" w:lineRule="auto"/>
      </w:pPr>
      <w:r>
        <w:separator/>
      </w:r>
    </w:p>
  </w:endnote>
  <w:endnote w:type="continuationSeparator" w:id="0">
    <w:p w:rsidR="005C0EB5" w:rsidRDefault="005C0EB5" w:rsidP="009A3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79146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63F22" w:rsidRDefault="005C0EB5">
        <w:pPr>
          <w:pStyle w:val="ab"/>
          <w:jc w:val="right"/>
        </w:pPr>
      </w:p>
    </w:sdtContent>
  </w:sdt>
  <w:p w:rsidR="00763F22" w:rsidRDefault="00763F2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EB5" w:rsidRDefault="005C0EB5" w:rsidP="009A35B4">
      <w:pPr>
        <w:spacing w:after="0" w:line="240" w:lineRule="auto"/>
      </w:pPr>
      <w:r>
        <w:separator/>
      </w:r>
    </w:p>
  </w:footnote>
  <w:footnote w:type="continuationSeparator" w:id="0">
    <w:p w:rsidR="005C0EB5" w:rsidRDefault="005C0EB5" w:rsidP="009A3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1255412"/>
      <w:docPartObj>
        <w:docPartGallery w:val="Page Numbers (Top of Page)"/>
        <w:docPartUnique/>
      </w:docPartObj>
    </w:sdtPr>
    <w:sdtEndPr>
      <w:rPr>
        <w:noProof/>
      </w:rPr>
    </w:sdtEndPr>
    <w:sdtContent>
      <w:p w:rsidR="00763F22" w:rsidRDefault="00763F22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0C85">
          <w:rPr>
            <w:noProof/>
          </w:rPr>
          <w:t>42</w:t>
        </w:r>
        <w:r>
          <w:rPr>
            <w:noProof/>
          </w:rPr>
          <w:fldChar w:fldCharType="end"/>
        </w:r>
      </w:p>
    </w:sdtContent>
  </w:sdt>
  <w:p w:rsidR="00763F22" w:rsidRDefault="00763F2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F22" w:rsidRDefault="00763F22">
    <w:pPr>
      <w:pStyle w:val="a9"/>
      <w:jc w:val="right"/>
    </w:pPr>
  </w:p>
  <w:p w:rsidR="00763F22" w:rsidRDefault="00763F2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4726D"/>
    <w:multiLevelType w:val="hybridMultilevel"/>
    <w:tmpl w:val="6A2EFEA6"/>
    <w:lvl w:ilvl="0" w:tplc="BC4C65BC">
      <w:start w:val="178"/>
      <w:numFmt w:val="decimal"/>
      <w:lvlText w:val="%1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FF6122"/>
    <w:multiLevelType w:val="hybridMultilevel"/>
    <w:tmpl w:val="32485436"/>
    <w:lvl w:ilvl="0" w:tplc="014AEC9E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3E77241"/>
    <w:multiLevelType w:val="hybridMultilevel"/>
    <w:tmpl w:val="CFA6D0A2"/>
    <w:lvl w:ilvl="0" w:tplc="FB441542">
      <w:start w:val="1"/>
      <w:numFmt w:val="decimal"/>
      <w:lvlText w:val="%1"/>
      <w:lvlJc w:val="left"/>
      <w:pPr>
        <w:ind w:left="7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6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7"/>
  </w:num>
  <w:num w:numId="5">
    <w:abstractNumId w:va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3515"/>
    <w:rsid w:val="00004F95"/>
    <w:rsid w:val="000114AD"/>
    <w:rsid w:val="00012A53"/>
    <w:rsid w:val="00017C0A"/>
    <w:rsid w:val="0002073B"/>
    <w:rsid w:val="000340E0"/>
    <w:rsid w:val="000436C4"/>
    <w:rsid w:val="00046EBD"/>
    <w:rsid w:val="0004740E"/>
    <w:rsid w:val="000620E1"/>
    <w:rsid w:val="00091DDE"/>
    <w:rsid w:val="00095BD1"/>
    <w:rsid w:val="000A019E"/>
    <w:rsid w:val="000A028B"/>
    <w:rsid w:val="000A4896"/>
    <w:rsid w:val="000A4C2C"/>
    <w:rsid w:val="000B23BA"/>
    <w:rsid w:val="000C6240"/>
    <w:rsid w:val="000D4AE1"/>
    <w:rsid w:val="000E2B4E"/>
    <w:rsid w:val="000E6456"/>
    <w:rsid w:val="000E787A"/>
    <w:rsid w:val="00104490"/>
    <w:rsid w:val="0011369C"/>
    <w:rsid w:val="00130061"/>
    <w:rsid w:val="0013469D"/>
    <w:rsid w:val="00142155"/>
    <w:rsid w:val="00143E58"/>
    <w:rsid w:val="001571D7"/>
    <w:rsid w:val="00175D7D"/>
    <w:rsid w:val="0018702C"/>
    <w:rsid w:val="00191AA8"/>
    <w:rsid w:val="0019474B"/>
    <w:rsid w:val="00196BA2"/>
    <w:rsid w:val="001A1670"/>
    <w:rsid w:val="001A3FCD"/>
    <w:rsid w:val="001A5A50"/>
    <w:rsid w:val="001A6CE2"/>
    <w:rsid w:val="001B255C"/>
    <w:rsid w:val="001B3C77"/>
    <w:rsid w:val="001B715D"/>
    <w:rsid w:val="001C77CF"/>
    <w:rsid w:val="001E01F2"/>
    <w:rsid w:val="001E24AF"/>
    <w:rsid w:val="001E28CE"/>
    <w:rsid w:val="001E35D5"/>
    <w:rsid w:val="001F4B50"/>
    <w:rsid w:val="00210D5E"/>
    <w:rsid w:val="00251A29"/>
    <w:rsid w:val="00263BBF"/>
    <w:rsid w:val="00266111"/>
    <w:rsid w:val="00267455"/>
    <w:rsid w:val="00277412"/>
    <w:rsid w:val="002820F5"/>
    <w:rsid w:val="002A0503"/>
    <w:rsid w:val="002A536B"/>
    <w:rsid w:val="002B014D"/>
    <w:rsid w:val="002B1745"/>
    <w:rsid w:val="002B2100"/>
    <w:rsid w:val="002B56D6"/>
    <w:rsid w:val="002C4C2A"/>
    <w:rsid w:val="002C559D"/>
    <w:rsid w:val="002D2CD9"/>
    <w:rsid w:val="002D3831"/>
    <w:rsid w:val="002E1AB1"/>
    <w:rsid w:val="002F2E07"/>
    <w:rsid w:val="00303FBF"/>
    <w:rsid w:val="00314D58"/>
    <w:rsid w:val="00321B49"/>
    <w:rsid w:val="00324A63"/>
    <w:rsid w:val="00324C2D"/>
    <w:rsid w:val="003536B1"/>
    <w:rsid w:val="00356DDE"/>
    <w:rsid w:val="003609F0"/>
    <w:rsid w:val="00365118"/>
    <w:rsid w:val="00367D5C"/>
    <w:rsid w:val="00371B84"/>
    <w:rsid w:val="00372329"/>
    <w:rsid w:val="00380E5F"/>
    <w:rsid w:val="00381055"/>
    <w:rsid w:val="003A2A82"/>
    <w:rsid w:val="003A3222"/>
    <w:rsid w:val="003A33AC"/>
    <w:rsid w:val="003A37DB"/>
    <w:rsid w:val="003C1946"/>
    <w:rsid w:val="003C590A"/>
    <w:rsid w:val="003D5AC3"/>
    <w:rsid w:val="003E6CB8"/>
    <w:rsid w:val="003F0821"/>
    <w:rsid w:val="003F26EF"/>
    <w:rsid w:val="003F373A"/>
    <w:rsid w:val="003F3B17"/>
    <w:rsid w:val="004222E1"/>
    <w:rsid w:val="00425D46"/>
    <w:rsid w:val="00426433"/>
    <w:rsid w:val="00426F64"/>
    <w:rsid w:val="00447ACA"/>
    <w:rsid w:val="004565CB"/>
    <w:rsid w:val="00461909"/>
    <w:rsid w:val="00462ECD"/>
    <w:rsid w:val="0047157E"/>
    <w:rsid w:val="0048623F"/>
    <w:rsid w:val="0048628F"/>
    <w:rsid w:val="00487463"/>
    <w:rsid w:val="004A0D50"/>
    <w:rsid w:val="004A196E"/>
    <w:rsid w:val="004A5385"/>
    <w:rsid w:val="004B3DF7"/>
    <w:rsid w:val="004B4F2A"/>
    <w:rsid w:val="004D0C0D"/>
    <w:rsid w:val="004E1F66"/>
    <w:rsid w:val="004F0619"/>
    <w:rsid w:val="004F5CAB"/>
    <w:rsid w:val="005209B1"/>
    <w:rsid w:val="00527EEF"/>
    <w:rsid w:val="005432FF"/>
    <w:rsid w:val="005454D6"/>
    <w:rsid w:val="00546767"/>
    <w:rsid w:val="00546F3B"/>
    <w:rsid w:val="00571CF7"/>
    <w:rsid w:val="005771C9"/>
    <w:rsid w:val="00580FFA"/>
    <w:rsid w:val="0058612F"/>
    <w:rsid w:val="00591D7B"/>
    <w:rsid w:val="00596B24"/>
    <w:rsid w:val="005A3D81"/>
    <w:rsid w:val="005A75D0"/>
    <w:rsid w:val="005B2A9B"/>
    <w:rsid w:val="005B55AF"/>
    <w:rsid w:val="005B57DC"/>
    <w:rsid w:val="005C0EB5"/>
    <w:rsid w:val="005C372E"/>
    <w:rsid w:val="005E5FE8"/>
    <w:rsid w:val="00607A54"/>
    <w:rsid w:val="00647621"/>
    <w:rsid w:val="006543D1"/>
    <w:rsid w:val="0066067A"/>
    <w:rsid w:val="00661515"/>
    <w:rsid w:val="00671D97"/>
    <w:rsid w:val="00681A7D"/>
    <w:rsid w:val="00683E14"/>
    <w:rsid w:val="006B1FEC"/>
    <w:rsid w:val="006B4AB0"/>
    <w:rsid w:val="006C129B"/>
    <w:rsid w:val="006C5184"/>
    <w:rsid w:val="006C762D"/>
    <w:rsid w:val="006D75F5"/>
    <w:rsid w:val="006E5010"/>
    <w:rsid w:val="006F0E74"/>
    <w:rsid w:val="006F253A"/>
    <w:rsid w:val="006F62AB"/>
    <w:rsid w:val="007012DE"/>
    <w:rsid w:val="00703A43"/>
    <w:rsid w:val="00713269"/>
    <w:rsid w:val="00720C0A"/>
    <w:rsid w:val="0073399B"/>
    <w:rsid w:val="00741867"/>
    <w:rsid w:val="00743E95"/>
    <w:rsid w:val="00747184"/>
    <w:rsid w:val="00747D36"/>
    <w:rsid w:val="00753E8D"/>
    <w:rsid w:val="00763F22"/>
    <w:rsid w:val="0077200E"/>
    <w:rsid w:val="00780876"/>
    <w:rsid w:val="007814BD"/>
    <w:rsid w:val="00786942"/>
    <w:rsid w:val="007870C6"/>
    <w:rsid w:val="00787347"/>
    <w:rsid w:val="00787860"/>
    <w:rsid w:val="0079045D"/>
    <w:rsid w:val="00791EC9"/>
    <w:rsid w:val="007B4838"/>
    <w:rsid w:val="007D4F62"/>
    <w:rsid w:val="007E2DA4"/>
    <w:rsid w:val="007F27AB"/>
    <w:rsid w:val="007F5692"/>
    <w:rsid w:val="00800606"/>
    <w:rsid w:val="00807501"/>
    <w:rsid w:val="00807BA4"/>
    <w:rsid w:val="0081754E"/>
    <w:rsid w:val="00827691"/>
    <w:rsid w:val="00830C85"/>
    <w:rsid w:val="00831F2A"/>
    <w:rsid w:val="00834A24"/>
    <w:rsid w:val="008448B9"/>
    <w:rsid w:val="0085163A"/>
    <w:rsid w:val="00855098"/>
    <w:rsid w:val="008649F7"/>
    <w:rsid w:val="00865320"/>
    <w:rsid w:val="00871E9C"/>
    <w:rsid w:val="00872038"/>
    <w:rsid w:val="00874E81"/>
    <w:rsid w:val="00875949"/>
    <w:rsid w:val="00895331"/>
    <w:rsid w:val="008A6BD0"/>
    <w:rsid w:val="008C03D5"/>
    <w:rsid w:val="008D16D9"/>
    <w:rsid w:val="008D43F6"/>
    <w:rsid w:val="008E591F"/>
    <w:rsid w:val="0090024F"/>
    <w:rsid w:val="00913054"/>
    <w:rsid w:val="00925400"/>
    <w:rsid w:val="00935811"/>
    <w:rsid w:val="00947A5D"/>
    <w:rsid w:val="009522EC"/>
    <w:rsid w:val="00964252"/>
    <w:rsid w:val="009739D9"/>
    <w:rsid w:val="009762D7"/>
    <w:rsid w:val="009900BE"/>
    <w:rsid w:val="00994FF4"/>
    <w:rsid w:val="009969B5"/>
    <w:rsid w:val="009A1765"/>
    <w:rsid w:val="009A35B4"/>
    <w:rsid w:val="009A39A0"/>
    <w:rsid w:val="009A40C7"/>
    <w:rsid w:val="009A6A40"/>
    <w:rsid w:val="009B3336"/>
    <w:rsid w:val="009C0CEA"/>
    <w:rsid w:val="009C42CA"/>
    <w:rsid w:val="009D1C4B"/>
    <w:rsid w:val="009D4606"/>
    <w:rsid w:val="009E6D00"/>
    <w:rsid w:val="009F57C9"/>
    <w:rsid w:val="00A31EEA"/>
    <w:rsid w:val="00A33EC5"/>
    <w:rsid w:val="00A36F4A"/>
    <w:rsid w:val="00A37574"/>
    <w:rsid w:val="00A50B57"/>
    <w:rsid w:val="00A53CC2"/>
    <w:rsid w:val="00A53E8D"/>
    <w:rsid w:val="00A60EA0"/>
    <w:rsid w:val="00A63F58"/>
    <w:rsid w:val="00A65FBE"/>
    <w:rsid w:val="00A712EB"/>
    <w:rsid w:val="00A83972"/>
    <w:rsid w:val="00AA14C2"/>
    <w:rsid w:val="00AB3080"/>
    <w:rsid w:val="00AB5E9E"/>
    <w:rsid w:val="00AC097C"/>
    <w:rsid w:val="00AC19C9"/>
    <w:rsid w:val="00AD65B2"/>
    <w:rsid w:val="00AF0FEB"/>
    <w:rsid w:val="00B03EE7"/>
    <w:rsid w:val="00B2023F"/>
    <w:rsid w:val="00B311F6"/>
    <w:rsid w:val="00B33A22"/>
    <w:rsid w:val="00B348AB"/>
    <w:rsid w:val="00B41527"/>
    <w:rsid w:val="00B41CEF"/>
    <w:rsid w:val="00B45842"/>
    <w:rsid w:val="00B53C5B"/>
    <w:rsid w:val="00B54946"/>
    <w:rsid w:val="00B7102D"/>
    <w:rsid w:val="00B73D18"/>
    <w:rsid w:val="00B77113"/>
    <w:rsid w:val="00B77C1C"/>
    <w:rsid w:val="00B86D02"/>
    <w:rsid w:val="00B95BB1"/>
    <w:rsid w:val="00BB5AC2"/>
    <w:rsid w:val="00BF3D5C"/>
    <w:rsid w:val="00BF6430"/>
    <w:rsid w:val="00C001D9"/>
    <w:rsid w:val="00C013BB"/>
    <w:rsid w:val="00C031FF"/>
    <w:rsid w:val="00C10A2D"/>
    <w:rsid w:val="00C13DD8"/>
    <w:rsid w:val="00C13E02"/>
    <w:rsid w:val="00C174AC"/>
    <w:rsid w:val="00C326BC"/>
    <w:rsid w:val="00C3382B"/>
    <w:rsid w:val="00C34EC7"/>
    <w:rsid w:val="00C567AC"/>
    <w:rsid w:val="00C65450"/>
    <w:rsid w:val="00C71687"/>
    <w:rsid w:val="00C83037"/>
    <w:rsid w:val="00C8616B"/>
    <w:rsid w:val="00C917AD"/>
    <w:rsid w:val="00CA3001"/>
    <w:rsid w:val="00CA48A8"/>
    <w:rsid w:val="00CA71C1"/>
    <w:rsid w:val="00CA74A9"/>
    <w:rsid w:val="00CB3BF8"/>
    <w:rsid w:val="00CC22A9"/>
    <w:rsid w:val="00CC5218"/>
    <w:rsid w:val="00CD1F50"/>
    <w:rsid w:val="00CD3B40"/>
    <w:rsid w:val="00CD4458"/>
    <w:rsid w:val="00CD64AF"/>
    <w:rsid w:val="00CE1A73"/>
    <w:rsid w:val="00CE75AD"/>
    <w:rsid w:val="00D04E3D"/>
    <w:rsid w:val="00D10DCE"/>
    <w:rsid w:val="00D1641F"/>
    <w:rsid w:val="00D17041"/>
    <w:rsid w:val="00D223EB"/>
    <w:rsid w:val="00D349FB"/>
    <w:rsid w:val="00D605E0"/>
    <w:rsid w:val="00D619EC"/>
    <w:rsid w:val="00D62F53"/>
    <w:rsid w:val="00D74297"/>
    <w:rsid w:val="00D74F5D"/>
    <w:rsid w:val="00D77905"/>
    <w:rsid w:val="00D919BC"/>
    <w:rsid w:val="00D935F1"/>
    <w:rsid w:val="00D96655"/>
    <w:rsid w:val="00DB2F8E"/>
    <w:rsid w:val="00DC0AB9"/>
    <w:rsid w:val="00DC72F3"/>
    <w:rsid w:val="00DD30C1"/>
    <w:rsid w:val="00DE4335"/>
    <w:rsid w:val="00DE6F8B"/>
    <w:rsid w:val="00DF6A5F"/>
    <w:rsid w:val="00E00667"/>
    <w:rsid w:val="00E10B7B"/>
    <w:rsid w:val="00E152CA"/>
    <w:rsid w:val="00E241BA"/>
    <w:rsid w:val="00E31E89"/>
    <w:rsid w:val="00E34E31"/>
    <w:rsid w:val="00E34F95"/>
    <w:rsid w:val="00E54A4B"/>
    <w:rsid w:val="00E57812"/>
    <w:rsid w:val="00E61FFC"/>
    <w:rsid w:val="00E6568F"/>
    <w:rsid w:val="00E85804"/>
    <w:rsid w:val="00E95A48"/>
    <w:rsid w:val="00EA3B2B"/>
    <w:rsid w:val="00EA6D1B"/>
    <w:rsid w:val="00EC4812"/>
    <w:rsid w:val="00ED42F5"/>
    <w:rsid w:val="00EE4AB9"/>
    <w:rsid w:val="00EF6684"/>
    <w:rsid w:val="00F07D49"/>
    <w:rsid w:val="00F110A2"/>
    <w:rsid w:val="00F11126"/>
    <w:rsid w:val="00F16814"/>
    <w:rsid w:val="00F206BA"/>
    <w:rsid w:val="00F25B87"/>
    <w:rsid w:val="00F346A5"/>
    <w:rsid w:val="00F35483"/>
    <w:rsid w:val="00F4244F"/>
    <w:rsid w:val="00F54A25"/>
    <w:rsid w:val="00F54E15"/>
    <w:rsid w:val="00F61E10"/>
    <w:rsid w:val="00F66F46"/>
    <w:rsid w:val="00F71D47"/>
    <w:rsid w:val="00F74768"/>
    <w:rsid w:val="00F942B4"/>
    <w:rsid w:val="00FA3A4C"/>
    <w:rsid w:val="00FA49D2"/>
    <w:rsid w:val="00FA6C2E"/>
    <w:rsid w:val="00FB0550"/>
    <w:rsid w:val="00FB58B9"/>
    <w:rsid w:val="00FC001C"/>
    <w:rsid w:val="00FE1D98"/>
    <w:rsid w:val="00FE7E23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3BA"/>
  </w:style>
  <w:style w:type="paragraph" w:styleId="5">
    <w:name w:val="heading 5"/>
    <w:basedOn w:val="a"/>
    <w:link w:val="50"/>
    <w:uiPriority w:val="9"/>
    <w:qFormat/>
    <w:rsid w:val="0026611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HTML">
    <w:name w:val="HTML Cite"/>
    <w:basedOn w:val="a0"/>
    <w:uiPriority w:val="99"/>
    <w:semiHidden/>
    <w:unhideWhenUsed/>
    <w:rsid w:val="00DF6A5F"/>
    <w:rPr>
      <w:i/>
      <w:iCs/>
    </w:rPr>
  </w:style>
  <w:style w:type="character" w:customStyle="1" w:styleId="ad">
    <w:name w:val="ПД_заголовок Знак"/>
    <w:basedOn w:val="a0"/>
    <w:link w:val="ae"/>
    <w:locked/>
    <w:rsid w:val="00DD30C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e">
    <w:name w:val="ПД_заголовок"/>
    <w:basedOn w:val="a"/>
    <w:link w:val="ad"/>
    <w:qFormat/>
    <w:rsid w:val="00DD30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6611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numbering" w:customStyle="1" w:styleId="20">
    <w:name w:val="Нет списка2"/>
    <w:next w:val="a2"/>
    <w:uiPriority w:val="99"/>
    <w:semiHidden/>
    <w:unhideWhenUsed/>
    <w:rsid w:val="005B55AF"/>
  </w:style>
  <w:style w:type="paragraph" w:customStyle="1" w:styleId="xl87">
    <w:name w:val="xl87"/>
    <w:basedOn w:val="a"/>
    <w:rsid w:val="005B55A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8">
    <w:name w:val="xl88"/>
    <w:basedOn w:val="a"/>
    <w:rsid w:val="005B55A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9">
    <w:name w:val="xl89"/>
    <w:basedOn w:val="a"/>
    <w:rsid w:val="005B55A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0">
    <w:name w:val="xl90"/>
    <w:basedOn w:val="a"/>
    <w:rsid w:val="005B55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1">
    <w:name w:val="xl91"/>
    <w:basedOn w:val="a"/>
    <w:rsid w:val="005B55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3">
    <w:name w:val="xl63"/>
    <w:basedOn w:val="a"/>
    <w:rsid w:val="00371B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371B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3BA"/>
  </w:style>
  <w:style w:type="paragraph" w:styleId="5">
    <w:name w:val="heading 5"/>
    <w:basedOn w:val="a"/>
    <w:link w:val="50"/>
    <w:uiPriority w:val="9"/>
    <w:qFormat/>
    <w:rsid w:val="0026611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HTML">
    <w:name w:val="HTML Cite"/>
    <w:basedOn w:val="a0"/>
    <w:uiPriority w:val="99"/>
    <w:semiHidden/>
    <w:unhideWhenUsed/>
    <w:rsid w:val="00DF6A5F"/>
    <w:rPr>
      <w:i/>
      <w:iCs/>
    </w:rPr>
  </w:style>
  <w:style w:type="character" w:customStyle="1" w:styleId="ad">
    <w:name w:val="ПД_заголовок Знак"/>
    <w:basedOn w:val="a0"/>
    <w:link w:val="ae"/>
    <w:locked/>
    <w:rsid w:val="00DD30C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e">
    <w:name w:val="ПД_заголовок"/>
    <w:basedOn w:val="a"/>
    <w:link w:val="ad"/>
    <w:qFormat/>
    <w:rsid w:val="00DD30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6611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numbering" w:customStyle="1" w:styleId="20">
    <w:name w:val="Нет списка2"/>
    <w:next w:val="a2"/>
    <w:uiPriority w:val="99"/>
    <w:semiHidden/>
    <w:unhideWhenUsed/>
    <w:rsid w:val="005B55AF"/>
  </w:style>
  <w:style w:type="paragraph" w:customStyle="1" w:styleId="xl87">
    <w:name w:val="xl87"/>
    <w:basedOn w:val="a"/>
    <w:rsid w:val="005B55A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8">
    <w:name w:val="xl88"/>
    <w:basedOn w:val="a"/>
    <w:rsid w:val="005B55A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9">
    <w:name w:val="xl89"/>
    <w:basedOn w:val="a"/>
    <w:rsid w:val="005B55A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0">
    <w:name w:val="xl90"/>
    <w:basedOn w:val="a"/>
    <w:rsid w:val="005B55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1">
    <w:name w:val="xl91"/>
    <w:basedOn w:val="a"/>
    <w:rsid w:val="005B55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3">
    <w:name w:val="xl63"/>
    <w:basedOn w:val="a"/>
    <w:rsid w:val="00371B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371B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ochinki.org/" TargetMode="External"/><Relationship Id="rId18" Type="http://schemas.openxmlformats.org/officeDocument/2006/relationships/hyperlink" Target="https://lyambir.e-mordovia.ru/vill/view/224" TargetMode="External"/><Relationship Id="rId26" Type="http://schemas.openxmlformats.org/officeDocument/2006/relationships/hyperlink" Target="https://ruzaevka-rm.ru/village/view/12" TargetMode="External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lyambir.e-mordovia.ru/vill/view/217" TargetMode="External"/><Relationship Id="rId34" Type="http://schemas.openxmlformats.org/officeDocument/2006/relationships/hyperlink" Target="http://carevshino.mokshan.pnzreg.ru/" TargetMode="External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pochinok.admin-smolensk.ru/" TargetMode="External"/><Relationship Id="rId17" Type="http://schemas.openxmlformats.org/officeDocument/2006/relationships/hyperlink" Target="https://lyambir.e-mordovia.ru/" TargetMode="External"/><Relationship Id="rId25" Type="http://schemas.openxmlformats.org/officeDocument/2006/relationships/hyperlink" Target="https://ruzaevka-rm.ru/village/view/14" TargetMode="External"/><Relationship Id="rId33" Type="http://schemas.openxmlformats.org/officeDocument/2006/relationships/hyperlink" Target="https://issa.pnzreg.ru/" TargetMode="Externa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staroshajgovo.e-mordovia.ru/vill/view/182" TargetMode="External"/><Relationship Id="rId20" Type="http://schemas.openxmlformats.org/officeDocument/2006/relationships/hyperlink" Target="https://lyambir.e-mordovia.ru/vill/view/216" TargetMode="External"/><Relationship Id="rId29" Type="http://schemas.openxmlformats.org/officeDocument/2006/relationships/hyperlink" Target="https://ruzaevka-rm.ru/village/view/21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inenergo.gov.ru/" TargetMode="External"/><Relationship Id="rId24" Type="http://schemas.openxmlformats.org/officeDocument/2006/relationships/hyperlink" Target="https://ruzaevka-rm.ru/village/view/26" TargetMode="External"/><Relationship Id="rId32" Type="http://schemas.openxmlformats.org/officeDocument/2006/relationships/hyperlink" Target="http://uvarovo.issa.pnzreg.ru/" TargetMode="External"/><Relationship Id="rId37" Type="http://schemas.openxmlformats.org/officeDocument/2006/relationships/hyperlink" Target="https://mokshan.pnzreg.ru/" TargetMode="External"/><Relationship Id="rId40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s://staroshajgovo.e-mordovia.ru/" TargetMode="External"/><Relationship Id="rId23" Type="http://schemas.openxmlformats.org/officeDocument/2006/relationships/hyperlink" Target="https://ruzaevka-rm.ru/" TargetMode="External"/><Relationship Id="rId28" Type="http://schemas.openxmlformats.org/officeDocument/2006/relationships/hyperlink" Target="https://ruzaevka-rm.ru/village/view/22" TargetMode="External"/><Relationship Id="rId36" Type="http://schemas.openxmlformats.org/officeDocument/2006/relationships/hyperlink" Target="http://urovka.mokshan.pnzreg.ru/" TargetMode="External"/><Relationship Id="rId10" Type="http://schemas.openxmlformats.org/officeDocument/2006/relationships/hyperlink" Target="https://mokshan.pnzreg.ru/" TargetMode="External"/><Relationship Id="rId19" Type="http://schemas.openxmlformats.org/officeDocument/2006/relationships/hyperlink" Target="https://lyambir.e-mordovia.ru/vill/view/219" TargetMode="External"/><Relationship Id="rId31" Type="http://schemas.openxmlformats.org/officeDocument/2006/relationships/hyperlink" Target="http://rpissa.issa.pnzreg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otch@admin-smolensk.ru" TargetMode="External"/><Relationship Id="rId14" Type="http://schemas.openxmlformats.org/officeDocument/2006/relationships/hyperlink" Target="https://pochinki.org/index.php/omsu/selsovety/vas" TargetMode="External"/><Relationship Id="rId22" Type="http://schemas.openxmlformats.org/officeDocument/2006/relationships/hyperlink" Target="https://lyambir.e-mordovia.ru/vill/view/214" TargetMode="External"/><Relationship Id="rId27" Type="http://schemas.openxmlformats.org/officeDocument/2006/relationships/hyperlink" Target="https://ruzaevka-rm.ru/administration/view/15" TargetMode="External"/><Relationship Id="rId30" Type="http://schemas.openxmlformats.org/officeDocument/2006/relationships/hyperlink" Target="https://ruzaevka-rm.ru/village/view/10" TargetMode="External"/><Relationship Id="rId35" Type="http://schemas.openxmlformats.org/officeDocument/2006/relationships/hyperlink" Target="http://zasechnoe.mokshan.pnz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D1A6A-900B-46F3-B8BB-DBB136C52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43</Pages>
  <Words>13822</Words>
  <Characters>78786</Characters>
  <Application>Microsoft Office Word</Application>
  <DocSecurity>0</DocSecurity>
  <Lines>656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Истратова Елена</dc:creator>
  <cp:lastModifiedBy>Пользователь Windows</cp:lastModifiedBy>
  <cp:revision>2</cp:revision>
  <cp:lastPrinted>2019-08-27T09:19:00Z</cp:lastPrinted>
  <dcterms:created xsi:type="dcterms:W3CDTF">2021-12-21T10:58:00Z</dcterms:created>
  <dcterms:modified xsi:type="dcterms:W3CDTF">2021-12-21T10:58:00Z</dcterms:modified>
</cp:coreProperties>
</file>