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DC735A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20.11.2019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DC735A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900817" w:rsidRPr="00F15BD9" w:rsidRDefault="00273DCB" w:rsidP="00900817">
      <w:pPr>
        <w:spacing w:line="223" w:lineRule="auto"/>
        <w:jc w:val="center"/>
        <w:rPr>
          <w:b/>
          <w:bCs/>
          <w:sz w:val="28"/>
          <w:szCs w:val="28"/>
        </w:rPr>
      </w:pPr>
      <w:bookmarkStart w:id="1" w:name="OLE_LINK1"/>
      <w:r w:rsidRPr="00F32A00">
        <w:rPr>
          <w:b/>
          <w:bCs/>
          <w:sz w:val="28"/>
          <w:szCs w:val="28"/>
        </w:rPr>
        <w:t>Об утверждении</w:t>
      </w:r>
      <w:r w:rsidRPr="00F32A00">
        <w:rPr>
          <w:b/>
          <w:sz w:val="28"/>
          <w:szCs w:val="28"/>
        </w:rPr>
        <w:t xml:space="preserve"> Плана мероприятий по оздоровлению муниципальных финансов </w:t>
      </w:r>
      <w:r w:rsidR="00E9154D" w:rsidRPr="002C20F0">
        <w:rPr>
          <w:b/>
          <w:bCs/>
          <w:sz w:val="28"/>
          <w:szCs w:val="28"/>
        </w:rPr>
        <w:t>Мокшанского района</w:t>
      </w:r>
      <w:r w:rsidRPr="00F32A00">
        <w:rPr>
          <w:b/>
          <w:sz w:val="28"/>
          <w:szCs w:val="28"/>
        </w:rPr>
        <w:t xml:space="preserve"> на 201</w:t>
      </w:r>
      <w:r w:rsidR="0097040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–</w:t>
      </w:r>
      <w:r w:rsidRPr="00F32A00">
        <w:rPr>
          <w:b/>
          <w:sz w:val="28"/>
          <w:szCs w:val="28"/>
        </w:rPr>
        <w:t>20</w:t>
      </w:r>
      <w:r w:rsidR="00900817">
        <w:rPr>
          <w:b/>
          <w:sz w:val="28"/>
          <w:szCs w:val="28"/>
        </w:rPr>
        <w:t>2</w:t>
      </w:r>
      <w:r w:rsidR="00107CC4">
        <w:rPr>
          <w:b/>
          <w:sz w:val="28"/>
          <w:szCs w:val="28"/>
        </w:rPr>
        <w:t>4</w:t>
      </w:r>
      <w:r w:rsidRPr="00F32A00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br/>
      </w:r>
      <w:bookmarkEnd w:id="1"/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>уководствуясь Уставом Мокшанского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>администрация Мокшанского района постановляет:</w:t>
      </w:r>
    </w:p>
    <w:p w:rsidR="00C27ABF" w:rsidRPr="002C20F0" w:rsidRDefault="00C27ABF" w:rsidP="00C27ABF">
      <w:pPr>
        <w:pStyle w:val="21"/>
      </w:pPr>
    </w:p>
    <w:p w:rsidR="00C27ABF" w:rsidRDefault="00C27ABF" w:rsidP="00DC3F7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C20F0">
        <w:rPr>
          <w:sz w:val="28"/>
          <w:szCs w:val="28"/>
        </w:rPr>
        <w:t>1.</w:t>
      </w:r>
      <w:r w:rsidRPr="002C20F0">
        <w:rPr>
          <w:bCs/>
          <w:sz w:val="28"/>
          <w:szCs w:val="28"/>
        </w:rPr>
        <w:t xml:space="preserve"> </w:t>
      </w:r>
      <w:r w:rsidR="00AF786B">
        <w:rPr>
          <w:sz w:val="28"/>
          <w:szCs w:val="28"/>
        </w:rPr>
        <w:t xml:space="preserve">Утвердить </w:t>
      </w:r>
      <w:r w:rsidR="00AF786B" w:rsidRPr="00CC36A2">
        <w:rPr>
          <w:sz w:val="28"/>
          <w:szCs w:val="28"/>
        </w:rPr>
        <w:t xml:space="preserve">План мероприятий по оздоровлению муниципальных финансов </w:t>
      </w:r>
      <w:r w:rsidR="00AF786B" w:rsidRPr="002C20F0">
        <w:rPr>
          <w:sz w:val="28"/>
          <w:szCs w:val="28"/>
        </w:rPr>
        <w:t>Мокшанского района</w:t>
      </w:r>
      <w:r w:rsidR="00AF786B" w:rsidRPr="00CC36A2">
        <w:rPr>
          <w:sz w:val="28"/>
          <w:szCs w:val="28"/>
        </w:rPr>
        <w:t xml:space="preserve"> на 201</w:t>
      </w:r>
      <w:r w:rsidR="00A0327B">
        <w:rPr>
          <w:sz w:val="28"/>
          <w:szCs w:val="28"/>
        </w:rPr>
        <w:t>8</w:t>
      </w:r>
      <w:r w:rsidR="00AF786B">
        <w:rPr>
          <w:sz w:val="28"/>
          <w:szCs w:val="28"/>
        </w:rPr>
        <w:t>–</w:t>
      </w:r>
      <w:r w:rsidR="00AF786B" w:rsidRPr="00CC36A2">
        <w:rPr>
          <w:sz w:val="28"/>
          <w:szCs w:val="28"/>
        </w:rPr>
        <w:t>20</w:t>
      </w:r>
      <w:r w:rsidR="00900817">
        <w:rPr>
          <w:sz w:val="28"/>
          <w:szCs w:val="28"/>
        </w:rPr>
        <w:t>2</w:t>
      </w:r>
      <w:r w:rsidR="00780612">
        <w:rPr>
          <w:sz w:val="28"/>
          <w:szCs w:val="28"/>
        </w:rPr>
        <w:t>4</w:t>
      </w:r>
      <w:r w:rsidR="00AF786B" w:rsidRPr="00CC36A2">
        <w:rPr>
          <w:sz w:val="28"/>
          <w:szCs w:val="28"/>
        </w:rPr>
        <w:t xml:space="preserve"> годы</w:t>
      </w:r>
      <w:r w:rsidR="00AF786B" w:rsidRPr="00572026">
        <w:rPr>
          <w:sz w:val="28"/>
          <w:szCs w:val="28"/>
        </w:rPr>
        <w:t xml:space="preserve"> </w:t>
      </w:r>
      <w:r w:rsidR="00AF786B">
        <w:rPr>
          <w:sz w:val="28"/>
          <w:szCs w:val="28"/>
        </w:rPr>
        <w:t>согласно приложению № 1 к настоящему постановлению.</w:t>
      </w:r>
    </w:p>
    <w:p w:rsidR="00C04F49" w:rsidRDefault="00900817" w:rsidP="00C04F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4F49">
        <w:rPr>
          <w:sz w:val="28"/>
          <w:szCs w:val="28"/>
        </w:rPr>
        <w:t xml:space="preserve">. </w:t>
      </w:r>
      <w:r w:rsidR="00C04F49" w:rsidRPr="00B37154">
        <w:rPr>
          <w:sz w:val="28"/>
          <w:szCs w:val="28"/>
        </w:rPr>
        <w:t>Ответственным исполнителям:</w:t>
      </w:r>
    </w:p>
    <w:p w:rsidR="00C04F49" w:rsidRDefault="00900817" w:rsidP="00C04F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4C11">
        <w:rPr>
          <w:sz w:val="28"/>
          <w:szCs w:val="28"/>
        </w:rPr>
        <w:t>.1.</w:t>
      </w:r>
      <w:r w:rsidR="00903AD8">
        <w:rPr>
          <w:sz w:val="28"/>
          <w:szCs w:val="28"/>
        </w:rPr>
        <w:t xml:space="preserve"> </w:t>
      </w:r>
      <w:r w:rsidR="00C04F49" w:rsidRPr="00B37154">
        <w:rPr>
          <w:sz w:val="28"/>
          <w:szCs w:val="28"/>
        </w:rPr>
        <w:t xml:space="preserve">Обеспечить выполнение </w:t>
      </w:r>
      <w:hyperlink w:anchor="Par38" w:history="1">
        <w:r w:rsidR="00C04F49" w:rsidRPr="00B37154">
          <w:rPr>
            <w:sz w:val="28"/>
            <w:szCs w:val="28"/>
          </w:rPr>
          <w:t>Плана</w:t>
        </w:r>
      </w:hyperlink>
      <w:r w:rsidR="00C04F49" w:rsidRPr="00B37154">
        <w:rPr>
          <w:sz w:val="28"/>
          <w:szCs w:val="28"/>
        </w:rPr>
        <w:t xml:space="preserve"> мероприятий по оздоровлению муниципальных финансов Мокшанского района на 201</w:t>
      </w:r>
      <w:r w:rsidR="00970404">
        <w:rPr>
          <w:sz w:val="28"/>
          <w:szCs w:val="28"/>
        </w:rPr>
        <w:t>9</w:t>
      </w:r>
      <w:r w:rsidR="00C04F49" w:rsidRPr="00B37154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780612">
        <w:rPr>
          <w:sz w:val="28"/>
          <w:szCs w:val="28"/>
        </w:rPr>
        <w:t>4</w:t>
      </w:r>
      <w:r w:rsidR="00C04F49" w:rsidRPr="00B37154">
        <w:rPr>
          <w:sz w:val="28"/>
          <w:szCs w:val="28"/>
        </w:rPr>
        <w:t xml:space="preserve"> годы</w:t>
      </w:r>
      <w:r w:rsidR="0033156D" w:rsidRPr="00B37154">
        <w:rPr>
          <w:sz w:val="28"/>
          <w:szCs w:val="28"/>
        </w:rPr>
        <w:t xml:space="preserve"> </w:t>
      </w:r>
      <w:r w:rsidR="00C04F49" w:rsidRPr="00B37154">
        <w:rPr>
          <w:sz w:val="28"/>
          <w:szCs w:val="28"/>
        </w:rPr>
        <w:t>в рекомендуемые сроки.</w:t>
      </w:r>
    </w:p>
    <w:p w:rsidR="008F5EC9" w:rsidRPr="00C35B1A" w:rsidRDefault="00900817" w:rsidP="008F5E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5EC9">
        <w:rPr>
          <w:sz w:val="28"/>
          <w:szCs w:val="28"/>
        </w:rPr>
        <w:t>.2.</w:t>
      </w:r>
      <w:r w:rsidR="008F5EC9" w:rsidRPr="008F5EC9">
        <w:rPr>
          <w:sz w:val="28"/>
          <w:szCs w:val="28"/>
        </w:rPr>
        <w:t xml:space="preserve"> </w:t>
      </w:r>
      <w:r w:rsidR="008F5EC9" w:rsidRPr="00B37154">
        <w:rPr>
          <w:sz w:val="28"/>
          <w:szCs w:val="28"/>
        </w:rPr>
        <w:t xml:space="preserve">Представлять в финансовое управление администрации Мокшанского района </w:t>
      </w:r>
      <w:hyperlink w:anchor="Par1097" w:history="1">
        <w:r w:rsidR="008F5EC9" w:rsidRPr="00B37154">
          <w:rPr>
            <w:sz w:val="28"/>
            <w:szCs w:val="28"/>
          </w:rPr>
          <w:t>отчет</w:t>
        </w:r>
      </w:hyperlink>
      <w:r w:rsidR="008F5EC9" w:rsidRPr="00B37154">
        <w:rPr>
          <w:sz w:val="28"/>
          <w:szCs w:val="28"/>
        </w:rPr>
        <w:t xml:space="preserve"> о результатах реализации </w:t>
      </w:r>
      <w:hyperlink w:anchor="Par38" w:history="1">
        <w:r w:rsidR="008F5EC9" w:rsidRPr="00B37154">
          <w:rPr>
            <w:sz w:val="28"/>
            <w:szCs w:val="28"/>
          </w:rPr>
          <w:t>Плана</w:t>
        </w:r>
      </w:hyperlink>
      <w:r w:rsidR="008F5EC9" w:rsidRPr="00B37154">
        <w:rPr>
          <w:sz w:val="28"/>
          <w:szCs w:val="28"/>
        </w:rPr>
        <w:t xml:space="preserve"> мероприятий по оздоровлению муниципальных финансов Мокшанского района на 201</w:t>
      </w:r>
      <w:r w:rsidR="00970404">
        <w:rPr>
          <w:sz w:val="28"/>
          <w:szCs w:val="28"/>
        </w:rPr>
        <w:t>9</w:t>
      </w:r>
      <w:r w:rsidR="008F5EC9" w:rsidRPr="00B37154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1E38E5">
        <w:rPr>
          <w:sz w:val="28"/>
          <w:szCs w:val="28"/>
        </w:rPr>
        <w:t>4</w:t>
      </w:r>
      <w:r w:rsidR="008F5EC9" w:rsidRPr="00B37154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="008F5EC9" w:rsidRPr="00B37154">
        <w:rPr>
          <w:sz w:val="28"/>
          <w:szCs w:val="28"/>
        </w:rPr>
        <w:t xml:space="preserve">в соответствии </w:t>
      </w:r>
      <w:r w:rsidR="008F5EC9" w:rsidRPr="00C35B1A">
        <w:rPr>
          <w:sz w:val="28"/>
          <w:szCs w:val="28"/>
        </w:rPr>
        <w:t>с Перечнем мероприятий, утвержденны</w:t>
      </w:r>
      <w:r w:rsidR="004D7D06" w:rsidRPr="00C35B1A">
        <w:rPr>
          <w:sz w:val="28"/>
          <w:szCs w:val="28"/>
        </w:rPr>
        <w:t>х</w:t>
      </w:r>
      <w:r w:rsidR="008F5EC9" w:rsidRPr="00C35B1A">
        <w:rPr>
          <w:sz w:val="28"/>
          <w:szCs w:val="28"/>
        </w:rPr>
        <w:t xml:space="preserve"> в приложении № 1</w:t>
      </w:r>
      <w:r w:rsidRPr="00C35B1A">
        <w:rPr>
          <w:sz w:val="28"/>
          <w:szCs w:val="28"/>
        </w:rPr>
        <w:t xml:space="preserve"> </w:t>
      </w:r>
      <w:r w:rsidR="008F5EC9" w:rsidRPr="00C35B1A">
        <w:rPr>
          <w:sz w:val="28"/>
          <w:szCs w:val="28"/>
        </w:rPr>
        <w:t>к настоящему постановлению, ежеквартально</w:t>
      </w:r>
      <w:r w:rsidR="00F1780E" w:rsidRPr="00C35B1A">
        <w:rPr>
          <w:sz w:val="28"/>
          <w:szCs w:val="28"/>
        </w:rPr>
        <w:t xml:space="preserve"> </w:t>
      </w:r>
      <w:r w:rsidR="008F5EC9" w:rsidRPr="00C35B1A">
        <w:rPr>
          <w:sz w:val="28"/>
          <w:szCs w:val="28"/>
        </w:rPr>
        <w:t xml:space="preserve">в срок до </w:t>
      </w:r>
      <w:r w:rsidR="00112034" w:rsidRPr="00C35B1A">
        <w:rPr>
          <w:sz w:val="28"/>
          <w:szCs w:val="28"/>
        </w:rPr>
        <w:t>3</w:t>
      </w:r>
      <w:r w:rsidR="008F5EC9" w:rsidRPr="00C35B1A">
        <w:rPr>
          <w:sz w:val="28"/>
          <w:szCs w:val="28"/>
        </w:rPr>
        <w:t xml:space="preserve"> числа месяца следующего за отчетным кварталом, по форме согласно приложению № </w:t>
      </w:r>
      <w:r w:rsidRPr="00C35B1A">
        <w:rPr>
          <w:sz w:val="28"/>
          <w:szCs w:val="28"/>
        </w:rPr>
        <w:t>2</w:t>
      </w:r>
      <w:r w:rsidR="008F5EC9" w:rsidRPr="00C35B1A">
        <w:rPr>
          <w:sz w:val="28"/>
          <w:szCs w:val="28"/>
        </w:rPr>
        <w:t xml:space="preserve"> к настоящему постановлению.</w:t>
      </w:r>
    </w:p>
    <w:p w:rsidR="001A085B" w:rsidRDefault="00900817" w:rsidP="002918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5B1A">
        <w:rPr>
          <w:sz w:val="28"/>
          <w:szCs w:val="28"/>
        </w:rPr>
        <w:t>3</w:t>
      </w:r>
      <w:r w:rsidR="00595922" w:rsidRPr="00C35B1A">
        <w:rPr>
          <w:sz w:val="28"/>
          <w:szCs w:val="28"/>
        </w:rPr>
        <w:t>.</w:t>
      </w:r>
      <w:r w:rsidR="00291820" w:rsidRPr="00C35B1A">
        <w:rPr>
          <w:sz w:val="28"/>
          <w:szCs w:val="28"/>
        </w:rPr>
        <w:t xml:space="preserve"> Финансовому управлению а</w:t>
      </w:r>
      <w:r w:rsidR="001A085B" w:rsidRPr="00C35B1A">
        <w:rPr>
          <w:sz w:val="28"/>
          <w:szCs w:val="28"/>
        </w:rPr>
        <w:t>дминистрации Мокшанского района</w:t>
      </w:r>
      <w:r w:rsidR="00291820" w:rsidRPr="00C35B1A">
        <w:rPr>
          <w:sz w:val="28"/>
          <w:szCs w:val="28"/>
        </w:rPr>
        <w:t xml:space="preserve"> </w:t>
      </w:r>
      <w:r w:rsidR="001A085B" w:rsidRPr="00C35B1A">
        <w:rPr>
          <w:sz w:val="28"/>
          <w:szCs w:val="28"/>
        </w:rPr>
        <w:t>п</w:t>
      </w:r>
      <w:r w:rsidR="00291820" w:rsidRPr="00C35B1A">
        <w:rPr>
          <w:sz w:val="28"/>
          <w:szCs w:val="28"/>
        </w:rPr>
        <w:t xml:space="preserve">редставлять в Министерство финансов Пензенской области </w:t>
      </w:r>
      <w:r w:rsidR="001A085B" w:rsidRPr="00C35B1A">
        <w:rPr>
          <w:sz w:val="28"/>
          <w:szCs w:val="28"/>
        </w:rPr>
        <w:t xml:space="preserve">ежегодно не позднее </w:t>
      </w:r>
      <w:r w:rsidR="00112034" w:rsidRPr="00C35B1A">
        <w:rPr>
          <w:sz w:val="28"/>
          <w:szCs w:val="28"/>
        </w:rPr>
        <w:t>01</w:t>
      </w:r>
      <w:r w:rsidR="001A085B" w:rsidRPr="00C35B1A">
        <w:rPr>
          <w:sz w:val="28"/>
          <w:szCs w:val="28"/>
        </w:rPr>
        <w:t xml:space="preserve"> февраля года, следующего</w:t>
      </w:r>
      <w:r w:rsidR="001A085B">
        <w:rPr>
          <w:sz w:val="28"/>
          <w:szCs w:val="28"/>
        </w:rPr>
        <w:t xml:space="preserve"> </w:t>
      </w:r>
      <w:r w:rsidR="001A085B" w:rsidRPr="00F15BD9">
        <w:rPr>
          <w:sz w:val="28"/>
          <w:szCs w:val="28"/>
        </w:rPr>
        <w:t xml:space="preserve">за отчетным, </w:t>
      </w:r>
      <w:r w:rsidR="001A085B" w:rsidRPr="00F15BD9">
        <w:rPr>
          <w:spacing w:val="-4"/>
          <w:sz w:val="28"/>
          <w:szCs w:val="28"/>
        </w:rPr>
        <w:t xml:space="preserve">информацию о реализации Плана мероприятий по </w:t>
      </w:r>
      <w:r w:rsidR="001A085B" w:rsidRPr="00CC36A2">
        <w:rPr>
          <w:sz w:val="28"/>
          <w:szCs w:val="28"/>
        </w:rPr>
        <w:t xml:space="preserve">оздоровлению муниципальных финансов </w:t>
      </w:r>
      <w:r w:rsidR="001A085B" w:rsidRPr="002C20F0">
        <w:rPr>
          <w:sz w:val="28"/>
          <w:szCs w:val="28"/>
        </w:rPr>
        <w:t>Мокшанского района</w:t>
      </w:r>
      <w:r w:rsidR="001A085B" w:rsidRPr="00CC36A2">
        <w:rPr>
          <w:sz w:val="28"/>
          <w:szCs w:val="28"/>
        </w:rPr>
        <w:t xml:space="preserve"> на 201</w:t>
      </w:r>
      <w:r w:rsidR="00080BD1">
        <w:rPr>
          <w:sz w:val="28"/>
          <w:szCs w:val="28"/>
        </w:rPr>
        <w:t>9</w:t>
      </w:r>
      <w:r w:rsidR="001A085B">
        <w:rPr>
          <w:sz w:val="28"/>
          <w:szCs w:val="28"/>
        </w:rPr>
        <w:t>–</w:t>
      </w:r>
      <w:r w:rsidR="001A085B" w:rsidRPr="00CC36A2">
        <w:rPr>
          <w:sz w:val="28"/>
          <w:szCs w:val="28"/>
        </w:rPr>
        <w:t>20</w:t>
      </w:r>
      <w:r w:rsidR="001A085B">
        <w:rPr>
          <w:sz w:val="28"/>
          <w:szCs w:val="28"/>
        </w:rPr>
        <w:t>2</w:t>
      </w:r>
      <w:r w:rsidR="00080BD1">
        <w:rPr>
          <w:sz w:val="28"/>
          <w:szCs w:val="28"/>
        </w:rPr>
        <w:t>4</w:t>
      </w:r>
      <w:r w:rsidR="001A085B" w:rsidRPr="00CC36A2">
        <w:rPr>
          <w:sz w:val="28"/>
          <w:szCs w:val="28"/>
        </w:rPr>
        <w:t xml:space="preserve"> годы</w:t>
      </w:r>
      <w:r w:rsidR="001A085B" w:rsidRPr="00F15BD9">
        <w:rPr>
          <w:sz w:val="28"/>
          <w:szCs w:val="28"/>
        </w:rPr>
        <w:t xml:space="preserve">, указанного в пункте 1 настоящего </w:t>
      </w:r>
      <w:r w:rsidR="001A085B">
        <w:rPr>
          <w:sz w:val="28"/>
          <w:szCs w:val="28"/>
        </w:rPr>
        <w:t>постановления.</w:t>
      </w:r>
    </w:p>
    <w:p w:rsidR="00B94F2B" w:rsidRDefault="00900817" w:rsidP="000134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0957">
        <w:rPr>
          <w:sz w:val="28"/>
          <w:szCs w:val="28"/>
        </w:rPr>
        <w:t xml:space="preserve">. </w:t>
      </w:r>
      <w:r w:rsidR="00400769" w:rsidRPr="00B37154">
        <w:rPr>
          <w:sz w:val="28"/>
          <w:szCs w:val="28"/>
        </w:rPr>
        <w:t>Признать утратившими силу</w:t>
      </w:r>
      <w:r w:rsidR="00B94F2B">
        <w:rPr>
          <w:sz w:val="28"/>
          <w:szCs w:val="28"/>
        </w:rPr>
        <w:t>:</w:t>
      </w:r>
    </w:p>
    <w:p w:rsidR="00B94F2B" w:rsidRDefault="00B94F2B" w:rsidP="000134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00769" w:rsidRPr="00B37154">
        <w:rPr>
          <w:sz w:val="28"/>
          <w:szCs w:val="28"/>
        </w:rPr>
        <w:t xml:space="preserve"> постановления администрации Мокшанско</w:t>
      </w:r>
      <w:r w:rsidR="00400769">
        <w:rPr>
          <w:sz w:val="28"/>
          <w:szCs w:val="28"/>
        </w:rPr>
        <w:t>го района</w:t>
      </w:r>
      <w:r w:rsidR="00013467">
        <w:rPr>
          <w:sz w:val="28"/>
          <w:szCs w:val="28"/>
        </w:rPr>
        <w:t xml:space="preserve"> </w:t>
      </w:r>
      <w:r w:rsidR="00BB341A" w:rsidRPr="00720CD6">
        <w:rPr>
          <w:sz w:val="28"/>
          <w:szCs w:val="28"/>
        </w:rPr>
        <w:t xml:space="preserve">от </w:t>
      </w:r>
      <w:r w:rsidR="00013467" w:rsidRPr="00720CD6">
        <w:rPr>
          <w:sz w:val="28"/>
          <w:szCs w:val="28"/>
        </w:rPr>
        <w:t>2</w:t>
      </w:r>
      <w:r w:rsidR="00720CD6" w:rsidRPr="00720CD6">
        <w:rPr>
          <w:sz w:val="28"/>
          <w:szCs w:val="28"/>
        </w:rPr>
        <w:t>9</w:t>
      </w:r>
      <w:r w:rsidR="00BB341A" w:rsidRPr="00720CD6">
        <w:rPr>
          <w:sz w:val="28"/>
          <w:szCs w:val="28"/>
        </w:rPr>
        <w:t>.</w:t>
      </w:r>
      <w:r w:rsidR="00720CD6" w:rsidRPr="00720CD6">
        <w:rPr>
          <w:sz w:val="28"/>
          <w:szCs w:val="28"/>
        </w:rPr>
        <w:t>10</w:t>
      </w:r>
      <w:r w:rsidR="00BB341A" w:rsidRPr="00720CD6">
        <w:rPr>
          <w:sz w:val="28"/>
          <w:szCs w:val="28"/>
        </w:rPr>
        <w:t>.201</w:t>
      </w:r>
      <w:r w:rsidR="00013467" w:rsidRPr="00720CD6">
        <w:rPr>
          <w:sz w:val="28"/>
          <w:szCs w:val="28"/>
        </w:rPr>
        <w:t>8</w:t>
      </w:r>
      <w:r w:rsidR="00BB341A" w:rsidRPr="00720CD6">
        <w:rPr>
          <w:sz w:val="28"/>
          <w:szCs w:val="28"/>
        </w:rPr>
        <w:t xml:space="preserve"> № </w:t>
      </w:r>
      <w:r w:rsidR="00720CD6">
        <w:rPr>
          <w:sz w:val="28"/>
          <w:szCs w:val="28"/>
        </w:rPr>
        <w:t>1026</w:t>
      </w:r>
      <w:r w:rsidR="00BB341A" w:rsidRPr="00BB341A">
        <w:rPr>
          <w:sz w:val="28"/>
          <w:szCs w:val="28"/>
        </w:rPr>
        <w:t xml:space="preserve"> </w:t>
      </w:r>
      <w:r w:rsidR="00BB341A" w:rsidRPr="00E56E58">
        <w:rPr>
          <w:sz w:val="28"/>
          <w:szCs w:val="28"/>
        </w:rPr>
        <w:t>«</w:t>
      </w:r>
      <w:r w:rsidR="00E56E58" w:rsidRPr="00E56E58">
        <w:rPr>
          <w:bCs/>
          <w:sz w:val="28"/>
          <w:szCs w:val="28"/>
        </w:rPr>
        <w:t>Об утверждении</w:t>
      </w:r>
      <w:r w:rsidR="00E56E58" w:rsidRPr="00E56E58">
        <w:rPr>
          <w:sz w:val="28"/>
          <w:szCs w:val="28"/>
        </w:rPr>
        <w:t xml:space="preserve"> Плана мероприятий по оздоровлению муниципальных финансов </w:t>
      </w:r>
      <w:r w:rsidR="00E56E58" w:rsidRPr="00E56E58">
        <w:rPr>
          <w:bCs/>
          <w:sz w:val="28"/>
          <w:szCs w:val="28"/>
        </w:rPr>
        <w:t>Мокшанского района</w:t>
      </w:r>
      <w:r w:rsidR="00E56E58" w:rsidRPr="00E56E58">
        <w:rPr>
          <w:sz w:val="28"/>
          <w:szCs w:val="28"/>
        </w:rPr>
        <w:t xml:space="preserve"> на 201</w:t>
      </w:r>
      <w:r w:rsidR="00013467">
        <w:rPr>
          <w:sz w:val="28"/>
          <w:szCs w:val="28"/>
        </w:rPr>
        <w:t>8</w:t>
      </w:r>
      <w:r w:rsidR="00E56E58" w:rsidRPr="00E56E58">
        <w:rPr>
          <w:sz w:val="28"/>
          <w:szCs w:val="28"/>
        </w:rPr>
        <w:t>–20</w:t>
      </w:r>
      <w:r w:rsidR="00013467">
        <w:rPr>
          <w:sz w:val="28"/>
          <w:szCs w:val="28"/>
        </w:rPr>
        <w:t>2</w:t>
      </w:r>
      <w:r w:rsidR="00E60AB3">
        <w:rPr>
          <w:sz w:val="28"/>
          <w:szCs w:val="28"/>
        </w:rPr>
        <w:t>1</w:t>
      </w:r>
      <w:r w:rsidR="00013467">
        <w:rPr>
          <w:sz w:val="28"/>
          <w:szCs w:val="28"/>
        </w:rPr>
        <w:t xml:space="preserve"> годы</w:t>
      </w:r>
      <w:r w:rsidR="00303B7E" w:rsidRPr="00E56E5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03B7E" w:rsidRDefault="00B94F2B" w:rsidP="000134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20CD6">
        <w:rPr>
          <w:sz w:val="28"/>
          <w:szCs w:val="28"/>
        </w:rPr>
        <w:t xml:space="preserve">- постановления администрации Мокшанского района от </w:t>
      </w:r>
      <w:r w:rsidR="00720CD6" w:rsidRPr="00720CD6">
        <w:rPr>
          <w:sz w:val="28"/>
          <w:szCs w:val="28"/>
        </w:rPr>
        <w:t>08</w:t>
      </w:r>
      <w:r w:rsidRPr="00720CD6">
        <w:rPr>
          <w:sz w:val="28"/>
          <w:szCs w:val="28"/>
        </w:rPr>
        <w:t>.0</w:t>
      </w:r>
      <w:r w:rsidR="00720CD6" w:rsidRPr="00720CD6">
        <w:rPr>
          <w:sz w:val="28"/>
          <w:szCs w:val="28"/>
        </w:rPr>
        <w:t>2</w:t>
      </w:r>
      <w:r w:rsidRPr="00720CD6">
        <w:rPr>
          <w:sz w:val="28"/>
          <w:szCs w:val="28"/>
        </w:rPr>
        <w:t>.201</w:t>
      </w:r>
      <w:r w:rsidR="00720CD6" w:rsidRPr="00720CD6">
        <w:rPr>
          <w:sz w:val="28"/>
          <w:szCs w:val="28"/>
        </w:rPr>
        <w:t>9</w:t>
      </w:r>
      <w:r w:rsidRPr="00720CD6">
        <w:rPr>
          <w:sz w:val="28"/>
          <w:szCs w:val="28"/>
        </w:rPr>
        <w:t xml:space="preserve"> № </w:t>
      </w:r>
      <w:r w:rsidR="00720CD6" w:rsidRPr="00720CD6">
        <w:rPr>
          <w:sz w:val="28"/>
          <w:szCs w:val="28"/>
        </w:rPr>
        <w:t>130</w:t>
      </w:r>
      <w:r w:rsidRPr="00720CD6">
        <w:rPr>
          <w:sz w:val="28"/>
          <w:szCs w:val="28"/>
        </w:rPr>
        <w:t xml:space="preserve"> </w:t>
      </w:r>
      <w:r w:rsidRPr="00720CD6">
        <w:rPr>
          <w:sz w:val="28"/>
          <w:szCs w:val="28"/>
        </w:rPr>
        <w:lastRenderedPageBreak/>
        <w:t>«</w:t>
      </w:r>
      <w:r w:rsidRPr="00720CD6">
        <w:rPr>
          <w:bCs/>
          <w:sz w:val="28"/>
          <w:szCs w:val="28"/>
        </w:rPr>
        <w:t xml:space="preserve">О внесении изменений в </w:t>
      </w:r>
      <w:r w:rsidRPr="00720CD6">
        <w:rPr>
          <w:sz w:val="28"/>
          <w:szCs w:val="28"/>
        </w:rPr>
        <w:t xml:space="preserve">Плана мероприятий по оздоровлению муниципальных финансов </w:t>
      </w:r>
      <w:r w:rsidRPr="00720CD6">
        <w:rPr>
          <w:bCs/>
          <w:sz w:val="28"/>
          <w:szCs w:val="28"/>
        </w:rPr>
        <w:t>Мокшанского района</w:t>
      </w:r>
      <w:r w:rsidRPr="00720CD6">
        <w:rPr>
          <w:sz w:val="28"/>
          <w:szCs w:val="28"/>
        </w:rPr>
        <w:t xml:space="preserve"> на 2018–202</w:t>
      </w:r>
      <w:r w:rsidR="00720CD6" w:rsidRPr="00720CD6">
        <w:rPr>
          <w:sz w:val="28"/>
          <w:szCs w:val="28"/>
        </w:rPr>
        <w:t>1</w:t>
      </w:r>
      <w:r w:rsidRPr="00720CD6">
        <w:rPr>
          <w:sz w:val="28"/>
          <w:szCs w:val="28"/>
        </w:rPr>
        <w:t xml:space="preserve"> годы</w:t>
      </w:r>
      <w:r w:rsidR="00720CD6" w:rsidRPr="00720CD6">
        <w:rPr>
          <w:sz w:val="28"/>
          <w:szCs w:val="28"/>
        </w:rPr>
        <w:t>,</w:t>
      </w:r>
      <w:r w:rsidRPr="00720CD6">
        <w:rPr>
          <w:sz w:val="28"/>
          <w:szCs w:val="28"/>
        </w:rPr>
        <w:t xml:space="preserve"> утвержденный постановлением администрации Мокшанского района Пензенской области от 2</w:t>
      </w:r>
      <w:r w:rsidR="00720CD6" w:rsidRPr="00720CD6">
        <w:rPr>
          <w:sz w:val="28"/>
          <w:szCs w:val="28"/>
        </w:rPr>
        <w:t>9</w:t>
      </w:r>
      <w:r w:rsidRPr="00720CD6">
        <w:rPr>
          <w:sz w:val="28"/>
          <w:szCs w:val="28"/>
        </w:rPr>
        <w:t>.</w:t>
      </w:r>
      <w:r w:rsidR="00720CD6" w:rsidRPr="00720CD6">
        <w:rPr>
          <w:sz w:val="28"/>
          <w:szCs w:val="28"/>
        </w:rPr>
        <w:t>10</w:t>
      </w:r>
      <w:r w:rsidRPr="00720CD6">
        <w:rPr>
          <w:sz w:val="28"/>
          <w:szCs w:val="28"/>
        </w:rPr>
        <w:t xml:space="preserve">.2018 № </w:t>
      </w:r>
      <w:r w:rsidR="00720CD6" w:rsidRPr="00720CD6">
        <w:rPr>
          <w:sz w:val="28"/>
          <w:szCs w:val="28"/>
        </w:rPr>
        <w:t>1026</w:t>
      </w:r>
      <w:r w:rsidRPr="00720CD6">
        <w:rPr>
          <w:sz w:val="28"/>
          <w:szCs w:val="28"/>
        </w:rPr>
        <w:t>».</w:t>
      </w:r>
    </w:p>
    <w:p w:rsidR="00C27ABF" w:rsidRPr="00B37154" w:rsidRDefault="006A01AF" w:rsidP="00C27A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7ABF" w:rsidRPr="00B37154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27ABF" w:rsidRDefault="006A01AF" w:rsidP="00C27AB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27ABF" w:rsidRPr="00B37154">
        <w:rPr>
          <w:color w:val="000000"/>
          <w:sz w:val="28"/>
          <w:szCs w:val="28"/>
        </w:rPr>
        <w:t xml:space="preserve">. Настоящее </w:t>
      </w:r>
      <w:r w:rsidR="00C27ABF" w:rsidRPr="00E73116">
        <w:rPr>
          <w:color w:val="000000"/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593F49" w:rsidRPr="00B37154" w:rsidRDefault="00593F49" w:rsidP="000D12E7">
      <w:pPr>
        <w:ind w:firstLine="567"/>
        <w:jc w:val="both"/>
        <w:rPr>
          <w:sz w:val="28"/>
          <w:szCs w:val="28"/>
        </w:rPr>
      </w:pPr>
    </w:p>
    <w:bookmarkEnd w:id="0"/>
    <w:p w:rsidR="007C20A0" w:rsidRPr="00B37154" w:rsidRDefault="007C20A0" w:rsidP="00A006F9">
      <w:pPr>
        <w:rPr>
          <w:szCs w:val="28"/>
        </w:rPr>
      </w:pPr>
    </w:p>
    <w:tbl>
      <w:tblPr>
        <w:tblW w:w="0" w:type="auto"/>
        <w:tblLook w:val="01E0"/>
      </w:tblPr>
      <w:tblGrid>
        <w:gridCol w:w="3277"/>
        <w:gridCol w:w="4202"/>
        <w:gridCol w:w="2353"/>
      </w:tblGrid>
      <w:tr w:rsidR="00513B8B" w:rsidRPr="00B37154" w:rsidTr="00593F49">
        <w:trPr>
          <w:trHeight w:val="679"/>
        </w:trPr>
        <w:tc>
          <w:tcPr>
            <w:tcW w:w="3277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>Глава администрации</w:t>
            </w:r>
          </w:p>
          <w:p w:rsidR="00513B8B" w:rsidRPr="00B37154" w:rsidRDefault="001D1590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>Мокшанского района</w:t>
            </w:r>
            <w:r w:rsidR="00513B8B" w:rsidRPr="00B37154">
              <w:rPr>
                <w:b/>
              </w:rPr>
              <w:t xml:space="preserve">      </w:t>
            </w:r>
          </w:p>
        </w:tc>
        <w:tc>
          <w:tcPr>
            <w:tcW w:w="4202" w:type="dxa"/>
          </w:tcPr>
          <w:p w:rsidR="00513B8B" w:rsidRPr="00B37154" w:rsidRDefault="00513B8B" w:rsidP="00593F49">
            <w:pPr>
              <w:pStyle w:val="4"/>
              <w:jc w:val="center"/>
              <w:rPr>
                <w:b/>
              </w:rPr>
            </w:pPr>
          </w:p>
        </w:tc>
        <w:tc>
          <w:tcPr>
            <w:tcW w:w="2353" w:type="dxa"/>
          </w:tcPr>
          <w:p w:rsidR="00513B8B" w:rsidRPr="00B37154" w:rsidRDefault="00513B8B" w:rsidP="00BF2D59">
            <w:pPr>
              <w:pStyle w:val="4"/>
              <w:jc w:val="center"/>
              <w:rPr>
                <w:b/>
              </w:rPr>
            </w:pPr>
          </w:p>
          <w:p w:rsidR="001D1590" w:rsidRPr="00B37154" w:rsidRDefault="00513B8B" w:rsidP="00BF2D59">
            <w:pPr>
              <w:pStyle w:val="4"/>
              <w:jc w:val="center"/>
              <w:rPr>
                <w:b/>
              </w:rPr>
            </w:pPr>
            <w:r w:rsidRPr="00B37154">
              <w:rPr>
                <w:b/>
              </w:rPr>
              <w:t xml:space="preserve">                </w:t>
            </w:r>
          </w:p>
          <w:p w:rsidR="00513B8B" w:rsidRPr="00B37154" w:rsidRDefault="001D1590" w:rsidP="00593F49">
            <w:pPr>
              <w:pStyle w:val="4"/>
              <w:jc w:val="right"/>
              <w:rPr>
                <w:b/>
              </w:rPr>
            </w:pPr>
            <w:r w:rsidRPr="00B37154">
              <w:rPr>
                <w:b/>
              </w:rPr>
              <w:t>Н.Н.Тихомиров</w:t>
            </w:r>
          </w:p>
        </w:tc>
      </w:tr>
    </w:tbl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Default="00E92480" w:rsidP="00593F49">
      <w:pPr>
        <w:autoSpaceDE w:val="0"/>
        <w:autoSpaceDN w:val="0"/>
        <w:adjustRightInd w:val="0"/>
        <w:ind w:firstLine="11340"/>
        <w:outlineLvl w:val="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lastRenderedPageBreak/>
        <w:t>Приложение № 1</w:t>
      </w:r>
    </w:p>
    <w:p w:rsidR="00376E9C" w:rsidRPr="00593F49" w:rsidRDefault="00376E9C" w:rsidP="00376E9C">
      <w:pPr>
        <w:autoSpaceDE w:val="0"/>
        <w:autoSpaceDN w:val="0"/>
        <w:adjustRightInd w:val="0"/>
        <w:ind w:firstLine="109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593F49">
        <w:rPr>
          <w:b/>
          <w:sz w:val="24"/>
          <w:szCs w:val="24"/>
        </w:rPr>
        <w:t>УТВЕРЖДЕНО</w:t>
      </w:r>
    </w:p>
    <w:p w:rsidR="00E92480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к постановлению</w:t>
      </w:r>
    </w:p>
    <w:p w:rsidR="00593F49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администрации </w:t>
      </w:r>
    </w:p>
    <w:p w:rsidR="00E92480" w:rsidRPr="00593F49" w:rsidRDefault="00E92480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Мокшанского района</w:t>
      </w:r>
    </w:p>
    <w:p w:rsidR="00E92480" w:rsidRPr="00593F49" w:rsidRDefault="001B22BC" w:rsidP="00593F49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E92480" w:rsidRPr="00593F49">
        <w:rPr>
          <w:b/>
          <w:sz w:val="24"/>
          <w:szCs w:val="24"/>
        </w:rPr>
        <w:t>т</w:t>
      </w:r>
      <w:r w:rsidR="003202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E92480" w:rsidRPr="00593F49">
        <w:rPr>
          <w:b/>
          <w:sz w:val="24"/>
          <w:szCs w:val="24"/>
        </w:rPr>
        <w:t xml:space="preserve"> </w:t>
      </w:r>
      <w:r w:rsidR="00EE73F2">
        <w:rPr>
          <w:b/>
          <w:sz w:val="24"/>
          <w:szCs w:val="24"/>
        </w:rPr>
        <w:t>20.11.2019</w:t>
      </w:r>
      <w:r w:rsidR="00B953D1">
        <w:rPr>
          <w:b/>
          <w:sz w:val="24"/>
          <w:szCs w:val="24"/>
        </w:rPr>
        <w:t xml:space="preserve"> </w:t>
      </w:r>
      <w:r w:rsidR="00E92480" w:rsidRPr="00593F49">
        <w:rPr>
          <w:b/>
          <w:sz w:val="24"/>
          <w:szCs w:val="24"/>
        </w:rPr>
        <w:t>№</w:t>
      </w:r>
      <w:r w:rsidR="00593F49" w:rsidRPr="00593F49">
        <w:rPr>
          <w:b/>
          <w:sz w:val="24"/>
          <w:szCs w:val="24"/>
        </w:rPr>
        <w:t xml:space="preserve"> </w:t>
      </w:r>
      <w:r w:rsidR="007831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EE73F2">
        <w:rPr>
          <w:b/>
          <w:sz w:val="24"/>
          <w:szCs w:val="24"/>
        </w:rPr>
        <w:t>1000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r w:rsidRPr="00906AC8">
        <w:rPr>
          <w:b/>
          <w:sz w:val="24"/>
          <w:szCs w:val="24"/>
        </w:rPr>
        <w:t xml:space="preserve">Мокшанского района на </w:t>
      </w:r>
      <w:r w:rsidR="001B22BC">
        <w:rPr>
          <w:b/>
          <w:bCs/>
          <w:sz w:val="24"/>
          <w:szCs w:val="24"/>
        </w:rPr>
        <w:t>201</w:t>
      </w:r>
      <w:r w:rsidR="00970404"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- 202</w:t>
      </w:r>
      <w:r w:rsidR="001B22BC">
        <w:rPr>
          <w:b/>
          <w:bCs/>
          <w:sz w:val="24"/>
          <w:szCs w:val="24"/>
        </w:rPr>
        <w:t>4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r w:rsidR="003A6AE4" w:rsidRPr="001B3915">
        <w:rPr>
          <w:b/>
          <w:sz w:val="24"/>
          <w:szCs w:val="24"/>
        </w:rPr>
        <w:t xml:space="preserve">Мокшанского района </w:t>
      </w:r>
      <w:r w:rsidRPr="001B3915">
        <w:rPr>
          <w:b/>
          <w:bCs/>
          <w:sz w:val="24"/>
          <w:szCs w:val="24"/>
        </w:rPr>
        <w:t>на 201</w:t>
      </w:r>
      <w:r w:rsidR="00970404">
        <w:rPr>
          <w:b/>
          <w:bCs/>
          <w:sz w:val="24"/>
          <w:szCs w:val="24"/>
        </w:rPr>
        <w:t>9</w:t>
      </w:r>
      <w:r w:rsidRPr="001B3915">
        <w:rPr>
          <w:b/>
          <w:bCs/>
          <w:sz w:val="24"/>
          <w:szCs w:val="24"/>
        </w:rPr>
        <w:t xml:space="preserve"> - 202</w:t>
      </w:r>
      <w:r w:rsidR="001B22BC">
        <w:rPr>
          <w:b/>
          <w:bCs/>
          <w:sz w:val="24"/>
          <w:szCs w:val="24"/>
        </w:rPr>
        <w:t>4</w:t>
      </w:r>
      <w:r w:rsidRPr="001B3915">
        <w:rPr>
          <w:b/>
          <w:bCs/>
          <w:sz w:val="24"/>
          <w:szCs w:val="24"/>
        </w:rPr>
        <w:t xml:space="preserve"> годы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79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6"/>
        <w:gridCol w:w="2838"/>
        <w:gridCol w:w="1361"/>
        <w:gridCol w:w="1910"/>
        <w:gridCol w:w="622"/>
        <w:gridCol w:w="1051"/>
        <w:gridCol w:w="23"/>
        <w:gridCol w:w="832"/>
        <w:gridCol w:w="140"/>
        <w:gridCol w:w="143"/>
        <w:gridCol w:w="713"/>
        <w:gridCol w:w="280"/>
        <w:gridCol w:w="429"/>
        <w:gridCol w:w="423"/>
        <w:gridCol w:w="140"/>
        <w:gridCol w:w="435"/>
        <w:gridCol w:w="558"/>
        <w:gridCol w:w="6"/>
        <w:gridCol w:w="564"/>
        <w:gridCol w:w="9"/>
        <w:gridCol w:w="561"/>
        <w:gridCol w:w="987"/>
      </w:tblGrid>
      <w:tr w:rsidR="00C564AF" w:rsidRPr="00F15BD9" w:rsidTr="00543647">
        <w:tc>
          <w:tcPr>
            <w:tcW w:w="197" w:type="pct"/>
            <w:vMerge w:val="restar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№</w:t>
            </w:r>
          </w:p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п/п</w:t>
            </w:r>
          </w:p>
        </w:tc>
        <w:tc>
          <w:tcPr>
            <w:tcW w:w="972" w:type="pct"/>
            <w:vMerge w:val="restar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Наименование мероприятия</w:t>
            </w:r>
          </w:p>
        </w:tc>
        <w:tc>
          <w:tcPr>
            <w:tcW w:w="466" w:type="pct"/>
            <w:vMerge w:val="restar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Обоснование</w:t>
            </w:r>
          </w:p>
        </w:tc>
        <w:tc>
          <w:tcPr>
            <w:tcW w:w="654" w:type="pct"/>
            <w:vMerge w:val="restar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Ответственные</w:t>
            </w:r>
            <w:r w:rsidRPr="00F15BD9">
              <w:br/>
              <w:t>за реализацию мероприятий</w:t>
            </w:r>
          </w:p>
        </w:tc>
        <w:tc>
          <w:tcPr>
            <w:tcW w:w="213" w:type="pct"/>
            <w:vMerge w:val="restar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Срок реализа</w:t>
            </w:r>
            <w:r>
              <w:t>-</w:t>
            </w:r>
            <w:r w:rsidRPr="00F15BD9">
              <w:t>ции</w:t>
            </w:r>
          </w:p>
        </w:tc>
        <w:tc>
          <w:tcPr>
            <w:tcW w:w="360" w:type="pct"/>
            <w:vMerge w:val="restart"/>
          </w:tcPr>
          <w:p w:rsidR="00CA2633" w:rsidRPr="00F15BD9" w:rsidRDefault="00CA2633" w:rsidP="00F97728">
            <w:pPr>
              <w:spacing w:line="235" w:lineRule="auto"/>
              <w:jc w:val="center"/>
            </w:pPr>
            <w:r w:rsidRPr="00F15BD9">
              <w:t>Факти</w:t>
            </w:r>
            <w:r>
              <w:t>-</w:t>
            </w:r>
            <w:r w:rsidRPr="00F15BD9">
              <w:t>ческое исполнение за 201</w:t>
            </w:r>
            <w:r>
              <w:t>8</w:t>
            </w:r>
            <w:r w:rsidRPr="00F15BD9">
              <w:t xml:space="preserve"> год</w:t>
            </w:r>
          </w:p>
        </w:tc>
        <w:tc>
          <w:tcPr>
            <w:tcW w:w="2138" w:type="pct"/>
            <w:gridSpan w:val="16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Ожидаемый эффект, финансовая оценка</w:t>
            </w:r>
            <w:r w:rsidRPr="00F15BD9">
              <w:br/>
              <w:t>(тыс. рублей)</w:t>
            </w:r>
          </w:p>
        </w:tc>
      </w:tr>
      <w:tr w:rsidR="00C564AF" w:rsidRPr="00F15BD9" w:rsidTr="00543647">
        <w:tc>
          <w:tcPr>
            <w:tcW w:w="197" w:type="pct"/>
            <w:vMerge/>
          </w:tcPr>
          <w:p w:rsidR="00CA2633" w:rsidRPr="00F15BD9" w:rsidRDefault="00CA2633" w:rsidP="00E46FDF">
            <w:pPr>
              <w:spacing w:line="235" w:lineRule="auto"/>
              <w:jc w:val="center"/>
            </w:pPr>
          </w:p>
        </w:tc>
        <w:tc>
          <w:tcPr>
            <w:tcW w:w="972" w:type="pct"/>
            <w:vMerge/>
          </w:tcPr>
          <w:p w:rsidR="00CA2633" w:rsidRPr="00F15BD9" w:rsidRDefault="00CA2633" w:rsidP="00E46FDF">
            <w:pPr>
              <w:spacing w:line="235" w:lineRule="auto"/>
              <w:jc w:val="center"/>
            </w:pPr>
          </w:p>
        </w:tc>
        <w:tc>
          <w:tcPr>
            <w:tcW w:w="466" w:type="pct"/>
            <w:vMerge/>
          </w:tcPr>
          <w:p w:rsidR="00CA2633" w:rsidRPr="00F15BD9" w:rsidRDefault="00CA2633" w:rsidP="00E46FDF">
            <w:pPr>
              <w:spacing w:line="235" w:lineRule="auto"/>
              <w:jc w:val="center"/>
            </w:pPr>
          </w:p>
        </w:tc>
        <w:tc>
          <w:tcPr>
            <w:tcW w:w="654" w:type="pct"/>
            <w:vMerge/>
          </w:tcPr>
          <w:p w:rsidR="00CA2633" w:rsidRPr="00F15BD9" w:rsidRDefault="00CA2633" w:rsidP="00E46FDF">
            <w:pPr>
              <w:spacing w:line="235" w:lineRule="auto"/>
              <w:jc w:val="center"/>
            </w:pPr>
          </w:p>
        </w:tc>
        <w:tc>
          <w:tcPr>
            <w:tcW w:w="213" w:type="pct"/>
            <w:vMerge/>
          </w:tcPr>
          <w:p w:rsidR="00CA2633" w:rsidRPr="00F15BD9" w:rsidRDefault="00CA2633" w:rsidP="00E46FDF">
            <w:pPr>
              <w:spacing w:line="235" w:lineRule="auto"/>
              <w:jc w:val="center"/>
            </w:pPr>
          </w:p>
        </w:tc>
        <w:tc>
          <w:tcPr>
            <w:tcW w:w="360" w:type="pct"/>
            <w:vMerge/>
          </w:tcPr>
          <w:p w:rsidR="00CA2633" w:rsidRPr="00F15BD9" w:rsidRDefault="00CA2633" w:rsidP="00E46FDF">
            <w:pPr>
              <w:spacing w:line="235" w:lineRule="auto"/>
              <w:jc w:val="center"/>
            </w:pPr>
          </w:p>
        </w:tc>
        <w:tc>
          <w:tcPr>
            <w:tcW w:w="390" w:type="pct"/>
            <w:gridSpan w:val="4"/>
          </w:tcPr>
          <w:p w:rsidR="00CA2633" w:rsidRPr="00F15BD9" w:rsidRDefault="00CA2633" w:rsidP="00720CD6">
            <w:pPr>
              <w:spacing w:line="235" w:lineRule="auto"/>
              <w:jc w:val="center"/>
            </w:pPr>
            <w:r w:rsidRPr="00F15BD9">
              <w:t>201</w:t>
            </w:r>
            <w:r>
              <w:t>9</w:t>
            </w:r>
            <w:r w:rsidRPr="00F15BD9">
              <w:t xml:space="preserve"> год</w:t>
            </w:r>
          </w:p>
        </w:tc>
        <w:tc>
          <w:tcPr>
            <w:tcW w:w="340" w:type="pct"/>
            <w:gridSpan w:val="2"/>
          </w:tcPr>
          <w:p w:rsidR="00CA2633" w:rsidRPr="00F15BD9" w:rsidRDefault="00CA2633" w:rsidP="00720CD6">
            <w:pPr>
              <w:spacing w:line="235" w:lineRule="auto"/>
              <w:jc w:val="center"/>
            </w:pPr>
            <w:r>
              <w:t>2020</w:t>
            </w:r>
            <w:r w:rsidRPr="00F15BD9">
              <w:t xml:space="preserve"> год</w:t>
            </w:r>
          </w:p>
        </w:tc>
        <w:tc>
          <w:tcPr>
            <w:tcW w:w="340" w:type="pct"/>
            <w:gridSpan w:val="3"/>
          </w:tcPr>
          <w:p w:rsidR="00CA2633" w:rsidRPr="00F15BD9" w:rsidRDefault="00CA2633" w:rsidP="00720CD6">
            <w:pPr>
              <w:spacing w:line="235" w:lineRule="auto"/>
              <w:jc w:val="center"/>
            </w:pPr>
            <w:r w:rsidRPr="00F15BD9">
              <w:t>202</w:t>
            </w:r>
            <w:r>
              <w:t>1</w:t>
            </w:r>
            <w:r w:rsidRPr="00F15BD9">
              <w:t xml:space="preserve"> год</w:t>
            </w:r>
          </w:p>
        </w:tc>
        <w:tc>
          <w:tcPr>
            <w:tcW w:w="340" w:type="pct"/>
            <w:gridSpan w:val="2"/>
          </w:tcPr>
          <w:p w:rsidR="00CA2633" w:rsidRPr="00F15BD9" w:rsidRDefault="00CA2633" w:rsidP="00720CD6">
            <w:pPr>
              <w:spacing w:line="235" w:lineRule="auto"/>
              <w:jc w:val="center"/>
            </w:pPr>
            <w:r>
              <w:t>2022 год</w:t>
            </w:r>
          </w:p>
        </w:tc>
        <w:tc>
          <w:tcPr>
            <w:tcW w:w="390" w:type="pct"/>
            <w:gridSpan w:val="4"/>
          </w:tcPr>
          <w:p w:rsidR="00CA2633" w:rsidRPr="00F15BD9" w:rsidRDefault="00CA2633" w:rsidP="00CA2633">
            <w:pPr>
              <w:spacing w:line="235" w:lineRule="auto"/>
              <w:jc w:val="center"/>
            </w:pPr>
            <w:r w:rsidRPr="00F15BD9">
              <w:t>202</w:t>
            </w:r>
            <w:r>
              <w:t>3</w:t>
            </w:r>
            <w:r w:rsidRPr="00F15BD9">
              <w:t xml:space="preserve"> год</w:t>
            </w:r>
          </w:p>
        </w:tc>
        <w:tc>
          <w:tcPr>
            <w:tcW w:w="339" w:type="pct"/>
          </w:tcPr>
          <w:p w:rsidR="00CA2633" w:rsidRPr="00F15BD9" w:rsidRDefault="00CA2633" w:rsidP="00CA2633">
            <w:pPr>
              <w:spacing w:line="235" w:lineRule="auto"/>
              <w:jc w:val="center"/>
            </w:pPr>
            <w:r>
              <w:t>2024 год</w:t>
            </w:r>
          </w:p>
        </w:tc>
      </w:tr>
      <w:tr w:rsidR="00C564AF" w:rsidRPr="00F15BD9" w:rsidTr="00543647">
        <w:tc>
          <w:tcPr>
            <w:tcW w:w="197" w:type="pc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1</w:t>
            </w:r>
          </w:p>
        </w:tc>
        <w:tc>
          <w:tcPr>
            <w:tcW w:w="972" w:type="pc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2</w:t>
            </w:r>
          </w:p>
        </w:tc>
        <w:tc>
          <w:tcPr>
            <w:tcW w:w="466" w:type="pc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3</w:t>
            </w:r>
          </w:p>
        </w:tc>
        <w:tc>
          <w:tcPr>
            <w:tcW w:w="654" w:type="pc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4</w:t>
            </w:r>
          </w:p>
        </w:tc>
        <w:tc>
          <w:tcPr>
            <w:tcW w:w="213" w:type="pc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5</w:t>
            </w:r>
          </w:p>
        </w:tc>
        <w:tc>
          <w:tcPr>
            <w:tcW w:w="360" w:type="pct"/>
          </w:tcPr>
          <w:p w:rsidR="00CA2633" w:rsidRPr="00F15BD9" w:rsidRDefault="00CA2633" w:rsidP="00E46FDF">
            <w:pPr>
              <w:spacing w:line="235" w:lineRule="auto"/>
              <w:jc w:val="center"/>
            </w:pPr>
            <w:r w:rsidRPr="00F15BD9">
              <w:t>6</w:t>
            </w:r>
          </w:p>
        </w:tc>
        <w:tc>
          <w:tcPr>
            <w:tcW w:w="390" w:type="pct"/>
            <w:gridSpan w:val="4"/>
          </w:tcPr>
          <w:p w:rsidR="00CA2633" w:rsidRPr="00F15BD9" w:rsidRDefault="00CA2633" w:rsidP="00E46FDF">
            <w:pPr>
              <w:spacing w:line="235" w:lineRule="auto"/>
              <w:jc w:val="center"/>
            </w:pPr>
            <w:r>
              <w:t>7</w:t>
            </w:r>
          </w:p>
        </w:tc>
        <w:tc>
          <w:tcPr>
            <w:tcW w:w="340" w:type="pct"/>
            <w:gridSpan w:val="2"/>
          </w:tcPr>
          <w:p w:rsidR="00CA2633" w:rsidRPr="00F15BD9" w:rsidRDefault="00CA2633" w:rsidP="00E46FDF">
            <w:pPr>
              <w:spacing w:line="235" w:lineRule="auto"/>
              <w:jc w:val="center"/>
            </w:pPr>
            <w:r>
              <w:t>8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33" w:rsidRPr="00F15BD9" w:rsidRDefault="00CA2633" w:rsidP="00E46FDF">
            <w:pPr>
              <w:spacing w:line="235" w:lineRule="auto"/>
              <w:jc w:val="center"/>
            </w:pPr>
            <w:r>
              <w:t>9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33" w:rsidRPr="00F15BD9" w:rsidRDefault="00CA2633" w:rsidP="00E46FDF">
            <w:pPr>
              <w:spacing w:line="235" w:lineRule="auto"/>
              <w:jc w:val="center"/>
            </w:pPr>
            <w:r>
              <w:t>10</w:t>
            </w:r>
          </w:p>
        </w:tc>
        <w:tc>
          <w:tcPr>
            <w:tcW w:w="3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33" w:rsidRPr="00F15BD9" w:rsidRDefault="00CA2633" w:rsidP="00E46FDF">
            <w:pPr>
              <w:spacing w:line="235" w:lineRule="auto"/>
              <w:jc w:val="center"/>
            </w:pPr>
            <w:r>
              <w:t>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33" w:rsidRPr="00F15BD9" w:rsidRDefault="00CA2633" w:rsidP="00E46FDF">
            <w:pPr>
              <w:spacing w:line="235" w:lineRule="auto"/>
              <w:jc w:val="center"/>
            </w:pPr>
            <w:r>
              <w:t>12</w:t>
            </w:r>
          </w:p>
        </w:tc>
      </w:tr>
      <w:tr w:rsidR="00C564AF" w:rsidRPr="00F15BD9" w:rsidTr="00543647">
        <w:tc>
          <w:tcPr>
            <w:tcW w:w="197" w:type="pct"/>
          </w:tcPr>
          <w:p w:rsidR="00CA2633" w:rsidRPr="00F15BD9" w:rsidRDefault="00CA2633" w:rsidP="00E46FDF">
            <w:pPr>
              <w:spacing w:line="221" w:lineRule="auto"/>
              <w:jc w:val="center"/>
              <w:rPr>
                <w:b/>
                <w:bCs/>
              </w:rPr>
            </w:pPr>
            <w:r w:rsidRPr="00F15BD9">
              <w:rPr>
                <w:b/>
                <w:bCs/>
              </w:rPr>
              <w:t>1</w:t>
            </w:r>
          </w:p>
        </w:tc>
        <w:tc>
          <w:tcPr>
            <w:tcW w:w="972" w:type="pct"/>
          </w:tcPr>
          <w:p w:rsidR="00CA2633" w:rsidRPr="00F15BD9" w:rsidRDefault="00CA2633" w:rsidP="00E46FDF">
            <w:pPr>
              <w:jc w:val="center"/>
              <w:rPr>
                <w:b/>
                <w:bCs/>
              </w:rPr>
            </w:pPr>
            <w:r w:rsidRPr="00F15BD9">
              <w:rPr>
                <w:b/>
                <w:bCs/>
              </w:rPr>
              <w:t>Муниципальная служба</w:t>
            </w:r>
          </w:p>
        </w:tc>
        <w:tc>
          <w:tcPr>
            <w:tcW w:w="466" w:type="pct"/>
          </w:tcPr>
          <w:p w:rsidR="00CA2633" w:rsidRPr="00F15BD9" w:rsidRDefault="00CA2633" w:rsidP="00E46FDF">
            <w:pPr>
              <w:spacing w:after="200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CA2633" w:rsidRPr="009B794C" w:rsidRDefault="00CA2633" w:rsidP="00C3419C">
            <w:pPr>
              <w:jc w:val="center"/>
              <w:rPr>
                <w:b/>
                <w:bCs/>
              </w:rPr>
            </w:pPr>
          </w:p>
        </w:tc>
        <w:tc>
          <w:tcPr>
            <w:tcW w:w="213" w:type="pct"/>
          </w:tcPr>
          <w:p w:rsidR="00CA2633" w:rsidRPr="009B794C" w:rsidRDefault="00CA2633" w:rsidP="00E46FDF">
            <w:pPr>
              <w:spacing w:after="200"/>
              <w:jc w:val="center"/>
              <w:rPr>
                <w:b/>
                <w:bCs/>
                <w:spacing w:val="-8"/>
              </w:rPr>
            </w:pPr>
          </w:p>
        </w:tc>
        <w:tc>
          <w:tcPr>
            <w:tcW w:w="360" w:type="pct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90" w:type="pct"/>
            <w:gridSpan w:val="4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40" w:type="pct"/>
            <w:gridSpan w:val="2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40" w:type="pct"/>
            <w:gridSpan w:val="3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40" w:type="pct"/>
            <w:gridSpan w:val="2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90" w:type="pct"/>
            <w:gridSpan w:val="4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39" w:type="pct"/>
          </w:tcPr>
          <w:p w:rsidR="00CA2633" w:rsidRPr="00F15BD9" w:rsidRDefault="007B0DF3" w:rsidP="00E46FDF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3769E" w:rsidRPr="00F15BD9" w:rsidTr="00543647">
        <w:tc>
          <w:tcPr>
            <w:tcW w:w="197" w:type="pct"/>
          </w:tcPr>
          <w:p w:rsidR="0013769E" w:rsidRPr="00F15BD9" w:rsidRDefault="0013769E" w:rsidP="00E46FDF">
            <w:pPr>
              <w:spacing w:line="221" w:lineRule="auto"/>
              <w:jc w:val="center"/>
            </w:pPr>
            <w:r w:rsidRPr="00F15BD9">
              <w:t>1.1</w:t>
            </w:r>
          </w:p>
        </w:tc>
        <w:tc>
          <w:tcPr>
            <w:tcW w:w="972" w:type="pct"/>
          </w:tcPr>
          <w:p w:rsidR="0013769E" w:rsidRPr="00F15BD9" w:rsidRDefault="0013769E" w:rsidP="00E46FDF">
            <w:pPr>
              <w:jc w:val="center"/>
            </w:pPr>
            <w:r w:rsidRPr="00EA65AA">
              <w:t>Установить запрет на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466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</w:t>
            </w:r>
            <w:r>
              <w:t xml:space="preserve"> Мокшанского района (далее – Администрация)</w:t>
            </w:r>
            <w:r w:rsidRPr="00EA65AA">
              <w:t>, администрации поселений</w:t>
            </w:r>
            <w:r>
              <w:t xml:space="preserve"> Мокшанского района (далее – администрации поселений) по согласованию</w:t>
            </w:r>
          </w:p>
        </w:tc>
        <w:tc>
          <w:tcPr>
            <w:tcW w:w="213" w:type="pct"/>
          </w:tcPr>
          <w:p w:rsidR="0013769E" w:rsidRPr="00F2737F" w:rsidRDefault="0013769E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13769E" w:rsidRPr="00F15BD9" w:rsidTr="00543647">
        <w:tc>
          <w:tcPr>
            <w:tcW w:w="197" w:type="pct"/>
          </w:tcPr>
          <w:p w:rsidR="0013769E" w:rsidRPr="00EA65AA" w:rsidRDefault="0013769E" w:rsidP="00E46FDF">
            <w:pPr>
              <w:jc w:val="center"/>
            </w:pPr>
            <w:r>
              <w:t>1</w:t>
            </w:r>
            <w:r w:rsidRPr="00EA65AA">
              <w:t>.2</w:t>
            </w:r>
          </w:p>
        </w:tc>
        <w:tc>
          <w:tcPr>
            <w:tcW w:w="972" w:type="pct"/>
          </w:tcPr>
          <w:p w:rsidR="0013769E" w:rsidRPr="00EA65AA" w:rsidRDefault="0013769E" w:rsidP="00E46FDF">
            <w:pPr>
              <w:jc w:val="center"/>
            </w:pPr>
            <w:r w:rsidRPr="00B76678">
              <w:t>Соблюдение нормативов, установ</w:t>
            </w:r>
            <w:r>
              <w:t xml:space="preserve">ленных в соответствии </w:t>
            </w:r>
            <w:r w:rsidRPr="00B76678">
              <w:t xml:space="preserve">с </w:t>
            </w:r>
            <w:hyperlink r:id="rId11" w:history="1">
              <w:r w:rsidRPr="00B76678">
                <w:t>постановлением</w:t>
              </w:r>
            </w:hyperlink>
            <w:r w:rsidRPr="00B76678">
              <w:t xml:space="preserve"> Прав</w:t>
            </w:r>
            <w:r>
              <w:t xml:space="preserve">ительства Пензенской области от 28.12.2007 </w:t>
            </w:r>
            <w:r w:rsidRPr="00B76678">
              <w:rPr>
                <w:spacing w:val="-4"/>
              </w:rPr>
              <w:t>№ 913-пП «О нормативах формирования</w:t>
            </w:r>
            <w:r w:rsidRPr="00B76678">
              <w:t xml:space="preserve"> расходов на оплату труда депутатов, выборных должностн</w:t>
            </w:r>
            <w:r>
              <w:t xml:space="preserve">ых лиц местного самоуправления, </w:t>
            </w:r>
            <w:r w:rsidRPr="00B76678">
              <w:t xml:space="preserve">осуществляющих свои </w:t>
            </w:r>
            <w:r w:rsidRPr="00B76678">
              <w:lastRenderedPageBreak/>
              <w:t xml:space="preserve">полномочия на постоянной </w:t>
            </w:r>
            <w:r>
              <w:t xml:space="preserve">основе, муниципальных служащих </w:t>
            </w:r>
            <w:r w:rsidRPr="00B76678">
              <w:t>Пензенской области» (с изменениями)</w:t>
            </w:r>
          </w:p>
        </w:tc>
        <w:tc>
          <w:tcPr>
            <w:tcW w:w="466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Администрация, управления администрации, администрации поселений</w:t>
            </w:r>
            <w:r>
              <w:t xml:space="preserve"> (по согласованию)</w:t>
            </w:r>
          </w:p>
        </w:tc>
        <w:tc>
          <w:tcPr>
            <w:tcW w:w="213" w:type="pct"/>
          </w:tcPr>
          <w:p w:rsidR="0013769E" w:rsidRPr="00F2737F" w:rsidRDefault="0013769E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</w:tcPr>
          <w:p w:rsidR="0013769E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rPr>
                <w:color w:val="000000"/>
              </w:rPr>
              <w:t>Соблюдение установленного норматива</w:t>
            </w:r>
          </w:p>
          <w:p w:rsidR="0013769E" w:rsidRPr="00013467" w:rsidRDefault="0013769E" w:rsidP="00013467">
            <w:pPr>
              <w:tabs>
                <w:tab w:val="left" w:pos="1500"/>
              </w:tabs>
            </w:pPr>
            <w:r>
              <w:tab/>
            </w:r>
          </w:p>
        </w:tc>
      </w:tr>
      <w:tr w:rsidR="0013769E" w:rsidRPr="00F15BD9" w:rsidTr="00543647">
        <w:tc>
          <w:tcPr>
            <w:tcW w:w="197" w:type="pct"/>
          </w:tcPr>
          <w:p w:rsidR="0013769E" w:rsidRPr="00B76678" w:rsidRDefault="0013769E" w:rsidP="00E46FDF">
            <w:pPr>
              <w:spacing w:line="221" w:lineRule="auto"/>
              <w:jc w:val="center"/>
            </w:pPr>
            <w:r w:rsidRPr="00B76678">
              <w:lastRenderedPageBreak/>
              <w:t>1.3</w:t>
            </w:r>
          </w:p>
        </w:tc>
        <w:tc>
          <w:tcPr>
            <w:tcW w:w="972" w:type="pct"/>
          </w:tcPr>
          <w:p w:rsidR="0013769E" w:rsidRPr="00B76678" w:rsidRDefault="0013769E" w:rsidP="00E46FDF">
            <w:pPr>
              <w:spacing w:line="221" w:lineRule="auto"/>
              <w:jc w:val="center"/>
            </w:pPr>
            <w:r>
              <w:t>Не допускать увеличения</w:t>
            </w:r>
            <w:r w:rsidRPr="00B76678">
              <w:t xml:space="preserve"> расходов на содержание органов местного самоуправления, в том числе:</w:t>
            </w:r>
          </w:p>
        </w:tc>
        <w:tc>
          <w:tcPr>
            <w:tcW w:w="466" w:type="pct"/>
            <w:vMerge w:val="restar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 w:val="restar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EA65AA">
              <w:t>Администрация, управления администрации, администрации поселений</w:t>
            </w:r>
            <w:r>
              <w:t xml:space="preserve"> (по согласованию)</w:t>
            </w:r>
          </w:p>
        </w:tc>
        <w:tc>
          <w:tcPr>
            <w:tcW w:w="213" w:type="pct"/>
            <w:vMerge w:val="restart"/>
          </w:tcPr>
          <w:p w:rsidR="0013769E" w:rsidRPr="00F2737F" w:rsidRDefault="0013769E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  <w:vMerge w:val="restart"/>
          </w:tcPr>
          <w:p w:rsidR="0013769E" w:rsidRDefault="0013769E" w:rsidP="00720CD6">
            <w:pPr>
              <w:spacing w:line="235" w:lineRule="auto"/>
              <w:jc w:val="center"/>
            </w:pPr>
            <w:r>
              <w:t>Отсутствие роста расходов на содержание органов местного самоуправления</w:t>
            </w:r>
          </w:p>
        </w:tc>
      </w:tr>
      <w:tr w:rsidR="0013769E" w:rsidRPr="00F15BD9" w:rsidTr="00543647">
        <w:tc>
          <w:tcPr>
            <w:tcW w:w="197" w:type="pct"/>
          </w:tcPr>
          <w:p w:rsidR="0013769E" w:rsidRPr="007E3A30" w:rsidRDefault="0013769E" w:rsidP="00E46FDF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72" w:type="pct"/>
          </w:tcPr>
          <w:p w:rsidR="0013769E" w:rsidRPr="00B76678" w:rsidRDefault="0013769E" w:rsidP="00E46FDF">
            <w:pPr>
              <w:spacing w:line="221" w:lineRule="auto"/>
              <w:jc w:val="center"/>
            </w:pPr>
            <w:r w:rsidRPr="00B76678">
              <w:t xml:space="preserve">- </w:t>
            </w:r>
            <w:r>
              <w:t>не допускать увеличения</w:t>
            </w:r>
            <w:r w:rsidRPr="00B76678">
              <w:t xml:space="preserve"> численности и расходов на оплату труда работников органов местного самоуправления</w:t>
            </w:r>
          </w:p>
        </w:tc>
        <w:tc>
          <w:tcPr>
            <w:tcW w:w="466" w:type="pct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13769E" w:rsidRPr="00F15BD9" w:rsidTr="00543647">
        <w:tc>
          <w:tcPr>
            <w:tcW w:w="197" w:type="pct"/>
          </w:tcPr>
          <w:p w:rsidR="0013769E" w:rsidRPr="007E3A30" w:rsidRDefault="0013769E" w:rsidP="00E46FDF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72" w:type="pct"/>
          </w:tcPr>
          <w:p w:rsidR="0013769E" w:rsidRPr="00036AAC" w:rsidRDefault="0013769E" w:rsidP="00E46FDF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 xml:space="preserve">не допускать увеличения других расходов </w:t>
            </w:r>
            <w:r w:rsidRPr="00036AAC">
              <w:t>на содержание органов местного самоуправления</w:t>
            </w:r>
            <w:r>
              <w:t xml:space="preserve"> (за исключением расходов капитального характера и на проведение ремонтных работ)</w:t>
            </w:r>
          </w:p>
        </w:tc>
        <w:tc>
          <w:tcPr>
            <w:tcW w:w="466" w:type="pct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FB12C9" w:rsidRPr="00F15BD9" w:rsidTr="00543647">
        <w:tc>
          <w:tcPr>
            <w:tcW w:w="197" w:type="pct"/>
          </w:tcPr>
          <w:p w:rsidR="0013769E" w:rsidRPr="00036AAC" w:rsidRDefault="0013769E" w:rsidP="00E46FDF">
            <w:pPr>
              <w:spacing w:line="221" w:lineRule="auto"/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2</w:t>
            </w:r>
          </w:p>
        </w:tc>
        <w:tc>
          <w:tcPr>
            <w:tcW w:w="972" w:type="pct"/>
          </w:tcPr>
          <w:p w:rsidR="0013769E" w:rsidRPr="00765DF6" w:rsidRDefault="0013769E" w:rsidP="00E46FDF">
            <w:pPr>
              <w:spacing w:line="221" w:lineRule="auto"/>
              <w:jc w:val="center"/>
              <w:rPr>
                <w:b/>
                <w:bCs/>
              </w:rPr>
            </w:pPr>
            <w:r w:rsidRPr="00765DF6">
              <w:rPr>
                <w:b/>
                <w:bCs/>
              </w:rPr>
              <w:t>Расходы на содержание бюджетной сети</w:t>
            </w:r>
          </w:p>
        </w:tc>
        <w:tc>
          <w:tcPr>
            <w:tcW w:w="466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</w:tcPr>
          <w:p w:rsidR="0013769E" w:rsidRPr="00F15BD9" w:rsidRDefault="0013769E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0" w:type="pct"/>
          </w:tcPr>
          <w:p w:rsidR="0013769E" w:rsidRPr="00570F16" w:rsidRDefault="000A3E13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1447,3</w:t>
            </w:r>
          </w:p>
        </w:tc>
        <w:tc>
          <w:tcPr>
            <w:tcW w:w="293" w:type="pct"/>
            <w:gridSpan w:val="2"/>
          </w:tcPr>
          <w:p w:rsidR="0013769E" w:rsidRDefault="007F5601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636,8</w:t>
            </w:r>
          </w:p>
        </w:tc>
        <w:tc>
          <w:tcPr>
            <w:tcW w:w="341" w:type="pct"/>
            <w:gridSpan w:val="3"/>
          </w:tcPr>
          <w:p w:rsidR="0013769E" w:rsidRDefault="00034C4A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371,0</w:t>
            </w:r>
          </w:p>
        </w:tc>
        <w:tc>
          <w:tcPr>
            <w:tcW w:w="243" w:type="pct"/>
            <w:gridSpan w:val="2"/>
          </w:tcPr>
          <w:p w:rsidR="0013769E" w:rsidRPr="00570F16" w:rsidRDefault="00034C4A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388,0</w:t>
            </w:r>
          </w:p>
        </w:tc>
        <w:tc>
          <w:tcPr>
            <w:tcW w:w="342" w:type="pct"/>
            <w:gridSpan w:val="3"/>
          </w:tcPr>
          <w:p w:rsidR="0013769E" w:rsidRPr="00570F16" w:rsidRDefault="002B0101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407,0</w:t>
            </w:r>
          </w:p>
        </w:tc>
        <w:tc>
          <w:tcPr>
            <w:tcW w:w="386" w:type="pct"/>
            <w:gridSpan w:val="3"/>
          </w:tcPr>
          <w:p w:rsidR="0013769E" w:rsidRPr="00570F16" w:rsidRDefault="002B0101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534" w:type="pct"/>
            <w:gridSpan w:val="3"/>
          </w:tcPr>
          <w:p w:rsidR="0013769E" w:rsidRDefault="002B0101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438,0</w:t>
            </w:r>
          </w:p>
        </w:tc>
      </w:tr>
      <w:tr w:rsidR="006C490B" w:rsidRPr="00F15BD9" w:rsidTr="00543647">
        <w:tc>
          <w:tcPr>
            <w:tcW w:w="197" w:type="pct"/>
            <w:vMerge w:val="restart"/>
          </w:tcPr>
          <w:p w:rsidR="006C490B" w:rsidRPr="00036AAC" w:rsidRDefault="006C490B" w:rsidP="00E46FDF">
            <w:pPr>
              <w:spacing w:line="221" w:lineRule="auto"/>
              <w:jc w:val="center"/>
            </w:pPr>
            <w:r w:rsidRPr="00036AAC">
              <w:t>2.1</w:t>
            </w:r>
          </w:p>
        </w:tc>
        <w:tc>
          <w:tcPr>
            <w:tcW w:w="972" w:type="pct"/>
          </w:tcPr>
          <w:p w:rsidR="006C490B" w:rsidRPr="00036AAC" w:rsidRDefault="006C490B" w:rsidP="00E46FDF">
            <w:pPr>
              <w:spacing w:line="221" w:lineRule="auto"/>
              <w:jc w:val="center"/>
            </w:pPr>
            <w:r>
              <w:t>Не допускать увеличения</w:t>
            </w:r>
            <w:r w:rsidRPr="00B76678">
              <w:t xml:space="preserve"> </w:t>
            </w:r>
            <w:r w:rsidRPr="00036AAC">
              <w:t>расходов на соде</w:t>
            </w:r>
            <w:r>
              <w:t>ржание муниципальных учреждений</w:t>
            </w:r>
            <w:r w:rsidRPr="00036AAC">
              <w:t>:</w:t>
            </w:r>
          </w:p>
        </w:tc>
        <w:tc>
          <w:tcPr>
            <w:tcW w:w="466" w:type="pct"/>
            <w:vMerge w:val="restart"/>
          </w:tcPr>
          <w:p w:rsidR="006C490B" w:rsidRPr="00FD72BA" w:rsidRDefault="006C490B" w:rsidP="008C76F1">
            <w:r w:rsidRPr="00FD72BA">
              <w:t>В 201</w:t>
            </w:r>
            <w:r>
              <w:t xml:space="preserve">9 </w:t>
            </w:r>
            <w:r w:rsidRPr="00FD72BA">
              <w:t>год</w:t>
            </w:r>
            <w:r>
              <w:t>у оптимизирован штат</w:t>
            </w:r>
            <w:r w:rsidR="00D645E4">
              <w:t>:</w:t>
            </w:r>
            <w:r>
              <w:t xml:space="preserve"> МБУК «Мокшанская МЦРБ» в количестве 2,0 ставок (1,5уборщица, 0,5 рабочий по обслуж.здания)</w:t>
            </w:r>
            <w:r w:rsidRPr="00FD72BA">
              <w:t xml:space="preserve">, в результате экономия составила </w:t>
            </w:r>
            <w:r>
              <w:t>88,6</w:t>
            </w:r>
            <w:r w:rsidRPr="00FD72BA">
              <w:t xml:space="preserve"> тыс.руб.</w:t>
            </w:r>
            <w:r w:rsidR="00D645E4">
              <w:t xml:space="preserve">; МБОУ ДО ЦДТ в кол-ве 5,25 ставок (заведующ.подразделения 1ст., </w:t>
            </w:r>
            <w:r w:rsidR="00D645E4">
              <w:lastRenderedPageBreak/>
              <w:t>сторож – 2ст.,методист – 1ст., уборщик – 1ст., медиц.помощ. – 0,25ст.),</w:t>
            </w:r>
            <w:r w:rsidR="00D645E4" w:rsidRPr="00FD72BA">
              <w:t xml:space="preserve"> в результате экономия составила </w:t>
            </w:r>
            <w:r w:rsidR="00D645E4">
              <w:t>82,2</w:t>
            </w:r>
            <w:r w:rsidR="00D645E4" w:rsidRPr="00FD72BA">
              <w:t xml:space="preserve"> тыс.руб.</w:t>
            </w:r>
          </w:p>
          <w:p w:rsidR="006C490B" w:rsidRPr="00570F16" w:rsidRDefault="006C490B" w:rsidP="008C76F1">
            <w:pPr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 w:val="restart"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160F01">
              <w:lastRenderedPageBreak/>
              <w:t>Администрация, управления администрации, администрации поселений (по согласованию), муниципальные учреждения Мокшанского района и поселений Мокшанского района по согласованию (далее – муниципальные учреждения)</w:t>
            </w:r>
          </w:p>
        </w:tc>
        <w:tc>
          <w:tcPr>
            <w:tcW w:w="213" w:type="pct"/>
            <w:vMerge w:val="restart"/>
          </w:tcPr>
          <w:p w:rsidR="006C490B" w:rsidRPr="00F2737F" w:rsidRDefault="006C490B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2498" w:type="pct"/>
            <w:gridSpan w:val="17"/>
            <w:vMerge w:val="restart"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</w:t>
            </w:r>
          </w:p>
        </w:tc>
      </w:tr>
      <w:tr w:rsidR="006C490B" w:rsidRPr="00F15BD9" w:rsidTr="00543647">
        <w:tc>
          <w:tcPr>
            <w:tcW w:w="197" w:type="pct"/>
            <w:vMerge/>
          </w:tcPr>
          <w:p w:rsidR="006C490B" w:rsidRPr="00036AAC" w:rsidRDefault="006C490B" w:rsidP="00E46FDF">
            <w:pPr>
              <w:spacing w:line="221" w:lineRule="auto"/>
              <w:jc w:val="center"/>
            </w:pPr>
          </w:p>
        </w:tc>
        <w:tc>
          <w:tcPr>
            <w:tcW w:w="972" w:type="pct"/>
          </w:tcPr>
          <w:p w:rsidR="006C490B" w:rsidRPr="00036AAC" w:rsidRDefault="006C490B" w:rsidP="00E46FDF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>не допускать увеличения</w:t>
            </w:r>
            <w:r w:rsidRPr="00B76678">
              <w:t xml:space="preserve"> </w:t>
            </w:r>
            <w:r w:rsidRPr="00036AAC">
              <w:t>численности и расходов на оплату труда основного персонала учреждений</w:t>
            </w:r>
          </w:p>
        </w:tc>
        <w:tc>
          <w:tcPr>
            <w:tcW w:w="466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6C490B" w:rsidRPr="00F15BD9" w:rsidTr="00543647">
        <w:tc>
          <w:tcPr>
            <w:tcW w:w="197" w:type="pct"/>
            <w:vMerge/>
          </w:tcPr>
          <w:p w:rsidR="006C490B" w:rsidRPr="00036AAC" w:rsidRDefault="006C490B" w:rsidP="00E46FDF">
            <w:pPr>
              <w:spacing w:line="221" w:lineRule="auto"/>
              <w:jc w:val="center"/>
            </w:pPr>
          </w:p>
        </w:tc>
        <w:tc>
          <w:tcPr>
            <w:tcW w:w="972" w:type="pct"/>
          </w:tcPr>
          <w:p w:rsidR="006C490B" w:rsidRPr="00036AAC" w:rsidRDefault="006C490B" w:rsidP="00E46FDF">
            <w:pPr>
              <w:spacing w:line="221" w:lineRule="auto"/>
              <w:jc w:val="center"/>
            </w:pPr>
            <w:r w:rsidRPr="00036AAC">
              <w:t xml:space="preserve">- </w:t>
            </w:r>
            <w:r>
              <w:t>не допускать увеличения</w:t>
            </w:r>
            <w:r w:rsidRPr="00B76678">
              <w:t xml:space="preserve"> </w:t>
            </w:r>
            <w:r w:rsidRPr="00036AAC">
              <w:t>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</w:p>
        </w:tc>
        <w:tc>
          <w:tcPr>
            <w:tcW w:w="466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6C490B" w:rsidRPr="00F15BD9" w:rsidTr="00543647">
        <w:trPr>
          <w:trHeight w:val="212"/>
        </w:trPr>
        <w:tc>
          <w:tcPr>
            <w:tcW w:w="197" w:type="pct"/>
            <w:vMerge/>
          </w:tcPr>
          <w:p w:rsidR="006C490B" w:rsidRPr="007E3A30" w:rsidRDefault="006C490B" w:rsidP="00E46FDF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72" w:type="pct"/>
            <w:vMerge w:val="restart"/>
          </w:tcPr>
          <w:p w:rsidR="006C490B" w:rsidRPr="00036AAC" w:rsidRDefault="006C490B" w:rsidP="00817011">
            <w:pPr>
              <w:spacing w:line="221" w:lineRule="auto"/>
              <w:jc w:val="center"/>
            </w:pPr>
            <w:r w:rsidRPr="00F15BD9">
              <w:t xml:space="preserve">- </w:t>
            </w:r>
            <w:r>
              <w:t>не допускать увеличения</w:t>
            </w:r>
            <w:r w:rsidRPr="00F15BD9">
              <w:t xml:space="preserve"> других расходов на содержание учреждений</w:t>
            </w:r>
          </w:p>
        </w:tc>
        <w:tc>
          <w:tcPr>
            <w:tcW w:w="466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498" w:type="pct"/>
            <w:gridSpan w:val="17"/>
            <w:vMerge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</w:tr>
      <w:tr w:rsidR="00FB12C9" w:rsidRPr="00570F16" w:rsidTr="00543647">
        <w:tc>
          <w:tcPr>
            <w:tcW w:w="197" w:type="pct"/>
            <w:vMerge/>
          </w:tcPr>
          <w:p w:rsidR="006C490B" w:rsidRPr="00570F16" w:rsidRDefault="006C490B" w:rsidP="00E46FDF">
            <w:pPr>
              <w:spacing w:line="221" w:lineRule="auto"/>
              <w:jc w:val="center"/>
            </w:pPr>
          </w:p>
        </w:tc>
        <w:tc>
          <w:tcPr>
            <w:tcW w:w="972" w:type="pct"/>
            <w:vMerge/>
          </w:tcPr>
          <w:p w:rsidR="006C490B" w:rsidRPr="00036AAC" w:rsidRDefault="006C490B" w:rsidP="00E46FDF">
            <w:pPr>
              <w:spacing w:line="221" w:lineRule="auto"/>
              <w:jc w:val="center"/>
            </w:pPr>
          </w:p>
        </w:tc>
        <w:tc>
          <w:tcPr>
            <w:tcW w:w="466" w:type="pct"/>
            <w:vMerge/>
          </w:tcPr>
          <w:p w:rsidR="006C490B" w:rsidRPr="008C4778" w:rsidRDefault="006C490B" w:rsidP="00E46FDF">
            <w:pPr>
              <w:spacing w:line="235" w:lineRule="auto"/>
              <w:jc w:val="center"/>
            </w:pPr>
          </w:p>
        </w:tc>
        <w:tc>
          <w:tcPr>
            <w:tcW w:w="654" w:type="pct"/>
            <w:vMerge/>
          </w:tcPr>
          <w:p w:rsidR="006C490B" w:rsidRPr="00160F01" w:rsidRDefault="006C490B" w:rsidP="00E46FDF">
            <w:pPr>
              <w:spacing w:line="235" w:lineRule="auto"/>
              <w:jc w:val="center"/>
            </w:pPr>
          </w:p>
        </w:tc>
        <w:tc>
          <w:tcPr>
            <w:tcW w:w="213" w:type="pct"/>
            <w:vMerge/>
          </w:tcPr>
          <w:p w:rsidR="006C490B" w:rsidRPr="00F2737F" w:rsidRDefault="006C490B" w:rsidP="00720CD6">
            <w:pPr>
              <w:spacing w:line="235" w:lineRule="auto"/>
              <w:jc w:val="center"/>
              <w:rPr>
                <w:bCs/>
                <w:spacing w:val="-8"/>
              </w:rPr>
            </w:pPr>
          </w:p>
        </w:tc>
        <w:tc>
          <w:tcPr>
            <w:tcW w:w="360" w:type="pct"/>
          </w:tcPr>
          <w:p w:rsidR="006C490B" w:rsidRPr="007B0DF3" w:rsidRDefault="002E7097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341" w:type="pct"/>
            <w:gridSpan w:val="3"/>
          </w:tcPr>
          <w:p w:rsidR="006C490B" w:rsidRPr="007B0DF3" w:rsidRDefault="00C353F4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170,8</w:t>
            </w:r>
          </w:p>
        </w:tc>
        <w:tc>
          <w:tcPr>
            <w:tcW w:w="293" w:type="pct"/>
            <w:gridSpan w:val="2"/>
          </w:tcPr>
          <w:p w:rsidR="006C490B" w:rsidRPr="007B0DF3" w:rsidRDefault="002E7097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243" w:type="pct"/>
            <w:gridSpan w:val="2"/>
          </w:tcPr>
          <w:p w:rsidR="006C490B" w:rsidRPr="007B0DF3" w:rsidRDefault="002E7097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342" w:type="pct"/>
            <w:gridSpan w:val="3"/>
          </w:tcPr>
          <w:p w:rsidR="006C490B" w:rsidRPr="007B0DF3" w:rsidRDefault="002E7097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389" w:type="pct"/>
            <w:gridSpan w:val="4"/>
          </w:tcPr>
          <w:p w:rsidR="006C490B" w:rsidRPr="007B0DF3" w:rsidRDefault="002E7097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  <w:tc>
          <w:tcPr>
            <w:tcW w:w="531" w:type="pct"/>
            <w:gridSpan w:val="2"/>
          </w:tcPr>
          <w:p w:rsidR="006C490B" w:rsidRPr="007B0DF3" w:rsidRDefault="002E7097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-</w:t>
            </w:r>
          </w:p>
        </w:tc>
      </w:tr>
      <w:tr w:rsidR="00FB12C9" w:rsidRPr="00570F16" w:rsidTr="00543647">
        <w:tc>
          <w:tcPr>
            <w:tcW w:w="197" w:type="pct"/>
          </w:tcPr>
          <w:p w:rsidR="006C490B" w:rsidRPr="00570F16" w:rsidRDefault="006C490B" w:rsidP="00E46FDF">
            <w:pPr>
              <w:spacing w:line="221" w:lineRule="auto"/>
              <w:jc w:val="center"/>
            </w:pPr>
            <w:r w:rsidRPr="00570F16">
              <w:lastRenderedPageBreak/>
              <w:t>2.2</w:t>
            </w:r>
          </w:p>
        </w:tc>
        <w:tc>
          <w:tcPr>
            <w:tcW w:w="972" w:type="pct"/>
          </w:tcPr>
          <w:p w:rsidR="006C490B" w:rsidRPr="00570F16" w:rsidRDefault="006C490B" w:rsidP="00E46FDF">
            <w:pPr>
              <w:spacing w:line="221" w:lineRule="auto"/>
              <w:jc w:val="center"/>
            </w:pPr>
            <w:r w:rsidRPr="00036AAC">
              <w:t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</w:t>
            </w:r>
            <w:r>
              <w:t xml:space="preserve"> </w:t>
            </w:r>
          </w:p>
        </w:tc>
        <w:tc>
          <w:tcPr>
            <w:tcW w:w="466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8C4778">
              <w:t xml:space="preserve">В Мокшанском районе планируется увеличение контингента получателей платных услуг в </w:t>
            </w:r>
            <w:r>
              <w:t xml:space="preserve">социальной </w:t>
            </w:r>
            <w:r w:rsidRPr="008C4778">
              <w:t>сфере</w:t>
            </w:r>
            <w:r>
              <w:t>, сфере</w:t>
            </w:r>
            <w:r w:rsidRPr="008C4778">
              <w:t xml:space="preserve"> образования и культуры</w:t>
            </w:r>
          </w:p>
        </w:tc>
        <w:tc>
          <w:tcPr>
            <w:tcW w:w="654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160F01">
              <w:t>муниципальные учреждения</w:t>
            </w:r>
          </w:p>
        </w:tc>
        <w:tc>
          <w:tcPr>
            <w:tcW w:w="213" w:type="pct"/>
          </w:tcPr>
          <w:p w:rsidR="006C490B" w:rsidRPr="00F2737F" w:rsidRDefault="006C490B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60" w:type="pct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1447,3</w:t>
            </w:r>
          </w:p>
        </w:tc>
        <w:tc>
          <w:tcPr>
            <w:tcW w:w="341" w:type="pct"/>
            <w:gridSpan w:val="3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466,0</w:t>
            </w:r>
          </w:p>
        </w:tc>
        <w:tc>
          <w:tcPr>
            <w:tcW w:w="293" w:type="pct"/>
            <w:gridSpan w:val="2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371,0</w:t>
            </w:r>
          </w:p>
        </w:tc>
        <w:tc>
          <w:tcPr>
            <w:tcW w:w="243" w:type="pct"/>
            <w:gridSpan w:val="2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388,0</w:t>
            </w:r>
          </w:p>
        </w:tc>
        <w:tc>
          <w:tcPr>
            <w:tcW w:w="342" w:type="pct"/>
            <w:gridSpan w:val="3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407,0</w:t>
            </w:r>
          </w:p>
        </w:tc>
        <w:tc>
          <w:tcPr>
            <w:tcW w:w="389" w:type="pct"/>
            <w:gridSpan w:val="4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422,0</w:t>
            </w:r>
          </w:p>
        </w:tc>
        <w:tc>
          <w:tcPr>
            <w:tcW w:w="531" w:type="pct"/>
            <w:gridSpan w:val="2"/>
          </w:tcPr>
          <w:p w:rsidR="006C490B" w:rsidRPr="007B0DF3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7B0DF3">
              <w:rPr>
                <w:bCs/>
              </w:rPr>
              <w:t>438,0</w:t>
            </w:r>
          </w:p>
        </w:tc>
      </w:tr>
      <w:tr w:rsidR="00543647" w:rsidRPr="00570F16" w:rsidTr="00543647">
        <w:tc>
          <w:tcPr>
            <w:tcW w:w="197" w:type="pct"/>
          </w:tcPr>
          <w:p w:rsidR="006C490B" w:rsidRPr="00CA5934" w:rsidRDefault="006C490B" w:rsidP="00E46FDF">
            <w:pPr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3</w:t>
            </w:r>
          </w:p>
        </w:tc>
        <w:tc>
          <w:tcPr>
            <w:tcW w:w="972" w:type="pct"/>
          </w:tcPr>
          <w:p w:rsidR="006C490B" w:rsidRPr="00CA5934" w:rsidRDefault="006C490B" w:rsidP="00E46FDF">
            <w:pPr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Совершенствование системы закупок для муниципальных нужд</w:t>
            </w:r>
          </w:p>
        </w:tc>
        <w:tc>
          <w:tcPr>
            <w:tcW w:w="466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0" w:type="pct"/>
          </w:tcPr>
          <w:p w:rsidR="006C490B" w:rsidRPr="00570F16" w:rsidRDefault="00664372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18 403,8</w:t>
            </w:r>
          </w:p>
        </w:tc>
        <w:tc>
          <w:tcPr>
            <w:tcW w:w="341" w:type="pct"/>
            <w:gridSpan w:val="3"/>
          </w:tcPr>
          <w:p w:rsidR="006C490B" w:rsidRDefault="008F5B78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1 397,8</w:t>
            </w:r>
          </w:p>
        </w:tc>
        <w:tc>
          <w:tcPr>
            <w:tcW w:w="293" w:type="pct"/>
            <w:gridSpan w:val="2"/>
          </w:tcPr>
          <w:p w:rsidR="006C490B" w:rsidRDefault="00664372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850,0</w:t>
            </w:r>
          </w:p>
        </w:tc>
        <w:tc>
          <w:tcPr>
            <w:tcW w:w="243" w:type="pct"/>
            <w:gridSpan w:val="2"/>
          </w:tcPr>
          <w:p w:rsidR="006C490B" w:rsidRPr="00570F16" w:rsidRDefault="00664372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900,0</w:t>
            </w:r>
          </w:p>
        </w:tc>
        <w:tc>
          <w:tcPr>
            <w:tcW w:w="342" w:type="pct"/>
            <w:gridSpan w:val="3"/>
          </w:tcPr>
          <w:p w:rsidR="006C490B" w:rsidRPr="00570F16" w:rsidRDefault="00664372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900,0</w:t>
            </w:r>
          </w:p>
        </w:tc>
        <w:tc>
          <w:tcPr>
            <w:tcW w:w="389" w:type="pct"/>
            <w:gridSpan w:val="4"/>
          </w:tcPr>
          <w:p w:rsidR="006C490B" w:rsidRPr="00570F16" w:rsidRDefault="00664372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900,0</w:t>
            </w:r>
          </w:p>
        </w:tc>
        <w:tc>
          <w:tcPr>
            <w:tcW w:w="531" w:type="pct"/>
            <w:gridSpan w:val="2"/>
          </w:tcPr>
          <w:p w:rsidR="006C490B" w:rsidRDefault="00664372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900,0</w:t>
            </w:r>
          </w:p>
        </w:tc>
      </w:tr>
      <w:tr w:rsidR="00543647" w:rsidRPr="00570F16" w:rsidTr="00543647">
        <w:tc>
          <w:tcPr>
            <w:tcW w:w="197" w:type="pct"/>
          </w:tcPr>
          <w:p w:rsidR="006C490B" w:rsidRPr="00CA5934" w:rsidRDefault="006C490B" w:rsidP="00E46FDF">
            <w:pPr>
              <w:jc w:val="center"/>
            </w:pPr>
            <w:r w:rsidRPr="00CA5934">
              <w:t>3.1</w:t>
            </w:r>
          </w:p>
        </w:tc>
        <w:tc>
          <w:tcPr>
            <w:tcW w:w="972" w:type="pct"/>
          </w:tcPr>
          <w:p w:rsidR="006C490B" w:rsidRPr="00CA5934" w:rsidRDefault="006C490B" w:rsidP="00677677">
            <w:pPr>
              <w:jc w:val="center"/>
            </w:pPr>
            <w:r w:rsidRPr="00CA5934">
              <w:t xml:space="preserve">Экономия средств  бюджета по результатам проведения </w:t>
            </w:r>
            <w:r>
              <w:t xml:space="preserve">конкурсных </w:t>
            </w:r>
            <w:r w:rsidRPr="00CA5934">
              <w:t>процедур</w:t>
            </w:r>
          </w:p>
        </w:tc>
        <w:tc>
          <w:tcPr>
            <w:tcW w:w="466" w:type="pct"/>
          </w:tcPr>
          <w:p w:rsidR="006C490B" w:rsidRPr="00CA5934" w:rsidRDefault="006C490B" w:rsidP="00E46FDF">
            <w:pPr>
              <w:jc w:val="center"/>
            </w:pPr>
            <w:r w:rsidRPr="00CA5934"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654" w:type="pct"/>
          </w:tcPr>
          <w:p w:rsidR="006C490B" w:rsidRPr="00CA5934" w:rsidRDefault="006C490B" w:rsidP="00E46FDF">
            <w:pPr>
              <w:jc w:val="center"/>
              <w:rPr>
                <w:bCs/>
              </w:rPr>
            </w:pPr>
            <w:r w:rsidRPr="00CA5934"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13" w:type="pct"/>
          </w:tcPr>
          <w:p w:rsidR="006C490B" w:rsidRPr="00F2737F" w:rsidRDefault="006C490B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60" w:type="pct"/>
          </w:tcPr>
          <w:p w:rsidR="006C490B" w:rsidRPr="00174B4A" w:rsidRDefault="006C490B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3235AD">
              <w:rPr>
                <w:bCs/>
              </w:rPr>
              <w:t xml:space="preserve"> </w:t>
            </w:r>
            <w:r>
              <w:rPr>
                <w:bCs/>
              </w:rPr>
              <w:t>403,8</w:t>
            </w:r>
          </w:p>
        </w:tc>
        <w:tc>
          <w:tcPr>
            <w:tcW w:w="341" w:type="pct"/>
            <w:gridSpan w:val="3"/>
          </w:tcPr>
          <w:p w:rsidR="006C490B" w:rsidRDefault="008F5B78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1 397,8</w:t>
            </w:r>
          </w:p>
        </w:tc>
        <w:tc>
          <w:tcPr>
            <w:tcW w:w="293" w:type="pct"/>
            <w:gridSpan w:val="2"/>
          </w:tcPr>
          <w:p w:rsidR="006C490B" w:rsidRDefault="006C490B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850,0</w:t>
            </w:r>
          </w:p>
        </w:tc>
        <w:tc>
          <w:tcPr>
            <w:tcW w:w="243" w:type="pct"/>
            <w:gridSpan w:val="2"/>
          </w:tcPr>
          <w:p w:rsidR="006C490B" w:rsidRPr="00174B4A" w:rsidRDefault="006C490B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342" w:type="pct"/>
            <w:gridSpan w:val="3"/>
          </w:tcPr>
          <w:p w:rsidR="006C490B" w:rsidRPr="00174B4A" w:rsidRDefault="006C490B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389" w:type="pct"/>
            <w:gridSpan w:val="4"/>
          </w:tcPr>
          <w:p w:rsidR="006C490B" w:rsidRPr="00174B4A" w:rsidRDefault="006C490B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531" w:type="pct"/>
            <w:gridSpan w:val="2"/>
          </w:tcPr>
          <w:p w:rsidR="006C490B" w:rsidRPr="00174B4A" w:rsidRDefault="006C490B" w:rsidP="00E46FDF">
            <w:pPr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900,0</w:t>
            </w:r>
          </w:p>
        </w:tc>
      </w:tr>
      <w:tr w:rsidR="00543647" w:rsidRPr="00570F16" w:rsidTr="00543647">
        <w:tc>
          <w:tcPr>
            <w:tcW w:w="197" w:type="pct"/>
          </w:tcPr>
          <w:p w:rsidR="006C490B" w:rsidRPr="00036AAC" w:rsidRDefault="006C490B" w:rsidP="00E7497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4</w:t>
            </w:r>
          </w:p>
        </w:tc>
        <w:tc>
          <w:tcPr>
            <w:tcW w:w="972" w:type="pct"/>
          </w:tcPr>
          <w:p w:rsidR="006C490B" w:rsidRPr="00036AAC" w:rsidRDefault="006C490B" w:rsidP="00E7497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>Оптимизация мер социальной поддержки</w:t>
            </w:r>
          </w:p>
        </w:tc>
        <w:tc>
          <w:tcPr>
            <w:tcW w:w="466" w:type="pct"/>
          </w:tcPr>
          <w:p w:rsidR="006C490B" w:rsidRPr="007E3A30" w:rsidRDefault="006C490B" w:rsidP="00E7497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654" w:type="pct"/>
          </w:tcPr>
          <w:p w:rsidR="006C490B" w:rsidRPr="007E3A30" w:rsidRDefault="006C490B" w:rsidP="00E7497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213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0" w:type="pct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1" w:type="pct"/>
            <w:gridSpan w:val="3"/>
          </w:tcPr>
          <w:p w:rsidR="006C490B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 w:rsidRPr="00220E0A">
              <w:rPr>
                <w:b/>
                <w:bCs/>
              </w:rPr>
              <w:t>603,7</w:t>
            </w:r>
          </w:p>
        </w:tc>
        <w:tc>
          <w:tcPr>
            <w:tcW w:w="293" w:type="pct"/>
            <w:gridSpan w:val="2"/>
          </w:tcPr>
          <w:p w:rsidR="006C490B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43" w:type="pct"/>
            <w:gridSpan w:val="2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2" w:type="pct"/>
            <w:gridSpan w:val="3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89" w:type="pct"/>
            <w:gridSpan w:val="4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31" w:type="pct"/>
            <w:gridSpan w:val="2"/>
          </w:tcPr>
          <w:p w:rsidR="006C490B" w:rsidRPr="00570F16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B12C9" w:rsidRPr="00F15BD9" w:rsidTr="00543647">
        <w:tc>
          <w:tcPr>
            <w:tcW w:w="197" w:type="pct"/>
          </w:tcPr>
          <w:p w:rsidR="006C490B" w:rsidRPr="00FB12C9" w:rsidRDefault="006C490B" w:rsidP="00E74977">
            <w:pPr>
              <w:jc w:val="center"/>
            </w:pPr>
            <w:r w:rsidRPr="00FB12C9">
              <w:t>4.1</w:t>
            </w:r>
          </w:p>
        </w:tc>
        <w:tc>
          <w:tcPr>
            <w:tcW w:w="972" w:type="pct"/>
          </w:tcPr>
          <w:p w:rsidR="006C490B" w:rsidRPr="00036AAC" w:rsidRDefault="006C490B" w:rsidP="00E74977">
            <w:pPr>
              <w:jc w:val="center"/>
            </w:pPr>
            <w:r>
              <w:t>Не допускать увеличения расходов на</w:t>
            </w:r>
            <w:r w:rsidRPr="00036AAC">
              <w:t xml:space="preserve"> мер</w:t>
            </w:r>
            <w:r>
              <w:t>ы</w:t>
            </w:r>
            <w:r w:rsidRPr="00036AAC">
              <w:t xml:space="preserve"> социальной поддержки, предоставляемых </w:t>
            </w:r>
            <w:r w:rsidRPr="00036AAC">
              <w:lastRenderedPageBreak/>
              <w:t>из местных бюджетов</w:t>
            </w:r>
          </w:p>
        </w:tc>
        <w:tc>
          <w:tcPr>
            <w:tcW w:w="466" w:type="pct"/>
          </w:tcPr>
          <w:p w:rsidR="006C490B" w:rsidRPr="007E3A30" w:rsidRDefault="006C490B" w:rsidP="000D28D5">
            <w:pPr>
              <w:jc w:val="center"/>
              <w:rPr>
                <w:highlight w:val="yellow"/>
              </w:rPr>
            </w:pPr>
            <w:r>
              <w:lastRenderedPageBreak/>
              <w:t>В 2019 году отменены м</w:t>
            </w:r>
            <w:r w:rsidRPr="000D28D5">
              <w:t xml:space="preserve">еры </w:t>
            </w:r>
            <w:r w:rsidRPr="000D28D5">
              <w:lastRenderedPageBreak/>
              <w:t>социальной поддержки отдельных категорий квалифицированных работников, работающих и проживающих в сельской местности на территории Мокшанского района (</w:t>
            </w:r>
            <w:r>
              <w:t xml:space="preserve"> экономия – 203,7</w:t>
            </w:r>
            <w:r w:rsidRPr="000D28D5">
              <w:t>,0</w:t>
            </w:r>
            <w:r>
              <w:t xml:space="preserve"> тыс.руб.</w:t>
            </w:r>
            <w:r w:rsidRPr="000D28D5">
              <w:t>), Выплаты почетным гражданам Мокшанского района (</w:t>
            </w:r>
            <w:r>
              <w:t>экономия - 400</w:t>
            </w:r>
            <w:r w:rsidRPr="000D28D5">
              <w:t>,0</w:t>
            </w:r>
            <w:r>
              <w:t xml:space="preserve"> тыс.руб.</w:t>
            </w:r>
            <w:r w:rsidRPr="000D28D5">
              <w:t>)</w:t>
            </w:r>
          </w:p>
        </w:tc>
        <w:tc>
          <w:tcPr>
            <w:tcW w:w="654" w:type="pct"/>
          </w:tcPr>
          <w:p w:rsidR="006C490B" w:rsidRPr="007E3A30" w:rsidRDefault="006C490B" w:rsidP="00E74977">
            <w:pPr>
              <w:jc w:val="center"/>
              <w:rPr>
                <w:b/>
                <w:bCs/>
                <w:highlight w:val="yellow"/>
              </w:rPr>
            </w:pPr>
            <w:r w:rsidRPr="003258A5">
              <w:lastRenderedPageBreak/>
              <w:t>Администрация, управления администрации</w:t>
            </w:r>
          </w:p>
        </w:tc>
        <w:tc>
          <w:tcPr>
            <w:tcW w:w="213" w:type="pct"/>
          </w:tcPr>
          <w:p w:rsidR="006C490B" w:rsidRPr="00F2737F" w:rsidRDefault="006C490B" w:rsidP="00970404">
            <w:pPr>
              <w:spacing w:line="235" w:lineRule="auto"/>
              <w:jc w:val="center"/>
              <w:rPr>
                <w:bCs/>
              </w:rPr>
            </w:pPr>
            <w:r w:rsidRPr="00F2737F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2737F">
              <w:rPr>
                <w:bCs/>
                <w:spacing w:val="-8"/>
              </w:rPr>
              <w:t xml:space="preserve"> - </w:t>
            </w:r>
            <w:r w:rsidRPr="00F2737F">
              <w:rPr>
                <w:bCs/>
                <w:spacing w:val="-8"/>
              </w:rPr>
              <w:br/>
              <w:t>202</w:t>
            </w:r>
            <w:r>
              <w:rPr>
                <w:bCs/>
                <w:spacing w:val="-8"/>
              </w:rPr>
              <w:t>4</w:t>
            </w:r>
            <w:r w:rsidRPr="00F2737F">
              <w:rPr>
                <w:bCs/>
                <w:spacing w:val="-8"/>
              </w:rPr>
              <w:t xml:space="preserve"> гг.</w:t>
            </w:r>
          </w:p>
        </w:tc>
        <w:tc>
          <w:tcPr>
            <w:tcW w:w="360" w:type="pct"/>
          </w:tcPr>
          <w:p w:rsidR="006C490B" w:rsidRDefault="006C490B" w:rsidP="00E46FDF">
            <w:pPr>
              <w:spacing w:line="235" w:lineRule="auto"/>
              <w:jc w:val="center"/>
            </w:pPr>
          </w:p>
        </w:tc>
        <w:tc>
          <w:tcPr>
            <w:tcW w:w="341" w:type="pct"/>
            <w:gridSpan w:val="3"/>
          </w:tcPr>
          <w:p w:rsidR="006C490B" w:rsidRDefault="006C490B" w:rsidP="00E46FDF">
            <w:pPr>
              <w:spacing w:line="235" w:lineRule="auto"/>
              <w:jc w:val="center"/>
            </w:pPr>
          </w:p>
        </w:tc>
        <w:tc>
          <w:tcPr>
            <w:tcW w:w="1797" w:type="pct"/>
            <w:gridSpan w:val="13"/>
          </w:tcPr>
          <w:p w:rsidR="006C490B" w:rsidRPr="00F15BD9" w:rsidRDefault="006C490B" w:rsidP="00E46FDF">
            <w:pPr>
              <w:spacing w:line="235" w:lineRule="auto"/>
              <w:jc w:val="center"/>
              <w:rPr>
                <w:b/>
                <w:bCs/>
              </w:rPr>
            </w:pPr>
            <w:r>
              <w:t>Отсутствие роста расходов на</w:t>
            </w:r>
            <w:r w:rsidRPr="00036AAC">
              <w:t xml:space="preserve"> мер</w:t>
            </w:r>
            <w:r>
              <w:t>ы</w:t>
            </w:r>
            <w:r w:rsidRPr="00036AAC">
              <w:t xml:space="preserve"> социальной поддержки, предоставляемых из местных бюджетов</w:t>
            </w:r>
          </w:p>
        </w:tc>
      </w:tr>
      <w:tr w:rsidR="00FB12C9" w:rsidRPr="00F15BD9" w:rsidTr="00543647">
        <w:tc>
          <w:tcPr>
            <w:tcW w:w="197" w:type="pct"/>
          </w:tcPr>
          <w:p w:rsidR="006C490B" w:rsidRPr="00036AAC" w:rsidRDefault="006C490B" w:rsidP="00E7497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lastRenderedPageBreak/>
              <w:t>5</w:t>
            </w:r>
          </w:p>
        </w:tc>
        <w:tc>
          <w:tcPr>
            <w:tcW w:w="972" w:type="pct"/>
          </w:tcPr>
          <w:p w:rsidR="006C490B" w:rsidRPr="00036AAC" w:rsidRDefault="006C490B" w:rsidP="00E74977">
            <w:pPr>
              <w:jc w:val="center"/>
              <w:rPr>
                <w:b/>
                <w:bCs/>
              </w:rPr>
            </w:pPr>
            <w:r w:rsidRPr="00036AAC">
              <w:rPr>
                <w:b/>
                <w:bCs/>
              </w:rPr>
              <w:t xml:space="preserve">Сокращение финансирования </w:t>
            </w:r>
            <w:r>
              <w:rPr>
                <w:b/>
                <w:bCs/>
              </w:rPr>
              <w:t xml:space="preserve">прочих </w:t>
            </w:r>
            <w:r w:rsidRPr="00036AAC">
              <w:rPr>
                <w:b/>
                <w:bCs/>
              </w:rPr>
              <w:t>мероприятий муниципальных программ и других непервоочередных расходов</w:t>
            </w:r>
          </w:p>
        </w:tc>
        <w:tc>
          <w:tcPr>
            <w:tcW w:w="466" w:type="pct"/>
          </w:tcPr>
          <w:p w:rsidR="006C490B" w:rsidRPr="007E3A30" w:rsidRDefault="006C490B" w:rsidP="00E74977">
            <w:pPr>
              <w:jc w:val="center"/>
              <w:rPr>
                <w:highlight w:val="yellow"/>
              </w:rPr>
            </w:pPr>
          </w:p>
        </w:tc>
        <w:tc>
          <w:tcPr>
            <w:tcW w:w="654" w:type="pct"/>
          </w:tcPr>
          <w:p w:rsidR="006C490B" w:rsidRPr="00FB12C9" w:rsidRDefault="006C490B" w:rsidP="00E74977">
            <w:pPr>
              <w:jc w:val="center"/>
              <w:rPr>
                <w:bCs/>
                <w:highlight w:val="yellow"/>
              </w:rPr>
            </w:pPr>
            <w:r w:rsidRPr="00FB12C9"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213" w:type="pct"/>
          </w:tcPr>
          <w:p w:rsidR="006C490B" w:rsidRPr="00FB12C9" w:rsidRDefault="006C490B" w:rsidP="00970404">
            <w:pPr>
              <w:spacing w:line="235" w:lineRule="auto"/>
              <w:jc w:val="center"/>
              <w:rPr>
                <w:bCs/>
              </w:rPr>
            </w:pPr>
            <w:r w:rsidRPr="00FB12C9">
              <w:rPr>
                <w:bCs/>
                <w:spacing w:val="-8"/>
              </w:rPr>
              <w:t>201</w:t>
            </w:r>
            <w:r w:rsidR="00970404">
              <w:rPr>
                <w:bCs/>
                <w:spacing w:val="-8"/>
              </w:rPr>
              <w:t>9</w:t>
            </w:r>
            <w:r w:rsidRPr="00FB12C9">
              <w:rPr>
                <w:bCs/>
                <w:spacing w:val="-8"/>
              </w:rPr>
              <w:t xml:space="preserve"> - </w:t>
            </w:r>
            <w:r w:rsidRPr="00FB12C9">
              <w:rPr>
                <w:bCs/>
                <w:spacing w:val="-8"/>
              </w:rPr>
              <w:br/>
              <w:t>2024 гг.</w:t>
            </w:r>
          </w:p>
        </w:tc>
        <w:tc>
          <w:tcPr>
            <w:tcW w:w="360" w:type="pct"/>
          </w:tcPr>
          <w:p w:rsidR="006C490B" w:rsidRPr="00FB12C9" w:rsidRDefault="006C490B" w:rsidP="00E46FDF">
            <w:pPr>
              <w:spacing w:line="235" w:lineRule="auto"/>
              <w:jc w:val="center"/>
            </w:pPr>
          </w:p>
        </w:tc>
        <w:tc>
          <w:tcPr>
            <w:tcW w:w="341" w:type="pct"/>
            <w:gridSpan w:val="3"/>
          </w:tcPr>
          <w:p w:rsidR="006C490B" w:rsidRPr="00FB12C9" w:rsidRDefault="006C490B" w:rsidP="00E46FDF">
            <w:pPr>
              <w:spacing w:line="235" w:lineRule="auto"/>
              <w:jc w:val="center"/>
            </w:pPr>
          </w:p>
        </w:tc>
        <w:tc>
          <w:tcPr>
            <w:tcW w:w="1797" w:type="pct"/>
            <w:gridSpan w:val="13"/>
          </w:tcPr>
          <w:p w:rsidR="006C490B" w:rsidRPr="00FB12C9" w:rsidRDefault="006C490B" w:rsidP="00E46FDF">
            <w:pPr>
              <w:spacing w:line="235" w:lineRule="auto"/>
              <w:jc w:val="center"/>
              <w:rPr>
                <w:bCs/>
              </w:rPr>
            </w:pPr>
            <w:r w:rsidRPr="00FB12C9">
              <w:t xml:space="preserve">Отсутствие роста расходов на </w:t>
            </w:r>
            <w:r w:rsidRPr="00FB12C9">
              <w:rPr>
                <w:bCs/>
              </w:rPr>
              <w:t>прочие мероприятия муниципальных программ и других непервоочередных расходов</w:t>
            </w:r>
          </w:p>
        </w:tc>
      </w:tr>
      <w:tr w:rsidR="00FB12C9" w:rsidRPr="00F15BD9" w:rsidTr="00C564AF">
        <w:tc>
          <w:tcPr>
            <w:tcW w:w="197" w:type="pct"/>
            <w:vAlign w:val="center"/>
          </w:tcPr>
          <w:p w:rsidR="006C490B" w:rsidRPr="00570F16" w:rsidRDefault="006C490B" w:rsidP="00FB12C9">
            <w:pPr>
              <w:spacing w:line="221" w:lineRule="auto"/>
              <w:jc w:val="center"/>
            </w:pPr>
          </w:p>
        </w:tc>
        <w:tc>
          <w:tcPr>
            <w:tcW w:w="972" w:type="pct"/>
            <w:vAlign w:val="center"/>
          </w:tcPr>
          <w:p w:rsidR="006C490B" w:rsidRDefault="006C490B" w:rsidP="00FB12C9">
            <w:pPr>
              <w:spacing w:line="221" w:lineRule="auto"/>
              <w:jc w:val="center"/>
              <w:rPr>
                <w:b/>
                <w:bCs/>
              </w:rPr>
            </w:pPr>
            <w:r w:rsidRPr="00CA5934">
              <w:rPr>
                <w:b/>
                <w:bCs/>
              </w:rPr>
              <w:t>ВСЕГО</w:t>
            </w:r>
          </w:p>
          <w:p w:rsidR="00FB12C9" w:rsidRPr="001B3915" w:rsidRDefault="00FB12C9" w:rsidP="00FB12C9">
            <w:pPr>
              <w:spacing w:line="221" w:lineRule="auto"/>
              <w:jc w:val="center"/>
            </w:pPr>
          </w:p>
        </w:tc>
        <w:tc>
          <w:tcPr>
            <w:tcW w:w="466" w:type="pct"/>
            <w:vAlign w:val="center"/>
          </w:tcPr>
          <w:p w:rsidR="006C490B" w:rsidRPr="00F15BD9" w:rsidRDefault="006C490B" w:rsidP="00FB12C9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654" w:type="pct"/>
            <w:vAlign w:val="center"/>
          </w:tcPr>
          <w:p w:rsidR="006C490B" w:rsidRPr="00F15BD9" w:rsidRDefault="006C490B" w:rsidP="00FB12C9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213" w:type="pct"/>
            <w:vAlign w:val="center"/>
          </w:tcPr>
          <w:p w:rsidR="006C490B" w:rsidRPr="00F15BD9" w:rsidRDefault="006C490B" w:rsidP="00FB12C9">
            <w:pPr>
              <w:spacing w:line="235" w:lineRule="auto"/>
              <w:jc w:val="center"/>
              <w:rPr>
                <w:b/>
                <w:bCs/>
              </w:rPr>
            </w:pPr>
          </w:p>
        </w:tc>
        <w:tc>
          <w:tcPr>
            <w:tcW w:w="368" w:type="pct"/>
            <w:gridSpan w:val="2"/>
            <w:vAlign w:val="center"/>
          </w:tcPr>
          <w:p w:rsidR="006C490B" w:rsidRPr="00F15BD9" w:rsidRDefault="007B0DF3" w:rsidP="00FB12C9">
            <w:pPr>
              <w:spacing w:line="235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19 851,1</w:t>
            </w:r>
          </w:p>
        </w:tc>
        <w:tc>
          <w:tcPr>
            <w:tcW w:w="333" w:type="pct"/>
            <w:gridSpan w:val="2"/>
            <w:vAlign w:val="center"/>
          </w:tcPr>
          <w:p w:rsidR="006C490B" w:rsidRDefault="008F5B78" w:rsidP="00FB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2 638,3</w:t>
            </w:r>
          </w:p>
        </w:tc>
        <w:tc>
          <w:tcPr>
            <w:tcW w:w="293" w:type="pct"/>
            <w:gridSpan w:val="2"/>
            <w:vAlign w:val="center"/>
          </w:tcPr>
          <w:p w:rsidR="006C490B" w:rsidRDefault="00543647" w:rsidP="00FB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1 221,0</w:t>
            </w:r>
          </w:p>
        </w:tc>
        <w:tc>
          <w:tcPr>
            <w:tcW w:w="388" w:type="pct"/>
            <w:gridSpan w:val="3"/>
            <w:vAlign w:val="center"/>
          </w:tcPr>
          <w:p w:rsidR="006C490B" w:rsidRPr="00CA5934" w:rsidRDefault="00543647" w:rsidP="00FB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1 288,0</w:t>
            </w:r>
          </w:p>
        </w:tc>
        <w:tc>
          <w:tcPr>
            <w:tcW w:w="390" w:type="pct"/>
            <w:gridSpan w:val="4"/>
            <w:vAlign w:val="center"/>
          </w:tcPr>
          <w:p w:rsidR="006C490B" w:rsidRPr="00CA5934" w:rsidRDefault="00543647" w:rsidP="00FB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1 307,0</w:t>
            </w:r>
          </w:p>
        </w:tc>
        <w:tc>
          <w:tcPr>
            <w:tcW w:w="387" w:type="pct"/>
            <w:gridSpan w:val="3"/>
            <w:vAlign w:val="center"/>
          </w:tcPr>
          <w:p w:rsidR="006C490B" w:rsidRPr="00CA5934" w:rsidRDefault="00543647" w:rsidP="00FB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1 322,0</w:t>
            </w:r>
          </w:p>
        </w:tc>
        <w:tc>
          <w:tcPr>
            <w:tcW w:w="339" w:type="pct"/>
            <w:vAlign w:val="center"/>
          </w:tcPr>
          <w:p w:rsidR="006C490B" w:rsidRDefault="00543647" w:rsidP="00FB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1 338,0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255250" w:rsidRPr="00F078BA" w:rsidRDefault="00AC6E9D" w:rsidP="00AC6E9D">
      <w:pPr>
        <w:jc w:val="center"/>
        <w:rPr>
          <w:b/>
          <w:sz w:val="24"/>
          <w:szCs w:val="24"/>
        </w:rPr>
      </w:pPr>
      <w:r w:rsidRPr="00F078BA">
        <w:rPr>
          <w:b/>
          <w:sz w:val="24"/>
          <w:szCs w:val="24"/>
        </w:rPr>
        <w:lastRenderedPageBreak/>
        <w:t xml:space="preserve">РАЗДЕЛ 2. </w:t>
      </w:r>
      <w:r w:rsidR="00255250" w:rsidRPr="00F078BA">
        <w:rPr>
          <w:b/>
          <w:sz w:val="24"/>
          <w:szCs w:val="24"/>
        </w:rPr>
        <w:t xml:space="preserve">Мероприятия по увеличению налоговых и неналоговых доходов </w:t>
      </w:r>
    </w:p>
    <w:p w:rsidR="00AC6E9D" w:rsidRPr="00A8675F" w:rsidRDefault="00255250" w:rsidP="00AC6E9D">
      <w:pPr>
        <w:jc w:val="center"/>
        <w:rPr>
          <w:b/>
          <w:sz w:val="24"/>
          <w:szCs w:val="24"/>
        </w:rPr>
      </w:pPr>
      <w:r w:rsidRPr="00F078BA">
        <w:rPr>
          <w:b/>
          <w:sz w:val="24"/>
          <w:szCs w:val="24"/>
        </w:rPr>
        <w:t xml:space="preserve">бюджета Мокшанского района </w:t>
      </w:r>
      <w:r w:rsidR="00AC6E9D" w:rsidRPr="00F078BA">
        <w:rPr>
          <w:b/>
          <w:sz w:val="24"/>
          <w:szCs w:val="24"/>
        </w:rPr>
        <w:t>на 201</w:t>
      </w:r>
      <w:r w:rsidR="00970404">
        <w:rPr>
          <w:b/>
          <w:sz w:val="24"/>
          <w:szCs w:val="24"/>
        </w:rPr>
        <w:t>9</w:t>
      </w:r>
      <w:r w:rsidR="00AC6E9D" w:rsidRPr="00F078BA">
        <w:rPr>
          <w:b/>
          <w:sz w:val="24"/>
          <w:szCs w:val="24"/>
        </w:rPr>
        <w:t xml:space="preserve"> - 202</w:t>
      </w:r>
      <w:r w:rsidR="00367DE2">
        <w:rPr>
          <w:b/>
          <w:sz w:val="24"/>
          <w:szCs w:val="24"/>
        </w:rPr>
        <w:t>4</w:t>
      </w:r>
      <w:r w:rsidR="00AC6E9D" w:rsidRPr="00F078BA">
        <w:rPr>
          <w:b/>
          <w:sz w:val="24"/>
          <w:szCs w:val="24"/>
        </w:rPr>
        <w:t xml:space="preserve"> годы</w:t>
      </w:r>
    </w:p>
    <w:p w:rsidR="00FB7F65" w:rsidRDefault="00FB7F6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1701"/>
        <w:gridCol w:w="1985"/>
        <w:gridCol w:w="1417"/>
        <w:gridCol w:w="1418"/>
        <w:gridCol w:w="1134"/>
        <w:gridCol w:w="1134"/>
        <w:gridCol w:w="850"/>
        <w:gridCol w:w="992"/>
        <w:gridCol w:w="851"/>
      </w:tblGrid>
      <w:tr w:rsidR="00367DE2" w:rsidRPr="00593F49" w:rsidTr="00543647">
        <w:trPr>
          <w:trHeight w:val="463"/>
        </w:trPr>
        <w:tc>
          <w:tcPr>
            <w:tcW w:w="14743" w:type="dxa"/>
            <w:gridSpan w:val="11"/>
          </w:tcPr>
          <w:p w:rsidR="00367DE2" w:rsidRPr="00A61BC8" w:rsidRDefault="00367DE2" w:rsidP="00A61BC8">
            <w:r w:rsidRPr="00593F49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1</w:t>
            </w:r>
            <w:r w:rsidRPr="00593F49">
              <w:rPr>
                <w:b/>
                <w:sz w:val="24"/>
                <w:szCs w:val="24"/>
              </w:rPr>
              <w:t>: Мероприятия по увеличению налоговых и неналоговых доходов бюджета Мокшанского района</w:t>
            </w:r>
          </w:p>
        </w:tc>
      </w:tr>
      <w:tr w:rsidR="00367DE2" w:rsidTr="00543647">
        <w:trPr>
          <w:trHeight w:val="235"/>
        </w:trPr>
        <w:tc>
          <w:tcPr>
            <w:tcW w:w="568" w:type="dxa"/>
            <w:vMerge w:val="restart"/>
          </w:tcPr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</w:tcPr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 xml:space="preserve">Срок </w:t>
            </w:r>
          </w:p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Ответственные</w:t>
            </w:r>
          </w:p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417" w:type="dxa"/>
            <w:vMerge w:val="restart"/>
          </w:tcPr>
          <w:p w:rsidR="00367DE2" w:rsidRDefault="00367DE2" w:rsidP="00CA28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исполнение</w:t>
            </w:r>
          </w:p>
          <w:p w:rsidR="00367DE2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  <w:r w:rsidRPr="00AC69C1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379" w:type="dxa"/>
            <w:gridSpan w:val="6"/>
          </w:tcPr>
          <w:p w:rsidR="00367DE2" w:rsidRDefault="00367DE2" w:rsidP="00B90EEE">
            <w:pPr>
              <w:ind w:left="2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Финансовая оценка</w:t>
            </w:r>
            <w:r w:rsidRPr="00AC69C1">
              <w:rPr>
                <w:b/>
                <w:sz w:val="24"/>
                <w:szCs w:val="24"/>
              </w:rPr>
              <w:t>, тыс. руб.</w:t>
            </w:r>
          </w:p>
        </w:tc>
      </w:tr>
      <w:tr w:rsidR="00367DE2" w:rsidRPr="00AC69C1" w:rsidTr="00543647">
        <w:trPr>
          <w:trHeight w:val="62"/>
        </w:trPr>
        <w:tc>
          <w:tcPr>
            <w:tcW w:w="568" w:type="dxa"/>
            <w:vMerge/>
          </w:tcPr>
          <w:p w:rsidR="00367DE2" w:rsidRPr="00593F49" w:rsidRDefault="00367DE2" w:rsidP="00CA286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67DE2" w:rsidRPr="00593F49" w:rsidRDefault="00367DE2" w:rsidP="00CA286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67DE2" w:rsidRPr="00593F49" w:rsidRDefault="00367DE2" w:rsidP="00CA286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67DE2" w:rsidRPr="00AC69C1" w:rsidRDefault="00367DE2" w:rsidP="00CA28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67DE2" w:rsidRPr="00AC69C1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67DE2" w:rsidRPr="00AC69C1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67DE2" w:rsidRPr="00AC69C1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367DE2" w:rsidRPr="00AC69C1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67DE2" w:rsidRPr="00AC69C1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367DE2" w:rsidRPr="00AC69C1" w:rsidRDefault="00367DE2" w:rsidP="0003127F">
            <w:pPr>
              <w:jc w:val="center"/>
              <w:rPr>
                <w:b/>
                <w:sz w:val="24"/>
                <w:szCs w:val="24"/>
              </w:rPr>
            </w:pPr>
            <w:r w:rsidRPr="00AC69C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  <w:r w:rsidRPr="00AC69C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5E123D" w:rsidRPr="00B765D9" w:rsidTr="00543647">
        <w:trPr>
          <w:trHeight w:val="113"/>
        </w:trPr>
        <w:tc>
          <w:tcPr>
            <w:tcW w:w="568" w:type="dxa"/>
          </w:tcPr>
          <w:p w:rsidR="005E123D" w:rsidRPr="00593F49" w:rsidRDefault="005E123D" w:rsidP="00CA286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E123D" w:rsidRPr="00593F49" w:rsidRDefault="005E123D" w:rsidP="00CA28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</w:t>
            </w:r>
            <w:r w:rsidRPr="00593F49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1701" w:type="dxa"/>
          </w:tcPr>
          <w:p w:rsidR="005E123D" w:rsidRPr="00593F49" w:rsidRDefault="005E123D" w:rsidP="00CA286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E123D" w:rsidRPr="00593F49" w:rsidRDefault="005E123D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E123D" w:rsidRPr="0070403A" w:rsidRDefault="005E123D" w:rsidP="00CA286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70403A">
              <w:rPr>
                <w:b/>
                <w:sz w:val="24"/>
                <w:szCs w:val="24"/>
              </w:rPr>
              <w:t>5937</w:t>
            </w:r>
          </w:p>
        </w:tc>
        <w:tc>
          <w:tcPr>
            <w:tcW w:w="1418" w:type="dxa"/>
          </w:tcPr>
          <w:p w:rsidR="005E123D" w:rsidRPr="00794433" w:rsidRDefault="005E123D" w:rsidP="00CA2864">
            <w:pPr>
              <w:jc w:val="center"/>
              <w:rPr>
                <w:b/>
                <w:sz w:val="24"/>
                <w:szCs w:val="24"/>
              </w:rPr>
            </w:pPr>
            <w:r w:rsidRPr="00794433">
              <w:rPr>
                <w:b/>
                <w:sz w:val="24"/>
                <w:szCs w:val="24"/>
              </w:rPr>
              <w:t>9620</w:t>
            </w:r>
          </w:p>
        </w:tc>
        <w:tc>
          <w:tcPr>
            <w:tcW w:w="1134" w:type="dxa"/>
          </w:tcPr>
          <w:p w:rsidR="005E123D" w:rsidRPr="00794433" w:rsidRDefault="005E123D" w:rsidP="007944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3802</w:t>
            </w:r>
          </w:p>
        </w:tc>
        <w:tc>
          <w:tcPr>
            <w:tcW w:w="1134" w:type="dxa"/>
          </w:tcPr>
          <w:p w:rsidR="005E123D" w:rsidRDefault="005E123D" w:rsidP="00E07E11">
            <w:pPr>
              <w:jc w:val="center"/>
            </w:pPr>
            <w:r>
              <w:rPr>
                <w:b/>
                <w:sz w:val="24"/>
                <w:szCs w:val="24"/>
              </w:rPr>
              <w:t>3719</w:t>
            </w:r>
          </w:p>
        </w:tc>
        <w:tc>
          <w:tcPr>
            <w:tcW w:w="850" w:type="dxa"/>
          </w:tcPr>
          <w:p w:rsidR="005E123D" w:rsidRDefault="005E123D" w:rsidP="00E07E11">
            <w:pPr>
              <w:jc w:val="center"/>
            </w:pPr>
            <w:r>
              <w:rPr>
                <w:b/>
                <w:sz w:val="24"/>
                <w:szCs w:val="24"/>
              </w:rPr>
              <w:t>3689</w:t>
            </w:r>
          </w:p>
        </w:tc>
        <w:tc>
          <w:tcPr>
            <w:tcW w:w="992" w:type="dxa"/>
          </w:tcPr>
          <w:p w:rsidR="005E123D" w:rsidRDefault="005E123D" w:rsidP="005E123D">
            <w:pPr>
              <w:jc w:val="center"/>
            </w:pPr>
            <w:r w:rsidRPr="008A1FAB">
              <w:rPr>
                <w:b/>
                <w:sz w:val="24"/>
                <w:szCs w:val="24"/>
              </w:rPr>
              <w:t>3689</w:t>
            </w:r>
          </w:p>
        </w:tc>
        <w:tc>
          <w:tcPr>
            <w:tcW w:w="851" w:type="dxa"/>
          </w:tcPr>
          <w:p w:rsidR="005E123D" w:rsidRDefault="005E123D" w:rsidP="005E123D">
            <w:pPr>
              <w:jc w:val="center"/>
            </w:pPr>
            <w:r w:rsidRPr="008A1FAB">
              <w:rPr>
                <w:b/>
                <w:sz w:val="24"/>
                <w:szCs w:val="24"/>
              </w:rPr>
              <w:t>3689</w:t>
            </w:r>
          </w:p>
        </w:tc>
      </w:tr>
      <w:tr w:rsidR="00367DE2" w:rsidRPr="00593F49" w:rsidTr="00543647">
        <w:trPr>
          <w:trHeight w:val="715"/>
        </w:trPr>
        <w:tc>
          <w:tcPr>
            <w:tcW w:w="568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701" w:type="dxa"/>
          </w:tcPr>
          <w:p w:rsidR="00367DE2" w:rsidRPr="00593F49" w:rsidRDefault="00367DE2" w:rsidP="00970404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213CC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213CC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7DE2" w:rsidRPr="001953BD" w:rsidRDefault="00367DE2" w:rsidP="00CA2864">
            <w:pPr>
              <w:jc w:val="center"/>
              <w:rPr>
                <w:sz w:val="24"/>
                <w:szCs w:val="24"/>
              </w:rPr>
            </w:pPr>
            <w:r w:rsidRPr="001953BD">
              <w:rPr>
                <w:sz w:val="24"/>
                <w:szCs w:val="24"/>
              </w:rPr>
              <w:t>Органы местного самоуправления Мокшанского района</w:t>
            </w:r>
          </w:p>
        </w:tc>
        <w:tc>
          <w:tcPr>
            <w:tcW w:w="1417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67DE2" w:rsidRPr="00593F49" w:rsidTr="00543647">
        <w:trPr>
          <w:trHeight w:val="715"/>
        </w:trPr>
        <w:tc>
          <w:tcPr>
            <w:tcW w:w="568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Утверждение плана мероприятий по отмене неэффективных льгот (пониженных ставок по налогам)</w:t>
            </w:r>
          </w:p>
        </w:tc>
        <w:tc>
          <w:tcPr>
            <w:tcW w:w="1701" w:type="dxa"/>
          </w:tcPr>
          <w:p w:rsidR="00367DE2" w:rsidRPr="00593F49" w:rsidRDefault="002E0712" w:rsidP="00A61B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67DE2" w:rsidRPr="001953BD" w:rsidRDefault="00367DE2" w:rsidP="00CA2864">
            <w:pPr>
              <w:jc w:val="center"/>
              <w:rPr>
                <w:sz w:val="24"/>
                <w:szCs w:val="24"/>
              </w:rPr>
            </w:pPr>
            <w:r w:rsidRPr="001953BD">
              <w:rPr>
                <w:sz w:val="24"/>
                <w:szCs w:val="24"/>
              </w:rPr>
              <w:t>Органы местного самоуправления Мокшанского района</w:t>
            </w:r>
          </w:p>
        </w:tc>
        <w:tc>
          <w:tcPr>
            <w:tcW w:w="1417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67DE2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67DE2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67DE2" w:rsidRPr="00593F49" w:rsidTr="00543647">
        <w:trPr>
          <w:trHeight w:val="959"/>
        </w:trPr>
        <w:tc>
          <w:tcPr>
            <w:tcW w:w="568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Постановка на учет  неучтенных объектов  налогообложения</w:t>
            </w:r>
          </w:p>
        </w:tc>
        <w:tc>
          <w:tcPr>
            <w:tcW w:w="1701" w:type="dxa"/>
          </w:tcPr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экономики, земельных и имущественных отношений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администрации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Мокшанского района</w:t>
            </w:r>
            <w:r>
              <w:rPr>
                <w:sz w:val="24"/>
                <w:szCs w:val="24"/>
              </w:rPr>
              <w:t xml:space="preserve"> (далее – отдел экономики)</w:t>
            </w:r>
          </w:p>
        </w:tc>
        <w:tc>
          <w:tcPr>
            <w:tcW w:w="1417" w:type="dxa"/>
          </w:tcPr>
          <w:p w:rsidR="00367DE2" w:rsidRPr="00593F49" w:rsidRDefault="00367DE2" w:rsidP="004C0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67DE2" w:rsidRPr="00593F49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367DE2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367DE2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67DE2" w:rsidTr="00543647">
        <w:trPr>
          <w:trHeight w:val="3485"/>
        </w:trPr>
        <w:tc>
          <w:tcPr>
            <w:tcW w:w="568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AA17F4">
              <w:rPr>
                <w:sz w:val="24"/>
                <w:szCs w:val="24"/>
              </w:rPr>
              <w:t xml:space="preserve"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от 08.10.2015 №552-пП </w:t>
            </w:r>
            <w:r w:rsidRPr="00213CCF">
              <w:rPr>
                <w:sz w:val="24"/>
                <w:szCs w:val="24"/>
              </w:rPr>
              <w:t>«Об утверждении Порядка определения размера арендной платы за земельные участки, находящи</w:t>
            </w:r>
            <w:r>
              <w:rPr>
                <w:sz w:val="24"/>
                <w:szCs w:val="24"/>
              </w:rPr>
              <w:t>е</w:t>
            </w:r>
            <w:r w:rsidRPr="00213CCF">
              <w:rPr>
                <w:sz w:val="24"/>
                <w:szCs w:val="24"/>
              </w:rPr>
              <w:t>ся в собственности Пензенской области, и земельные участки, государственная собственность на которые не разграничена, и предоставле</w:t>
            </w:r>
            <w:r>
              <w:rPr>
                <w:sz w:val="24"/>
                <w:szCs w:val="24"/>
              </w:rPr>
              <w:t>нные</w:t>
            </w:r>
            <w:r w:rsidRPr="00213CCF">
              <w:rPr>
                <w:sz w:val="24"/>
                <w:szCs w:val="24"/>
              </w:rPr>
              <w:t xml:space="preserve"> в аренду без торгов»</w:t>
            </w:r>
            <w:r w:rsidRPr="00AA17F4">
              <w:rPr>
                <w:sz w:val="24"/>
                <w:szCs w:val="24"/>
              </w:rPr>
              <w:t xml:space="preserve"> (с последующими изменениями)</w:t>
            </w:r>
          </w:p>
        </w:tc>
        <w:tc>
          <w:tcPr>
            <w:tcW w:w="1701" w:type="dxa"/>
          </w:tcPr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67DE2" w:rsidRPr="00593F49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367DE2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367DE2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70403A" w:rsidTr="00543647">
        <w:trPr>
          <w:trHeight w:val="62"/>
        </w:trPr>
        <w:tc>
          <w:tcPr>
            <w:tcW w:w="568" w:type="dxa"/>
          </w:tcPr>
          <w:p w:rsidR="0070403A" w:rsidRPr="00593F49" w:rsidRDefault="0070403A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0403A" w:rsidRPr="00593F49" w:rsidRDefault="0070403A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</w:t>
            </w:r>
            <w:r w:rsidRPr="00593F49">
              <w:rPr>
                <w:sz w:val="24"/>
                <w:szCs w:val="24"/>
              </w:rPr>
              <w:lastRenderedPageBreak/>
              <w:t>использования в населенных пунктах, не используемых по назначению</w:t>
            </w:r>
          </w:p>
        </w:tc>
        <w:tc>
          <w:tcPr>
            <w:tcW w:w="1701" w:type="dxa"/>
          </w:tcPr>
          <w:p w:rsidR="0070403A" w:rsidRPr="00593F49" w:rsidRDefault="0070403A" w:rsidP="00AD71C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593F49">
              <w:rPr>
                <w:sz w:val="24"/>
                <w:szCs w:val="24"/>
              </w:rPr>
              <w:t>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70403A" w:rsidRPr="00593F49" w:rsidRDefault="0070403A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403A" w:rsidRPr="00593F49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  <w:p w:rsidR="0070403A" w:rsidRPr="00593F49" w:rsidRDefault="0070403A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0403A" w:rsidRPr="00593F49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</w:t>
            </w:r>
          </w:p>
        </w:tc>
        <w:tc>
          <w:tcPr>
            <w:tcW w:w="1418" w:type="dxa"/>
          </w:tcPr>
          <w:p w:rsidR="0070403A" w:rsidRPr="00593F49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70403A" w:rsidRPr="00593F49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93F49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0403A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93F49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70403A" w:rsidRDefault="0070403A" w:rsidP="00CB1212">
            <w:pPr>
              <w:jc w:val="center"/>
            </w:pPr>
            <w:r w:rsidRPr="00B519C1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70403A" w:rsidRDefault="0070403A" w:rsidP="00CB1212">
            <w:pPr>
              <w:jc w:val="center"/>
            </w:pPr>
            <w:r w:rsidRPr="00B519C1">
              <w:rPr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70403A" w:rsidRDefault="0070403A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CB1212" w:rsidTr="00543647">
        <w:trPr>
          <w:trHeight w:val="62"/>
        </w:trPr>
        <w:tc>
          <w:tcPr>
            <w:tcW w:w="568" w:type="dxa"/>
          </w:tcPr>
          <w:p w:rsidR="00CB1212" w:rsidRPr="00593F49" w:rsidRDefault="00CB121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CB1212" w:rsidRPr="00593F49" w:rsidRDefault="00CB121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муниципальным имуществом     </w:t>
            </w:r>
          </w:p>
        </w:tc>
        <w:tc>
          <w:tcPr>
            <w:tcW w:w="1701" w:type="dxa"/>
          </w:tcPr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418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B1212" w:rsidRDefault="00CB1212" w:rsidP="00CB1212">
            <w:pPr>
              <w:jc w:val="center"/>
            </w:pPr>
            <w:r w:rsidRPr="001B4E71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CB1212" w:rsidRDefault="00CB1212" w:rsidP="00CB1212">
            <w:pPr>
              <w:jc w:val="center"/>
            </w:pPr>
            <w:r w:rsidRPr="001B4E71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67DE2" w:rsidTr="00543647">
        <w:trPr>
          <w:trHeight w:val="62"/>
        </w:trPr>
        <w:tc>
          <w:tcPr>
            <w:tcW w:w="568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67DE2" w:rsidRPr="00593F49" w:rsidRDefault="00367DE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Снижение задолженности по налогам в результате осуществления деятельности межведомственной комиссии по налогам и сборам в Мокшанском районе</w:t>
            </w:r>
          </w:p>
        </w:tc>
        <w:tc>
          <w:tcPr>
            <w:tcW w:w="1701" w:type="dxa"/>
          </w:tcPr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экономики, финансовое управление администрации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Мокшанского района</w:t>
            </w:r>
            <w:r>
              <w:rPr>
                <w:sz w:val="24"/>
                <w:szCs w:val="24"/>
              </w:rPr>
              <w:t xml:space="preserve"> (далее – финансовое управление)</w:t>
            </w:r>
          </w:p>
        </w:tc>
        <w:tc>
          <w:tcPr>
            <w:tcW w:w="1417" w:type="dxa"/>
          </w:tcPr>
          <w:p w:rsidR="00367DE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1738</w:t>
            </w:r>
          </w:p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67DE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67DE2" w:rsidRPr="00593F49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93F49">
              <w:rPr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93F49">
              <w:rPr>
                <w:sz w:val="24"/>
                <w:szCs w:val="24"/>
              </w:rPr>
              <w:t>000</w:t>
            </w:r>
          </w:p>
        </w:tc>
        <w:tc>
          <w:tcPr>
            <w:tcW w:w="850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CB1212" w:rsidTr="00543647">
        <w:trPr>
          <w:trHeight w:val="62"/>
        </w:trPr>
        <w:tc>
          <w:tcPr>
            <w:tcW w:w="568" w:type="dxa"/>
          </w:tcPr>
          <w:p w:rsidR="00CB1212" w:rsidRPr="00593F49" w:rsidRDefault="00CB121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CB1212" w:rsidRPr="00593F49" w:rsidRDefault="00CB1212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Сокращение</w:t>
            </w:r>
            <w:r w:rsidRPr="00593F49">
              <w:rPr>
                <w:sz w:val="24"/>
                <w:szCs w:val="24"/>
              </w:rPr>
              <w:t xml:space="preserve"> задолженности по неналоговым доходам в Мокшанском районе</w:t>
            </w:r>
          </w:p>
        </w:tc>
        <w:tc>
          <w:tcPr>
            <w:tcW w:w="1701" w:type="dxa"/>
          </w:tcPr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экономики, финансовое управление</w:t>
            </w:r>
          </w:p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B1212" w:rsidRPr="00593F49" w:rsidRDefault="00CB1212" w:rsidP="004C0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</w:t>
            </w:r>
          </w:p>
        </w:tc>
        <w:tc>
          <w:tcPr>
            <w:tcW w:w="1418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93F49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850" w:type="dxa"/>
          </w:tcPr>
          <w:p w:rsidR="00CB1212" w:rsidRDefault="00CB1212" w:rsidP="00CB1212">
            <w:pPr>
              <w:jc w:val="center"/>
            </w:pPr>
            <w:r w:rsidRPr="008063A9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:rsidR="00CB1212" w:rsidRDefault="00CB1212" w:rsidP="00CB1212">
            <w:pPr>
              <w:jc w:val="center"/>
            </w:pPr>
            <w:r w:rsidRPr="008063A9">
              <w:rPr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E07E11" w:rsidTr="00543647">
        <w:trPr>
          <w:trHeight w:val="62"/>
        </w:trPr>
        <w:tc>
          <w:tcPr>
            <w:tcW w:w="568" w:type="dxa"/>
          </w:tcPr>
          <w:p w:rsidR="00E07E11" w:rsidRPr="00593F49" w:rsidRDefault="00E07E11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07E11" w:rsidRPr="00593F49" w:rsidRDefault="00E07E11" w:rsidP="00367DE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213CCF">
              <w:rPr>
                <w:bCs/>
                <w:sz w:val="24"/>
                <w:szCs w:val="24"/>
              </w:rPr>
              <w:t>Усиление аналитической работы муниципальных образований в части повышения эффективности  установленных коэффициентов К2 по единому налогу на вмененный доход</w:t>
            </w:r>
            <w:r w:rsidRPr="00593F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07E11" w:rsidRPr="00593F49" w:rsidRDefault="00E07E11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E07E11" w:rsidRPr="00593F49" w:rsidRDefault="00E07E11" w:rsidP="004C05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07E11" w:rsidRPr="00593F49" w:rsidRDefault="00E07E11" w:rsidP="005E1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E07E11" w:rsidRPr="00593F49" w:rsidRDefault="00E07E11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418" w:type="dxa"/>
          </w:tcPr>
          <w:p w:rsidR="00E07E11" w:rsidRPr="00593F49" w:rsidRDefault="00E07E11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:rsidR="00E07E11" w:rsidRPr="00593F49" w:rsidRDefault="00E07E11" w:rsidP="00CB1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E07E11" w:rsidRPr="00764079" w:rsidRDefault="00D906F0" w:rsidP="00E07E11">
            <w:pPr>
              <w:jc w:val="center"/>
            </w:pPr>
            <w:r w:rsidRPr="00764079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E07E11" w:rsidRPr="00764079" w:rsidRDefault="00D906F0" w:rsidP="00E07E11">
            <w:pPr>
              <w:jc w:val="center"/>
            </w:pPr>
            <w:r w:rsidRPr="00764079">
              <w:t>-</w:t>
            </w:r>
          </w:p>
        </w:tc>
        <w:tc>
          <w:tcPr>
            <w:tcW w:w="992" w:type="dxa"/>
          </w:tcPr>
          <w:p w:rsidR="00E07E11" w:rsidRPr="00764079" w:rsidRDefault="00D906F0" w:rsidP="00E07E11">
            <w:pPr>
              <w:jc w:val="center"/>
            </w:pPr>
            <w:r w:rsidRPr="00764079">
              <w:t>-</w:t>
            </w:r>
          </w:p>
        </w:tc>
        <w:tc>
          <w:tcPr>
            <w:tcW w:w="851" w:type="dxa"/>
          </w:tcPr>
          <w:p w:rsidR="00E07E11" w:rsidRPr="00764079" w:rsidRDefault="00D906F0" w:rsidP="00E07E11">
            <w:pPr>
              <w:jc w:val="center"/>
            </w:pPr>
            <w:r w:rsidRPr="00764079">
              <w:t>-</w:t>
            </w:r>
          </w:p>
        </w:tc>
      </w:tr>
      <w:tr w:rsidR="00CB1212" w:rsidTr="00543647">
        <w:trPr>
          <w:trHeight w:val="1004"/>
        </w:trPr>
        <w:tc>
          <w:tcPr>
            <w:tcW w:w="568" w:type="dxa"/>
          </w:tcPr>
          <w:p w:rsidR="00CB1212" w:rsidRPr="00593F49" w:rsidRDefault="00CB1212" w:rsidP="00367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CB1212" w:rsidRPr="00593F49" w:rsidRDefault="00CB1212" w:rsidP="00367DE2">
            <w:pPr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701" w:type="dxa"/>
          </w:tcPr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E123D" w:rsidRDefault="00CB1212" w:rsidP="005E1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</w:t>
            </w:r>
            <w:r w:rsidR="005E123D">
              <w:rPr>
                <w:sz w:val="24"/>
                <w:szCs w:val="24"/>
              </w:rPr>
              <w:t>, администрации поселений</w:t>
            </w:r>
          </w:p>
          <w:p w:rsidR="005E123D" w:rsidRPr="00593F49" w:rsidRDefault="005E123D" w:rsidP="005E1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</w:p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B1212" w:rsidRPr="00593F49" w:rsidRDefault="00CB1212" w:rsidP="004C0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6489</w:t>
            </w:r>
          </w:p>
        </w:tc>
        <w:tc>
          <w:tcPr>
            <w:tcW w:w="1134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CB1212" w:rsidRDefault="00CB1212" w:rsidP="00CB1212">
            <w:pPr>
              <w:jc w:val="center"/>
            </w:pPr>
            <w:r w:rsidRPr="002B547F">
              <w:rPr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CB1212" w:rsidRDefault="00CB1212" w:rsidP="00CB1212">
            <w:pPr>
              <w:jc w:val="center"/>
            </w:pPr>
            <w:r w:rsidRPr="002B547F">
              <w:rPr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367DE2" w:rsidRPr="00593F49" w:rsidTr="00543647">
        <w:trPr>
          <w:trHeight w:val="62"/>
        </w:trPr>
        <w:tc>
          <w:tcPr>
            <w:tcW w:w="568" w:type="dxa"/>
          </w:tcPr>
          <w:p w:rsidR="00367DE2" w:rsidRPr="00593F49" w:rsidRDefault="0070403A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367DE2" w:rsidRPr="00593F49" w:rsidRDefault="00367DE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Выявление иногородних подрядных и субподрядных организаций, осуществляющих на территории Мокшанского района выполнение работ (оказание услуг) без постановки на налоговый учет по месту осуществления деятельности, направление </w:t>
            </w:r>
            <w:r w:rsidRPr="00593F49">
              <w:rPr>
                <w:sz w:val="24"/>
                <w:szCs w:val="24"/>
              </w:rPr>
              <w:lastRenderedPageBreak/>
              <w:t>указанных сведений в налоговые органы</w:t>
            </w:r>
          </w:p>
        </w:tc>
        <w:tc>
          <w:tcPr>
            <w:tcW w:w="1701" w:type="dxa"/>
          </w:tcPr>
          <w:p w:rsidR="00367DE2" w:rsidRPr="00593F49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lastRenderedPageBreak/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 xml:space="preserve">24 </w:t>
            </w:r>
            <w:r w:rsidRPr="00593F49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г.</w:t>
            </w:r>
          </w:p>
          <w:p w:rsidR="00367DE2" w:rsidRPr="00593F49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67DE2" w:rsidRPr="00593F49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367DE2" w:rsidRPr="00593F49" w:rsidRDefault="00367DE2" w:rsidP="00CA2864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B1212" w:rsidTr="00543647">
        <w:trPr>
          <w:trHeight w:val="62"/>
        </w:trPr>
        <w:tc>
          <w:tcPr>
            <w:tcW w:w="568" w:type="dxa"/>
          </w:tcPr>
          <w:p w:rsidR="00CB1212" w:rsidRPr="00593F49" w:rsidRDefault="00CB121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</w:tcPr>
          <w:p w:rsidR="00CB1212" w:rsidRPr="00593F49" w:rsidRDefault="00CB121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 w:rsidRPr="002F255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работниками.</w:t>
            </w:r>
          </w:p>
        </w:tc>
        <w:tc>
          <w:tcPr>
            <w:tcW w:w="1701" w:type="dxa"/>
          </w:tcPr>
          <w:p w:rsidR="00CB1212" w:rsidRPr="00593F49" w:rsidRDefault="00CB121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593F4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593F49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  <w:p w:rsidR="00CB1212" w:rsidRPr="00593F49" w:rsidRDefault="00CB121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B1212" w:rsidRPr="00593F49" w:rsidRDefault="00CB121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CB1212" w:rsidRPr="00593F49" w:rsidRDefault="00CB1212" w:rsidP="00CA2864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1197</w:t>
            </w:r>
          </w:p>
        </w:tc>
        <w:tc>
          <w:tcPr>
            <w:tcW w:w="1418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B121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CB1212" w:rsidRDefault="00CB1212" w:rsidP="00CB1212">
            <w:pPr>
              <w:jc w:val="center"/>
            </w:pPr>
            <w:r w:rsidRPr="00A54E3B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CB1212" w:rsidRDefault="00CB1212" w:rsidP="00CB1212">
            <w:pPr>
              <w:jc w:val="center"/>
            </w:pPr>
            <w:r w:rsidRPr="00A54E3B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B121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67DE2" w:rsidTr="00543647">
        <w:trPr>
          <w:trHeight w:val="62"/>
        </w:trPr>
        <w:tc>
          <w:tcPr>
            <w:tcW w:w="568" w:type="dxa"/>
          </w:tcPr>
          <w:p w:rsidR="00367DE2" w:rsidRPr="00593F49" w:rsidRDefault="0070403A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367DE2" w:rsidRPr="00A75074" w:rsidRDefault="00367DE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Осуществление систематического контроля за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701" w:type="dxa"/>
          </w:tcPr>
          <w:p w:rsidR="00367DE2" w:rsidRPr="00A75074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201</w:t>
            </w:r>
            <w:r w:rsidR="00970404" w:rsidRPr="00A75074">
              <w:rPr>
                <w:sz w:val="24"/>
                <w:szCs w:val="24"/>
              </w:rPr>
              <w:t>9</w:t>
            </w:r>
            <w:r w:rsidRPr="00A75074">
              <w:rPr>
                <w:sz w:val="24"/>
                <w:szCs w:val="24"/>
              </w:rPr>
              <w:t>-2024 гг.</w:t>
            </w:r>
          </w:p>
          <w:p w:rsidR="00367DE2" w:rsidRPr="00A75074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67DE2" w:rsidRPr="00593F49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Административная комиссия Мокшанского района</w:t>
            </w:r>
          </w:p>
        </w:tc>
        <w:tc>
          <w:tcPr>
            <w:tcW w:w="1417" w:type="dxa"/>
          </w:tcPr>
          <w:p w:rsidR="00367DE2" w:rsidRPr="00593F49" w:rsidRDefault="00CB1212" w:rsidP="00CA2864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7DE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7DE2" w:rsidTr="00543647">
        <w:trPr>
          <w:trHeight w:val="62"/>
        </w:trPr>
        <w:tc>
          <w:tcPr>
            <w:tcW w:w="568" w:type="dxa"/>
          </w:tcPr>
          <w:p w:rsidR="00367DE2" w:rsidRPr="00593F49" w:rsidRDefault="0070403A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367DE2" w:rsidRPr="00A75074" w:rsidRDefault="00367DE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Установление на территории района порядка исчисления налога на имущество физических лиц, исходя из кадастровой стоимости</w:t>
            </w:r>
          </w:p>
        </w:tc>
        <w:tc>
          <w:tcPr>
            <w:tcW w:w="1701" w:type="dxa"/>
          </w:tcPr>
          <w:p w:rsidR="00367DE2" w:rsidRPr="00A75074" w:rsidRDefault="00367DE2" w:rsidP="00CA2864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>201</w:t>
            </w:r>
            <w:r w:rsidR="00970404" w:rsidRPr="00A75074">
              <w:rPr>
                <w:sz w:val="24"/>
                <w:szCs w:val="24"/>
              </w:rPr>
              <w:t>9</w:t>
            </w:r>
            <w:r w:rsidRPr="00A75074">
              <w:rPr>
                <w:sz w:val="24"/>
                <w:szCs w:val="24"/>
              </w:rPr>
              <w:t>-2024 гг.</w:t>
            </w:r>
          </w:p>
          <w:p w:rsidR="00367DE2" w:rsidRPr="00A75074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67DE2" w:rsidRPr="00593F49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 xml:space="preserve">Представительные органы </w:t>
            </w:r>
            <w:r>
              <w:rPr>
                <w:sz w:val="24"/>
                <w:szCs w:val="24"/>
              </w:rPr>
              <w:t>поселений</w:t>
            </w:r>
            <w:r w:rsidRPr="00593F49">
              <w:rPr>
                <w:sz w:val="24"/>
                <w:szCs w:val="24"/>
              </w:rPr>
              <w:t xml:space="preserve"> Мокшанского района (по согласованию)</w:t>
            </w:r>
          </w:p>
        </w:tc>
        <w:tc>
          <w:tcPr>
            <w:tcW w:w="1417" w:type="dxa"/>
          </w:tcPr>
          <w:p w:rsidR="00367DE2" w:rsidRPr="00593F49" w:rsidRDefault="00CB1212" w:rsidP="00CA2864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1118</w:t>
            </w:r>
          </w:p>
        </w:tc>
        <w:tc>
          <w:tcPr>
            <w:tcW w:w="1418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134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850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992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</w:tr>
      <w:tr w:rsidR="00367DE2" w:rsidTr="00543647">
        <w:trPr>
          <w:trHeight w:val="62"/>
        </w:trPr>
        <w:tc>
          <w:tcPr>
            <w:tcW w:w="568" w:type="dxa"/>
          </w:tcPr>
          <w:p w:rsidR="00367DE2" w:rsidRPr="00EE0B92" w:rsidRDefault="0070403A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367DE2" w:rsidRPr="00A75074" w:rsidRDefault="00367DE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t xml:space="preserve">Проведение работы по выявлению фактов осуществления </w:t>
            </w:r>
            <w:r w:rsidRPr="00A75074">
              <w:rPr>
                <w:sz w:val="24"/>
                <w:szCs w:val="24"/>
              </w:rPr>
              <w:lastRenderedPageBreak/>
              <w:t>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701" w:type="dxa"/>
          </w:tcPr>
          <w:p w:rsidR="00367DE2" w:rsidRPr="00A75074" w:rsidRDefault="00367DE2" w:rsidP="00970404">
            <w:pPr>
              <w:jc w:val="center"/>
              <w:rPr>
                <w:sz w:val="24"/>
                <w:szCs w:val="24"/>
              </w:rPr>
            </w:pPr>
            <w:r w:rsidRPr="00A75074">
              <w:rPr>
                <w:sz w:val="24"/>
                <w:szCs w:val="24"/>
              </w:rPr>
              <w:lastRenderedPageBreak/>
              <w:t>201</w:t>
            </w:r>
            <w:r w:rsidR="00970404" w:rsidRPr="00A75074">
              <w:rPr>
                <w:sz w:val="24"/>
                <w:szCs w:val="24"/>
              </w:rPr>
              <w:t>9</w:t>
            </w:r>
            <w:r w:rsidRPr="00A75074">
              <w:rPr>
                <w:sz w:val="24"/>
                <w:szCs w:val="24"/>
              </w:rPr>
              <w:t>-2024 гг.</w:t>
            </w:r>
          </w:p>
        </w:tc>
        <w:tc>
          <w:tcPr>
            <w:tcW w:w="1985" w:type="dxa"/>
          </w:tcPr>
          <w:p w:rsidR="00367DE2" w:rsidRPr="00593F49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367DE2" w:rsidRPr="00593F49" w:rsidRDefault="00367DE2" w:rsidP="00CA2864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7DE2" w:rsidTr="00543647">
        <w:trPr>
          <w:trHeight w:val="62"/>
        </w:trPr>
        <w:tc>
          <w:tcPr>
            <w:tcW w:w="568" w:type="dxa"/>
          </w:tcPr>
          <w:p w:rsidR="00367DE2" w:rsidRPr="00EE0B92" w:rsidRDefault="0070403A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</w:tcPr>
          <w:p w:rsidR="00367DE2" w:rsidRPr="00EE0B92" w:rsidRDefault="00367DE2" w:rsidP="00367DE2">
            <w:pPr>
              <w:pStyle w:val="a8"/>
              <w:ind w:left="0" w:right="74"/>
              <w:rPr>
                <w:sz w:val="24"/>
                <w:szCs w:val="24"/>
              </w:rPr>
            </w:pPr>
            <w:r w:rsidRPr="00EE0B92">
              <w:rPr>
                <w:sz w:val="24"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701" w:type="dxa"/>
          </w:tcPr>
          <w:p w:rsidR="00367DE2" w:rsidRPr="00EE0B92" w:rsidRDefault="00367DE2" w:rsidP="0097040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EE0B92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EE0B92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  <w:r w:rsidRPr="00EE0B9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67DE2" w:rsidRPr="00593F49" w:rsidRDefault="00367DE2" w:rsidP="00CA2864">
            <w:pPr>
              <w:pStyle w:val="a8"/>
              <w:ind w:left="0" w:right="75"/>
              <w:jc w:val="center"/>
              <w:rPr>
                <w:sz w:val="24"/>
                <w:szCs w:val="24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1417" w:type="dxa"/>
          </w:tcPr>
          <w:p w:rsidR="00367DE2" w:rsidRPr="00593F49" w:rsidRDefault="00CB1212" w:rsidP="00CA2864">
            <w:pPr>
              <w:pStyle w:val="a8"/>
              <w:spacing w:line="360" w:lineRule="auto"/>
              <w:ind w:left="0" w:righ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67DE2" w:rsidRPr="00593F49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Pr="00593F49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67DE2" w:rsidRDefault="00CB121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67DE2" w:rsidRDefault="00367DE2" w:rsidP="00CA2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B7F65" w:rsidRDefault="00FB7F6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B20C7" w:rsidRDefault="00AB20C7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43E42" w:rsidRPr="001B013E" w:rsidRDefault="00A43E42" w:rsidP="00A43E42">
      <w:pPr>
        <w:spacing w:line="216" w:lineRule="auto"/>
        <w:jc w:val="center"/>
        <w:rPr>
          <w:b/>
          <w:sz w:val="24"/>
          <w:szCs w:val="24"/>
        </w:rPr>
      </w:pPr>
      <w:r w:rsidRPr="001B013E">
        <w:rPr>
          <w:b/>
          <w:sz w:val="24"/>
          <w:szCs w:val="24"/>
        </w:rPr>
        <w:t xml:space="preserve">РАЗДЕЛ 3. </w:t>
      </w:r>
      <w:r w:rsidRPr="00F078BA">
        <w:rPr>
          <w:b/>
          <w:sz w:val="24"/>
          <w:szCs w:val="24"/>
        </w:rPr>
        <w:t xml:space="preserve">Мероприятия по сокращению </w:t>
      </w:r>
      <w:r w:rsidR="00D203BB" w:rsidRPr="00F078BA">
        <w:rPr>
          <w:b/>
          <w:sz w:val="24"/>
          <w:szCs w:val="24"/>
        </w:rPr>
        <w:t>муниципального</w:t>
      </w:r>
      <w:r w:rsidRPr="00F078BA">
        <w:rPr>
          <w:b/>
          <w:sz w:val="24"/>
          <w:szCs w:val="24"/>
        </w:rPr>
        <w:t xml:space="preserve"> долга </w:t>
      </w:r>
      <w:r w:rsidR="00D203BB" w:rsidRPr="00F078BA">
        <w:rPr>
          <w:b/>
          <w:sz w:val="24"/>
          <w:szCs w:val="24"/>
        </w:rPr>
        <w:t>Мокшанского района</w:t>
      </w:r>
      <w:r w:rsidRPr="00F078BA">
        <w:rPr>
          <w:b/>
          <w:sz w:val="24"/>
          <w:szCs w:val="24"/>
        </w:rPr>
        <w:t xml:space="preserve"> на 201</w:t>
      </w:r>
      <w:r w:rsidR="00970404">
        <w:rPr>
          <w:b/>
          <w:sz w:val="24"/>
          <w:szCs w:val="24"/>
        </w:rPr>
        <w:t>9</w:t>
      </w:r>
      <w:r w:rsidRPr="00F078BA">
        <w:rPr>
          <w:b/>
          <w:sz w:val="24"/>
          <w:szCs w:val="24"/>
        </w:rPr>
        <w:t xml:space="preserve"> - 202</w:t>
      </w:r>
      <w:r w:rsidR="00794433">
        <w:rPr>
          <w:b/>
          <w:sz w:val="24"/>
          <w:szCs w:val="24"/>
        </w:rPr>
        <w:t>4</w:t>
      </w:r>
      <w:r w:rsidRPr="00F078BA">
        <w:rPr>
          <w:b/>
          <w:sz w:val="24"/>
          <w:szCs w:val="24"/>
        </w:rPr>
        <w:t xml:space="preserve"> годы, </w:t>
      </w:r>
      <w:r w:rsidRPr="00F078BA">
        <w:rPr>
          <w:b/>
          <w:sz w:val="24"/>
          <w:szCs w:val="24"/>
        </w:rPr>
        <w:br/>
        <w:t>а также мониторинг муниципального долга</w:t>
      </w: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1E491E" w:rsidRPr="00B37154" w:rsidTr="00E74977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N </w:t>
            </w:r>
            <w:r w:rsidRPr="00B37154">
              <w:br/>
              <w:t>п/п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pPr>
              <w:jc w:val="center"/>
            </w:pPr>
            <w:r w:rsidRPr="00B3715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   Срок     </w:t>
            </w:r>
            <w:r w:rsidRPr="00B3715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Ответственный  </w:t>
            </w:r>
            <w:r w:rsidRPr="00B37154">
              <w:br/>
              <w:t xml:space="preserve">  исполнитель   </w:t>
            </w:r>
          </w:p>
        </w:tc>
      </w:tr>
      <w:tr w:rsidR="001E491E" w:rsidRPr="00B37154" w:rsidTr="00E74977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Мокшанского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Финансовое управление администрации Мокшанского района        </w:t>
            </w:r>
          </w:p>
        </w:tc>
      </w:tr>
      <w:tr w:rsidR="001E491E" w:rsidRPr="00B37154" w:rsidTr="00E74977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Финансовое управление администрации Мокшанского района </w:t>
            </w:r>
          </w:p>
        </w:tc>
      </w:tr>
      <w:tr w:rsidR="001E491E" w:rsidRPr="00B37154" w:rsidTr="00E74977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Сокращение объема заимствований, в том числе:                                </w:t>
            </w:r>
            <w:r w:rsidRPr="00B37154">
              <w:br/>
              <w:t xml:space="preserve">- по привлечению кредитов в кредитных организациях;                         </w:t>
            </w:r>
            <w:r w:rsidRPr="00B37154">
              <w:br/>
              <w:t xml:space="preserve">- по привлечению бюджетных кредитов из бюджета Пензенской области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970404">
            <w:r w:rsidRPr="00B37154">
              <w:t>201</w:t>
            </w:r>
            <w:r w:rsidR="00970404">
              <w:t>9</w:t>
            </w:r>
            <w:r w:rsidRPr="00B37154">
              <w:t>-20</w:t>
            </w:r>
            <w:r>
              <w:t>2</w:t>
            </w:r>
            <w:r w:rsidR="00794433">
              <w:t>4</w:t>
            </w:r>
            <w:r w:rsidRPr="00B37154">
              <w:t xml:space="preserve"> </w:t>
            </w:r>
            <w:r w:rsidRPr="00B3715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>Финансовое управление администрации Мокшанского района</w:t>
            </w:r>
          </w:p>
        </w:tc>
      </w:tr>
      <w:tr w:rsidR="001E491E" w:rsidRPr="00B37154" w:rsidTr="00E74977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Погашение долговых обязательств  Мокшанского района, в том числе:      </w:t>
            </w:r>
            <w:r w:rsidRPr="00B37154">
              <w:br/>
              <w:t xml:space="preserve">- расчеты с бюджетом Пензенской области  по бюджетным кредитам;                   </w:t>
            </w:r>
            <w:r w:rsidRPr="00B37154">
              <w:br/>
              <w:t xml:space="preserve">- расчеты с кредитными организациями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 xml:space="preserve">Согласно     </w:t>
            </w:r>
            <w:r w:rsidRPr="00B37154">
              <w:br/>
              <w:t>установленным</w:t>
            </w:r>
            <w:r w:rsidRPr="00B3715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B37154" w:rsidRDefault="001E491E" w:rsidP="00E74977">
            <w:r w:rsidRPr="00B37154">
              <w:t>Финансовое управление администрации Мокшанского района</w:t>
            </w:r>
          </w:p>
        </w:tc>
      </w:tr>
      <w:tr w:rsidR="001E491E" w:rsidRPr="001E491E" w:rsidTr="00E74977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E74977">
            <w:r w:rsidRPr="001E491E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1E491E">
            <w:r w:rsidRPr="001E491E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970404">
            <w:r w:rsidRPr="001E491E">
              <w:t>201</w:t>
            </w:r>
            <w:r w:rsidR="00970404">
              <w:t>9</w:t>
            </w:r>
            <w:r w:rsidRPr="001E491E">
              <w:t>-202</w:t>
            </w:r>
            <w:r w:rsidR="00794433">
              <w:t>4</w:t>
            </w:r>
            <w:r w:rsidRPr="001E491E">
              <w:t xml:space="preserve">  </w:t>
            </w:r>
            <w:r w:rsidRPr="001E491E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1E" w:rsidRPr="001E491E" w:rsidRDefault="001E491E" w:rsidP="00E74977">
            <w:r w:rsidRPr="001E491E">
              <w:t>Финансовое управление администрации Мокшанского района</w:t>
            </w:r>
          </w:p>
        </w:tc>
      </w:tr>
    </w:tbl>
    <w:p w:rsidR="00D066D9" w:rsidRDefault="00D066D9" w:rsidP="00D066D9">
      <w:pPr>
        <w:autoSpaceDE w:val="0"/>
        <w:autoSpaceDN w:val="0"/>
        <w:adjustRightInd w:val="0"/>
        <w:jc w:val="both"/>
      </w:pPr>
    </w:p>
    <w:p w:rsidR="00D066D9" w:rsidRPr="00B02FF2" w:rsidRDefault="00D066D9" w:rsidP="00D066D9">
      <w:pPr>
        <w:autoSpaceDE w:val="0"/>
        <w:autoSpaceDN w:val="0"/>
        <w:adjustRightInd w:val="0"/>
        <w:jc w:val="both"/>
      </w:pPr>
      <w:r w:rsidRPr="00B02FF2">
        <w:t xml:space="preserve">Ожидаемый эффект от данных мероприятий - достижение уровня муниципального долга Мокшанского района </w:t>
      </w:r>
      <w:r w:rsidR="00B02FF2" w:rsidRPr="00B02FF2">
        <w:t>не более</w:t>
      </w:r>
      <w:r w:rsidRPr="00B02FF2">
        <w:t xml:space="preserve"> 5</w:t>
      </w:r>
      <w:r w:rsidR="00B02FF2" w:rsidRPr="00B02FF2">
        <w:t>0</w:t>
      </w:r>
      <w:r w:rsidRPr="00B02FF2">
        <w:t>% доходов бюджета Мокшанского района (без учета безвозмездных поступлений) по состоянию на 31.12.202</w:t>
      </w:r>
      <w:r w:rsidR="00B02FF2" w:rsidRPr="00B02FF2">
        <w:t>4</w:t>
      </w:r>
      <w:r w:rsidRPr="00B02FF2">
        <w:t xml:space="preserve"> (Приложение к Плану).</w:t>
      </w:r>
    </w:p>
    <w:p w:rsidR="0042530D" w:rsidRPr="00CA5934" w:rsidRDefault="0042530D" w:rsidP="00D066D9">
      <w:pPr>
        <w:autoSpaceDE w:val="0"/>
        <w:autoSpaceDN w:val="0"/>
        <w:adjustRightInd w:val="0"/>
        <w:jc w:val="both"/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lastRenderedPageBreak/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r w:rsidR="00BD080D" w:rsidRPr="006E5228">
        <w:rPr>
          <w:b/>
          <w:sz w:val="24"/>
          <w:szCs w:val="24"/>
        </w:rPr>
        <w:t>Мокшанском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26"/>
        <w:gridCol w:w="6832"/>
        <w:gridCol w:w="2328"/>
        <w:gridCol w:w="2208"/>
        <w:gridCol w:w="3969"/>
      </w:tblGrid>
      <w:tr w:rsidR="00681B17" w:rsidRPr="0047099F" w:rsidTr="00E74977">
        <w:trPr>
          <w:trHeight w:val="20"/>
        </w:trPr>
        <w:tc>
          <w:tcPr>
            <w:tcW w:w="556" w:type="dxa"/>
          </w:tcPr>
          <w:p w:rsidR="00681B17" w:rsidRPr="0047099F" w:rsidRDefault="00681B17" w:rsidP="00E749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№ п/п</w:t>
            </w:r>
          </w:p>
        </w:tc>
        <w:tc>
          <w:tcPr>
            <w:tcW w:w="6958" w:type="dxa"/>
            <w:gridSpan w:val="2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208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 xml:space="preserve">Ответственные </w:t>
            </w:r>
          </w:p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исполнители</w:t>
            </w:r>
          </w:p>
        </w:tc>
        <w:tc>
          <w:tcPr>
            <w:tcW w:w="3969" w:type="dxa"/>
          </w:tcPr>
          <w:p w:rsidR="00681B17" w:rsidRPr="0047099F" w:rsidRDefault="00681B17" w:rsidP="00E74977">
            <w:pPr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Ожидаемый эффект</w:t>
            </w:r>
          </w:p>
        </w:tc>
      </w:tr>
      <w:tr w:rsidR="00681B17" w:rsidRPr="0047099F" w:rsidTr="00E74977">
        <w:trPr>
          <w:trHeight w:val="20"/>
        </w:trPr>
        <w:tc>
          <w:tcPr>
            <w:tcW w:w="16019" w:type="dxa"/>
            <w:gridSpan w:val="6"/>
          </w:tcPr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265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681B17" w:rsidRPr="0047099F" w:rsidTr="00E74977">
        <w:trPr>
          <w:trHeight w:val="20"/>
        </w:trPr>
        <w:tc>
          <w:tcPr>
            <w:tcW w:w="682" w:type="dxa"/>
            <w:gridSpan w:val="2"/>
          </w:tcPr>
          <w:p w:rsidR="00681B17" w:rsidRPr="00143A3E" w:rsidRDefault="00681B17" w:rsidP="00E74977">
            <w:pPr>
              <w:jc w:val="center"/>
              <w:rPr>
                <w:sz w:val="22"/>
                <w:szCs w:val="22"/>
              </w:rPr>
            </w:pPr>
            <w:r w:rsidRPr="00143A3E">
              <w:rPr>
                <w:sz w:val="22"/>
                <w:szCs w:val="22"/>
              </w:rPr>
              <w:t>1.1</w:t>
            </w:r>
          </w:p>
        </w:tc>
        <w:tc>
          <w:tcPr>
            <w:tcW w:w="6832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населению Мокшанского района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 w:rsidRPr="0047099F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AC1120">
              <w:rPr>
                <w:sz w:val="24"/>
                <w:szCs w:val="24"/>
              </w:rPr>
              <w:t>4</w:t>
            </w:r>
          </w:p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годы</w:t>
            </w:r>
          </w:p>
        </w:tc>
        <w:tc>
          <w:tcPr>
            <w:tcW w:w="220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Главные распорядители бюджетных средств Мокшанского района</w:t>
            </w:r>
            <w:r>
              <w:rPr>
                <w:sz w:val="24"/>
                <w:szCs w:val="24"/>
              </w:rPr>
              <w:t xml:space="preserve"> и поселений Мокшанского района (по согласованию)</w:t>
            </w:r>
          </w:p>
        </w:tc>
        <w:tc>
          <w:tcPr>
            <w:tcW w:w="3969" w:type="dxa"/>
          </w:tcPr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Отсутствие просроченной кредиторской задолженности</w:t>
            </w:r>
            <w:r>
              <w:rPr>
                <w:sz w:val="24"/>
                <w:szCs w:val="24"/>
              </w:rPr>
              <w:t xml:space="preserve"> (100%)</w:t>
            </w:r>
          </w:p>
          <w:p w:rsidR="00681B17" w:rsidRPr="0047099F" w:rsidRDefault="00681B17" w:rsidP="00E74977">
            <w:pPr>
              <w:suppressAutoHyphens/>
              <w:jc w:val="center"/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ab/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832" w:type="dxa"/>
          </w:tcPr>
          <w:p w:rsidR="00681B17" w:rsidRPr="00AF0977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единой информационной системе в сфере закупок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>при применении метода сопоставимых рыночных цен (</w:t>
            </w:r>
            <w:hyperlink r:id="rId12" w:history="1">
              <w:r w:rsidRPr="0004726F">
                <w:rPr>
                  <w:rFonts w:ascii="Times New Roman" w:hAnsi="Times New Roman" w:cs="Times New Roman"/>
                  <w:sz w:val="24"/>
                  <w:szCs w:val="24"/>
                </w:rPr>
                <w:t>пункты 1.3</w:t>
              </w:r>
            </w:hyperlink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3" w:history="1">
              <w:r w:rsidRPr="0004726F">
                <w:rPr>
                  <w:rFonts w:ascii="Times New Roman" w:hAnsi="Times New Roman" w:cs="Times New Roman"/>
                  <w:sz w:val="24"/>
                  <w:szCs w:val="24"/>
                </w:rPr>
                <w:t>1.8</w:t>
              </w:r>
            </w:hyperlink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>уководители казенных</w:t>
            </w:r>
            <w:r>
              <w:rPr>
                <w:sz w:val="24"/>
                <w:szCs w:val="24"/>
              </w:rPr>
              <w:t>,</w:t>
            </w:r>
            <w:r w:rsidRPr="00B85CFA">
              <w:rPr>
                <w:sz w:val="24"/>
                <w:szCs w:val="24"/>
              </w:rPr>
              <w:t xml:space="preserve"> бюджетных </w:t>
            </w:r>
            <w:r>
              <w:rPr>
                <w:sz w:val="24"/>
                <w:szCs w:val="24"/>
              </w:rPr>
              <w:t xml:space="preserve">и автономных </w:t>
            </w:r>
            <w:r w:rsidRPr="00B85CFA">
              <w:rPr>
                <w:sz w:val="24"/>
                <w:szCs w:val="24"/>
              </w:rPr>
              <w:t xml:space="preserve">учреждений </w:t>
            </w:r>
            <w:r w:rsidRPr="0047099F">
              <w:rPr>
                <w:sz w:val="24"/>
                <w:szCs w:val="24"/>
              </w:rPr>
              <w:t>Мокшанского района</w:t>
            </w:r>
            <w:r>
              <w:rPr>
                <w:sz w:val="24"/>
                <w:szCs w:val="24"/>
              </w:rPr>
              <w:t xml:space="preserve"> и поселений Мокшанского района по согласованию (далее – руководители учреждений)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 xml:space="preserve">Экономия бюджетных средств при проведении процедур определения поставщиков (подрядчиков, исполнителей)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 xml:space="preserve">в соответствии с Федеральным </w:t>
            </w:r>
            <w:hyperlink r:id="rId14" w:history="1">
              <w:r w:rsidRPr="00B85CFA">
                <w:rPr>
                  <w:sz w:val="24"/>
                  <w:szCs w:val="24"/>
                </w:rPr>
                <w:t>законом</w:t>
              </w:r>
            </w:hyperlink>
            <w:r w:rsidRPr="00B85CFA">
              <w:rPr>
                <w:sz w:val="24"/>
                <w:szCs w:val="24"/>
              </w:rPr>
              <w:t xml:space="preserve"> от 05.04.2013 </w:t>
            </w:r>
            <w:r>
              <w:rPr>
                <w:sz w:val="24"/>
                <w:szCs w:val="24"/>
              </w:rPr>
              <w:t>№ 44-ФЗ «</w:t>
            </w:r>
            <w:r w:rsidRPr="00B85CFA">
              <w:rPr>
                <w:sz w:val="24"/>
                <w:szCs w:val="24"/>
              </w:rPr>
              <w:t xml:space="preserve">О контрактной системе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>в сфере закупок товаров, работ, услуг для обеспечения госуд</w:t>
            </w:r>
            <w:r>
              <w:rPr>
                <w:sz w:val="24"/>
                <w:szCs w:val="24"/>
              </w:rPr>
              <w:t>арственных и муниципальных нужд»</w:t>
            </w:r>
            <w:r w:rsidRPr="00B85C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 xml:space="preserve">(с последующими изменениями) по заявкам </w:t>
            </w:r>
            <w:r>
              <w:rPr>
                <w:sz w:val="24"/>
                <w:szCs w:val="24"/>
              </w:rPr>
              <w:t>муниципальных</w:t>
            </w:r>
            <w:r w:rsidRPr="00B85CFA">
              <w:rPr>
                <w:sz w:val="24"/>
                <w:szCs w:val="24"/>
              </w:rPr>
              <w:t xml:space="preserve"> заказчиков </w:t>
            </w:r>
            <w:r w:rsidRPr="0047099F">
              <w:rPr>
                <w:sz w:val="24"/>
                <w:szCs w:val="24"/>
              </w:rPr>
              <w:t>Мокшанского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681B17" w:rsidP="00AC1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планов-графиков заказчиков и мероприятий по укрупнению  начальной (максимальной) цены контракта </w:t>
            </w:r>
            <w:r w:rsidRPr="002D7DC8">
              <w:rPr>
                <w:rFonts w:ascii="Times New Roman" w:hAnsi="Times New Roman" w:cs="Times New Roman"/>
                <w:sz w:val="24"/>
                <w:szCs w:val="24"/>
              </w:rPr>
              <w:t xml:space="preserve">закупок более </w:t>
            </w:r>
            <w:r w:rsidR="00AC1120" w:rsidRPr="002D7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7DC8">
              <w:rPr>
                <w:rFonts w:ascii="Times New Roman" w:hAnsi="Times New Roman" w:cs="Times New Roman"/>
                <w:sz w:val="24"/>
                <w:szCs w:val="24"/>
              </w:rPr>
              <w:t>00 тыс. рублей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, в том числе путем организации планирования совместных торгов при наличии потребности в одних и тех же товарах, работах, услугах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 xml:space="preserve">уководители учреждений </w:t>
            </w:r>
          </w:p>
        </w:tc>
        <w:tc>
          <w:tcPr>
            <w:tcW w:w="3969" w:type="dxa"/>
          </w:tcPr>
          <w:p w:rsidR="00681B17" w:rsidRPr="001A7891" w:rsidRDefault="00000F0E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F15BD9">
              <w:rPr>
                <w:sz w:val="24"/>
                <w:szCs w:val="24"/>
              </w:rPr>
              <w:t>Увеличение количества проведенных совместных торгов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143A3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832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04726F">
              <w:rPr>
                <w:sz w:val="24"/>
                <w:szCs w:val="24"/>
              </w:rPr>
              <w:t xml:space="preserve">Проведение открытого обсуждения описания объекта закупок на этапе планирования торгов в соответствии с Методикой </w:t>
            </w:r>
            <w:r w:rsidRPr="0004726F">
              <w:rPr>
                <w:sz w:val="24"/>
                <w:szCs w:val="24"/>
              </w:rPr>
              <w:lastRenderedPageBreak/>
              <w:t>открытого обсуждения описания объекта закупок</w:t>
            </w:r>
            <w:r w:rsidR="00000F0E">
              <w:rPr>
                <w:sz w:val="24"/>
                <w:szCs w:val="24"/>
              </w:rPr>
              <w:t xml:space="preserve"> на этапе планирования торгов в соответствии с Методикой открытого обсуждения описания объекта закупок</w:t>
            </w:r>
            <w:r w:rsidRPr="0004726F">
              <w:rPr>
                <w:sz w:val="24"/>
                <w:szCs w:val="24"/>
              </w:rPr>
              <w:t xml:space="preserve"> товаров, работ, услуг для обеспечения муниципальных нужд Мокшанского района, утвержденной распоряжением Правительства Пензенской области от 20.03.2015 № 114-рП (с последующими изменениями)</w:t>
            </w:r>
          </w:p>
        </w:tc>
        <w:tc>
          <w:tcPr>
            <w:tcW w:w="232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CD52C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</w:t>
            </w:r>
            <w:r w:rsidRPr="00B85CFA">
              <w:rPr>
                <w:sz w:val="24"/>
                <w:szCs w:val="24"/>
              </w:rPr>
              <w:t>уководители учреждений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 xml:space="preserve">Обеспечение открытости закупок для обеспечения </w:t>
            </w:r>
            <w:r>
              <w:rPr>
                <w:sz w:val="24"/>
                <w:szCs w:val="24"/>
              </w:rPr>
              <w:t>муниципальных</w:t>
            </w:r>
            <w:r w:rsidRPr="00B85CFA">
              <w:rPr>
                <w:sz w:val="24"/>
                <w:szCs w:val="24"/>
              </w:rPr>
              <w:t xml:space="preserve"> </w:t>
            </w:r>
            <w:r w:rsidRPr="00B85CFA">
              <w:rPr>
                <w:sz w:val="24"/>
                <w:szCs w:val="24"/>
              </w:rPr>
              <w:lastRenderedPageBreak/>
              <w:t>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681B17" w:rsidRPr="00143A3E" w:rsidTr="00E74977">
        <w:trPr>
          <w:trHeight w:val="20"/>
        </w:trPr>
        <w:tc>
          <w:tcPr>
            <w:tcW w:w="16019" w:type="dxa"/>
            <w:gridSpan w:val="6"/>
          </w:tcPr>
          <w:p w:rsidR="00681B17" w:rsidRPr="00143A3E" w:rsidRDefault="00681B17" w:rsidP="00E74977">
            <w:pPr>
              <w:jc w:val="center"/>
              <w:rPr>
                <w:sz w:val="24"/>
                <w:szCs w:val="24"/>
              </w:rPr>
            </w:pPr>
            <w:r w:rsidRPr="00143A3E">
              <w:rPr>
                <w:b/>
                <w:sz w:val="24"/>
                <w:szCs w:val="24"/>
              </w:rPr>
              <w:lastRenderedPageBreak/>
              <w:t>2. Меры</w:t>
            </w:r>
            <w:r w:rsidRPr="00D310C5">
              <w:rPr>
                <w:b/>
                <w:sz w:val="24"/>
                <w:szCs w:val="24"/>
              </w:rPr>
              <w:t xml:space="preserve"> по совершенствованию межбюджетных отношений на </w:t>
            </w:r>
            <w:r>
              <w:rPr>
                <w:b/>
                <w:sz w:val="24"/>
                <w:szCs w:val="24"/>
              </w:rPr>
              <w:t>районном</w:t>
            </w:r>
            <w:r w:rsidRPr="00D310C5">
              <w:rPr>
                <w:b/>
                <w:sz w:val="24"/>
                <w:szCs w:val="24"/>
              </w:rPr>
              <w:t xml:space="preserve"> уровне</w:t>
            </w:r>
          </w:p>
        </w:tc>
      </w:tr>
      <w:tr w:rsidR="00681B17" w:rsidRPr="00C30F8D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 w:rsidRPr="00C30F8D">
              <w:rPr>
                <w:sz w:val="22"/>
                <w:szCs w:val="22"/>
              </w:rPr>
              <w:t>2.1</w:t>
            </w:r>
          </w:p>
        </w:tc>
        <w:tc>
          <w:tcPr>
            <w:tcW w:w="6832" w:type="dxa"/>
          </w:tcPr>
          <w:p w:rsidR="00681B17" w:rsidRPr="0000005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005A">
              <w:rPr>
                <w:rFonts w:ascii="Times New Roman" w:hAnsi="Times New Roman" w:cs="Times New Roman"/>
                <w:sz w:val="24"/>
                <w:szCs w:val="24"/>
              </w:rPr>
              <w:t>Утверждение порядка распределения и предоставления бюджетам поселений Мокшанского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</w:tcPr>
          <w:p w:rsidR="00681B17" w:rsidRPr="00C30F8D" w:rsidRDefault="00681B17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3969" w:type="dxa"/>
          </w:tcPr>
          <w:p w:rsidR="00681B17" w:rsidRPr="00C30F8D" w:rsidRDefault="00681B17" w:rsidP="00E74977">
            <w:pPr>
              <w:jc w:val="center"/>
              <w:rPr>
                <w:sz w:val="24"/>
                <w:szCs w:val="24"/>
              </w:rPr>
            </w:pPr>
            <w:r w:rsidRPr="00B85CFA">
              <w:rPr>
                <w:sz w:val="24"/>
                <w:szCs w:val="24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E522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Оптимизация инвестиционных расходов, субсидий юридическим лицам и дебиторской задолженности</w:t>
            </w:r>
          </w:p>
        </w:tc>
      </w:tr>
      <w:tr w:rsidR="00681B17" w:rsidRPr="008B1DCD" w:rsidTr="00E74977">
        <w:trPr>
          <w:trHeight w:val="20"/>
        </w:trPr>
        <w:tc>
          <w:tcPr>
            <w:tcW w:w="682" w:type="dxa"/>
            <w:gridSpan w:val="2"/>
          </w:tcPr>
          <w:p w:rsidR="00681B17" w:rsidRPr="0000005A" w:rsidRDefault="00681B17" w:rsidP="00E74977">
            <w:pPr>
              <w:jc w:val="center"/>
              <w:rPr>
                <w:sz w:val="24"/>
                <w:szCs w:val="24"/>
              </w:rPr>
            </w:pPr>
            <w:r w:rsidRPr="0000005A">
              <w:rPr>
                <w:sz w:val="22"/>
                <w:szCs w:val="22"/>
              </w:rPr>
              <w:t>3.1</w:t>
            </w:r>
          </w:p>
        </w:tc>
        <w:tc>
          <w:tcPr>
            <w:tcW w:w="6832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Постоянно</w:t>
            </w:r>
          </w:p>
        </w:tc>
        <w:tc>
          <w:tcPr>
            <w:tcW w:w="2208" w:type="dxa"/>
          </w:tcPr>
          <w:p w:rsidR="00681B17" w:rsidRPr="0000005A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Администрация Мокшанского района</w:t>
            </w:r>
            <w:r>
              <w:rPr>
                <w:sz w:val="24"/>
                <w:szCs w:val="24"/>
              </w:rPr>
              <w:t xml:space="preserve"> (далее – Администрация)</w:t>
            </w:r>
            <w:r w:rsidRPr="0000005A">
              <w:rPr>
                <w:sz w:val="24"/>
                <w:szCs w:val="24"/>
              </w:rPr>
              <w:t>, управления администрации</w:t>
            </w:r>
            <w:r>
              <w:rPr>
                <w:sz w:val="24"/>
                <w:szCs w:val="24"/>
              </w:rPr>
              <w:t>, администрации поселений Мокшанского района (далее – администрации поселений) по согласованию</w:t>
            </w:r>
          </w:p>
        </w:tc>
        <w:tc>
          <w:tcPr>
            <w:tcW w:w="3969" w:type="dxa"/>
          </w:tcPr>
          <w:p w:rsidR="00681B17" w:rsidRPr="0000005A" w:rsidRDefault="00681B17" w:rsidP="00E74977">
            <w:pPr>
              <w:jc w:val="center"/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 xml:space="preserve">Соблюдение законодательства Российской Федерации и </w:t>
            </w:r>
            <w:r>
              <w:rPr>
                <w:sz w:val="24"/>
                <w:szCs w:val="24"/>
              </w:rPr>
              <w:t>нормативных правовых актов Мокшанского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E522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Оптимизация мер поддержки субъектов малого и среднего предпринимательства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261A06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04726F">
              <w:rPr>
                <w:sz w:val="24"/>
                <w:szCs w:val="24"/>
              </w:rPr>
              <w:t>Анализ эффективности оказания муниципальной поддержки из бюджета Мокшанского района субъектам малого и среднего предпринимательства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 xml:space="preserve">Ежегодно </w:t>
            </w:r>
            <w:r>
              <w:rPr>
                <w:sz w:val="24"/>
                <w:szCs w:val="24"/>
              </w:rPr>
              <w:br/>
            </w:r>
            <w:r w:rsidRPr="00B85CFA">
              <w:rPr>
                <w:sz w:val="24"/>
                <w:szCs w:val="24"/>
              </w:rPr>
              <w:t>в течение 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 w:rsidR="002D57E5">
              <w:rPr>
                <w:sz w:val="24"/>
                <w:szCs w:val="24"/>
              </w:rPr>
              <w:t>2</w:t>
            </w:r>
            <w:r w:rsidR="00AC1120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Повышение эффективности предоставления средств бюджета</w:t>
            </w:r>
            <w:r>
              <w:rPr>
                <w:sz w:val="24"/>
                <w:szCs w:val="24"/>
              </w:rPr>
              <w:t xml:space="preserve"> </w:t>
            </w:r>
            <w:r w:rsidRPr="00593F49">
              <w:rPr>
                <w:sz w:val="24"/>
                <w:szCs w:val="24"/>
              </w:rPr>
              <w:t>Мокшанского района</w:t>
            </w:r>
          </w:p>
        </w:tc>
      </w:tr>
      <w:tr w:rsidR="00681B17" w:rsidRPr="00593F49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4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47099F" w:rsidRDefault="00681B17" w:rsidP="00E74977">
            <w:pPr>
              <w:rPr>
                <w:b/>
                <w:sz w:val="24"/>
                <w:szCs w:val="24"/>
              </w:rPr>
            </w:pPr>
            <w:r w:rsidRPr="0004726F">
              <w:rPr>
                <w:rFonts w:cs="Calibri"/>
                <w:sz w:val="24"/>
                <w:szCs w:val="24"/>
              </w:rPr>
              <w:t>Проведение мероприятий по увеличению заполняемости бизнес-инкубатора, мониторинг роста бюджетной и экономической эффективности деятельности резидентов</w:t>
            </w:r>
          </w:p>
        </w:tc>
        <w:tc>
          <w:tcPr>
            <w:tcW w:w="232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681B17" w:rsidRPr="0047099F" w:rsidRDefault="00681B17" w:rsidP="00E74977">
            <w:pPr>
              <w:rPr>
                <w:sz w:val="24"/>
                <w:szCs w:val="24"/>
              </w:rPr>
            </w:pPr>
            <w:r w:rsidRPr="0047099F">
              <w:rPr>
                <w:sz w:val="24"/>
                <w:szCs w:val="24"/>
              </w:rPr>
              <w:t>МУП «Агентство по развитию предпринимательства»</w:t>
            </w:r>
          </w:p>
        </w:tc>
        <w:tc>
          <w:tcPr>
            <w:tcW w:w="3969" w:type="dxa"/>
          </w:tcPr>
          <w:p w:rsidR="00681B17" w:rsidRPr="00593F49" w:rsidRDefault="00681B17" w:rsidP="00E74977">
            <w:pPr>
              <w:jc w:val="center"/>
              <w:rPr>
                <w:rFonts w:cs="Calibri"/>
                <w:sz w:val="24"/>
                <w:szCs w:val="24"/>
              </w:rPr>
            </w:pPr>
            <w:r w:rsidRPr="0047099F">
              <w:rPr>
                <w:rFonts w:cs="Calibri"/>
                <w:sz w:val="24"/>
                <w:szCs w:val="24"/>
              </w:rPr>
              <w:t xml:space="preserve">Эффективное использование площадей бизнес-инкубатора. Повышение бюджетной и экономической эффективности за счет коммерциализации проектов, </w:t>
            </w:r>
            <w:r w:rsidRPr="0047099F">
              <w:rPr>
                <w:rFonts w:cs="Calibri"/>
                <w:sz w:val="24"/>
                <w:szCs w:val="24"/>
              </w:rPr>
              <w:lastRenderedPageBreak/>
              <w:t>реализующихся на базе бизнес-инкубатора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 w:rsidRPr="00080A73">
              <w:rPr>
                <w:b/>
                <w:sz w:val="24"/>
                <w:szCs w:val="24"/>
              </w:rPr>
              <w:lastRenderedPageBreak/>
              <w:t>5</w:t>
            </w:r>
            <w:r w:rsidR="00080A73" w:rsidRPr="00080A73">
              <w:rPr>
                <w:b/>
                <w:sz w:val="24"/>
                <w:szCs w:val="24"/>
              </w:rPr>
              <w:t>.</w:t>
            </w:r>
            <w:r w:rsidRPr="00080A73">
              <w:rPr>
                <w:b/>
                <w:sz w:val="24"/>
                <w:szCs w:val="24"/>
              </w:rPr>
              <w:t xml:space="preserve"> Планирование</w:t>
            </w:r>
            <w:r w:rsidRPr="00D310C5">
              <w:rPr>
                <w:b/>
                <w:sz w:val="24"/>
                <w:szCs w:val="24"/>
              </w:rPr>
              <w:t xml:space="preserve"> </w:t>
            </w:r>
            <w:r w:rsidRPr="001C1918">
              <w:rPr>
                <w:b/>
                <w:sz w:val="24"/>
                <w:szCs w:val="24"/>
              </w:rPr>
              <w:t>бюджета Мокшанского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E76D2C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6D2C">
              <w:rPr>
                <w:rFonts w:ascii="Times New Roman" w:hAnsi="Times New Roman" w:cs="Times New Roman"/>
                <w:sz w:val="24"/>
                <w:szCs w:val="24"/>
              </w:rPr>
              <w:t>Планирование бюджета Мокшанского района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Pr="00E76D2C">
              <w:rPr>
                <w:rFonts w:ascii="Times New Roman" w:hAnsi="Times New Roman" w:cs="Times New Roman"/>
                <w:sz w:val="24"/>
                <w:szCs w:val="24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</w:tcPr>
          <w:p w:rsidR="00681B17" w:rsidRPr="001A7891" w:rsidRDefault="00681B17" w:rsidP="00AC1120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AC1120">
              <w:rPr>
                <w:sz w:val="24"/>
                <w:szCs w:val="24"/>
              </w:rPr>
              <w:t xml:space="preserve">4 </w:t>
            </w:r>
            <w:r w:rsidRPr="00B85CFA">
              <w:rPr>
                <w:sz w:val="24"/>
                <w:szCs w:val="24"/>
              </w:rPr>
              <w:t>гг.</w:t>
            </w:r>
          </w:p>
        </w:tc>
        <w:tc>
          <w:tcPr>
            <w:tcW w:w="2208" w:type="dxa"/>
          </w:tcPr>
          <w:p w:rsidR="00681B17" w:rsidRPr="00736246" w:rsidRDefault="00681B17" w:rsidP="00E74977">
            <w:pPr>
              <w:rPr>
                <w:sz w:val="24"/>
                <w:szCs w:val="24"/>
              </w:rPr>
            </w:pPr>
            <w:r w:rsidRPr="0000005A">
              <w:rPr>
                <w:sz w:val="24"/>
                <w:szCs w:val="24"/>
              </w:rPr>
              <w:t>Администрация, управления администрации</w:t>
            </w:r>
            <w:r>
              <w:rPr>
                <w:sz w:val="24"/>
                <w:szCs w:val="24"/>
              </w:rPr>
              <w:t>, администрации поселений (по согласованию)</w:t>
            </w:r>
          </w:p>
        </w:tc>
        <w:tc>
          <w:tcPr>
            <w:tcW w:w="3969" w:type="dxa"/>
          </w:tcPr>
          <w:p w:rsidR="00681B17" w:rsidRPr="00736246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программных расходов к общему объему расходов бюджета 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br/>
              <w:t>Мокшанского района:</w:t>
            </w:r>
          </w:p>
          <w:p w:rsidR="00681B17" w:rsidRPr="00736246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 xml:space="preserve"> -2024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36246">
              <w:rPr>
                <w:rFonts w:ascii="Times New Roman" w:hAnsi="Times New Roman" w:cs="Times New Roman"/>
                <w:sz w:val="24"/>
                <w:szCs w:val="24"/>
              </w:rPr>
              <w:t xml:space="preserve"> – свыше 90%</w:t>
            </w:r>
            <w:r w:rsidR="00AC1120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2D57E5" w:rsidRPr="00736246" w:rsidRDefault="002D57E5" w:rsidP="002D57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A61164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1164">
              <w:rPr>
                <w:rFonts w:ascii="Times New Roman" w:hAnsi="Times New Roman" w:cs="Times New Roman"/>
                <w:sz w:val="24"/>
                <w:szCs w:val="24"/>
              </w:rPr>
              <w:t>Разработка бюджетного прогноза Мокшанского района на долгосрочный период</w:t>
            </w:r>
          </w:p>
        </w:tc>
        <w:tc>
          <w:tcPr>
            <w:tcW w:w="2328" w:type="dxa"/>
          </w:tcPr>
          <w:p w:rsidR="00681B17" w:rsidRPr="00A61164" w:rsidRDefault="00681B17" w:rsidP="002D5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D57E5">
              <w:rPr>
                <w:sz w:val="24"/>
                <w:szCs w:val="24"/>
              </w:rPr>
              <w:t>1</w:t>
            </w:r>
            <w:r w:rsidR="00F013BE">
              <w:rPr>
                <w:sz w:val="24"/>
                <w:szCs w:val="24"/>
              </w:rPr>
              <w:t>-2024</w:t>
            </w:r>
            <w:r w:rsidRPr="00A611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A61164" w:rsidRDefault="00681B17" w:rsidP="00E74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61164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A61164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164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планирования бюджета Мокшанского района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80A73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>Меры по сокращению муниципального долга и расходов на их обслуживание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832" w:type="dxa"/>
          </w:tcPr>
          <w:p w:rsidR="00681B17" w:rsidRPr="00B85CF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бюджета с целью рефинансирования ранее привлеченных заимствований, оптимизации 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 и сокращения расходов на его обслуживание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</w:t>
            </w:r>
            <w:r w:rsidRPr="00736246">
              <w:rPr>
                <w:sz w:val="24"/>
                <w:szCs w:val="24"/>
              </w:rPr>
              <w:t>инансовое управление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по минимальной процентной ставке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вместо дорогостоящих кредитов от кредитных организаций, что позволит сократить расходы на 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9E1D67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1D67">
              <w:rPr>
                <w:rFonts w:ascii="Times New Roman" w:hAnsi="Times New Roman" w:cs="Times New Roman"/>
                <w:sz w:val="24"/>
                <w:szCs w:val="24"/>
              </w:rPr>
              <w:t>спользование механизма привлечения бюджетных кредитов из областного бюджета на пополнение остатков средств на счетах бюджета Мокшанского района для рефинансирования ранее привлеченных заимствований с целью экономии расходов на обслуживание долговых обязательств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</w:t>
            </w:r>
            <w:r w:rsidRPr="00736246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B85CFA" w:rsidRDefault="00681B17" w:rsidP="00FD24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краткосрочных бюджетных кредитов (сроком до </w:t>
            </w:r>
            <w:r w:rsidR="00FD24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0 дней) по минимальной процентной ставке </w:t>
            </w:r>
            <w:r w:rsidR="00FD24F2">
              <w:rPr>
                <w:rFonts w:ascii="Times New Roman" w:hAnsi="Times New Roman" w:cs="Times New Roman"/>
                <w:sz w:val="24"/>
                <w:szCs w:val="24"/>
              </w:rPr>
              <w:t>(0,1% годовых)</w:t>
            </w:r>
            <w:r w:rsidR="00FD24F2" w:rsidRPr="00F15BD9">
              <w:rPr>
                <w:rFonts w:ascii="Times New Roman" w:hAnsi="Times New Roman" w:cs="Times New Roman"/>
                <w:sz w:val="24"/>
                <w:szCs w:val="24"/>
              </w:rPr>
              <w:t xml:space="preserve"> вместо кредитов от кредитных организаций по более высоким процентным ставкам; сокращение расходов на обслуживание </w:t>
            </w:r>
            <w:r w:rsidR="00FD24F2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FD24F2" w:rsidRPr="00F15BD9">
              <w:rPr>
                <w:rFonts w:ascii="Times New Roman" w:hAnsi="Times New Roman" w:cs="Times New Roman"/>
                <w:sz w:val="24"/>
                <w:szCs w:val="24"/>
              </w:rPr>
              <w:t>нного долга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FD24F2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5BD9">
              <w:rPr>
                <w:rFonts w:ascii="Times New Roman" w:hAnsi="Times New Roman" w:cs="Times New Roman"/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>гг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FD24F2" w:rsidRPr="00F15BD9" w:rsidRDefault="00FD24F2" w:rsidP="00FD24F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D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5BD9">
              <w:rPr>
                <w:rFonts w:ascii="Times New Roman" w:hAnsi="Times New Roman" w:cs="Times New Roman"/>
                <w:sz w:val="24"/>
                <w:szCs w:val="24"/>
              </w:rPr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681B17" w:rsidRPr="001A7891" w:rsidRDefault="00FD24F2" w:rsidP="00FD24F2">
            <w:pPr>
              <w:jc w:val="center"/>
              <w:rPr>
                <w:sz w:val="24"/>
                <w:szCs w:val="24"/>
                <w:highlight w:val="yellow"/>
              </w:rPr>
            </w:pPr>
            <w:r w:rsidRPr="00F15BD9">
              <w:rPr>
                <w:sz w:val="24"/>
                <w:szCs w:val="24"/>
              </w:rPr>
              <w:t xml:space="preserve">с более высокой процентной </w:t>
            </w:r>
            <w:r w:rsidRPr="00F15BD9">
              <w:rPr>
                <w:sz w:val="24"/>
                <w:szCs w:val="24"/>
              </w:rPr>
              <w:lastRenderedPageBreak/>
              <w:t>ставкой;</w:t>
            </w:r>
            <w:r>
              <w:rPr>
                <w:sz w:val="24"/>
                <w:szCs w:val="24"/>
              </w:rPr>
              <w:t xml:space="preserve"> </w:t>
            </w:r>
            <w:r w:rsidRPr="00F15BD9">
              <w:rPr>
                <w:sz w:val="24"/>
                <w:szCs w:val="24"/>
              </w:rPr>
              <w:t xml:space="preserve">сокращение расходов </w:t>
            </w:r>
            <w:r>
              <w:rPr>
                <w:sz w:val="24"/>
                <w:szCs w:val="24"/>
              </w:rPr>
              <w:br/>
            </w:r>
            <w:r w:rsidRPr="00F15BD9">
              <w:rPr>
                <w:sz w:val="24"/>
                <w:szCs w:val="24"/>
              </w:rPr>
              <w:t xml:space="preserve">на обслуживание </w:t>
            </w:r>
            <w:r>
              <w:rPr>
                <w:sz w:val="24"/>
                <w:szCs w:val="24"/>
              </w:rPr>
              <w:t>муниципального</w:t>
            </w:r>
            <w:r w:rsidRPr="00F15BD9">
              <w:rPr>
                <w:sz w:val="24"/>
                <w:szCs w:val="24"/>
              </w:rPr>
              <w:t xml:space="preserve"> долга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832" w:type="dxa"/>
          </w:tcPr>
          <w:p w:rsidR="00681B17" w:rsidRPr="00B85CFA" w:rsidRDefault="00717E34" w:rsidP="00717E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681B17"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долга </w:t>
            </w:r>
          </w:p>
        </w:tc>
        <w:tc>
          <w:tcPr>
            <w:tcW w:w="2328" w:type="dxa"/>
          </w:tcPr>
          <w:p w:rsidR="00681B17" w:rsidRPr="001A7891" w:rsidRDefault="00681B17" w:rsidP="00970404">
            <w:pPr>
              <w:rPr>
                <w:sz w:val="24"/>
                <w:szCs w:val="24"/>
                <w:highlight w:val="yellow"/>
              </w:rPr>
            </w:pPr>
            <w:r w:rsidRPr="00B85CFA">
              <w:rPr>
                <w:sz w:val="24"/>
                <w:szCs w:val="24"/>
              </w:rPr>
              <w:t>201</w:t>
            </w:r>
            <w:r w:rsidR="009704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–</w:t>
            </w:r>
            <w:r w:rsidRPr="00B85CFA">
              <w:rPr>
                <w:sz w:val="24"/>
                <w:szCs w:val="24"/>
              </w:rPr>
              <w:t>20</w:t>
            </w:r>
            <w:r w:rsidR="002D57E5">
              <w:rPr>
                <w:sz w:val="24"/>
                <w:szCs w:val="24"/>
              </w:rPr>
              <w:t>2</w:t>
            </w:r>
            <w:r w:rsidR="00453C4A">
              <w:rPr>
                <w:sz w:val="24"/>
                <w:szCs w:val="24"/>
              </w:rPr>
              <w:t>4</w:t>
            </w:r>
            <w:r w:rsidRPr="00B85CFA">
              <w:rPr>
                <w:sz w:val="24"/>
                <w:szCs w:val="24"/>
              </w:rPr>
              <w:t xml:space="preserve"> гг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</w:t>
            </w:r>
            <w:r w:rsidRPr="00736246">
              <w:rPr>
                <w:sz w:val="24"/>
                <w:szCs w:val="24"/>
              </w:rPr>
              <w:t xml:space="preserve">инансовое управление </w:t>
            </w:r>
          </w:p>
        </w:tc>
        <w:tc>
          <w:tcPr>
            <w:tcW w:w="3969" w:type="dxa"/>
          </w:tcPr>
          <w:p w:rsidR="00681B17" w:rsidRPr="001A7891" w:rsidRDefault="004C7422" w:rsidP="004C742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Сокращение расходов на обслуживание </w:t>
            </w:r>
            <w:r w:rsidR="00681B17" w:rsidRPr="00B85CFA">
              <w:rPr>
                <w:sz w:val="24"/>
                <w:szCs w:val="24"/>
              </w:rPr>
              <w:t xml:space="preserve">муниципального долга </w:t>
            </w:r>
          </w:p>
        </w:tc>
      </w:tr>
      <w:tr w:rsidR="00681B17" w:rsidRPr="001A7891" w:rsidTr="00E74977">
        <w:trPr>
          <w:trHeight w:val="20"/>
        </w:trPr>
        <w:tc>
          <w:tcPr>
            <w:tcW w:w="16019" w:type="dxa"/>
            <w:gridSpan w:val="6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01D8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10C5">
              <w:rPr>
                <w:b/>
                <w:sz w:val="24"/>
                <w:szCs w:val="24"/>
              </w:rPr>
              <w:t xml:space="preserve">Меры по совершенствованию системы управления имуществом, находящимся в собственности </w:t>
            </w:r>
            <w:r>
              <w:rPr>
                <w:b/>
                <w:sz w:val="24"/>
                <w:szCs w:val="24"/>
              </w:rPr>
              <w:t>Мокшанского района</w:t>
            </w:r>
            <w:r w:rsidRPr="00D310C5">
              <w:rPr>
                <w:b/>
                <w:sz w:val="24"/>
                <w:szCs w:val="24"/>
              </w:rPr>
              <w:br/>
              <w:t xml:space="preserve"> и эффективности его использования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C30F8D" w:rsidRDefault="00681B17" w:rsidP="00E749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6832" w:type="dxa"/>
          </w:tcPr>
          <w:p w:rsidR="00681B17" w:rsidRPr="00B85CFA" w:rsidRDefault="00681B17" w:rsidP="00B01D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Мониторинг кредиторской задолженности муниципальных унитарных предприятий Мокшанского района</w:t>
            </w:r>
          </w:p>
        </w:tc>
        <w:tc>
          <w:tcPr>
            <w:tcW w:w="2328" w:type="dxa"/>
          </w:tcPr>
          <w:p w:rsidR="00681B17" w:rsidRPr="00B85CFA" w:rsidRDefault="00681B17" w:rsidP="009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704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 (100%)</w:t>
            </w:r>
          </w:p>
        </w:tc>
      </w:tr>
      <w:tr w:rsidR="00681B17" w:rsidRPr="001A7891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C30F8D">
              <w:rPr>
                <w:sz w:val="22"/>
                <w:szCs w:val="22"/>
              </w:rPr>
              <w:t>.2</w:t>
            </w:r>
          </w:p>
        </w:tc>
        <w:tc>
          <w:tcPr>
            <w:tcW w:w="6832" w:type="dxa"/>
          </w:tcPr>
          <w:p w:rsidR="00681B17" w:rsidRPr="00B85CFA" w:rsidRDefault="00681B17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>Выполнение прогнозных планов приватизации муниципального имущества Мокшанского района</w:t>
            </w:r>
          </w:p>
        </w:tc>
        <w:tc>
          <w:tcPr>
            <w:tcW w:w="2328" w:type="dxa"/>
          </w:tcPr>
          <w:p w:rsidR="00681B17" w:rsidRPr="00B85CFA" w:rsidRDefault="00681B17" w:rsidP="009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9704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C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хозяйственный оборот малоэффективных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активов. Пополнение доходной части </w:t>
            </w:r>
            <w:r w:rsidRPr="00A075F1">
              <w:rPr>
                <w:rFonts w:ascii="Times New Roman" w:hAnsi="Times New Roman" w:cs="Times New Roman"/>
                <w:sz w:val="24"/>
                <w:szCs w:val="24"/>
              </w:rPr>
              <w:t>бюджета Мокшанского района</w:t>
            </w:r>
          </w:p>
        </w:tc>
      </w:tr>
      <w:tr w:rsidR="00681B17" w:rsidRPr="0047099F" w:rsidTr="00E74977">
        <w:trPr>
          <w:trHeight w:val="20"/>
        </w:trPr>
        <w:tc>
          <w:tcPr>
            <w:tcW w:w="682" w:type="dxa"/>
            <w:gridSpan w:val="2"/>
          </w:tcPr>
          <w:p w:rsidR="00681B17" w:rsidRPr="001A7891" w:rsidRDefault="00681B17" w:rsidP="00E7497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C30F8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832" w:type="dxa"/>
          </w:tcPr>
          <w:p w:rsidR="00681B17" w:rsidRPr="00B85CFA" w:rsidRDefault="00681B17" w:rsidP="00722E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726F">
              <w:rPr>
                <w:rFonts w:ascii="Times New Roman" w:hAnsi="Times New Roman" w:cs="Times New Roman"/>
                <w:sz w:val="24"/>
                <w:szCs w:val="24"/>
              </w:rPr>
              <w:t xml:space="preserve">Анализ финансово-хозяйственной деятельности муниципальных унитарных предприятий Мокшанского района и хозяйственных обществ, акции (доли) участия в уставных капиталах которых находятся в собственности Мокшанского района, в целях принятия управленческих решений о целесообразности сохранения указанных объектов </w:t>
            </w:r>
            <w:r w:rsidRPr="0004726F">
              <w:rPr>
                <w:rFonts w:ascii="Times New Roman" w:hAnsi="Times New Roman" w:cs="Times New Roman"/>
                <w:sz w:val="24"/>
                <w:szCs w:val="24"/>
              </w:rPr>
              <w:br/>
              <w:t>в составе собственности Мокшанского района</w:t>
            </w:r>
          </w:p>
        </w:tc>
        <w:tc>
          <w:tcPr>
            <w:tcW w:w="2328" w:type="dxa"/>
          </w:tcPr>
          <w:p w:rsidR="00681B17" w:rsidRPr="00B85CFA" w:rsidRDefault="00681B17" w:rsidP="009704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течение 201</w:t>
            </w:r>
            <w:r w:rsidR="009704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7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8" w:type="dxa"/>
          </w:tcPr>
          <w:p w:rsidR="00681B17" w:rsidRPr="001A7891" w:rsidRDefault="00681B17" w:rsidP="00E74977">
            <w:pPr>
              <w:rPr>
                <w:sz w:val="24"/>
                <w:szCs w:val="24"/>
                <w:highlight w:val="yellow"/>
              </w:rPr>
            </w:pPr>
            <w:r w:rsidRPr="00593F49">
              <w:rPr>
                <w:sz w:val="24"/>
                <w:szCs w:val="24"/>
              </w:rPr>
              <w:t>Отдел экономики</w:t>
            </w:r>
          </w:p>
        </w:tc>
        <w:tc>
          <w:tcPr>
            <w:tcW w:w="3969" w:type="dxa"/>
          </w:tcPr>
          <w:p w:rsidR="00681B17" w:rsidRPr="00B85CFA" w:rsidRDefault="00681B17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состава и структуры имущества </w:t>
            </w:r>
            <w:r w:rsidRPr="00A075F1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C82108" w:rsidRPr="00AA311F" w:rsidRDefault="00C82108" w:rsidP="00C82108">
      <w:pPr>
        <w:jc w:val="center"/>
        <w:rPr>
          <w:b/>
          <w:sz w:val="24"/>
          <w:szCs w:val="24"/>
        </w:rPr>
      </w:pPr>
      <w:r w:rsidRPr="00B846B7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B846B7">
        <w:rPr>
          <w:b/>
          <w:sz w:val="24"/>
          <w:szCs w:val="24"/>
        </w:rPr>
        <w:br/>
      </w:r>
      <w:r w:rsidR="00AB5624" w:rsidRPr="00B846B7">
        <w:rPr>
          <w:b/>
          <w:sz w:val="24"/>
          <w:szCs w:val="24"/>
        </w:rPr>
        <w:t>муниципальных финансов Мокшанского района</w:t>
      </w:r>
    </w:p>
    <w:p w:rsidR="00C82108" w:rsidRPr="00AA311F" w:rsidRDefault="00C82108" w:rsidP="00C82108">
      <w:pPr>
        <w:jc w:val="center"/>
        <w:rPr>
          <w:b/>
          <w:sz w:val="24"/>
          <w:szCs w:val="24"/>
        </w:rPr>
      </w:pPr>
    </w:p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tbl>
      <w:tblPr>
        <w:tblW w:w="16017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3830"/>
        <w:gridCol w:w="1903"/>
        <w:gridCol w:w="2389"/>
        <w:gridCol w:w="1030"/>
        <w:gridCol w:w="1258"/>
        <w:gridCol w:w="1259"/>
        <w:gridCol w:w="1259"/>
        <w:gridCol w:w="1100"/>
        <w:gridCol w:w="1416"/>
      </w:tblGrid>
      <w:tr w:rsidR="00453C4A" w:rsidRPr="00B85CFA" w:rsidTr="00453C4A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30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90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89" w:type="dxa"/>
            <w:tcMar>
              <w:top w:w="28" w:type="dxa"/>
              <w:bottom w:w="28" w:type="dxa"/>
            </w:tcMar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7322" w:type="dxa"/>
            <w:gridSpan w:val="6"/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453C4A" w:rsidRPr="00B85CFA" w:rsidTr="00453C4A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453C4A" w:rsidRPr="00B85CFA" w:rsidRDefault="00453C4A" w:rsidP="00E74977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vMerge/>
            <w:tcMar>
              <w:top w:w="28" w:type="dxa"/>
              <w:bottom w:w="28" w:type="dxa"/>
            </w:tcMar>
          </w:tcPr>
          <w:p w:rsidR="00453C4A" w:rsidRPr="00B85CFA" w:rsidRDefault="00453C4A" w:rsidP="00E74977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vMerge/>
            <w:tcMar>
              <w:top w:w="28" w:type="dxa"/>
              <w:bottom w:w="28" w:type="dxa"/>
            </w:tcMar>
          </w:tcPr>
          <w:p w:rsidR="00453C4A" w:rsidRPr="00B85CFA" w:rsidRDefault="00453C4A" w:rsidP="00E74977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  <w:tcMar>
              <w:top w:w="28" w:type="dxa"/>
              <w:bottom w:w="28" w:type="dxa"/>
            </w:tcMar>
          </w:tcPr>
          <w:p w:rsidR="00453C4A" w:rsidRPr="00B85CF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30" w:type="dxa"/>
            <w:tcMar>
              <w:top w:w="28" w:type="dxa"/>
              <w:bottom w:w="28" w:type="dxa"/>
            </w:tcMar>
          </w:tcPr>
          <w:p w:rsidR="00453C4A" w:rsidRPr="00B85CF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58" w:type="dxa"/>
            <w:tcMar>
              <w:top w:w="28" w:type="dxa"/>
              <w:bottom w:w="28" w:type="dxa"/>
            </w:tcMar>
          </w:tcPr>
          <w:p w:rsidR="00453C4A" w:rsidRPr="00B85CF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59" w:type="dxa"/>
          </w:tcPr>
          <w:p w:rsidR="00453C4A" w:rsidRPr="00B85CF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59" w:type="dxa"/>
          </w:tcPr>
          <w:p w:rsidR="00453C4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0" w:type="dxa"/>
          </w:tcPr>
          <w:p w:rsidR="00453C4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6" w:type="dxa"/>
          </w:tcPr>
          <w:p w:rsidR="00453C4A" w:rsidRDefault="00453C4A" w:rsidP="00453C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B943E2" w:rsidRPr="00B85CFA" w:rsidTr="00453C4A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B943E2" w:rsidRPr="00B85CFA" w:rsidRDefault="00B943E2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B943E2" w:rsidRPr="00B85CFA" w:rsidRDefault="00B943E2" w:rsidP="00E749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B943E2" w:rsidRPr="00B85CFA" w:rsidRDefault="00B943E2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389" w:type="dxa"/>
            <w:tcMar>
              <w:top w:w="28" w:type="dxa"/>
              <w:bottom w:w="28" w:type="dxa"/>
            </w:tcMar>
            <w:vAlign w:val="center"/>
          </w:tcPr>
          <w:p w:rsidR="00B943E2" w:rsidRPr="00A472A2" w:rsidRDefault="00B943E2" w:rsidP="00E7497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69 900</w:t>
            </w:r>
          </w:p>
        </w:tc>
        <w:tc>
          <w:tcPr>
            <w:tcW w:w="1030" w:type="dxa"/>
            <w:tcMar>
              <w:top w:w="28" w:type="dxa"/>
              <w:bottom w:w="28" w:type="dxa"/>
            </w:tcMar>
            <w:vAlign w:val="center"/>
          </w:tcPr>
          <w:p w:rsidR="00B943E2" w:rsidRPr="00A472A2" w:rsidRDefault="00B943E2" w:rsidP="00E7497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73 932</w:t>
            </w:r>
          </w:p>
        </w:tc>
        <w:tc>
          <w:tcPr>
            <w:tcW w:w="1258" w:type="dxa"/>
            <w:tcMar>
              <w:top w:w="28" w:type="dxa"/>
              <w:bottom w:w="28" w:type="dxa"/>
            </w:tcMar>
            <w:vAlign w:val="center"/>
          </w:tcPr>
          <w:p w:rsidR="00B943E2" w:rsidRPr="00A472A2" w:rsidRDefault="00B943E2" w:rsidP="00E7497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86 374</w:t>
            </w:r>
          </w:p>
        </w:tc>
        <w:tc>
          <w:tcPr>
            <w:tcW w:w="1259" w:type="dxa"/>
          </w:tcPr>
          <w:p w:rsidR="00B943E2" w:rsidRDefault="00B943E2" w:rsidP="003F1E6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B943E2" w:rsidRPr="00A472A2" w:rsidRDefault="00B943E2" w:rsidP="003F1E6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90 235</w:t>
            </w:r>
          </w:p>
        </w:tc>
        <w:tc>
          <w:tcPr>
            <w:tcW w:w="1259" w:type="dxa"/>
          </w:tcPr>
          <w:p w:rsidR="00B943E2" w:rsidRDefault="00B943E2" w:rsidP="00B943E2">
            <w:pPr>
              <w:widowControl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 xml:space="preserve">       </w:t>
            </w:r>
          </w:p>
          <w:p w:rsidR="00B943E2" w:rsidRPr="00B846B7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88 542</w:t>
            </w:r>
          </w:p>
        </w:tc>
        <w:tc>
          <w:tcPr>
            <w:tcW w:w="1100" w:type="dxa"/>
          </w:tcPr>
          <w:p w:rsidR="00B943E2" w:rsidRDefault="00B943E2" w:rsidP="00B943E2">
            <w:pPr>
              <w:jc w:val="center"/>
              <w:rPr>
                <w:sz w:val="24"/>
                <w:szCs w:val="24"/>
              </w:rPr>
            </w:pPr>
          </w:p>
          <w:p w:rsidR="00B943E2" w:rsidRDefault="00B943E2" w:rsidP="00B943E2">
            <w:pPr>
              <w:jc w:val="center"/>
            </w:pPr>
            <w:r w:rsidRPr="00EC381D">
              <w:rPr>
                <w:sz w:val="24"/>
                <w:szCs w:val="24"/>
              </w:rPr>
              <w:t>88</w:t>
            </w:r>
            <w:r>
              <w:rPr>
                <w:sz w:val="24"/>
                <w:szCs w:val="24"/>
              </w:rPr>
              <w:t> </w:t>
            </w:r>
            <w:r w:rsidRPr="00EC381D">
              <w:rPr>
                <w:sz w:val="24"/>
                <w:szCs w:val="24"/>
              </w:rPr>
              <w:t>542</w:t>
            </w:r>
          </w:p>
        </w:tc>
        <w:tc>
          <w:tcPr>
            <w:tcW w:w="1416" w:type="dxa"/>
          </w:tcPr>
          <w:p w:rsidR="00B943E2" w:rsidRDefault="00B943E2" w:rsidP="00B943E2">
            <w:pPr>
              <w:jc w:val="center"/>
              <w:rPr>
                <w:sz w:val="24"/>
                <w:szCs w:val="24"/>
              </w:rPr>
            </w:pPr>
          </w:p>
          <w:p w:rsidR="00B943E2" w:rsidRDefault="00B943E2" w:rsidP="00B943E2">
            <w:pPr>
              <w:jc w:val="center"/>
            </w:pPr>
            <w:r w:rsidRPr="00EC381D">
              <w:rPr>
                <w:sz w:val="24"/>
                <w:szCs w:val="24"/>
              </w:rPr>
              <w:t>88 542</w:t>
            </w:r>
          </w:p>
        </w:tc>
      </w:tr>
      <w:tr w:rsidR="00453C4A" w:rsidRPr="00B85CFA" w:rsidTr="00453C4A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453C4A" w:rsidRPr="00B85CFA" w:rsidRDefault="00453C4A" w:rsidP="00DF10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бъем</w:t>
            </w:r>
            <w:r w:rsidR="00B943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389" w:type="dxa"/>
            <w:tcMar>
              <w:top w:w="28" w:type="dxa"/>
              <w:bottom w:w="28" w:type="dxa"/>
            </w:tcMar>
            <w:vAlign w:val="center"/>
          </w:tcPr>
          <w:p w:rsidR="00453C4A" w:rsidRPr="00A472A2" w:rsidRDefault="00453C4A" w:rsidP="00B943E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30" w:type="dxa"/>
            <w:tcMar>
              <w:top w:w="28" w:type="dxa"/>
              <w:bottom w:w="28" w:type="dxa"/>
            </w:tcMar>
            <w:vAlign w:val="center"/>
          </w:tcPr>
          <w:p w:rsidR="00453C4A" w:rsidRPr="00B846B7" w:rsidRDefault="00453C4A" w:rsidP="00E74977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846B7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58" w:type="dxa"/>
            <w:tcMar>
              <w:top w:w="28" w:type="dxa"/>
              <w:bottom w:w="28" w:type="dxa"/>
            </w:tcMar>
            <w:vAlign w:val="center"/>
          </w:tcPr>
          <w:p w:rsidR="00453C4A" w:rsidRPr="00A472A2" w:rsidRDefault="00453C4A" w:rsidP="0071521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15215">
              <w:rPr>
                <w:bCs/>
                <w:sz w:val="24"/>
                <w:szCs w:val="24"/>
              </w:rPr>
              <w:t>4 066</w:t>
            </w:r>
          </w:p>
        </w:tc>
        <w:tc>
          <w:tcPr>
            <w:tcW w:w="1259" w:type="dxa"/>
          </w:tcPr>
          <w:p w:rsidR="00453C4A" w:rsidRPr="00A472A2" w:rsidRDefault="00453C4A" w:rsidP="0071521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15215">
              <w:rPr>
                <w:bCs/>
                <w:sz w:val="24"/>
                <w:szCs w:val="24"/>
              </w:rPr>
              <w:t>13 034</w:t>
            </w:r>
          </w:p>
        </w:tc>
        <w:tc>
          <w:tcPr>
            <w:tcW w:w="1259" w:type="dxa"/>
          </w:tcPr>
          <w:p w:rsidR="00453C4A" w:rsidRPr="00B846B7" w:rsidRDefault="00715215" w:rsidP="0071521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453C4A" w:rsidRPr="00B846B7" w:rsidRDefault="00715215" w:rsidP="0071521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-13 100</w:t>
            </w:r>
          </w:p>
        </w:tc>
        <w:tc>
          <w:tcPr>
            <w:tcW w:w="1416" w:type="dxa"/>
          </w:tcPr>
          <w:p w:rsidR="00453C4A" w:rsidRPr="00B846B7" w:rsidRDefault="00715215" w:rsidP="0071521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-7 000</w:t>
            </w:r>
          </w:p>
        </w:tc>
      </w:tr>
      <w:tr w:rsidR="00453C4A" w:rsidRPr="00B85CFA" w:rsidTr="00453C4A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453C4A" w:rsidRPr="00B85CFA" w:rsidRDefault="00453C4A" w:rsidP="00E749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453C4A" w:rsidRPr="00B85CFA" w:rsidRDefault="00453C4A" w:rsidP="00975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муниципального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долга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к доходам бюджета без учета безвозмездных поступлений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453C4A" w:rsidRPr="00B85CFA" w:rsidRDefault="00453C4A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89" w:type="dxa"/>
            <w:tcMar>
              <w:top w:w="28" w:type="dxa"/>
              <w:bottom w:w="28" w:type="dxa"/>
            </w:tcMar>
            <w:vAlign w:val="center"/>
          </w:tcPr>
          <w:p w:rsidR="00453C4A" w:rsidRPr="00A472A2" w:rsidRDefault="00453C4A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tcMar>
              <w:top w:w="28" w:type="dxa"/>
              <w:bottom w:w="28" w:type="dxa"/>
            </w:tcMar>
            <w:vAlign w:val="center"/>
          </w:tcPr>
          <w:p w:rsidR="00453C4A" w:rsidRPr="00B846B7" w:rsidRDefault="00453C4A" w:rsidP="00CA2864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258" w:type="dxa"/>
            <w:tcMar>
              <w:top w:w="28" w:type="dxa"/>
              <w:bottom w:w="28" w:type="dxa"/>
            </w:tcMar>
            <w:vAlign w:val="center"/>
          </w:tcPr>
          <w:p w:rsidR="00453C4A" w:rsidRPr="00A472A2" w:rsidRDefault="00453C4A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5215">
              <w:rPr>
                <w:sz w:val="24"/>
                <w:szCs w:val="24"/>
              </w:rPr>
              <w:t>12,4</w:t>
            </w:r>
          </w:p>
        </w:tc>
        <w:tc>
          <w:tcPr>
            <w:tcW w:w="1259" w:type="dxa"/>
          </w:tcPr>
          <w:p w:rsidR="00715215" w:rsidRDefault="00715215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453C4A" w:rsidRPr="00A472A2" w:rsidRDefault="00453C4A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5215">
              <w:rPr>
                <w:sz w:val="24"/>
                <w:szCs w:val="24"/>
              </w:rPr>
              <w:t>16,2</w:t>
            </w:r>
          </w:p>
        </w:tc>
        <w:tc>
          <w:tcPr>
            <w:tcW w:w="1259" w:type="dxa"/>
          </w:tcPr>
          <w:p w:rsidR="00715215" w:rsidRDefault="00715215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453C4A" w:rsidRPr="00B846B7" w:rsidRDefault="00715215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:rsidR="00715215" w:rsidRDefault="00715215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453C4A" w:rsidRPr="00B846B7" w:rsidRDefault="00715215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-14,8</w:t>
            </w:r>
          </w:p>
        </w:tc>
        <w:tc>
          <w:tcPr>
            <w:tcW w:w="1416" w:type="dxa"/>
          </w:tcPr>
          <w:p w:rsidR="00453C4A" w:rsidRDefault="00453C4A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215" w:rsidRPr="00B846B7" w:rsidRDefault="00715215" w:rsidP="0071521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-7,9</w:t>
            </w:r>
          </w:p>
        </w:tc>
      </w:tr>
      <w:tr w:rsidR="00453C4A" w:rsidRPr="00B85CFA" w:rsidTr="00453C4A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453C4A" w:rsidRPr="00B85CFA" w:rsidRDefault="00453C4A" w:rsidP="00975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0" w:type="dxa"/>
            <w:tcMar>
              <w:top w:w="28" w:type="dxa"/>
              <w:bottom w:w="28" w:type="dxa"/>
            </w:tcMar>
          </w:tcPr>
          <w:p w:rsidR="00453C4A" w:rsidRPr="00B85CFA" w:rsidRDefault="00453C4A" w:rsidP="00CA28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Дефицит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(-) профицит (+)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03" w:type="dxa"/>
            <w:tcMar>
              <w:top w:w="28" w:type="dxa"/>
              <w:bottom w:w="28" w:type="dxa"/>
            </w:tcMar>
            <w:vAlign w:val="center"/>
          </w:tcPr>
          <w:p w:rsidR="00453C4A" w:rsidRPr="00B85CFA" w:rsidRDefault="00453C4A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389" w:type="dxa"/>
            <w:tcMar>
              <w:top w:w="28" w:type="dxa"/>
              <w:bottom w:w="28" w:type="dxa"/>
            </w:tcMar>
          </w:tcPr>
          <w:p w:rsidR="00453C4A" w:rsidRPr="00A472A2" w:rsidRDefault="00453C4A" w:rsidP="00B943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2A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3E2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030" w:type="dxa"/>
            <w:tcMar>
              <w:top w:w="28" w:type="dxa"/>
              <w:bottom w:w="28" w:type="dxa"/>
            </w:tcMar>
          </w:tcPr>
          <w:p w:rsidR="00453C4A" w:rsidRPr="00B846B7" w:rsidRDefault="006D71A6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- 3757</w:t>
            </w:r>
          </w:p>
        </w:tc>
        <w:tc>
          <w:tcPr>
            <w:tcW w:w="1258" w:type="dxa"/>
            <w:tcMar>
              <w:top w:w="28" w:type="dxa"/>
              <w:bottom w:w="28" w:type="dxa"/>
            </w:tcMar>
          </w:tcPr>
          <w:p w:rsidR="00453C4A" w:rsidRPr="00A472A2" w:rsidRDefault="00B943E2" w:rsidP="00B943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4 066</w:t>
            </w:r>
          </w:p>
        </w:tc>
        <w:tc>
          <w:tcPr>
            <w:tcW w:w="1259" w:type="dxa"/>
          </w:tcPr>
          <w:p w:rsidR="00453C4A" w:rsidRPr="00A472A2" w:rsidRDefault="00B943E2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5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1259" w:type="dxa"/>
          </w:tcPr>
          <w:p w:rsidR="00453C4A" w:rsidRPr="00B846B7" w:rsidRDefault="00B943E2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715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00" w:type="dxa"/>
          </w:tcPr>
          <w:p w:rsidR="00453C4A" w:rsidRPr="00B846B7" w:rsidRDefault="00715215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13 100</w:t>
            </w:r>
          </w:p>
        </w:tc>
        <w:tc>
          <w:tcPr>
            <w:tcW w:w="1416" w:type="dxa"/>
          </w:tcPr>
          <w:p w:rsidR="00453C4A" w:rsidRPr="00B846B7" w:rsidRDefault="00715215" w:rsidP="00CA28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B96476" w:rsidRDefault="00B96476" w:rsidP="00D00D1F">
      <w:pPr>
        <w:autoSpaceDE w:val="0"/>
        <w:autoSpaceDN w:val="0"/>
        <w:adjustRightInd w:val="0"/>
        <w:jc w:val="both"/>
      </w:pPr>
    </w:p>
    <w:p w:rsidR="00A06C35" w:rsidRDefault="00A06C35" w:rsidP="00A06C35">
      <w:pPr>
        <w:autoSpaceDE w:val="0"/>
        <w:autoSpaceDN w:val="0"/>
        <w:adjustRightInd w:val="0"/>
        <w:outlineLvl w:val="1"/>
        <w:rPr>
          <w:b/>
          <w:sz w:val="24"/>
          <w:szCs w:val="24"/>
        </w:rPr>
      </w:pPr>
    </w:p>
    <w:p w:rsidR="00453C4A" w:rsidRDefault="00453C4A" w:rsidP="00267CB6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267CB6" w:rsidRPr="00593F49" w:rsidRDefault="00267CB6" w:rsidP="00267CB6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lastRenderedPageBreak/>
        <w:t>Приложение</w:t>
      </w:r>
    </w:p>
    <w:p w:rsidR="00267CB6" w:rsidRDefault="00267CB6" w:rsidP="00267CB6">
      <w:pPr>
        <w:jc w:val="right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 xml:space="preserve">к Плану мероприятий </w:t>
      </w:r>
    </w:p>
    <w:p w:rsidR="00267CB6" w:rsidRDefault="00267CB6" w:rsidP="00267CB6">
      <w:pPr>
        <w:jc w:val="right"/>
        <w:rPr>
          <w:b/>
          <w:sz w:val="24"/>
          <w:szCs w:val="24"/>
        </w:rPr>
      </w:pP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267CB6" w:rsidRPr="00906AC8" w:rsidRDefault="00267CB6" w:rsidP="00267CB6">
      <w:pPr>
        <w:jc w:val="right"/>
        <w:rPr>
          <w:b/>
          <w:bCs/>
          <w:sz w:val="24"/>
          <w:szCs w:val="24"/>
        </w:rPr>
      </w:pPr>
      <w:r w:rsidRPr="00906AC8">
        <w:rPr>
          <w:b/>
          <w:sz w:val="24"/>
          <w:szCs w:val="24"/>
        </w:rPr>
        <w:t xml:space="preserve">Мокшанского района на </w:t>
      </w:r>
      <w:r w:rsidRPr="00906AC8">
        <w:rPr>
          <w:b/>
          <w:bCs/>
          <w:sz w:val="24"/>
          <w:szCs w:val="24"/>
        </w:rPr>
        <w:t>201</w:t>
      </w:r>
      <w:r w:rsidR="00970404"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- 202</w:t>
      </w:r>
      <w:r w:rsidR="00B02FF2">
        <w:rPr>
          <w:b/>
          <w:bCs/>
          <w:sz w:val="24"/>
          <w:szCs w:val="24"/>
        </w:rPr>
        <w:t>4</w:t>
      </w:r>
      <w:r w:rsidRPr="00906AC8">
        <w:rPr>
          <w:b/>
          <w:bCs/>
          <w:sz w:val="24"/>
          <w:szCs w:val="24"/>
        </w:rPr>
        <w:t xml:space="preserve"> годы</w:t>
      </w:r>
    </w:p>
    <w:p w:rsidR="0047023A" w:rsidRPr="00B846B7" w:rsidRDefault="0047023A" w:rsidP="004702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46B7">
        <w:rPr>
          <w:b/>
          <w:sz w:val="24"/>
          <w:szCs w:val="24"/>
        </w:rPr>
        <w:t>Муниципальный долг</w:t>
      </w:r>
    </w:p>
    <w:p w:rsidR="0047023A" w:rsidRPr="00B846B7" w:rsidRDefault="0047023A" w:rsidP="004702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46B7">
        <w:rPr>
          <w:b/>
          <w:sz w:val="24"/>
          <w:szCs w:val="24"/>
        </w:rPr>
        <w:t>Мокшанского района на 201</w:t>
      </w:r>
      <w:r w:rsidR="00970404">
        <w:rPr>
          <w:b/>
          <w:sz w:val="24"/>
          <w:szCs w:val="24"/>
        </w:rPr>
        <w:t>9</w:t>
      </w:r>
      <w:r w:rsidRPr="00B846B7">
        <w:rPr>
          <w:b/>
          <w:sz w:val="24"/>
          <w:szCs w:val="24"/>
        </w:rPr>
        <w:t>-202</w:t>
      </w:r>
      <w:r w:rsidR="00970404">
        <w:rPr>
          <w:b/>
          <w:sz w:val="24"/>
          <w:szCs w:val="24"/>
        </w:rPr>
        <w:t>4</w:t>
      </w:r>
      <w:r w:rsidRPr="00B846B7">
        <w:rPr>
          <w:b/>
          <w:sz w:val="24"/>
          <w:szCs w:val="24"/>
        </w:rPr>
        <w:t xml:space="preserve"> годы</w:t>
      </w:r>
    </w:p>
    <w:p w:rsidR="0047023A" w:rsidRPr="00B37154" w:rsidRDefault="0047023A" w:rsidP="0047023A">
      <w:pPr>
        <w:autoSpaceDE w:val="0"/>
        <w:autoSpaceDN w:val="0"/>
        <w:adjustRightInd w:val="0"/>
        <w:jc w:val="right"/>
      </w:pPr>
      <w:r w:rsidRPr="00B846B7">
        <w:t>Тыс. руб.</w:t>
      </w:r>
    </w:p>
    <w:tbl>
      <w:tblPr>
        <w:tblW w:w="15116" w:type="dxa"/>
        <w:tblInd w:w="103" w:type="dxa"/>
        <w:tblLook w:val="04A0"/>
      </w:tblPr>
      <w:tblGrid>
        <w:gridCol w:w="5108"/>
        <w:gridCol w:w="1493"/>
        <w:gridCol w:w="1560"/>
        <w:gridCol w:w="1667"/>
        <w:gridCol w:w="1667"/>
        <w:gridCol w:w="1349"/>
        <w:gridCol w:w="1136"/>
        <w:gridCol w:w="1136"/>
      </w:tblGrid>
      <w:tr w:rsidR="00B943E2" w:rsidRPr="007B299C" w:rsidTr="00A06C35">
        <w:trPr>
          <w:trHeight w:val="170"/>
        </w:trPr>
        <w:tc>
          <w:tcPr>
            <w:tcW w:w="5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E2" w:rsidRPr="007B299C" w:rsidRDefault="00B943E2" w:rsidP="00E74977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E2" w:rsidRPr="00F87C49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E2" w:rsidRPr="00EB2C85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3E2" w:rsidRPr="00EB2C85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3E2" w:rsidRPr="00EB2C85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43E2" w:rsidRPr="00EB2C85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E2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E2" w:rsidRDefault="00B943E2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B943E2" w:rsidRPr="007B299C" w:rsidTr="00A06C35">
        <w:trPr>
          <w:trHeight w:val="170"/>
        </w:trPr>
        <w:tc>
          <w:tcPr>
            <w:tcW w:w="5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3E2" w:rsidRPr="007B299C" w:rsidRDefault="00B943E2" w:rsidP="00E7497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E2" w:rsidRPr="00F87C49" w:rsidRDefault="00B943E2" w:rsidP="00C82108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 xml:space="preserve">  </w:t>
            </w:r>
            <w:r w:rsidRPr="00E32B6F">
              <w:rPr>
                <w:sz w:val="24"/>
                <w:szCs w:val="24"/>
              </w:rPr>
              <w:t>(факт)</w:t>
            </w:r>
            <w:r w:rsidRPr="00F87C4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3E2" w:rsidRPr="00EB2C85" w:rsidRDefault="00B943E2" w:rsidP="00E74977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3E2" w:rsidRPr="00EB2C85" w:rsidRDefault="00B943E2" w:rsidP="00E74977">
            <w:pPr>
              <w:widowControl/>
              <w:jc w:val="center"/>
              <w:rPr>
                <w:sz w:val="24"/>
                <w:szCs w:val="24"/>
              </w:rPr>
            </w:pPr>
            <w:r w:rsidRPr="00EB2C85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43E2" w:rsidRPr="00EB2C85" w:rsidRDefault="00B943E2" w:rsidP="00E74977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43E2" w:rsidRPr="00EB2C85" w:rsidRDefault="00B943E2" w:rsidP="00A61BC8">
            <w:pPr>
              <w:widowControl/>
              <w:jc w:val="center"/>
              <w:rPr>
                <w:sz w:val="24"/>
                <w:szCs w:val="24"/>
              </w:rPr>
            </w:pPr>
            <w:r w:rsidRPr="00F87C49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E2" w:rsidRDefault="00B943E2">
            <w:r w:rsidRPr="00DD39CA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E2" w:rsidRDefault="00B943E2">
            <w:r w:rsidRPr="00DD39CA">
              <w:rPr>
                <w:sz w:val="24"/>
                <w:szCs w:val="24"/>
              </w:rPr>
              <w:t xml:space="preserve">(Оценка)  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 xml:space="preserve">Муниципальный долг на 1 января </w:t>
            </w:r>
            <w:r>
              <w:rPr>
                <w:b/>
                <w:bCs/>
                <w:sz w:val="24"/>
                <w:szCs w:val="24"/>
              </w:rPr>
              <w:t>всего, включая:</w:t>
            </w:r>
            <w:r w:rsidRPr="007B299C">
              <w:rPr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E7497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34 288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35954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A06C35" w:rsidP="009C26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39 535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35 469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22 435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b/>
                <w:bCs/>
                <w:sz w:val="24"/>
                <w:szCs w:val="24"/>
              </w:rPr>
            </w:pPr>
            <w:r w:rsidRPr="00F15BD9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24</w:t>
            </w:r>
            <w:r w:rsidR="009C269B">
              <w:rPr>
                <w:b/>
                <w:bCs/>
                <w:sz w:val="24"/>
                <w:szCs w:val="24"/>
              </w:rPr>
              <w:t xml:space="preserve"> </w:t>
            </w:r>
            <w:r w:rsidRPr="00B846B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9C26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30 7</w:t>
            </w:r>
            <w:r w:rsidR="00A06C35"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30 8</w:t>
            </w:r>
            <w:r w:rsidR="00A06C35"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20 1</w:t>
            </w:r>
            <w:r w:rsidR="00A06C35"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715215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715215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F15BD9" w:rsidRDefault="00A06C35" w:rsidP="00D4179F">
            <w:pPr>
              <w:rPr>
                <w:sz w:val="22"/>
                <w:szCs w:val="22"/>
              </w:rPr>
            </w:pPr>
            <w:r w:rsidRPr="00F15BD9">
              <w:rPr>
                <w:b/>
                <w:sz w:val="22"/>
                <w:szCs w:val="22"/>
              </w:rPr>
              <w:t xml:space="preserve">Изменение объема </w:t>
            </w:r>
            <w:r>
              <w:rPr>
                <w:b/>
                <w:sz w:val="22"/>
                <w:szCs w:val="22"/>
              </w:rPr>
              <w:t>муниципального</w:t>
            </w:r>
            <w:r w:rsidRPr="00F15BD9">
              <w:rPr>
                <w:b/>
                <w:sz w:val="22"/>
                <w:szCs w:val="22"/>
              </w:rPr>
              <w:t xml:space="preserve"> долга</w:t>
            </w:r>
            <w:r w:rsidRPr="00F15BD9">
              <w:rPr>
                <w:sz w:val="22"/>
                <w:szCs w:val="22"/>
              </w:rPr>
              <w:t>, всего,</w:t>
            </w:r>
          </w:p>
          <w:p w:rsidR="00A06C35" w:rsidRPr="007B299C" w:rsidRDefault="00A06C35" w:rsidP="00D4179F">
            <w:pPr>
              <w:widowControl/>
              <w:rPr>
                <w:b/>
                <w:bCs/>
                <w:sz w:val="24"/>
                <w:szCs w:val="24"/>
              </w:rPr>
            </w:pPr>
            <w:r w:rsidRPr="00F15BD9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E7497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1 666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9C269B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3 582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9C26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</w:t>
            </w:r>
            <w:r w:rsidR="009C269B">
              <w:rPr>
                <w:b/>
                <w:bCs/>
                <w:sz w:val="24"/>
                <w:szCs w:val="24"/>
              </w:rPr>
              <w:t>4 066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</w:t>
            </w:r>
            <w:r w:rsidR="009C269B">
              <w:rPr>
                <w:b/>
                <w:bCs/>
                <w:sz w:val="24"/>
                <w:szCs w:val="24"/>
              </w:rPr>
              <w:t>1</w:t>
            </w:r>
            <w:r w:rsidRPr="00B846B7">
              <w:rPr>
                <w:b/>
                <w:bCs/>
                <w:sz w:val="24"/>
                <w:szCs w:val="24"/>
              </w:rPr>
              <w:t>3</w:t>
            </w:r>
            <w:r w:rsidR="009C269B">
              <w:rPr>
                <w:b/>
                <w:bCs/>
                <w:sz w:val="24"/>
                <w:szCs w:val="24"/>
              </w:rPr>
              <w:t xml:space="preserve"> 0</w:t>
            </w:r>
            <w:r w:rsidRPr="00B846B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6A0282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266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-13 100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-7 000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E7497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4 0</w:t>
            </w:r>
            <w:r w:rsidRPr="00CA593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6 700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9C26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A06C35"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-10 700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5 6</w:t>
            </w:r>
            <w:r w:rsidR="00A06C35" w:rsidRPr="00B846B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-13 100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-7 000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B943E2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A5934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</w:t>
            </w:r>
            <w:r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9C26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</w:t>
            </w:r>
            <w:r w:rsidR="00A06C35"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9C269B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1</w:t>
            </w:r>
            <w:r w:rsidR="009C269B">
              <w:rPr>
                <w:sz w:val="24"/>
                <w:szCs w:val="24"/>
              </w:rPr>
              <w:t>1</w:t>
            </w:r>
            <w:r w:rsidRPr="00B846B7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</w:t>
            </w:r>
            <w:r w:rsidR="00A06C35" w:rsidRPr="00B846B7">
              <w:rPr>
                <w:sz w:val="24"/>
                <w:szCs w:val="24"/>
              </w:rPr>
              <w:t>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-6 0</w:t>
            </w:r>
            <w:r w:rsidRPr="00CA5934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 w:rsidRPr="00B846B7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9C26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  <w:r w:rsidR="00A06C35" w:rsidRPr="00B846B7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9C26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-21 7</w:t>
            </w:r>
            <w:r w:rsidR="00A06C35" w:rsidRPr="00B846B7">
              <w:rPr>
                <w:sz w:val="24"/>
                <w:szCs w:val="24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-20 100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-7 000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 xml:space="preserve">Бюджетные кредиты из  бюджета области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B943E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-2 334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-3 118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9C26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-4 166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-2334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B846B7">
              <w:rPr>
                <w:b/>
                <w:bCs/>
                <w:sz w:val="24"/>
                <w:szCs w:val="24"/>
              </w:rPr>
              <w:t>-2334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E7497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9C269B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6A028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0F3DA7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0F3DA7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B943E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-3 118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9C269B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-4 166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-2334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A06C35" w:rsidP="006A0282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-2334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F3DA7" w:rsidRPr="007B299C" w:rsidTr="00944D0F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7B299C" w:rsidRDefault="000F3DA7" w:rsidP="00E7497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B299C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CA5934" w:rsidRDefault="000F3DA7" w:rsidP="00E74977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B846B7" w:rsidRDefault="000F3DA7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</w:tr>
      <w:tr w:rsidR="000F3DA7" w:rsidRPr="007B299C" w:rsidTr="00944D0F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7B299C" w:rsidRDefault="000F3DA7" w:rsidP="00E74977">
            <w:pPr>
              <w:widowControl/>
              <w:rPr>
                <w:color w:val="000000"/>
                <w:sz w:val="24"/>
                <w:szCs w:val="24"/>
              </w:rPr>
            </w:pPr>
            <w:r w:rsidRPr="007B299C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CA5934" w:rsidRDefault="000F3DA7" w:rsidP="00E74977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B846B7" w:rsidRDefault="000F3DA7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</w:tr>
      <w:tr w:rsidR="000F3DA7" w:rsidRPr="007B299C" w:rsidTr="00944D0F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7B299C" w:rsidRDefault="000F3DA7" w:rsidP="00E74977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Исполнение</w:t>
            </w:r>
            <w:r w:rsidRPr="007B299C">
              <w:rPr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CA5934" w:rsidRDefault="000F3DA7" w:rsidP="00E74977">
            <w:pPr>
              <w:widowControl/>
              <w:jc w:val="center"/>
              <w:rPr>
                <w:sz w:val="24"/>
                <w:szCs w:val="24"/>
              </w:rPr>
            </w:pPr>
            <w:r w:rsidRPr="00CA593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DA7" w:rsidRPr="00B846B7" w:rsidRDefault="000F3DA7" w:rsidP="00A06C35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DA7" w:rsidRPr="00B846B7" w:rsidRDefault="000F3DA7" w:rsidP="001968D1">
            <w:pPr>
              <w:widowControl/>
              <w:jc w:val="center"/>
              <w:rPr>
                <w:sz w:val="24"/>
                <w:szCs w:val="24"/>
              </w:rPr>
            </w:pPr>
            <w:r w:rsidRPr="00B846B7">
              <w:rPr>
                <w:sz w:val="24"/>
                <w:szCs w:val="24"/>
              </w:rPr>
              <w:t>-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D4179F">
            <w:pPr>
              <w:widowControl/>
              <w:rPr>
                <w:b/>
                <w:bCs/>
                <w:sz w:val="24"/>
                <w:szCs w:val="24"/>
              </w:rPr>
            </w:pPr>
            <w:r w:rsidRPr="007B299C">
              <w:rPr>
                <w:b/>
                <w:bCs/>
                <w:sz w:val="24"/>
                <w:szCs w:val="24"/>
              </w:rPr>
              <w:t>Муниципальный долг на  31 декабря</w:t>
            </w:r>
            <w:r>
              <w:rPr>
                <w:b/>
                <w:bCs/>
                <w:sz w:val="24"/>
                <w:szCs w:val="24"/>
              </w:rPr>
              <w:t xml:space="preserve"> всего, включая</w:t>
            </w:r>
            <w:r w:rsidRPr="007B299C">
              <w:rPr>
                <w:b/>
                <w:bCs/>
                <w:sz w:val="24"/>
                <w:szCs w:val="24"/>
              </w:rPr>
              <w:t xml:space="preserve">          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E7497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35 954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39 535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9C269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35 469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A06C3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22 435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25 700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12 600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Default="006A0282" w:rsidP="006A028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E74977">
            <w:pPr>
              <w:widowControl/>
              <w:rPr>
                <w:sz w:val="24"/>
                <w:szCs w:val="24"/>
              </w:rPr>
            </w:pPr>
            <w:r w:rsidRPr="00F15BD9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9C26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30 8</w:t>
            </w:r>
            <w:r w:rsidR="00A06C35" w:rsidRPr="00B846B7">
              <w:rPr>
                <w:sz w:val="24"/>
                <w:szCs w:val="24"/>
              </w:rPr>
              <w:t>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9C26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715215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715215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12 600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</w:t>
            </w:r>
          </w:p>
        </w:tc>
      </w:tr>
      <w:tr w:rsidR="00A06C35" w:rsidRPr="007B299C" w:rsidTr="00A06C35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CA2864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CA286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73 932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9C269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86 374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A06C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90 235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C35" w:rsidRPr="00B846B7" w:rsidRDefault="009C269B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88 542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88 542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Pr="00B846B7" w:rsidRDefault="00715215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88 542</w:t>
            </w:r>
          </w:p>
        </w:tc>
      </w:tr>
      <w:tr w:rsidR="00A06C35" w:rsidRPr="007B299C" w:rsidTr="006A028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7B299C" w:rsidRDefault="00A06C35" w:rsidP="00CA2864">
            <w:pPr>
              <w:widowControl/>
              <w:rPr>
                <w:sz w:val="24"/>
                <w:szCs w:val="24"/>
              </w:rPr>
            </w:pPr>
            <w:r w:rsidRPr="007B299C">
              <w:rPr>
                <w:sz w:val="24"/>
                <w:szCs w:val="24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CA5934" w:rsidRDefault="00A06C35" w:rsidP="00CA286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C35" w:rsidRPr="00B846B7" w:rsidRDefault="00A06C35" w:rsidP="00A06C3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9C269B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9C269B" w:rsidP="00A06C35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C35" w:rsidRPr="00B846B7" w:rsidRDefault="006A0282" w:rsidP="006A028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82" w:rsidRDefault="006A0282" w:rsidP="006A028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A06C35" w:rsidRPr="00B846B7" w:rsidRDefault="006A0282" w:rsidP="006A028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35" w:rsidRDefault="00A06C35" w:rsidP="006A028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15215" w:rsidRPr="00B846B7" w:rsidRDefault="00715215" w:rsidP="006A028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6A0282" w:rsidRPr="007B299C" w:rsidTr="006A0282">
        <w:trPr>
          <w:trHeight w:val="17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282" w:rsidRPr="00B846B7" w:rsidRDefault="006A0282" w:rsidP="006A0282">
            <w:pPr>
              <w:widowControl/>
              <w:rPr>
                <w:sz w:val="24"/>
                <w:szCs w:val="24"/>
              </w:rPr>
            </w:pPr>
            <w:r w:rsidRPr="00F15BD9">
              <w:rPr>
                <w:b/>
                <w:bCs/>
                <w:sz w:val="22"/>
                <w:szCs w:val="22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282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</w:p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</w:p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</w:p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0282" w:rsidRPr="00B846B7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</w:p>
          <w:p w:rsidR="006A0282" w:rsidRPr="00B846B7" w:rsidRDefault="00715215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82" w:rsidRDefault="006A0282" w:rsidP="006A0282">
            <w:pPr>
              <w:widowControl/>
              <w:jc w:val="center"/>
              <w:rPr>
                <w:sz w:val="24"/>
                <w:szCs w:val="24"/>
              </w:rPr>
            </w:pPr>
          </w:p>
          <w:p w:rsidR="006A0282" w:rsidRPr="00B846B7" w:rsidRDefault="00715215" w:rsidP="006A028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15" w:rsidRDefault="00715215" w:rsidP="006A0282">
            <w:pPr>
              <w:widowControl/>
              <w:jc w:val="center"/>
              <w:rPr>
                <w:sz w:val="24"/>
                <w:szCs w:val="24"/>
              </w:rPr>
            </w:pPr>
          </w:p>
          <w:p w:rsidR="006A0282" w:rsidRPr="00715215" w:rsidRDefault="00715215" w:rsidP="00715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</w:tbl>
    <w:p w:rsidR="00064783" w:rsidRPr="00593F49" w:rsidRDefault="00064783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lastRenderedPageBreak/>
        <w:t xml:space="preserve">Приложение </w:t>
      </w:r>
      <w:r w:rsidR="00DD2254">
        <w:rPr>
          <w:b/>
          <w:sz w:val="24"/>
          <w:szCs w:val="24"/>
        </w:rPr>
        <w:t>№</w:t>
      </w:r>
      <w:r w:rsidRPr="00593F49">
        <w:rPr>
          <w:b/>
          <w:sz w:val="24"/>
          <w:szCs w:val="24"/>
        </w:rPr>
        <w:t xml:space="preserve"> </w:t>
      </w:r>
      <w:r w:rsidR="0059338A">
        <w:rPr>
          <w:b/>
          <w:sz w:val="24"/>
          <w:szCs w:val="24"/>
        </w:rPr>
        <w:t>2</w:t>
      </w:r>
    </w:p>
    <w:p w:rsidR="00593F49" w:rsidRDefault="00064783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к постановлению</w:t>
      </w:r>
      <w:r w:rsidR="00593F49">
        <w:rPr>
          <w:b/>
          <w:sz w:val="24"/>
          <w:szCs w:val="24"/>
        </w:rPr>
        <w:t xml:space="preserve"> </w:t>
      </w:r>
    </w:p>
    <w:p w:rsidR="00593F49" w:rsidRDefault="00DC495B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администрации</w:t>
      </w:r>
      <w:r w:rsidR="00064783" w:rsidRPr="00593F49">
        <w:rPr>
          <w:b/>
          <w:sz w:val="24"/>
          <w:szCs w:val="24"/>
        </w:rPr>
        <w:t xml:space="preserve"> </w:t>
      </w:r>
    </w:p>
    <w:p w:rsidR="00064783" w:rsidRPr="00593F49" w:rsidRDefault="00E5621B" w:rsidP="00593F49">
      <w:pPr>
        <w:autoSpaceDE w:val="0"/>
        <w:autoSpaceDN w:val="0"/>
        <w:adjustRightInd w:val="0"/>
        <w:ind w:firstLine="11624"/>
        <w:rPr>
          <w:b/>
          <w:sz w:val="24"/>
          <w:szCs w:val="24"/>
        </w:rPr>
      </w:pPr>
      <w:r w:rsidRPr="00593F49">
        <w:rPr>
          <w:b/>
          <w:sz w:val="24"/>
          <w:szCs w:val="24"/>
        </w:rPr>
        <w:t>Мокшанского района</w:t>
      </w:r>
    </w:p>
    <w:p w:rsidR="00EE73F2" w:rsidRPr="00593F49" w:rsidRDefault="008F416E" w:rsidP="00EE73F2">
      <w:pPr>
        <w:autoSpaceDE w:val="0"/>
        <w:autoSpaceDN w:val="0"/>
        <w:adjustRightInd w:val="0"/>
        <w:ind w:firstLine="11340"/>
        <w:rPr>
          <w:b/>
          <w:sz w:val="24"/>
          <w:szCs w:val="24"/>
        </w:rPr>
      </w:pPr>
      <w:bookmarkStart w:id="2" w:name="Par1097"/>
      <w:bookmarkEnd w:id="2"/>
      <w:r>
        <w:rPr>
          <w:b/>
          <w:sz w:val="24"/>
          <w:szCs w:val="24"/>
        </w:rPr>
        <w:t xml:space="preserve">     </w:t>
      </w:r>
      <w:r w:rsidR="00EE73F2">
        <w:rPr>
          <w:b/>
          <w:sz w:val="24"/>
          <w:szCs w:val="24"/>
        </w:rPr>
        <w:t>о</w:t>
      </w:r>
      <w:r w:rsidR="00EE73F2" w:rsidRPr="00593F49">
        <w:rPr>
          <w:b/>
          <w:sz w:val="24"/>
          <w:szCs w:val="24"/>
        </w:rPr>
        <w:t>т</w:t>
      </w:r>
      <w:r w:rsidR="00EE73F2">
        <w:rPr>
          <w:b/>
          <w:sz w:val="24"/>
          <w:szCs w:val="24"/>
        </w:rPr>
        <w:t xml:space="preserve">  </w:t>
      </w:r>
      <w:r w:rsidR="00EE73F2" w:rsidRPr="00593F49">
        <w:rPr>
          <w:b/>
          <w:sz w:val="24"/>
          <w:szCs w:val="24"/>
        </w:rPr>
        <w:t xml:space="preserve"> </w:t>
      </w:r>
      <w:r w:rsidR="00EE73F2">
        <w:rPr>
          <w:b/>
          <w:sz w:val="24"/>
          <w:szCs w:val="24"/>
        </w:rPr>
        <w:t xml:space="preserve">20.11.2019 </w:t>
      </w:r>
      <w:r w:rsidR="00EE73F2" w:rsidRPr="00593F49">
        <w:rPr>
          <w:b/>
          <w:sz w:val="24"/>
          <w:szCs w:val="24"/>
        </w:rPr>
        <w:t xml:space="preserve">№ </w:t>
      </w:r>
      <w:r w:rsidR="00EE73F2">
        <w:rPr>
          <w:b/>
          <w:sz w:val="24"/>
          <w:szCs w:val="24"/>
        </w:rPr>
        <w:t xml:space="preserve">  1000</w:t>
      </w:r>
    </w:p>
    <w:p w:rsidR="00064783" w:rsidRPr="00115FD1" w:rsidRDefault="001430D8" w:rsidP="0006478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07C19">
        <w:rPr>
          <w:b/>
          <w:bCs/>
          <w:sz w:val="24"/>
          <w:szCs w:val="24"/>
        </w:rPr>
        <w:t>Отчет</w:t>
      </w:r>
    </w:p>
    <w:p w:rsidR="00064783" w:rsidRDefault="001430D8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15FD1">
        <w:rPr>
          <w:b/>
          <w:bCs/>
          <w:sz w:val="24"/>
          <w:szCs w:val="24"/>
        </w:rPr>
        <w:t xml:space="preserve">о результатах реализации </w:t>
      </w:r>
      <w:r w:rsidR="00507C19">
        <w:rPr>
          <w:b/>
          <w:bCs/>
          <w:sz w:val="24"/>
          <w:szCs w:val="24"/>
        </w:rPr>
        <w:t xml:space="preserve">мероприятий </w:t>
      </w:r>
      <w:hyperlink w:anchor="Par38" w:history="1">
        <w:r w:rsidR="00115FD1" w:rsidRPr="00115FD1">
          <w:rPr>
            <w:b/>
            <w:sz w:val="24"/>
            <w:szCs w:val="24"/>
          </w:rPr>
          <w:t>Плана</w:t>
        </w:r>
      </w:hyperlink>
      <w:r w:rsidR="00115FD1" w:rsidRPr="00115FD1">
        <w:rPr>
          <w:b/>
          <w:sz w:val="24"/>
          <w:szCs w:val="24"/>
        </w:rPr>
        <w:t xml:space="preserve"> оздоровлени</w:t>
      </w:r>
      <w:r w:rsidR="00507C19">
        <w:rPr>
          <w:b/>
          <w:sz w:val="24"/>
          <w:szCs w:val="24"/>
        </w:rPr>
        <w:t>я</w:t>
      </w:r>
      <w:r w:rsidR="00115FD1" w:rsidRPr="00115FD1">
        <w:rPr>
          <w:b/>
          <w:sz w:val="24"/>
          <w:szCs w:val="24"/>
        </w:rPr>
        <w:t xml:space="preserve"> муниципальных финансов Мокшанского района на 201</w:t>
      </w:r>
      <w:r w:rsidR="00B02FF2">
        <w:rPr>
          <w:b/>
          <w:sz w:val="24"/>
          <w:szCs w:val="24"/>
        </w:rPr>
        <w:t>9</w:t>
      </w:r>
      <w:r w:rsidR="00115FD1" w:rsidRPr="00115FD1">
        <w:rPr>
          <w:b/>
          <w:sz w:val="24"/>
          <w:szCs w:val="24"/>
        </w:rPr>
        <w:t xml:space="preserve"> - 20</w:t>
      </w:r>
      <w:r w:rsidR="00507C19">
        <w:rPr>
          <w:b/>
          <w:sz w:val="24"/>
          <w:szCs w:val="24"/>
        </w:rPr>
        <w:t>2</w:t>
      </w:r>
      <w:r w:rsidR="00B02FF2">
        <w:rPr>
          <w:b/>
          <w:sz w:val="24"/>
          <w:szCs w:val="24"/>
        </w:rPr>
        <w:t>4</w:t>
      </w:r>
      <w:r w:rsidR="00115FD1" w:rsidRPr="00115FD1">
        <w:rPr>
          <w:b/>
          <w:sz w:val="24"/>
          <w:szCs w:val="24"/>
        </w:rPr>
        <w:t xml:space="preserve"> годы</w:t>
      </w:r>
    </w:p>
    <w:p w:rsidR="00507C19" w:rsidRDefault="00507C19" w:rsidP="00593F4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1"/>
        <w:gridCol w:w="279"/>
        <w:gridCol w:w="1322"/>
        <w:gridCol w:w="944"/>
        <w:gridCol w:w="1038"/>
        <w:gridCol w:w="777"/>
        <w:gridCol w:w="1146"/>
        <w:gridCol w:w="1338"/>
        <w:gridCol w:w="278"/>
        <w:gridCol w:w="2132"/>
        <w:gridCol w:w="968"/>
        <w:gridCol w:w="3833"/>
      </w:tblGrid>
      <w:tr w:rsidR="00507C19" w:rsidRPr="00F15BD9" w:rsidTr="00CA2864">
        <w:trPr>
          <w:trHeight w:val="20"/>
        </w:trPr>
        <w:tc>
          <w:tcPr>
            <w:tcW w:w="152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C19" w:rsidRPr="00F15BD9" w:rsidRDefault="00507C19" w:rsidP="00B02FF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Мероприятия, утвержденные Программой оптимизации расходов бюджета </w:t>
            </w:r>
            <w:r w:rsidRPr="00115FD1">
              <w:rPr>
                <w:b/>
                <w:sz w:val="24"/>
                <w:szCs w:val="24"/>
              </w:rPr>
              <w:t xml:space="preserve">Мокшанского района </w:t>
            </w:r>
            <w:r w:rsidRPr="00F15BD9">
              <w:rPr>
                <w:b/>
                <w:bCs/>
                <w:sz w:val="24"/>
                <w:szCs w:val="24"/>
              </w:rPr>
              <w:t>на 201</w:t>
            </w:r>
            <w:r w:rsidR="00B02FF2">
              <w:rPr>
                <w:b/>
                <w:bCs/>
                <w:sz w:val="24"/>
                <w:szCs w:val="24"/>
              </w:rPr>
              <w:t>9</w:t>
            </w:r>
            <w:r w:rsidRPr="00F15BD9">
              <w:rPr>
                <w:b/>
                <w:bCs/>
                <w:sz w:val="24"/>
                <w:szCs w:val="24"/>
              </w:rPr>
              <w:t>–202</w:t>
            </w:r>
            <w:r w:rsidR="00B02FF2">
              <w:rPr>
                <w:b/>
                <w:bCs/>
                <w:sz w:val="24"/>
                <w:szCs w:val="24"/>
              </w:rPr>
              <w:t>4</w:t>
            </w:r>
            <w:r w:rsidRPr="00F15BD9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выполнения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(невыполнения) мероприятий </w:t>
            </w:r>
            <w:r w:rsidRPr="00F15BD9">
              <w:rPr>
                <w:sz w:val="24"/>
                <w:szCs w:val="24"/>
              </w:rPr>
              <w:br/>
              <w:t xml:space="preserve">с подтверждающими расчетами </w:t>
            </w:r>
            <w:r w:rsidRPr="00F15BD9">
              <w:rPr>
                <w:sz w:val="24"/>
                <w:szCs w:val="24"/>
              </w:rPr>
              <w:br/>
              <w:t>бюджетного эффекта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ni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5256" w:type="dxa"/>
            <w:gridSpan w:val="12"/>
          </w:tcPr>
          <w:p w:rsidR="00507C19" w:rsidRPr="00A8675F" w:rsidRDefault="00507C19" w:rsidP="00507C19">
            <w:pPr>
              <w:jc w:val="center"/>
              <w:rPr>
                <w:b/>
                <w:sz w:val="24"/>
                <w:szCs w:val="24"/>
              </w:rPr>
            </w:pPr>
            <w:r w:rsidRPr="00507C19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507C19">
              <w:rPr>
                <w:b/>
                <w:bCs/>
                <w:sz w:val="24"/>
                <w:szCs w:val="24"/>
              </w:rPr>
              <w:t xml:space="preserve">. Мероприятия по увеличению налоговых и неналоговых доходов </w:t>
            </w:r>
            <w:r w:rsidRPr="00507C19">
              <w:rPr>
                <w:b/>
                <w:sz w:val="24"/>
                <w:szCs w:val="24"/>
              </w:rPr>
              <w:t>бюджета Мокшанского района на 201</w:t>
            </w:r>
            <w:r w:rsidR="00B02FF2">
              <w:rPr>
                <w:b/>
                <w:sz w:val="24"/>
                <w:szCs w:val="24"/>
              </w:rPr>
              <w:t>9</w:t>
            </w:r>
            <w:r w:rsidRPr="00507C19">
              <w:rPr>
                <w:b/>
                <w:sz w:val="24"/>
                <w:szCs w:val="24"/>
              </w:rPr>
              <w:t xml:space="preserve"> - 202</w:t>
            </w:r>
            <w:r w:rsidR="00B02FF2">
              <w:rPr>
                <w:b/>
                <w:sz w:val="24"/>
                <w:szCs w:val="24"/>
              </w:rPr>
              <w:t>4</w:t>
            </w:r>
            <w:r w:rsidRPr="00507C19">
              <w:rPr>
                <w:b/>
                <w:sz w:val="24"/>
                <w:szCs w:val="24"/>
              </w:rPr>
              <w:t xml:space="preserve"> годы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1056"/>
        </w:trPr>
        <w:tc>
          <w:tcPr>
            <w:tcW w:w="1201" w:type="dxa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1601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Наимено-вание мероприятия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161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(тыс. руб.)</w:t>
            </w:r>
          </w:p>
        </w:tc>
        <w:tc>
          <w:tcPr>
            <w:tcW w:w="3100" w:type="dxa"/>
            <w:gridSpan w:val="2"/>
            <w:vMerge w:val="restart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Пояснение</w:t>
            </w:r>
            <w:r w:rsidRPr="00F15BD9">
              <w:rPr>
                <w:sz w:val="24"/>
                <w:szCs w:val="24"/>
              </w:rPr>
              <w:br/>
              <w:t>(в случае невыполнения ожидаемого результата)</w:t>
            </w:r>
          </w:p>
        </w:tc>
        <w:tc>
          <w:tcPr>
            <w:tcW w:w="3833" w:type="dxa"/>
            <w:vMerge w:val="restart"/>
            <w:vAlign w:val="center"/>
          </w:tcPr>
          <w:p w:rsidR="00507C19" w:rsidRPr="00F15BD9" w:rsidRDefault="00507C19" w:rsidP="00507C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Доля дополнительных доходов </w:t>
            </w:r>
            <w:r w:rsidRPr="00F15BD9">
              <w:rPr>
                <w:sz w:val="24"/>
                <w:szCs w:val="24"/>
              </w:rPr>
              <w:br/>
              <w:t xml:space="preserve">в общем объеме налоговых и неналоговых доходов консолидированного бюджета </w:t>
            </w:r>
            <w:r>
              <w:rPr>
                <w:sz w:val="24"/>
                <w:szCs w:val="24"/>
              </w:rPr>
              <w:t>Мокшанского района</w:t>
            </w:r>
            <w:r w:rsidRPr="00F15BD9">
              <w:rPr>
                <w:sz w:val="24"/>
                <w:szCs w:val="24"/>
              </w:rPr>
              <w:t>, %</w:t>
            </w:r>
          </w:p>
        </w:tc>
      </w:tr>
      <w:tr w:rsidR="00507C19" w:rsidRPr="00F15BD9" w:rsidTr="00CA2864">
        <w:trPr>
          <w:trHeight w:val="278"/>
        </w:trPr>
        <w:tc>
          <w:tcPr>
            <w:tcW w:w="1201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за 20__ год</w:t>
            </w:r>
          </w:p>
        </w:tc>
        <w:tc>
          <w:tcPr>
            <w:tcW w:w="3100" w:type="dxa"/>
            <w:gridSpan w:val="2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87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7</w:t>
            </w:r>
          </w:p>
        </w:tc>
      </w:tr>
      <w:tr w:rsidR="00507C19" w:rsidRPr="00F15BD9" w:rsidTr="00CA2864">
        <w:trPr>
          <w:trHeight w:val="332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9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361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ni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07C19" w:rsidRPr="00F15BD9" w:rsidTr="00CA2864">
        <w:trPr>
          <w:trHeight w:val="20"/>
        </w:trPr>
        <w:tc>
          <w:tcPr>
            <w:tcW w:w="1201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6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ожид.</w:t>
            </w:r>
          </w:p>
        </w:tc>
        <w:tc>
          <w:tcPr>
            <w:tcW w:w="161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альфа факт</w:t>
            </w:r>
          </w:p>
        </w:tc>
        <w:tc>
          <w:tcPr>
            <w:tcW w:w="310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33" w:type="dxa"/>
          </w:tcPr>
          <w:p w:rsidR="00507C19" w:rsidRPr="00F15BD9" w:rsidRDefault="00507C19" w:rsidP="00CA28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 xml:space="preserve">(альфа факт / объем налоговых и неналоговых доходов консолидированного бюджета </w:t>
            </w:r>
            <w:r w:rsidR="00D203BB">
              <w:rPr>
                <w:sz w:val="24"/>
                <w:szCs w:val="24"/>
              </w:rPr>
              <w:t>Мокшанского района</w:t>
            </w:r>
            <w:r w:rsidRPr="00F15BD9">
              <w:rPr>
                <w:sz w:val="24"/>
                <w:szCs w:val="24"/>
              </w:rPr>
              <w:t>) * 100%</w:t>
            </w:r>
          </w:p>
        </w:tc>
      </w:tr>
      <w:tr w:rsidR="00507C19" w:rsidRPr="00F15BD9" w:rsidTr="00CA2864">
        <w:tc>
          <w:tcPr>
            <w:tcW w:w="15256" w:type="dxa"/>
            <w:gridSpan w:val="12"/>
            <w:vAlign w:val="center"/>
          </w:tcPr>
          <w:p w:rsidR="00D203BB" w:rsidRDefault="00D203BB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D203BB" w:rsidRPr="001B013E" w:rsidRDefault="00507C19" w:rsidP="00D203B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сокращению </w:t>
            </w:r>
            <w:r w:rsidR="00D203BB">
              <w:rPr>
                <w:b/>
                <w:sz w:val="24"/>
                <w:szCs w:val="24"/>
              </w:rPr>
              <w:t>муниципального</w:t>
            </w:r>
            <w:r w:rsidRPr="00F15BD9">
              <w:rPr>
                <w:b/>
                <w:bCs/>
                <w:sz w:val="24"/>
                <w:szCs w:val="24"/>
              </w:rPr>
              <w:t xml:space="preserve"> долга </w:t>
            </w:r>
            <w:r w:rsidR="00D203BB">
              <w:rPr>
                <w:b/>
                <w:sz w:val="24"/>
                <w:szCs w:val="24"/>
              </w:rPr>
              <w:t>Мокшанского района</w:t>
            </w:r>
            <w:r w:rsidR="00D203BB" w:rsidRPr="001B013E">
              <w:rPr>
                <w:b/>
                <w:sz w:val="24"/>
                <w:szCs w:val="24"/>
              </w:rPr>
              <w:t xml:space="preserve"> на 201</w:t>
            </w:r>
            <w:r w:rsidR="00B02FF2">
              <w:rPr>
                <w:b/>
                <w:sz w:val="24"/>
                <w:szCs w:val="24"/>
              </w:rPr>
              <w:t>9</w:t>
            </w:r>
            <w:r w:rsidR="00D203BB">
              <w:rPr>
                <w:b/>
                <w:sz w:val="24"/>
                <w:szCs w:val="24"/>
              </w:rPr>
              <w:t xml:space="preserve"> - </w:t>
            </w:r>
            <w:r w:rsidR="00D203BB" w:rsidRPr="001B013E">
              <w:rPr>
                <w:b/>
                <w:sz w:val="24"/>
                <w:szCs w:val="24"/>
              </w:rPr>
              <w:t>202</w:t>
            </w:r>
            <w:r w:rsidR="00B02FF2">
              <w:rPr>
                <w:b/>
                <w:sz w:val="24"/>
                <w:szCs w:val="24"/>
              </w:rPr>
              <w:t>4</w:t>
            </w:r>
            <w:r w:rsidR="00D203BB" w:rsidRPr="001B013E">
              <w:rPr>
                <w:b/>
                <w:sz w:val="24"/>
                <w:szCs w:val="24"/>
              </w:rPr>
              <w:t xml:space="preserve"> годы, </w:t>
            </w:r>
            <w:r w:rsidR="00D203BB" w:rsidRPr="001B013E">
              <w:rPr>
                <w:b/>
                <w:sz w:val="24"/>
                <w:szCs w:val="24"/>
              </w:rPr>
              <w:br/>
              <w:t>а также мониторинг муниципального долга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lastRenderedPageBreak/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  <w:r w:rsidRPr="00F15BD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 w:val="restart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ni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3746" w:type="dxa"/>
            <w:gridSpan w:val="4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ИТОГО суммарный эффект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  <w:vMerge/>
          </w:tcPr>
          <w:p w:rsidR="00507C19" w:rsidRPr="00F15BD9" w:rsidRDefault="00507C19" w:rsidP="00CA2864">
            <w:pPr>
              <w:spacing w:line="216" w:lineRule="auto"/>
              <w:ind w:left="709" w:hanging="709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5256" w:type="dxa"/>
            <w:gridSpan w:val="12"/>
          </w:tcPr>
          <w:p w:rsidR="00D203BB" w:rsidRDefault="00D203BB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  <w:p w:rsidR="00AC38E4" w:rsidRPr="00486527" w:rsidRDefault="00507C19" w:rsidP="00AC38E4">
            <w:pPr>
              <w:jc w:val="center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>. Мероприятия по повышению эффективности организации бюджетного процесса в</w:t>
            </w:r>
            <w:r w:rsidR="00AC38E4" w:rsidRPr="006E5228">
              <w:rPr>
                <w:b/>
                <w:sz w:val="24"/>
                <w:szCs w:val="24"/>
              </w:rPr>
              <w:t xml:space="preserve"> Мокшанском районе</w:t>
            </w:r>
          </w:p>
          <w:p w:rsidR="00507C19" w:rsidRPr="00F15BD9" w:rsidRDefault="00507C19" w:rsidP="00CA2864">
            <w:p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№</w:t>
            </w:r>
          </w:p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п/п</w:t>
            </w:r>
          </w:p>
        </w:tc>
        <w:tc>
          <w:tcPr>
            <w:tcW w:w="2266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5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484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2410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4801" w:type="dxa"/>
            <w:gridSpan w:val="2"/>
            <w:vAlign w:val="center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Обоснование достижения (недостижения) ожидаемого результата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5</w:t>
            </w: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jc w:val="center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6</w:t>
            </w: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n1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n2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n3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  <w:tr w:rsidR="00507C19" w:rsidRPr="00F15BD9" w:rsidTr="00CA2864">
        <w:tc>
          <w:tcPr>
            <w:tcW w:w="148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  <w:r w:rsidRPr="00F15BD9">
              <w:rPr>
                <w:sz w:val="24"/>
                <w:szCs w:val="24"/>
              </w:rPr>
              <w:t>n4</w:t>
            </w:r>
          </w:p>
        </w:tc>
        <w:tc>
          <w:tcPr>
            <w:tcW w:w="2266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84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2"/>
          </w:tcPr>
          <w:p w:rsidR="00507C19" w:rsidRPr="00F15BD9" w:rsidRDefault="00507C19" w:rsidP="00CA2864">
            <w:pPr>
              <w:autoSpaceDE w:val="0"/>
              <w:autoSpaceDN w:val="0"/>
              <w:spacing w:line="221" w:lineRule="auto"/>
              <w:rPr>
                <w:sz w:val="24"/>
                <w:szCs w:val="24"/>
              </w:rPr>
            </w:pPr>
          </w:p>
        </w:tc>
      </w:tr>
    </w:tbl>
    <w:p w:rsidR="00507C19" w:rsidRPr="00115FD1" w:rsidRDefault="00507C19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>Руководитель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Pr="00AE18AA" w:rsidRDefault="00D14AC7" w:rsidP="00D14AC7">
      <w:pPr>
        <w:autoSpaceDE w:val="0"/>
        <w:autoSpaceDN w:val="0"/>
        <w:rPr>
          <w:sz w:val="10"/>
          <w:szCs w:val="10"/>
        </w:rPr>
      </w:pP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p w:rsidR="00064783" w:rsidRPr="00B37154" w:rsidRDefault="00064783" w:rsidP="00064783">
      <w:pPr>
        <w:autoSpaceDE w:val="0"/>
        <w:autoSpaceDN w:val="0"/>
        <w:adjustRightInd w:val="0"/>
        <w:jc w:val="both"/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BA458F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FDE" w:rsidRDefault="00DE7FDE">
      <w:r>
        <w:separator/>
      </w:r>
    </w:p>
  </w:endnote>
  <w:endnote w:type="continuationSeparator" w:id="0">
    <w:p w:rsidR="00DE7FDE" w:rsidRDefault="00DE7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215" w:rsidRDefault="003B5D9F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715215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15215" w:rsidRDefault="00715215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215" w:rsidRDefault="003B5D9F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715215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768B0">
      <w:rPr>
        <w:rStyle w:val="ae"/>
        <w:noProof/>
      </w:rPr>
      <w:t>2</w:t>
    </w:r>
    <w:r>
      <w:rPr>
        <w:rStyle w:val="ae"/>
      </w:rPr>
      <w:fldChar w:fldCharType="end"/>
    </w:r>
  </w:p>
  <w:p w:rsidR="00715215" w:rsidRDefault="00715215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FDE" w:rsidRDefault="00DE7FDE">
      <w:r>
        <w:separator/>
      </w:r>
    </w:p>
  </w:footnote>
  <w:footnote w:type="continuationSeparator" w:id="0">
    <w:p w:rsidR="00DE7FDE" w:rsidRDefault="00DE7F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66CB"/>
    <w:rsid w:val="000071FB"/>
    <w:rsid w:val="00010C0D"/>
    <w:rsid w:val="00012659"/>
    <w:rsid w:val="00013467"/>
    <w:rsid w:val="00021621"/>
    <w:rsid w:val="00021C54"/>
    <w:rsid w:val="00025544"/>
    <w:rsid w:val="0003127F"/>
    <w:rsid w:val="00031A88"/>
    <w:rsid w:val="00034351"/>
    <w:rsid w:val="00034C4A"/>
    <w:rsid w:val="00035988"/>
    <w:rsid w:val="00035DD7"/>
    <w:rsid w:val="00036AAC"/>
    <w:rsid w:val="00040738"/>
    <w:rsid w:val="00040B01"/>
    <w:rsid w:val="000411BE"/>
    <w:rsid w:val="00043233"/>
    <w:rsid w:val="00045787"/>
    <w:rsid w:val="0004726F"/>
    <w:rsid w:val="000572AB"/>
    <w:rsid w:val="000606E2"/>
    <w:rsid w:val="0006099F"/>
    <w:rsid w:val="00064783"/>
    <w:rsid w:val="000650C6"/>
    <w:rsid w:val="00065D9E"/>
    <w:rsid w:val="000748C8"/>
    <w:rsid w:val="00075668"/>
    <w:rsid w:val="000757B2"/>
    <w:rsid w:val="00080A73"/>
    <w:rsid w:val="00080BD1"/>
    <w:rsid w:val="00080D69"/>
    <w:rsid w:val="00081774"/>
    <w:rsid w:val="00083866"/>
    <w:rsid w:val="00086EB5"/>
    <w:rsid w:val="000919C4"/>
    <w:rsid w:val="00091B08"/>
    <w:rsid w:val="00092BC5"/>
    <w:rsid w:val="000931D9"/>
    <w:rsid w:val="00094877"/>
    <w:rsid w:val="000A3E13"/>
    <w:rsid w:val="000A4521"/>
    <w:rsid w:val="000A7534"/>
    <w:rsid w:val="000B050B"/>
    <w:rsid w:val="000C34A9"/>
    <w:rsid w:val="000C492E"/>
    <w:rsid w:val="000C7132"/>
    <w:rsid w:val="000D12E7"/>
    <w:rsid w:val="000D28D5"/>
    <w:rsid w:val="000D4029"/>
    <w:rsid w:val="000E3040"/>
    <w:rsid w:val="000E59C6"/>
    <w:rsid w:val="000F3041"/>
    <w:rsid w:val="000F3DA7"/>
    <w:rsid w:val="000F6A51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365"/>
    <w:rsid w:val="001239B1"/>
    <w:rsid w:val="00124C5C"/>
    <w:rsid w:val="001271B3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60F01"/>
    <w:rsid w:val="0016263D"/>
    <w:rsid w:val="001630BC"/>
    <w:rsid w:val="00165EC7"/>
    <w:rsid w:val="001667AA"/>
    <w:rsid w:val="0017186E"/>
    <w:rsid w:val="00174B4A"/>
    <w:rsid w:val="001750AD"/>
    <w:rsid w:val="00175DA7"/>
    <w:rsid w:val="00181A54"/>
    <w:rsid w:val="0018607F"/>
    <w:rsid w:val="00186CB4"/>
    <w:rsid w:val="00191489"/>
    <w:rsid w:val="00193194"/>
    <w:rsid w:val="00193850"/>
    <w:rsid w:val="00194364"/>
    <w:rsid w:val="001953BD"/>
    <w:rsid w:val="001A085B"/>
    <w:rsid w:val="001A6BF0"/>
    <w:rsid w:val="001A7891"/>
    <w:rsid w:val="001A7EBA"/>
    <w:rsid w:val="001B22BC"/>
    <w:rsid w:val="001B3105"/>
    <w:rsid w:val="001B3915"/>
    <w:rsid w:val="001C1918"/>
    <w:rsid w:val="001C7C4F"/>
    <w:rsid w:val="001D0442"/>
    <w:rsid w:val="001D1547"/>
    <w:rsid w:val="001D1590"/>
    <w:rsid w:val="001D1ED1"/>
    <w:rsid w:val="001E37D6"/>
    <w:rsid w:val="001E38E5"/>
    <w:rsid w:val="001E491E"/>
    <w:rsid w:val="001E5375"/>
    <w:rsid w:val="001E648B"/>
    <w:rsid w:val="001E659C"/>
    <w:rsid w:val="001E6FB3"/>
    <w:rsid w:val="001F20FE"/>
    <w:rsid w:val="001F5EEB"/>
    <w:rsid w:val="001F6116"/>
    <w:rsid w:val="0020144A"/>
    <w:rsid w:val="00201BB9"/>
    <w:rsid w:val="00202BA4"/>
    <w:rsid w:val="00204682"/>
    <w:rsid w:val="00207E50"/>
    <w:rsid w:val="002112C7"/>
    <w:rsid w:val="002137D7"/>
    <w:rsid w:val="0021458A"/>
    <w:rsid w:val="0021575A"/>
    <w:rsid w:val="0021788F"/>
    <w:rsid w:val="00220E0A"/>
    <w:rsid w:val="0022378B"/>
    <w:rsid w:val="0022384B"/>
    <w:rsid w:val="00227E5C"/>
    <w:rsid w:val="0023149F"/>
    <w:rsid w:val="0023197B"/>
    <w:rsid w:val="0023255F"/>
    <w:rsid w:val="002328D0"/>
    <w:rsid w:val="00233DF4"/>
    <w:rsid w:val="00241062"/>
    <w:rsid w:val="00247E6E"/>
    <w:rsid w:val="0025068D"/>
    <w:rsid w:val="00252C1C"/>
    <w:rsid w:val="002535F7"/>
    <w:rsid w:val="00255250"/>
    <w:rsid w:val="00257DE8"/>
    <w:rsid w:val="00261A06"/>
    <w:rsid w:val="00265ED3"/>
    <w:rsid w:val="00266D45"/>
    <w:rsid w:val="00267236"/>
    <w:rsid w:val="00267CB6"/>
    <w:rsid w:val="002702C8"/>
    <w:rsid w:val="00270D05"/>
    <w:rsid w:val="002720D0"/>
    <w:rsid w:val="002724C4"/>
    <w:rsid w:val="0027313D"/>
    <w:rsid w:val="0027388A"/>
    <w:rsid w:val="00273DCB"/>
    <w:rsid w:val="00284F00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F9F"/>
    <w:rsid w:val="002B0101"/>
    <w:rsid w:val="002B3FC4"/>
    <w:rsid w:val="002B4D57"/>
    <w:rsid w:val="002B52E9"/>
    <w:rsid w:val="002B76C7"/>
    <w:rsid w:val="002C0082"/>
    <w:rsid w:val="002C5522"/>
    <w:rsid w:val="002D17D7"/>
    <w:rsid w:val="002D2484"/>
    <w:rsid w:val="002D344B"/>
    <w:rsid w:val="002D57E5"/>
    <w:rsid w:val="002D7DC8"/>
    <w:rsid w:val="002E0712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2884"/>
    <w:rsid w:val="00313D80"/>
    <w:rsid w:val="00316EAD"/>
    <w:rsid w:val="00317C71"/>
    <w:rsid w:val="00320254"/>
    <w:rsid w:val="00320496"/>
    <w:rsid w:val="00320848"/>
    <w:rsid w:val="003235AD"/>
    <w:rsid w:val="00323FA3"/>
    <w:rsid w:val="003258A5"/>
    <w:rsid w:val="00326237"/>
    <w:rsid w:val="0032658F"/>
    <w:rsid w:val="003314FC"/>
    <w:rsid w:val="0033156D"/>
    <w:rsid w:val="003325A3"/>
    <w:rsid w:val="00334DC4"/>
    <w:rsid w:val="00337B15"/>
    <w:rsid w:val="00341D7C"/>
    <w:rsid w:val="00342E8E"/>
    <w:rsid w:val="00342FBB"/>
    <w:rsid w:val="00343BF6"/>
    <w:rsid w:val="00344437"/>
    <w:rsid w:val="00344F1D"/>
    <w:rsid w:val="00345B2E"/>
    <w:rsid w:val="00346A64"/>
    <w:rsid w:val="00347E17"/>
    <w:rsid w:val="00351B62"/>
    <w:rsid w:val="0035788B"/>
    <w:rsid w:val="00360909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5B0"/>
    <w:rsid w:val="003911AD"/>
    <w:rsid w:val="00392A82"/>
    <w:rsid w:val="003931D8"/>
    <w:rsid w:val="00394330"/>
    <w:rsid w:val="00395472"/>
    <w:rsid w:val="00396B62"/>
    <w:rsid w:val="00397124"/>
    <w:rsid w:val="003972DA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3B48"/>
    <w:rsid w:val="003D50E6"/>
    <w:rsid w:val="003E0058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EC4"/>
    <w:rsid w:val="004171E3"/>
    <w:rsid w:val="0042530D"/>
    <w:rsid w:val="00426713"/>
    <w:rsid w:val="00426D10"/>
    <w:rsid w:val="00431425"/>
    <w:rsid w:val="00434D1D"/>
    <w:rsid w:val="0043555D"/>
    <w:rsid w:val="00436476"/>
    <w:rsid w:val="00436A10"/>
    <w:rsid w:val="00442FFE"/>
    <w:rsid w:val="004459D4"/>
    <w:rsid w:val="00450337"/>
    <w:rsid w:val="00453C4A"/>
    <w:rsid w:val="00454818"/>
    <w:rsid w:val="00460015"/>
    <w:rsid w:val="00462081"/>
    <w:rsid w:val="00462762"/>
    <w:rsid w:val="00463B22"/>
    <w:rsid w:val="004647C2"/>
    <w:rsid w:val="0047023A"/>
    <w:rsid w:val="0047099F"/>
    <w:rsid w:val="004734B3"/>
    <w:rsid w:val="004743F9"/>
    <w:rsid w:val="004768B0"/>
    <w:rsid w:val="004848E7"/>
    <w:rsid w:val="00487592"/>
    <w:rsid w:val="00492D17"/>
    <w:rsid w:val="004A1CF6"/>
    <w:rsid w:val="004A1ED4"/>
    <w:rsid w:val="004A3AC0"/>
    <w:rsid w:val="004A58F5"/>
    <w:rsid w:val="004A6214"/>
    <w:rsid w:val="004B3181"/>
    <w:rsid w:val="004B4715"/>
    <w:rsid w:val="004B4C4B"/>
    <w:rsid w:val="004C055F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3456"/>
    <w:rsid w:val="004E4D1B"/>
    <w:rsid w:val="004E6DE8"/>
    <w:rsid w:val="004E7840"/>
    <w:rsid w:val="004F0509"/>
    <w:rsid w:val="004F0FE5"/>
    <w:rsid w:val="004F3286"/>
    <w:rsid w:val="004F6B9B"/>
    <w:rsid w:val="004F7E4A"/>
    <w:rsid w:val="00500E27"/>
    <w:rsid w:val="0050388C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4321"/>
    <w:rsid w:val="0055667A"/>
    <w:rsid w:val="00557DCE"/>
    <w:rsid w:val="00561322"/>
    <w:rsid w:val="00561C9F"/>
    <w:rsid w:val="0056380C"/>
    <w:rsid w:val="00565F46"/>
    <w:rsid w:val="00566ED9"/>
    <w:rsid w:val="00570F16"/>
    <w:rsid w:val="005742E4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6769"/>
    <w:rsid w:val="005974C5"/>
    <w:rsid w:val="00597C58"/>
    <w:rsid w:val="005A08F7"/>
    <w:rsid w:val="005A61B6"/>
    <w:rsid w:val="005A7734"/>
    <w:rsid w:val="005B00F8"/>
    <w:rsid w:val="005B6BFC"/>
    <w:rsid w:val="005C0881"/>
    <w:rsid w:val="005C537B"/>
    <w:rsid w:val="005C6F2A"/>
    <w:rsid w:val="005C7B5F"/>
    <w:rsid w:val="005D3C8A"/>
    <w:rsid w:val="005D5BD9"/>
    <w:rsid w:val="005E108B"/>
    <w:rsid w:val="005E123D"/>
    <w:rsid w:val="005E438C"/>
    <w:rsid w:val="005F0888"/>
    <w:rsid w:val="005F154C"/>
    <w:rsid w:val="005F37A1"/>
    <w:rsid w:val="005F6439"/>
    <w:rsid w:val="005F6E95"/>
    <w:rsid w:val="005F7D0C"/>
    <w:rsid w:val="006021E1"/>
    <w:rsid w:val="006027DD"/>
    <w:rsid w:val="00603B07"/>
    <w:rsid w:val="00605819"/>
    <w:rsid w:val="0061094B"/>
    <w:rsid w:val="006227A9"/>
    <w:rsid w:val="0062332D"/>
    <w:rsid w:val="00624DA9"/>
    <w:rsid w:val="00625F1C"/>
    <w:rsid w:val="006301C3"/>
    <w:rsid w:val="006343D2"/>
    <w:rsid w:val="006346C0"/>
    <w:rsid w:val="006355FA"/>
    <w:rsid w:val="006421D0"/>
    <w:rsid w:val="00642B2B"/>
    <w:rsid w:val="00642C81"/>
    <w:rsid w:val="00650465"/>
    <w:rsid w:val="00651119"/>
    <w:rsid w:val="00652E46"/>
    <w:rsid w:val="00655A98"/>
    <w:rsid w:val="00661A61"/>
    <w:rsid w:val="00664372"/>
    <w:rsid w:val="0066602A"/>
    <w:rsid w:val="00673C5F"/>
    <w:rsid w:val="00677677"/>
    <w:rsid w:val="0068057A"/>
    <w:rsid w:val="00681B17"/>
    <w:rsid w:val="00682A2E"/>
    <w:rsid w:val="00682AC7"/>
    <w:rsid w:val="00684E99"/>
    <w:rsid w:val="00686949"/>
    <w:rsid w:val="00690FEA"/>
    <w:rsid w:val="00690FEE"/>
    <w:rsid w:val="00692340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377E"/>
    <w:rsid w:val="006B3E7D"/>
    <w:rsid w:val="006B7D75"/>
    <w:rsid w:val="006C011E"/>
    <w:rsid w:val="006C29E8"/>
    <w:rsid w:val="006C3729"/>
    <w:rsid w:val="006C423C"/>
    <w:rsid w:val="006C490B"/>
    <w:rsid w:val="006C7824"/>
    <w:rsid w:val="006D71A6"/>
    <w:rsid w:val="006E0BDD"/>
    <w:rsid w:val="006E23B2"/>
    <w:rsid w:val="006E346D"/>
    <w:rsid w:val="006E389F"/>
    <w:rsid w:val="006E3A74"/>
    <w:rsid w:val="006E5228"/>
    <w:rsid w:val="006F1756"/>
    <w:rsid w:val="006F2981"/>
    <w:rsid w:val="006F5756"/>
    <w:rsid w:val="0070403A"/>
    <w:rsid w:val="00704FB2"/>
    <w:rsid w:val="00705DE7"/>
    <w:rsid w:val="00713419"/>
    <w:rsid w:val="00715215"/>
    <w:rsid w:val="007152C4"/>
    <w:rsid w:val="00717E34"/>
    <w:rsid w:val="007200DA"/>
    <w:rsid w:val="00720CD6"/>
    <w:rsid w:val="00722E4A"/>
    <w:rsid w:val="007240D4"/>
    <w:rsid w:val="007272FD"/>
    <w:rsid w:val="007314A8"/>
    <w:rsid w:val="00733DE8"/>
    <w:rsid w:val="00736246"/>
    <w:rsid w:val="00737A91"/>
    <w:rsid w:val="007410D6"/>
    <w:rsid w:val="00742209"/>
    <w:rsid w:val="007466C6"/>
    <w:rsid w:val="007505BA"/>
    <w:rsid w:val="00750EBD"/>
    <w:rsid w:val="00754F1C"/>
    <w:rsid w:val="0075778D"/>
    <w:rsid w:val="00757A14"/>
    <w:rsid w:val="00764079"/>
    <w:rsid w:val="007651F1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7530"/>
    <w:rsid w:val="00787CAE"/>
    <w:rsid w:val="007900EC"/>
    <w:rsid w:val="00790361"/>
    <w:rsid w:val="007908A8"/>
    <w:rsid w:val="00790FEC"/>
    <w:rsid w:val="00794433"/>
    <w:rsid w:val="00794C99"/>
    <w:rsid w:val="00794C9E"/>
    <w:rsid w:val="007A3F94"/>
    <w:rsid w:val="007A7247"/>
    <w:rsid w:val="007B0DF3"/>
    <w:rsid w:val="007B299C"/>
    <w:rsid w:val="007B3849"/>
    <w:rsid w:val="007C0717"/>
    <w:rsid w:val="007C20A0"/>
    <w:rsid w:val="007C3F6B"/>
    <w:rsid w:val="007C4C64"/>
    <w:rsid w:val="007C5AC5"/>
    <w:rsid w:val="007C7119"/>
    <w:rsid w:val="007C7AED"/>
    <w:rsid w:val="007D2557"/>
    <w:rsid w:val="007D4163"/>
    <w:rsid w:val="007D4C91"/>
    <w:rsid w:val="007D5199"/>
    <w:rsid w:val="007D7D71"/>
    <w:rsid w:val="007E0ADB"/>
    <w:rsid w:val="007E29C2"/>
    <w:rsid w:val="007E341B"/>
    <w:rsid w:val="007E3A30"/>
    <w:rsid w:val="007E6B8F"/>
    <w:rsid w:val="007F2586"/>
    <w:rsid w:val="007F5601"/>
    <w:rsid w:val="007F7FB5"/>
    <w:rsid w:val="00806580"/>
    <w:rsid w:val="008069D4"/>
    <w:rsid w:val="00813A8A"/>
    <w:rsid w:val="008162D5"/>
    <w:rsid w:val="00816B38"/>
    <w:rsid w:val="00816DEF"/>
    <w:rsid w:val="00817011"/>
    <w:rsid w:val="00823DCD"/>
    <w:rsid w:val="00824967"/>
    <w:rsid w:val="00824A7A"/>
    <w:rsid w:val="00831B6A"/>
    <w:rsid w:val="008323DA"/>
    <w:rsid w:val="00840BB1"/>
    <w:rsid w:val="0084706F"/>
    <w:rsid w:val="00850430"/>
    <w:rsid w:val="00850AB0"/>
    <w:rsid w:val="00851594"/>
    <w:rsid w:val="00851A63"/>
    <w:rsid w:val="00852AD7"/>
    <w:rsid w:val="0085432C"/>
    <w:rsid w:val="00855746"/>
    <w:rsid w:val="00857BCB"/>
    <w:rsid w:val="008604CD"/>
    <w:rsid w:val="008638BD"/>
    <w:rsid w:val="00863DB8"/>
    <w:rsid w:val="0086460C"/>
    <w:rsid w:val="00864AB5"/>
    <w:rsid w:val="008679AE"/>
    <w:rsid w:val="0087137B"/>
    <w:rsid w:val="00872963"/>
    <w:rsid w:val="00874D13"/>
    <w:rsid w:val="00875905"/>
    <w:rsid w:val="00876AC5"/>
    <w:rsid w:val="00881472"/>
    <w:rsid w:val="00882EF7"/>
    <w:rsid w:val="00887D8A"/>
    <w:rsid w:val="008900C9"/>
    <w:rsid w:val="0089069D"/>
    <w:rsid w:val="00893A31"/>
    <w:rsid w:val="008A06E7"/>
    <w:rsid w:val="008A47E0"/>
    <w:rsid w:val="008A5931"/>
    <w:rsid w:val="008B070F"/>
    <w:rsid w:val="008B1DCD"/>
    <w:rsid w:val="008B2D2E"/>
    <w:rsid w:val="008B30FA"/>
    <w:rsid w:val="008B32BE"/>
    <w:rsid w:val="008B4D3C"/>
    <w:rsid w:val="008B50E8"/>
    <w:rsid w:val="008B57F5"/>
    <w:rsid w:val="008B7AD2"/>
    <w:rsid w:val="008C0E82"/>
    <w:rsid w:val="008C18FF"/>
    <w:rsid w:val="008C4778"/>
    <w:rsid w:val="008C48CA"/>
    <w:rsid w:val="008C7D2E"/>
    <w:rsid w:val="008D4634"/>
    <w:rsid w:val="008E1817"/>
    <w:rsid w:val="008E61E5"/>
    <w:rsid w:val="008E7A4F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6060"/>
    <w:rsid w:val="0090649C"/>
    <w:rsid w:val="00906AC8"/>
    <w:rsid w:val="00906B30"/>
    <w:rsid w:val="00910E2C"/>
    <w:rsid w:val="00914D4D"/>
    <w:rsid w:val="00916441"/>
    <w:rsid w:val="00927EF2"/>
    <w:rsid w:val="009314FC"/>
    <w:rsid w:val="009352C2"/>
    <w:rsid w:val="00937C74"/>
    <w:rsid w:val="00940D35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1279"/>
    <w:rsid w:val="009912B0"/>
    <w:rsid w:val="0099780D"/>
    <w:rsid w:val="009A3412"/>
    <w:rsid w:val="009A36A0"/>
    <w:rsid w:val="009A72BA"/>
    <w:rsid w:val="009A7B79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E0AEA"/>
    <w:rsid w:val="009E13E8"/>
    <w:rsid w:val="009E1D67"/>
    <w:rsid w:val="009E2879"/>
    <w:rsid w:val="009E35D1"/>
    <w:rsid w:val="009E5081"/>
    <w:rsid w:val="009E671C"/>
    <w:rsid w:val="009E7DFF"/>
    <w:rsid w:val="009F0911"/>
    <w:rsid w:val="009F3779"/>
    <w:rsid w:val="009F5414"/>
    <w:rsid w:val="00A006F9"/>
    <w:rsid w:val="00A00BF4"/>
    <w:rsid w:val="00A0327B"/>
    <w:rsid w:val="00A055A7"/>
    <w:rsid w:val="00A05A22"/>
    <w:rsid w:val="00A06C35"/>
    <w:rsid w:val="00A075F1"/>
    <w:rsid w:val="00A07ACE"/>
    <w:rsid w:val="00A1341C"/>
    <w:rsid w:val="00A14D14"/>
    <w:rsid w:val="00A20924"/>
    <w:rsid w:val="00A20BB2"/>
    <w:rsid w:val="00A22700"/>
    <w:rsid w:val="00A2464D"/>
    <w:rsid w:val="00A248F2"/>
    <w:rsid w:val="00A276B7"/>
    <w:rsid w:val="00A306F5"/>
    <w:rsid w:val="00A32DE9"/>
    <w:rsid w:val="00A405AF"/>
    <w:rsid w:val="00A42A62"/>
    <w:rsid w:val="00A43E42"/>
    <w:rsid w:val="00A472A2"/>
    <w:rsid w:val="00A51325"/>
    <w:rsid w:val="00A561A4"/>
    <w:rsid w:val="00A572D9"/>
    <w:rsid w:val="00A61164"/>
    <w:rsid w:val="00A61BC8"/>
    <w:rsid w:val="00A636B3"/>
    <w:rsid w:val="00A6484A"/>
    <w:rsid w:val="00A67A85"/>
    <w:rsid w:val="00A72A9D"/>
    <w:rsid w:val="00A75074"/>
    <w:rsid w:val="00A922EE"/>
    <w:rsid w:val="00A944C7"/>
    <w:rsid w:val="00AA1614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E7E"/>
    <w:rsid w:val="00AE1D39"/>
    <w:rsid w:val="00AE2D04"/>
    <w:rsid w:val="00AE7E8A"/>
    <w:rsid w:val="00AF0977"/>
    <w:rsid w:val="00AF2B2A"/>
    <w:rsid w:val="00AF786B"/>
    <w:rsid w:val="00B01D85"/>
    <w:rsid w:val="00B02FF2"/>
    <w:rsid w:val="00B07A26"/>
    <w:rsid w:val="00B113DB"/>
    <w:rsid w:val="00B14831"/>
    <w:rsid w:val="00B15AF7"/>
    <w:rsid w:val="00B220DB"/>
    <w:rsid w:val="00B242C3"/>
    <w:rsid w:val="00B31A6E"/>
    <w:rsid w:val="00B37154"/>
    <w:rsid w:val="00B47855"/>
    <w:rsid w:val="00B51524"/>
    <w:rsid w:val="00B515D9"/>
    <w:rsid w:val="00B53104"/>
    <w:rsid w:val="00B53C90"/>
    <w:rsid w:val="00B60076"/>
    <w:rsid w:val="00B6165F"/>
    <w:rsid w:val="00B62283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458F"/>
    <w:rsid w:val="00BA4CFE"/>
    <w:rsid w:val="00BA5526"/>
    <w:rsid w:val="00BA67C6"/>
    <w:rsid w:val="00BB2AF4"/>
    <w:rsid w:val="00BB341A"/>
    <w:rsid w:val="00BB3537"/>
    <w:rsid w:val="00BB55F2"/>
    <w:rsid w:val="00BB6DC8"/>
    <w:rsid w:val="00BB7B6C"/>
    <w:rsid w:val="00BC01C5"/>
    <w:rsid w:val="00BC05BD"/>
    <w:rsid w:val="00BC1E17"/>
    <w:rsid w:val="00BC1E99"/>
    <w:rsid w:val="00BC2DA2"/>
    <w:rsid w:val="00BC6697"/>
    <w:rsid w:val="00BD080D"/>
    <w:rsid w:val="00BD1A50"/>
    <w:rsid w:val="00BD3AE0"/>
    <w:rsid w:val="00BD3D0A"/>
    <w:rsid w:val="00BD49AB"/>
    <w:rsid w:val="00BD763C"/>
    <w:rsid w:val="00BD7DBB"/>
    <w:rsid w:val="00BE0D54"/>
    <w:rsid w:val="00BE0F94"/>
    <w:rsid w:val="00BE10F0"/>
    <w:rsid w:val="00BE1B48"/>
    <w:rsid w:val="00BE377A"/>
    <w:rsid w:val="00BE605C"/>
    <w:rsid w:val="00BE7BB7"/>
    <w:rsid w:val="00BF2874"/>
    <w:rsid w:val="00BF2D59"/>
    <w:rsid w:val="00BF325F"/>
    <w:rsid w:val="00C01730"/>
    <w:rsid w:val="00C01D39"/>
    <w:rsid w:val="00C04F49"/>
    <w:rsid w:val="00C07744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564AF"/>
    <w:rsid w:val="00C61BD0"/>
    <w:rsid w:val="00C627EF"/>
    <w:rsid w:val="00C655E1"/>
    <w:rsid w:val="00C705C1"/>
    <w:rsid w:val="00C72F49"/>
    <w:rsid w:val="00C7605D"/>
    <w:rsid w:val="00C77121"/>
    <w:rsid w:val="00C804F1"/>
    <w:rsid w:val="00C82108"/>
    <w:rsid w:val="00C90125"/>
    <w:rsid w:val="00C91FBF"/>
    <w:rsid w:val="00C9461E"/>
    <w:rsid w:val="00C95CFF"/>
    <w:rsid w:val="00C96678"/>
    <w:rsid w:val="00CA03DA"/>
    <w:rsid w:val="00CA18DE"/>
    <w:rsid w:val="00CA2308"/>
    <w:rsid w:val="00CA2633"/>
    <w:rsid w:val="00CA2864"/>
    <w:rsid w:val="00CA435B"/>
    <w:rsid w:val="00CA5934"/>
    <w:rsid w:val="00CA7956"/>
    <w:rsid w:val="00CB1212"/>
    <w:rsid w:val="00CB4B7B"/>
    <w:rsid w:val="00CB584C"/>
    <w:rsid w:val="00CC5803"/>
    <w:rsid w:val="00CC7E64"/>
    <w:rsid w:val="00CD49DF"/>
    <w:rsid w:val="00CD52C2"/>
    <w:rsid w:val="00CE0668"/>
    <w:rsid w:val="00CE5E8A"/>
    <w:rsid w:val="00CF181E"/>
    <w:rsid w:val="00CF2E5B"/>
    <w:rsid w:val="00CF3066"/>
    <w:rsid w:val="00CF5466"/>
    <w:rsid w:val="00CF73F8"/>
    <w:rsid w:val="00D00D1F"/>
    <w:rsid w:val="00D0159F"/>
    <w:rsid w:val="00D017C5"/>
    <w:rsid w:val="00D0536C"/>
    <w:rsid w:val="00D066D9"/>
    <w:rsid w:val="00D13C33"/>
    <w:rsid w:val="00D14AC7"/>
    <w:rsid w:val="00D203BB"/>
    <w:rsid w:val="00D2164D"/>
    <w:rsid w:val="00D22082"/>
    <w:rsid w:val="00D23418"/>
    <w:rsid w:val="00D23B93"/>
    <w:rsid w:val="00D248DA"/>
    <w:rsid w:val="00D320A9"/>
    <w:rsid w:val="00D34401"/>
    <w:rsid w:val="00D34C4B"/>
    <w:rsid w:val="00D3794F"/>
    <w:rsid w:val="00D410D6"/>
    <w:rsid w:val="00D4179F"/>
    <w:rsid w:val="00D44811"/>
    <w:rsid w:val="00D44CE6"/>
    <w:rsid w:val="00D45D65"/>
    <w:rsid w:val="00D52216"/>
    <w:rsid w:val="00D53E63"/>
    <w:rsid w:val="00D57A1B"/>
    <w:rsid w:val="00D57DBD"/>
    <w:rsid w:val="00D63620"/>
    <w:rsid w:val="00D645E4"/>
    <w:rsid w:val="00D65B71"/>
    <w:rsid w:val="00D6635B"/>
    <w:rsid w:val="00D665F2"/>
    <w:rsid w:val="00D71122"/>
    <w:rsid w:val="00D77055"/>
    <w:rsid w:val="00D82446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5FCA"/>
    <w:rsid w:val="00DB2D34"/>
    <w:rsid w:val="00DB43E0"/>
    <w:rsid w:val="00DC112A"/>
    <w:rsid w:val="00DC3F70"/>
    <w:rsid w:val="00DC495B"/>
    <w:rsid w:val="00DC4DC4"/>
    <w:rsid w:val="00DC735A"/>
    <w:rsid w:val="00DD2254"/>
    <w:rsid w:val="00DD4ED1"/>
    <w:rsid w:val="00DE0614"/>
    <w:rsid w:val="00DE4BC9"/>
    <w:rsid w:val="00DE4DD1"/>
    <w:rsid w:val="00DE6FCA"/>
    <w:rsid w:val="00DE7749"/>
    <w:rsid w:val="00DE7FDE"/>
    <w:rsid w:val="00DF1088"/>
    <w:rsid w:val="00DF13BC"/>
    <w:rsid w:val="00DF2871"/>
    <w:rsid w:val="00DF6539"/>
    <w:rsid w:val="00E01168"/>
    <w:rsid w:val="00E01832"/>
    <w:rsid w:val="00E01B5E"/>
    <w:rsid w:val="00E02B42"/>
    <w:rsid w:val="00E06243"/>
    <w:rsid w:val="00E06507"/>
    <w:rsid w:val="00E06A61"/>
    <w:rsid w:val="00E07E11"/>
    <w:rsid w:val="00E1175B"/>
    <w:rsid w:val="00E11938"/>
    <w:rsid w:val="00E120BC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840B5"/>
    <w:rsid w:val="00E870CB"/>
    <w:rsid w:val="00E9154D"/>
    <w:rsid w:val="00E92480"/>
    <w:rsid w:val="00E95F33"/>
    <w:rsid w:val="00E96496"/>
    <w:rsid w:val="00EA0CD2"/>
    <w:rsid w:val="00EA1AE4"/>
    <w:rsid w:val="00EA209D"/>
    <w:rsid w:val="00EA5939"/>
    <w:rsid w:val="00EA65AA"/>
    <w:rsid w:val="00EA6835"/>
    <w:rsid w:val="00EB021E"/>
    <w:rsid w:val="00EB04B3"/>
    <w:rsid w:val="00EB2209"/>
    <w:rsid w:val="00EB2C85"/>
    <w:rsid w:val="00EB33A5"/>
    <w:rsid w:val="00EB390A"/>
    <w:rsid w:val="00EB50B2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73F2"/>
    <w:rsid w:val="00EF384A"/>
    <w:rsid w:val="00EF6DC5"/>
    <w:rsid w:val="00F013BE"/>
    <w:rsid w:val="00F022BB"/>
    <w:rsid w:val="00F0470D"/>
    <w:rsid w:val="00F078BA"/>
    <w:rsid w:val="00F1130C"/>
    <w:rsid w:val="00F1780E"/>
    <w:rsid w:val="00F20E7D"/>
    <w:rsid w:val="00F22681"/>
    <w:rsid w:val="00F26906"/>
    <w:rsid w:val="00F2737F"/>
    <w:rsid w:val="00F31D52"/>
    <w:rsid w:val="00F320D5"/>
    <w:rsid w:val="00F32A34"/>
    <w:rsid w:val="00F34E77"/>
    <w:rsid w:val="00F35280"/>
    <w:rsid w:val="00F35D79"/>
    <w:rsid w:val="00F364BA"/>
    <w:rsid w:val="00F378AD"/>
    <w:rsid w:val="00F40086"/>
    <w:rsid w:val="00F420FF"/>
    <w:rsid w:val="00F47165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4E04"/>
    <w:rsid w:val="00F9762D"/>
    <w:rsid w:val="00F97728"/>
    <w:rsid w:val="00FA2CE1"/>
    <w:rsid w:val="00FA4E5C"/>
    <w:rsid w:val="00FB12C9"/>
    <w:rsid w:val="00FB2495"/>
    <w:rsid w:val="00FB7F2A"/>
    <w:rsid w:val="00FB7F65"/>
    <w:rsid w:val="00FC4149"/>
    <w:rsid w:val="00FC4531"/>
    <w:rsid w:val="00FC5C49"/>
    <w:rsid w:val="00FC6AE5"/>
    <w:rsid w:val="00FC7AFD"/>
    <w:rsid w:val="00FC7DA5"/>
    <w:rsid w:val="00FD24F2"/>
    <w:rsid w:val="00FD34F1"/>
    <w:rsid w:val="00FD4288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3145B-902A-45F8-9C8E-10C83A84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4060</Words>
  <Characters>23146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27152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Лысов Александр Валериевич</cp:lastModifiedBy>
  <cp:revision>5</cp:revision>
  <cp:lastPrinted>2019-11-15T12:10:00Z</cp:lastPrinted>
  <dcterms:created xsi:type="dcterms:W3CDTF">2019-12-05T13:31:00Z</dcterms:created>
  <dcterms:modified xsi:type="dcterms:W3CDTF">2020-01-14T11:36:00Z</dcterms:modified>
</cp:coreProperties>
</file>