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BE9" w:rsidRDefault="00170BE9" w:rsidP="00170BE9"/>
    <w:p w:rsidR="00170BE9" w:rsidRPr="00B350EF" w:rsidRDefault="00170BE9" w:rsidP="00170BE9">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2607945</wp:posOffset>
            </wp:positionH>
            <wp:positionV relativeFrom="paragraph">
              <wp:posOffset>-405765</wp:posOffset>
            </wp:positionV>
            <wp:extent cx="800100" cy="1028700"/>
            <wp:effectExtent l="19050" t="0" r="0" b="0"/>
            <wp:wrapTight wrapText="bothSides">
              <wp:wrapPolygon edited="0">
                <wp:start x="-514" y="0"/>
                <wp:lineTo x="-514" y="21200"/>
                <wp:lineTo x="21600" y="21200"/>
                <wp:lineTo x="21600" y="0"/>
                <wp:lineTo x="-514" y="0"/>
              </wp:wrapPolygon>
            </wp:wrapTight>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sidRPr="00B350EF">
        <w:rPr>
          <w:sz w:val="28"/>
          <w:szCs w:val="28"/>
          <w:u w:val="single"/>
        </w:rPr>
        <w:t>проект</w:t>
      </w:r>
    </w:p>
    <w:p w:rsidR="00170BE9" w:rsidRDefault="00170BE9" w:rsidP="00170BE9"/>
    <w:p w:rsidR="00170BE9" w:rsidRPr="003319EE" w:rsidRDefault="00170BE9" w:rsidP="00170BE9">
      <w:pPr>
        <w:rPr>
          <w:sz w:val="28"/>
          <w:szCs w:val="28"/>
          <w:u w:val="single"/>
        </w:rPr>
      </w:pPr>
    </w:p>
    <w:p w:rsidR="00170BE9" w:rsidRDefault="00170BE9" w:rsidP="00170BE9">
      <w:pPr>
        <w:rPr>
          <w:b/>
          <w:sz w:val="28"/>
          <w:szCs w:val="28"/>
        </w:rPr>
      </w:pPr>
    </w:p>
    <w:p w:rsidR="00170BE9" w:rsidRDefault="00170BE9" w:rsidP="00170BE9">
      <w:pPr>
        <w:jc w:val="center"/>
        <w:rPr>
          <w:b/>
          <w:sz w:val="36"/>
          <w:szCs w:val="36"/>
        </w:rPr>
      </w:pPr>
      <w:r>
        <w:rPr>
          <w:b/>
          <w:sz w:val="36"/>
          <w:szCs w:val="36"/>
        </w:rPr>
        <w:t>КОМИТЕТ МЕСТНОГО САМОУПРАВЛЕНИЯ</w:t>
      </w:r>
    </w:p>
    <w:p w:rsidR="00170BE9" w:rsidRDefault="00170BE9" w:rsidP="00170BE9">
      <w:pPr>
        <w:tabs>
          <w:tab w:val="left" w:pos="9072"/>
        </w:tabs>
        <w:jc w:val="center"/>
        <w:rPr>
          <w:b/>
          <w:sz w:val="36"/>
          <w:szCs w:val="36"/>
        </w:rPr>
      </w:pPr>
      <w:r>
        <w:rPr>
          <w:b/>
          <w:sz w:val="36"/>
          <w:szCs w:val="36"/>
        </w:rPr>
        <w:t xml:space="preserve"> ЕЛИЗАВЕТИНСКОГО СЕЛЬСОВЕТА </w:t>
      </w:r>
    </w:p>
    <w:p w:rsidR="00170BE9" w:rsidRDefault="00170BE9" w:rsidP="00170BE9">
      <w:pPr>
        <w:tabs>
          <w:tab w:val="left" w:pos="9072"/>
        </w:tabs>
        <w:jc w:val="center"/>
        <w:rPr>
          <w:b/>
          <w:sz w:val="36"/>
          <w:szCs w:val="36"/>
        </w:rPr>
      </w:pPr>
      <w:r>
        <w:rPr>
          <w:b/>
          <w:sz w:val="36"/>
          <w:szCs w:val="36"/>
        </w:rPr>
        <w:t>МОКШАНСКОГО РАЙОНА ПЕНЗЕНСКОЙ ОБЛАСТИ СЕДЬМОГО СОЗЫВА</w:t>
      </w:r>
    </w:p>
    <w:p w:rsidR="00170BE9" w:rsidRDefault="00170BE9" w:rsidP="00170BE9">
      <w:pPr>
        <w:tabs>
          <w:tab w:val="left" w:pos="9072"/>
        </w:tabs>
        <w:jc w:val="center"/>
        <w:rPr>
          <w:b/>
          <w:sz w:val="28"/>
          <w:szCs w:val="28"/>
        </w:rPr>
      </w:pPr>
    </w:p>
    <w:p w:rsidR="00170BE9" w:rsidRDefault="00170BE9" w:rsidP="00170BE9">
      <w:pPr>
        <w:tabs>
          <w:tab w:val="left" w:pos="9072"/>
        </w:tabs>
        <w:jc w:val="center"/>
        <w:rPr>
          <w:b/>
          <w:sz w:val="28"/>
          <w:szCs w:val="28"/>
        </w:rPr>
      </w:pPr>
      <w:r>
        <w:rPr>
          <w:b/>
          <w:sz w:val="28"/>
          <w:szCs w:val="28"/>
        </w:rPr>
        <w:t>РЕШЕНИЕ</w:t>
      </w:r>
    </w:p>
    <w:p w:rsidR="00170BE9" w:rsidRDefault="00170BE9" w:rsidP="00170BE9">
      <w:pPr>
        <w:tabs>
          <w:tab w:val="left" w:pos="9072"/>
        </w:tabs>
        <w:jc w:val="center"/>
      </w:pPr>
      <w:r>
        <w:t xml:space="preserve">от  __________№_______________ </w:t>
      </w:r>
    </w:p>
    <w:p w:rsidR="00170BE9" w:rsidRDefault="00170BE9" w:rsidP="00170BE9">
      <w:pPr>
        <w:jc w:val="center"/>
      </w:pPr>
      <w:r>
        <w:t>с</w:t>
      </w:r>
      <w:proofErr w:type="gramStart"/>
      <w:r>
        <w:t>.Е</w:t>
      </w:r>
      <w:proofErr w:type="gramEnd"/>
      <w:r>
        <w:t>лизаветино</w:t>
      </w:r>
    </w:p>
    <w:p w:rsidR="00170BE9" w:rsidRDefault="00170BE9" w:rsidP="00170BE9"/>
    <w:p w:rsidR="00170BE9" w:rsidRPr="004965CB" w:rsidRDefault="00170BE9" w:rsidP="00170BE9">
      <w:pPr>
        <w:jc w:val="center"/>
        <w:rPr>
          <w:b/>
          <w:sz w:val="28"/>
          <w:szCs w:val="28"/>
        </w:rPr>
      </w:pPr>
      <w:proofErr w:type="gramStart"/>
      <w:r>
        <w:rPr>
          <w:b/>
          <w:sz w:val="28"/>
          <w:szCs w:val="28"/>
        </w:rPr>
        <w:t xml:space="preserve">О внесении изменений в решение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05.12.2022 № 239-89/7 «</w:t>
      </w:r>
      <w:r w:rsidRPr="004965CB">
        <w:rPr>
          <w:b/>
          <w:sz w:val="28"/>
          <w:szCs w:val="28"/>
        </w:rPr>
        <w:t xml:space="preserve">О предоставлении отсрочки уплаты арендной платы по договорам аренды имущества, находящегося в собственности муниципального образования </w:t>
      </w:r>
      <w:r>
        <w:rPr>
          <w:b/>
          <w:sz w:val="28"/>
          <w:szCs w:val="28"/>
        </w:rPr>
        <w:t xml:space="preserve">Елизаветинский сельсовет </w:t>
      </w:r>
      <w:proofErr w:type="spellStart"/>
      <w:r>
        <w:rPr>
          <w:b/>
          <w:sz w:val="28"/>
          <w:szCs w:val="28"/>
        </w:rPr>
        <w:t>Мокшанского</w:t>
      </w:r>
      <w:proofErr w:type="spellEnd"/>
      <w:r w:rsidRPr="004965CB">
        <w:rPr>
          <w:b/>
          <w:sz w:val="28"/>
          <w:szCs w:val="28"/>
        </w:rPr>
        <w:t xml:space="preserve"> район</w:t>
      </w:r>
      <w:r>
        <w:rPr>
          <w:b/>
          <w:sz w:val="28"/>
          <w:szCs w:val="28"/>
        </w:rPr>
        <w:t>а</w:t>
      </w:r>
      <w:r w:rsidRPr="004965CB">
        <w:rPr>
          <w:b/>
          <w:sz w:val="28"/>
          <w:szCs w:val="28"/>
        </w:rPr>
        <w:t xml:space="preserve"> Пензенской области,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w:t>
      </w:r>
      <w:proofErr w:type="gramEnd"/>
      <w:r w:rsidRPr="004965CB">
        <w:rPr>
          <w:b/>
          <w:sz w:val="28"/>
          <w:szCs w:val="28"/>
        </w:rPr>
        <w:t xml:space="preserve"> аренды без применения</w:t>
      </w:r>
      <w:r>
        <w:rPr>
          <w:b/>
          <w:sz w:val="28"/>
          <w:szCs w:val="28"/>
        </w:rPr>
        <w:t xml:space="preserve"> </w:t>
      </w:r>
      <w:r w:rsidRPr="004965CB">
        <w:rPr>
          <w:b/>
          <w:sz w:val="28"/>
          <w:szCs w:val="28"/>
        </w:rPr>
        <w:t>штрафных санкций</w:t>
      </w:r>
      <w:r>
        <w:rPr>
          <w:b/>
          <w:sz w:val="28"/>
          <w:szCs w:val="28"/>
        </w:rPr>
        <w:t>»</w:t>
      </w:r>
    </w:p>
    <w:p w:rsidR="00170BE9" w:rsidRDefault="00170BE9" w:rsidP="00170BE9">
      <w:pPr>
        <w:jc w:val="center"/>
        <w:rPr>
          <w:sz w:val="26"/>
          <w:szCs w:val="26"/>
        </w:rPr>
      </w:pPr>
    </w:p>
    <w:p w:rsidR="00170BE9" w:rsidRDefault="00170BE9" w:rsidP="00170BE9">
      <w:pPr>
        <w:ind w:firstLine="567"/>
        <w:jc w:val="both"/>
        <w:rPr>
          <w:sz w:val="28"/>
          <w:szCs w:val="28"/>
        </w:rPr>
      </w:pPr>
      <w:r>
        <w:rPr>
          <w:sz w:val="28"/>
          <w:szCs w:val="28"/>
        </w:rPr>
        <w:t xml:space="preserve">В соответствии с распоряжением Правительства Российской Федерации от 15.10.2022 №3046-р, руководствуясь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
    <w:p w:rsidR="00170BE9" w:rsidRDefault="00170BE9" w:rsidP="00170BE9">
      <w:pPr>
        <w:ind w:firstLine="567"/>
        <w:jc w:val="both"/>
        <w:rPr>
          <w:sz w:val="28"/>
          <w:szCs w:val="28"/>
        </w:rPr>
      </w:pPr>
    </w:p>
    <w:p w:rsidR="00170BE9" w:rsidRDefault="00170BE9" w:rsidP="00170BE9">
      <w:pPr>
        <w:ind w:firstLine="567"/>
        <w:jc w:val="center"/>
        <w:rPr>
          <w:b/>
          <w:bCs/>
          <w:sz w:val="28"/>
          <w:szCs w:val="28"/>
        </w:rPr>
      </w:pPr>
      <w:r w:rsidRPr="005A187F">
        <w:rPr>
          <w:b/>
          <w:bCs/>
          <w:sz w:val="28"/>
          <w:szCs w:val="28"/>
        </w:rPr>
        <w:t xml:space="preserve">Комитет местного самоуправления Елизаветинского сельсовета </w:t>
      </w:r>
      <w:proofErr w:type="spellStart"/>
      <w:r w:rsidRPr="005A187F">
        <w:rPr>
          <w:b/>
          <w:bCs/>
          <w:sz w:val="28"/>
          <w:szCs w:val="28"/>
        </w:rPr>
        <w:t>Мокшанского</w:t>
      </w:r>
      <w:proofErr w:type="spellEnd"/>
      <w:r w:rsidRPr="005A187F">
        <w:rPr>
          <w:b/>
          <w:bCs/>
          <w:sz w:val="28"/>
          <w:szCs w:val="28"/>
        </w:rPr>
        <w:t xml:space="preserve"> района Пензенской области решил:</w:t>
      </w:r>
    </w:p>
    <w:p w:rsidR="00170BE9" w:rsidRDefault="00170BE9" w:rsidP="00170BE9">
      <w:pPr>
        <w:ind w:firstLine="567"/>
        <w:jc w:val="center"/>
        <w:rPr>
          <w:sz w:val="28"/>
          <w:szCs w:val="28"/>
        </w:rPr>
      </w:pPr>
    </w:p>
    <w:p w:rsidR="00170BE9" w:rsidRDefault="00170BE9" w:rsidP="00170BE9">
      <w:pPr>
        <w:ind w:firstLine="426"/>
        <w:jc w:val="both"/>
        <w:rPr>
          <w:sz w:val="28"/>
          <w:szCs w:val="28"/>
        </w:rPr>
      </w:pPr>
      <w:r>
        <w:rPr>
          <w:sz w:val="28"/>
          <w:szCs w:val="28"/>
        </w:rPr>
        <w:t xml:space="preserve">1. </w:t>
      </w:r>
      <w:proofErr w:type="gramStart"/>
      <w:r>
        <w:rPr>
          <w:sz w:val="28"/>
          <w:szCs w:val="28"/>
        </w:rPr>
        <w:t xml:space="preserve">Внести в  решение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05.12.2022 № 239-89/7 «</w:t>
      </w:r>
      <w:r w:rsidRPr="00FB4487">
        <w:rPr>
          <w:sz w:val="28"/>
          <w:szCs w:val="28"/>
        </w:rPr>
        <w:t xml:space="preserve">О предоставлении отсрочки уплаты арендной платы по договорам аренды имущества, находящегося в собственности муниципального образования Елизаветинский сельсовет </w:t>
      </w:r>
      <w:proofErr w:type="spellStart"/>
      <w:r w:rsidRPr="00FB4487">
        <w:rPr>
          <w:sz w:val="28"/>
          <w:szCs w:val="28"/>
        </w:rPr>
        <w:t>Мокшанского</w:t>
      </w:r>
      <w:proofErr w:type="spellEnd"/>
      <w:r w:rsidRPr="00FB4487">
        <w:rPr>
          <w:sz w:val="28"/>
          <w:szCs w:val="28"/>
        </w:rPr>
        <w:t xml:space="preserve"> района Пензенской области,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w:t>
      </w:r>
      <w:proofErr w:type="gramEnd"/>
      <w:r w:rsidRPr="00FB4487">
        <w:rPr>
          <w:sz w:val="28"/>
          <w:szCs w:val="28"/>
        </w:rPr>
        <w:t xml:space="preserve"> применения штрафных санкций</w:t>
      </w:r>
      <w:r>
        <w:rPr>
          <w:sz w:val="28"/>
          <w:szCs w:val="28"/>
        </w:rPr>
        <w:t xml:space="preserve">» (далее -  решение) следующие изменения: </w:t>
      </w:r>
    </w:p>
    <w:p w:rsidR="00170BE9" w:rsidRDefault="00170BE9" w:rsidP="00170BE9">
      <w:pPr>
        <w:ind w:firstLine="426"/>
        <w:jc w:val="both"/>
        <w:rPr>
          <w:sz w:val="28"/>
          <w:szCs w:val="28"/>
        </w:rPr>
      </w:pPr>
      <w:r>
        <w:rPr>
          <w:sz w:val="28"/>
          <w:szCs w:val="28"/>
        </w:rPr>
        <w:t>1.1. подпункт «а» пункта 1  решения изложить в следующей редакции:</w:t>
      </w:r>
    </w:p>
    <w:p w:rsidR="00170BE9" w:rsidRDefault="00170BE9" w:rsidP="00170BE9">
      <w:pPr>
        <w:ind w:firstLine="426"/>
        <w:jc w:val="both"/>
        <w:rPr>
          <w:sz w:val="28"/>
          <w:szCs w:val="28"/>
        </w:rPr>
      </w:pPr>
      <w:proofErr w:type="gramStart"/>
      <w:r>
        <w:rPr>
          <w:sz w:val="28"/>
          <w:szCs w:val="28"/>
        </w:rPr>
        <w:lastRenderedPageBreak/>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170BE9" w:rsidRDefault="00170BE9" w:rsidP="00170BE9">
      <w:pPr>
        <w:shd w:val="clear" w:color="auto" w:fill="FFFFFF"/>
        <w:spacing w:line="270" w:lineRule="atLeast"/>
        <w:ind w:firstLine="567"/>
        <w:rPr>
          <w:sz w:val="28"/>
          <w:szCs w:val="28"/>
        </w:rPr>
      </w:pPr>
      <w:r>
        <w:rPr>
          <w:sz w:val="28"/>
          <w:szCs w:val="28"/>
        </w:rPr>
        <w:t xml:space="preserve">1.2. в пункте 2 решения: </w:t>
      </w:r>
    </w:p>
    <w:p w:rsidR="00170BE9" w:rsidRDefault="00170BE9" w:rsidP="00170BE9">
      <w:pPr>
        <w:shd w:val="clear" w:color="auto" w:fill="FFFFFF"/>
        <w:spacing w:line="270" w:lineRule="atLeast"/>
        <w:ind w:firstLine="567"/>
        <w:rPr>
          <w:sz w:val="28"/>
          <w:szCs w:val="28"/>
        </w:rPr>
      </w:pPr>
      <w:r>
        <w:rPr>
          <w:sz w:val="28"/>
          <w:szCs w:val="28"/>
        </w:rPr>
        <w:t>а) абзацы четвертый и пятый изложить в следующей редакции:</w:t>
      </w:r>
    </w:p>
    <w:p w:rsidR="00170BE9" w:rsidRDefault="00170BE9" w:rsidP="00170BE9">
      <w:pPr>
        <w:shd w:val="clear" w:color="auto" w:fill="FFFFFF"/>
        <w:spacing w:line="270" w:lineRule="atLeast"/>
        <w:ind w:firstLine="426"/>
        <w:jc w:val="both"/>
        <w:rPr>
          <w:sz w:val="28"/>
          <w:szCs w:val="28"/>
        </w:rPr>
      </w:pPr>
      <w:proofErr w:type="gramStart"/>
      <w:r>
        <w:rPr>
          <w:sz w:val="28"/>
          <w:szCs w:val="28"/>
        </w:rPr>
        <w:t>"арендатору предоставляется отсрочка уплаты арендной платы 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170BE9" w:rsidRDefault="00170BE9" w:rsidP="00170BE9">
      <w:pPr>
        <w:shd w:val="clear" w:color="auto" w:fill="FFFFFF"/>
        <w:spacing w:line="270" w:lineRule="atLeast"/>
        <w:ind w:firstLine="426"/>
        <w:jc w:val="both"/>
        <w:rPr>
          <w:sz w:val="28"/>
          <w:szCs w:val="28"/>
        </w:rPr>
      </w:pPr>
      <w:proofErr w:type="gramStart"/>
      <w:r>
        <w:rPr>
          <w:sz w:val="28"/>
          <w:szCs w:val="28"/>
        </w:rPr>
        <w:t>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распоряжения, поэтапно, не чаще одного раза в месяц, равными платежами, размер которых составляет половину ежемесячной арендной</w:t>
      </w:r>
      <w:proofErr w:type="gramEnd"/>
      <w:r>
        <w:rPr>
          <w:sz w:val="28"/>
          <w:szCs w:val="28"/>
        </w:rPr>
        <w:t xml:space="preserve"> платы по договору аренды</w:t>
      </w:r>
      <w:proofErr w:type="gramStart"/>
      <w:r>
        <w:rPr>
          <w:sz w:val="28"/>
          <w:szCs w:val="28"/>
        </w:rPr>
        <w:t>;"</w:t>
      </w:r>
      <w:proofErr w:type="gramEnd"/>
      <w:r>
        <w:rPr>
          <w:sz w:val="28"/>
          <w:szCs w:val="28"/>
        </w:rPr>
        <w:t>;</w:t>
      </w:r>
    </w:p>
    <w:p w:rsidR="00170BE9" w:rsidRDefault="00170BE9" w:rsidP="00170BE9">
      <w:pPr>
        <w:shd w:val="clear" w:color="auto" w:fill="FFFFFF"/>
        <w:spacing w:line="270" w:lineRule="atLeast"/>
        <w:ind w:firstLine="426"/>
        <w:jc w:val="both"/>
        <w:rPr>
          <w:sz w:val="28"/>
          <w:szCs w:val="28"/>
        </w:rPr>
      </w:pPr>
      <w:r>
        <w:rPr>
          <w:sz w:val="28"/>
          <w:szCs w:val="28"/>
        </w:rPr>
        <w:t>б) абзацы седьмой и восьмой изложить в следующей редакции:</w:t>
      </w:r>
    </w:p>
    <w:p w:rsidR="00170BE9" w:rsidRDefault="00170BE9" w:rsidP="00170BE9">
      <w:pPr>
        <w:shd w:val="clear" w:color="auto" w:fill="FFFFFF"/>
        <w:spacing w:line="270" w:lineRule="atLeast"/>
        <w:ind w:firstLine="426"/>
        <w:jc w:val="both"/>
        <w:rPr>
          <w:sz w:val="28"/>
          <w:szCs w:val="28"/>
        </w:rPr>
      </w:pPr>
      <w:proofErr w:type="gramStart"/>
      <w:r>
        <w:rPr>
          <w:sz w:val="28"/>
          <w:szCs w:val="28"/>
        </w:rPr>
        <w:t>"на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w:t>
      </w:r>
      <w:proofErr w:type="gramEnd"/>
      <w:r>
        <w:rPr>
          <w:sz w:val="28"/>
          <w:szCs w:val="28"/>
        </w:rPr>
        <w:t xml:space="preserve">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170BE9" w:rsidRDefault="00170BE9" w:rsidP="00170BE9">
      <w:pPr>
        <w:shd w:val="clear" w:color="auto" w:fill="FFFFFF"/>
        <w:spacing w:line="270" w:lineRule="atLeast"/>
        <w:ind w:firstLine="426"/>
        <w:jc w:val="both"/>
        <w:rPr>
          <w:sz w:val="28"/>
          <w:szCs w:val="28"/>
        </w:rPr>
      </w:pPr>
      <w:r>
        <w:rPr>
          <w:sz w:val="28"/>
          <w:szCs w:val="28"/>
        </w:rPr>
        <w:t xml:space="preserve">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распоряжения,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w:t>
      </w:r>
      <w:proofErr w:type="gramStart"/>
      <w:r>
        <w:rPr>
          <w:sz w:val="28"/>
          <w:szCs w:val="28"/>
        </w:rPr>
        <w:t>использования</w:t>
      </w:r>
      <w:proofErr w:type="gramEnd"/>
      <w:r>
        <w:rPr>
          <w:sz w:val="28"/>
          <w:szCs w:val="28"/>
        </w:rPr>
        <w:t xml:space="preserve">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Start"/>
      <w:r>
        <w:rPr>
          <w:sz w:val="28"/>
          <w:szCs w:val="28"/>
        </w:rPr>
        <w:t>.".</w:t>
      </w:r>
      <w:proofErr w:type="gramEnd"/>
    </w:p>
    <w:p w:rsidR="00170BE9" w:rsidRDefault="00170BE9" w:rsidP="00170BE9">
      <w:pPr>
        <w:shd w:val="clear" w:color="auto" w:fill="FFFFFF"/>
        <w:spacing w:line="270" w:lineRule="atLeast"/>
        <w:ind w:firstLine="426"/>
        <w:jc w:val="both"/>
        <w:rPr>
          <w:sz w:val="28"/>
          <w:szCs w:val="28"/>
        </w:rPr>
      </w:pPr>
      <w:r>
        <w:rPr>
          <w:sz w:val="28"/>
          <w:szCs w:val="28"/>
        </w:rPr>
        <w:t>1.3. подпункт "а" пункта 4 изложить в следующей редакции:</w:t>
      </w:r>
    </w:p>
    <w:p w:rsidR="00170BE9" w:rsidRDefault="00170BE9" w:rsidP="00170BE9">
      <w:pPr>
        <w:shd w:val="clear" w:color="auto" w:fill="FFFFFF"/>
        <w:spacing w:line="270" w:lineRule="atLeast"/>
        <w:ind w:firstLine="426"/>
        <w:jc w:val="both"/>
        <w:rPr>
          <w:sz w:val="28"/>
          <w:szCs w:val="28"/>
        </w:rPr>
      </w:pPr>
      <w:proofErr w:type="gramStart"/>
      <w:r>
        <w:rPr>
          <w:sz w:val="28"/>
          <w:szCs w:val="28"/>
        </w:rPr>
        <w:lastRenderedPageBreak/>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170BE9" w:rsidRDefault="00170BE9" w:rsidP="00170BE9">
      <w:pPr>
        <w:shd w:val="clear" w:color="auto" w:fill="FFFFFF"/>
        <w:spacing w:line="270" w:lineRule="atLeast"/>
        <w:ind w:firstLine="426"/>
        <w:jc w:val="both"/>
        <w:rPr>
          <w:sz w:val="28"/>
          <w:szCs w:val="28"/>
        </w:rPr>
      </w:pPr>
      <w:r>
        <w:rPr>
          <w:sz w:val="28"/>
          <w:szCs w:val="28"/>
        </w:rPr>
        <w:t>1.4. в пункте 5:</w:t>
      </w:r>
    </w:p>
    <w:p w:rsidR="00170BE9" w:rsidRDefault="00170BE9" w:rsidP="00170BE9">
      <w:pPr>
        <w:shd w:val="clear" w:color="auto" w:fill="FFFFFF"/>
        <w:spacing w:line="270" w:lineRule="atLeast"/>
        <w:ind w:firstLine="426"/>
        <w:jc w:val="both"/>
        <w:rPr>
          <w:sz w:val="28"/>
          <w:szCs w:val="28"/>
        </w:rPr>
      </w:pPr>
      <w:r>
        <w:rPr>
          <w:sz w:val="28"/>
          <w:szCs w:val="28"/>
        </w:rPr>
        <w:t>а) абзацы четвертый и пятый изложить в следующей редакции:</w:t>
      </w:r>
    </w:p>
    <w:p w:rsidR="00170BE9" w:rsidRDefault="00170BE9" w:rsidP="00170BE9">
      <w:pPr>
        <w:shd w:val="clear" w:color="auto" w:fill="FFFFFF"/>
        <w:spacing w:line="270" w:lineRule="atLeast"/>
        <w:ind w:firstLine="426"/>
        <w:jc w:val="both"/>
        <w:rPr>
          <w:sz w:val="28"/>
          <w:szCs w:val="28"/>
        </w:rPr>
      </w:pPr>
      <w:proofErr w:type="gramStart"/>
      <w:r>
        <w:rPr>
          <w:sz w:val="28"/>
          <w:szCs w:val="28"/>
        </w:rPr>
        <w:t>"арендатору предоставляется отсрочка уплаты арендной платы на период прохождения лицом, указанным в пункте 4 настоящего решения,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170BE9" w:rsidRDefault="00170BE9" w:rsidP="00170BE9">
      <w:pPr>
        <w:shd w:val="clear" w:color="auto" w:fill="FFFFFF"/>
        <w:spacing w:line="270" w:lineRule="atLeast"/>
        <w:ind w:firstLine="426"/>
        <w:jc w:val="both"/>
        <w:rPr>
          <w:sz w:val="28"/>
          <w:szCs w:val="28"/>
        </w:rPr>
      </w:pPr>
      <w:proofErr w:type="gramStart"/>
      <w:r>
        <w:rPr>
          <w:sz w:val="28"/>
          <w:szCs w:val="28"/>
        </w:rPr>
        <w:t>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лицом, указанным в пункте 4 настоящего решения, военной службы или оказания добровольного содействия в выполнении задач, возложенных на Вооруженные Силы Российской Федерации, указанным лицом поэтапно, не чаще одного раза в месяц, равными платежами, размер которых составляет половину</w:t>
      </w:r>
      <w:proofErr w:type="gramEnd"/>
      <w:r>
        <w:rPr>
          <w:sz w:val="28"/>
          <w:szCs w:val="28"/>
        </w:rPr>
        <w:t xml:space="preserve"> ежемесячной арендной платы по договору аренды</w:t>
      </w:r>
      <w:proofErr w:type="gramStart"/>
      <w:r>
        <w:rPr>
          <w:sz w:val="28"/>
          <w:szCs w:val="28"/>
        </w:rPr>
        <w:t>;"</w:t>
      </w:r>
      <w:proofErr w:type="gramEnd"/>
      <w:r>
        <w:rPr>
          <w:sz w:val="28"/>
          <w:szCs w:val="28"/>
        </w:rPr>
        <w:t>;</w:t>
      </w:r>
    </w:p>
    <w:p w:rsidR="00170BE9" w:rsidRDefault="00170BE9" w:rsidP="00170BE9">
      <w:pPr>
        <w:shd w:val="clear" w:color="auto" w:fill="FFFFFF"/>
        <w:spacing w:line="270" w:lineRule="atLeast"/>
        <w:ind w:firstLine="426"/>
        <w:jc w:val="both"/>
        <w:rPr>
          <w:sz w:val="28"/>
          <w:szCs w:val="28"/>
        </w:rPr>
      </w:pPr>
      <w:r>
        <w:rPr>
          <w:sz w:val="28"/>
          <w:szCs w:val="28"/>
        </w:rPr>
        <w:t>б) абзацы седьмой и восьмой изложить в следующей редакции:</w:t>
      </w:r>
    </w:p>
    <w:p w:rsidR="00170BE9" w:rsidRDefault="00170BE9" w:rsidP="00170BE9">
      <w:pPr>
        <w:shd w:val="clear" w:color="auto" w:fill="FFFFFF"/>
        <w:spacing w:line="270" w:lineRule="atLeast"/>
        <w:ind w:firstLine="426"/>
        <w:jc w:val="both"/>
        <w:rPr>
          <w:sz w:val="28"/>
          <w:szCs w:val="28"/>
        </w:rPr>
      </w:pPr>
      <w:proofErr w:type="gramStart"/>
      <w:r>
        <w:rPr>
          <w:sz w:val="28"/>
          <w:szCs w:val="28"/>
        </w:rPr>
        <w:t>"на период прохождения лицом, указанным в пункте 4 настоящего распоряжения,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w:t>
      </w:r>
      <w:proofErr w:type="gramEnd"/>
      <w:r>
        <w:rPr>
          <w:sz w:val="28"/>
          <w:szCs w:val="28"/>
        </w:rPr>
        <w:t xml:space="preserve">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170BE9" w:rsidRDefault="00170BE9" w:rsidP="00170BE9">
      <w:pPr>
        <w:shd w:val="clear" w:color="auto" w:fill="FFFFFF"/>
        <w:spacing w:line="270" w:lineRule="atLeast"/>
        <w:ind w:firstLine="426"/>
        <w:jc w:val="both"/>
        <w:rPr>
          <w:sz w:val="28"/>
          <w:szCs w:val="28"/>
        </w:rPr>
      </w:pPr>
      <w:r>
        <w:rPr>
          <w:sz w:val="28"/>
          <w:szCs w:val="28"/>
        </w:rPr>
        <w:t xml:space="preserve">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4 настоящего распоряжения,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w:t>
      </w:r>
      <w:proofErr w:type="gramStart"/>
      <w:r>
        <w:rPr>
          <w:sz w:val="28"/>
          <w:szCs w:val="28"/>
        </w:rPr>
        <w:t>использования</w:t>
      </w:r>
      <w:proofErr w:type="gramEnd"/>
      <w:r>
        <w:rPr>
          <w:sz w:val="28"/>
          <w:szCs w:val="28"/>
        </w:rPr>
        <w:t xml:space="preserve">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Start"/>
      <w:r>
        <w:rPr>
          <w:sz w:val="28"/>
          <w:szCs w:val="28"/>
        </w:rPr>
        <w:t>.".</w:t>
      </w:r>
      <w:proofErr w:type="gramEnd"/>
    </w:p>
    <w:p w:rsidR="00170BE9" w:rsidRDefault="00170BE9" w:rsidP="00170BE9">
      <w:pPr>
        <w:ind w:firstLine="426"/>
        <w:jc w:val="both"/>
        <w:rPr>
          <w:sz w:val="28"/>
          <w:szCs w:val="28"/>
        </w:rPr>
      </w:pPr>
      <w:r>
        <w:rPr>
          <w:sz w:val="28"/>
          <w:szCs w:val="28"/>
        </w:rPr>
        <w:lastRenderedPageBreak/>
        <w:t>2. Настоящее решение опубликовать в информационном бюллетене «Елизаветинские вести».</w:t>
      </w:r>
    </w:p>
    <w:p w:rsidR="00170BE9" w:rsidRDefault="00170BE9" w:rsidP="00170BE9">
      <w:pPr>
        <w:ind w:firstLine="426"/>
        <w:jc w:val="both"/>
        <w:rPr>
          <w:sz w:val="28"/>
          <w:szCs w:val="28"/>
        </w:rPr>
      </w:pPr>
      <w:r>
        <w:rPr>
          <w:sz w:val="28"/>
          <w:szCs w:val="28"/>
        </w:rPr>
        <w:t xml:space="preserve">3. Настоящее решение вступает в силу на следующий день после дня его официального опубликования. </w:t>
      </w:r>
    </w:p>
    <w:p w:rsidR="00170BE9" w:rsidRDefault="00170BE9" w:rsidP="00170BE9">
      <w:pPr>
        <w:ind w:firstLine="426"/>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170BE9" w:rsidRDefault="00170BE9" w:rsidP="00170BE9"/>
    <w:p w:rsidR="00170BE9" w:rsidRDefault="00170BE9" w:rsidP="00170BE9"/>
    <w:p w:rsidR="00170BE9" w:rsidRPr="008B74F1" w:rsidRDefault="00170BE9" w:rsidP="00170BE9">
      <w:pPr>
        <w:rPr>
          <w:b/>
          <w:sz w:val="28"/>
          <w:szCs w:val="28"/>
        </w:rPr>
      </w:pPr>
      <w:r w:rsidRPr="008B74F1">
        <w:rPr>
          <w:b/>
          <w:sz w:val="28"/>
          <w:szCs w:val="28"/>
        </w:rPr>
        <w:t>Глава Елизаветинского сельсовета</w:t>
      </w:r>
    </w:p>
    <w:p w:rsidR="00170BE9" w:rsidRPr="008B74F1" w:rsidRDefault="00170BE9" w:rsidP="00170BE9">
      <w:pPr>
        <w:rPr>
          <w:b/>
          <w:sz w:val="28"/>
          <w:szCs w:val="28"/>
        </w:rPr>
      </w:pPr>
      <w:proofErr w:type="spellStart"/>
      <w:r w:rsidRPr="008B74F1">
        <w:rPr>
          <w:b/>
          <w:sz w:val="28"/>
          <w:szCs w:val="28"/>
        </w:rPr>
        <w:t>Мокшанского</w:t>
      </w:r>
      <w:proofErr w:type="spellEnd"/>
      <w:r w:rsidRPr="008B74F1">
        <w:rPr>
          <w:b/>
          <w:sz w:val="28"/>
          <w:szCs w:val="28"/>
        </w:rPr>
        <w:t xml:space="preserve"> района Пензенской области                                           А.Н.Сиднев</w:t>
      </w:r>
    </w:p>
    <w:p w:rsidR="00170BE9" w:rsidRDefault="00170BE9" w:rsidP="00170BE9">
      <w:pPr>
        <w:ind w:firstLine="567"/>
        <w:jc w:val="both"/>
      </w:pPr>
    </w:p>
    <w:p w:rsidR="00170BE9" w:rsidRDefault="00170BE9" w:rsidP="00170BE9"/>
    <w:p w:rsidR="00ED4E04" w:rsidRDefault="00ED4E04"/>
    <w:sectPr w:rsidR="00ED4E04" w:rsidSect="00323F74">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70BE9"/>
    <w:rsid w:val="00170BE9"/>
    <w:rsid w:val="00241AB4"/>
    <w:rsid w:val="00277268"/>
    <w:rsid w:val="002903D8"/>
    <w:rsid w:val="003834BB"/>
    <w:rsid w:val="00451977"/>
    <w:rsid w:val="00473865"/>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170BE9"/>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1213</Words>
  <Characters>6918</Characters>
  <Application>Microsoft Office Word</Application>
  <DocSecurity>0</DocSecurity>
  <Lines>57</Lines>
  <Paragraphs>16</Paragraphs>
  <ScaleCrop>false</ScaleCrop>
  <Company>Org</Company>
  <LinksUpToDate>false</LinksUpToDate>
  <CharactersWithSpaces>8115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2023-04-17T08:23:00Z</dcterms:created>
  <dcterms:modified xsi:type="dcterms:W3CDTF">2023-04-17T08:24:00Z</dcterms:modified>
</cp:coreProperties>
</file>