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1C8" w:rsidRDefault="00D021C8" w:rsidP="00D021C8"/>
    <w:p w:rsidR="00D021C8" w:rsidRDefault="00D021C8" w:rsidP="00D021C8"/>
    <w:p w:rsidR="00D021C8" w:rsidRDefault="00D021C8" w:rsidP="00D021C8">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-405765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D021C8" w:rsidRDefault="00D021C8" w:rsidP="00D021C8"/>
    <w:p w:rsidR="00D021C8" w:rsidRDefault="00D021C8" w:rsidP="00D021C8">
      <w:pPr>
        <w:rPr>
          <w:sz w:val="28"/>
          <w:szCs w:val="28"/>
          <w:u w:val="single"/>
        </w:rPr>
      </w:pPr>
    </w:p>
    <w:p w:rsidR="00D021C8" w:rsidRDefault="00D021C8" w:rsidP="00D021C8">
      <w:pPr>
        <w:rPr>
          <w:b/>
          <w:sz w:val="28"/>
          <w:szCs w:val="28"/>
        </w:rPr>
      </w:pPr>
    </w:p>
    <w:p w:rsidR="00D021C8" w:rsidRDefault="00D021C8" w:rsidP="00D021C8">
      <w:pPr>
        <w:jc w:val="center"/>
        <w:rPr>
          <w:b/>
          <w:sz w:val="36"/>
          <w:szCs w:val="36"/>
        </w:rPr>
      </w:pPr>
      <w:r>
        <w:rPr>
          <w:b/>
          <w:sz w:val="36"/>
          <w:szCs w:val="36"/>
        </w:rPr>
        <w:t>КОМИТЕТ МЕСТНОГО САМОУПРАВЛЕНИЯ</w:t>
      </w:r>
    </w:p>
    <w:p w:rsidR="00D021C8" w:rsidRDefault="00D021C8" w:rsidP="00D021C8">
      <w:pPr>
        <w:tabs>
          <w:tab w:val="left" w:pos="9072"/>
        </w:tabs>
        <w:jc w:val="center"/>
        <w:rPr>
          <w:b/>
          <w:sz w:val="36"/>
          <w:szCs w:val="36"/>
        </w:rPr>
      </w:pPr>
      <w:r>
        <w:rPr>
          <w:b/>
          <w:sz w:val="36"/>
          <w:szCs w:val="36"/>
        </w:rPr>
        <w:t xml:space="preserve"> ЕЛИЗАВЕТИНСКОГО СЕЛЬСОВЕТА </w:t>
      </w:r>
    </w:p>
    <w:p w:rsidR="00D021C8" w:rsidRDefault="00D021C8" w:rsidP="00D021C8">
      <w:pPr>
        <w:tabs>
          <w:tab w:val="left" w:pos="9072"/>
        </w:tabs>
        <w:jc w:val="center"/>
        <w:rPr>
          <w:b/>
          <w:sz w:val="36"/>
          <w:szCs w:val="36"/>
        </w:rPr>
      </w:pPr>
      <w:r>
        <w:rPr>
          <w:b/>
          <w:sz w:val="36"/>
          <w:szCs w:val="36"/>
        </w:rPr>
        <w:t>МОКШАНСКОГО РАЙОНА ПЕНЗЕНСКОЙ ОБЛАСТИ СЕДЬМОГО СОЗЫВА</w:t>
      </w:r>
    </w:p>
    <w:p w:rsidR="00D021C8" w:rsidRDefault="00D021C8" w:rsidP="00D021C8">
      <w:pPr>
        <w:tabs>
          <w:tab w:val="left" w:pos="9072"/>
        </w:tabs>
        <w:jc w:val="center"/>
        <w:rPr>
          <w:b/>
          <w:sz w:val="28"/>
          <w:szCs w:val="28"/>
        </w:rPr>
      </w:pPr>
    </w:p>
    <w:p w:rsidR="00D021C8" w:rsidRDefault="00D021C8" w:rsidP="00D021C8">
      <w:pPr>
        <w:tabs>
          <w:tab w:val="left" w:pos="9072"/>
        </w:tabs>
        <w:jc w:val="center"/>
        <w:rPr>
          <w:b/>
          <w:sz w:val="28"/>
          <w:szCs w:val="28"/>
        </w:rPr>
      </w:pPr>
      <w:r>
        <w:rPr>
          <w:b/>
          <w:sz w:val="28"/>
          <w:szCs w:val="28"/>
        </w:rPr>
        <w:t>РЕШЕНИЕ</w:t>
      </w:r>
    </w:p>
    <w:p w:rsidR="00D021C8" w:rsidRDefault="00D021C8" w:rsidP="00D021C8">
      <w:pPr>
        <w:tabs>
          <w:tab w:val="left" w:pos="9072"/>
        </w:tabs>
        <w:jc w:val="center"/>
      </w:pPr>
      <w:r>
        <w:t xml:space="preserve">от  __________№_______________ </w:t>
      </w:r>
    </w:p>
    <w:p w:rsidR="00D021C8" w:rsidRDefault="00D021C8" w:rsidP="00D021C8">
      <w:pPr>
        <w:jc w:val="center"/>
        <w:rPr>
          <w:sz w:val="28"/>
          <w:szCs w:val="28"/>
        </w:rPr>
      </w:pPr>
      <w:r>
        <w:rPr>
          <w:sz w:val="28"/>
          <w:szCs w:val="28"/>
        </w:rPr>
        <w:t>с.Елизаветино</w:t>
      </w:r>
    </w:p>
    <w:p w:rsidR="00D021C8" w:rsidRDefault="00D021C8" w:rsidP="00D021C8">
      <w:pPr>
        <w:rPr>
          <w:sz w:val="28"/>
          <w:szCs w:val="28"/>
        </w:rPr>
      </w:pPr>
    </w:p>
    <w:p w:rsidR="00D021C8" w:rsidRDefault="00D021C8" w:rsidP="00D021C8">
      <w:pPr>
        <w:jc w:val="center"/>
        <w:rPr>
          <w:sz w:val="28"/>
          <w:szCs w:val="28"/>
        </w:rPr>
      </w:pPr>
      <w:r>
        <w:rPr>
          <w:b/>
          <w:bCs/>
          <w:sz w:val="28"/>
          <w:szCs w:val="28"/>
        </w:rPr>
        <w:t>О внесении изменения в Положение об оплате труда муниципальных служащих органов местного самоуправления Елизаветинского сельсовета  Мокшанского района Пензенской области, утвержденное решением Комитета местного самоуправления Елизаветинского сельсовета Мокшанского района Пензенской области от 26.07.2019 № 412-139/6</w:t>
      </w:r>
    </w:p>
    <w:p w:rsidR="00D021C8" w:rsidRDefault="00D021C8" w:rsidP="00D021C8">
      <w:pPr>
        <w:autoSpaceDE w:val="0"/>
        <w:autoSpaceDN w:val="0"/>
        <w:adjustRightInd w:val="0"/>
        <w:spacing w:line="276" w:lineRule="auto"/>
        <w:jc w:val="center"/>
        <w:rPr>
          <w:iCs/>
          <w:sz w:val="28"/>
          <w:szCs w:val="28"/>
        </w:rPr>
      </w:pPr>
      <w:r>
        <w:rPr>
          <w:b/>
          <w:i/>
          <w:sz w:val="28"/>
          <w:szCs w:val="28"/>
        </w:rPr>
        <w:t xml:space="preserve"> </w:t>
      </w:r>
    </w:p>
    <w:p w:rsidR="00D021C8" w:rsidRDefault="00D021C8" w:rsidP="00D021C8">
      <w:pPr>
        <w:ind w:firstLine="708"/>
        <w:jc w:val="both"/>
        <w:rPr>
          <w:i/>
          <w:sz w:val="28"/>
          <w:szCs w:val="28"/>
        </w:rPr>
      </w:pPr>
      <w:r>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8"/>
          <w:szCs w:val="28"/>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руководствуясь Уставом Елизаветинского сельсовета Мокшанского района Пензенской области,</w:t>
      </w:r>
    </w:p>
    <w:p w:rsidR="00D021C8" w:rsidRDefault="00D021C8" w:rsidP="00D021C8">
      <w:pPr>
        <w:ind w:firstLine="708"/>
        <w:jc w:val="both"/>
        <w:rPr>
          <w:sz w:val="28"/>
          <w:szCs w:val="28"/>
        </w:rPr>
      </w:pPr>
    </w:p>
    <w:p w:rsidR="00D021C8" w:rsidRDefault="00D021C8" w:rsidP="00D021C8">
      <w:pPr>
        <w:ind w:firstLine="567"/>
        <w:jc w:val="center"/>
        <w:rPr>
          <w:b/>
          <w:bCs/>
          <w:sz w:val="28"/>
          <w:szCs w:val="28"/>
        </w:rPr>
      </w:pPr>
      <w:r>
        <w:rPr>
          <w:b/>
          <w:bCs/>
          <w:sz w:val="28"/>
          <w:szCs w:val="28"/>
        </w:rPr>
        <w:t>Комитет местного самоуправления Елизаветинского сельсовета Мокшанского района Пензенской области решил:</w:t>
      </w:r>
    </w:p>
    <w:p w:rsidR="00D021C8" w:rsidRDefault="00D021C8" w:rsidP="00D021C8">
      <w:pPr>
        <w:autoSpaceDE w:val="0"/>
        <w:autoSpaceDN w:val="0"/>
        <w:adjustRightInd w:val="0"/>
        <w:spacing w:line="276" w:lineRule="auto"/>
        <w:ind w:firstLine="709"/>
        <w:jc w:val="both"/>
        <w:rPr>
          <w:iCs/>
          <w:sz w:val="28"/>
          <w:szCs w:val="28"/>
        </w:rPr>
      </w:pPr>
    </w:p>
    <w:p w:rsidR="00D021C8" w:rsidRDefault="00D021C8" w:rsidP="00D021C8">
      <w:pPr>
        <w:ind w:firstLine="709"/>
        <w:jc w:val="both"/>
        <w:rPr>
          <w:sz w:val="28"/>
          <w:szCs w:val="28"/>
        </w:rPr>
      </w:pPr>
      <w:r>
        <w:rPr>
          <w:iCs/>
          <w:sz w:val="28"/>
          <w:szCs w:val="28"/>
        </w:rPr>
        <w:t>1. Внести в Положение об оплате труда муниципальных служащих органов местного самоуправления Елизаветинского сельсовета Мокшанского района Пензенской области,</w:t>
      </w:r>
      <w:r>
        <w:rPr>
          <w:i/>
          <w:iCs/>
          <w:sz w:val="28"/>
          <w:szCs w:val="28"/>
        </w:rPr>
        <w:t xml:space="preserve"> </w:t>
      </w:r>
      <w:r>
        <w:rPr>
          <w:sz w:val="28"/>
          <w:szCs w:val="28"/>
        </w:rPr>
        <w:t>утвержденное решением Комитета местного самоуправления Елизаветинского сельсовета Мокшанского района Пензенской области от 26.07.2019 № 412-139/6, изменение, дополнив его пунктом 27.1 следующего содержания:</w:t>
      </w:r>
    </w:p>
    <w:p w:rsidR="00D021C8" w:rsidRDefault="00D021C8" w:rsidP="00D021C8">
      <w:pPr>
        <w:ind w:firstLine="709"/>
        <w:jc w:val="both"/>
        <w:rPr>
          <w:sz w:val="28"/>
          <w:szCs w:val="28"/>
        </w:rPr>
      </w:pPr>
      <w:r>
        <w:rPr>
          <w:sz w:val="28"/>
          <w:szCs w:val="28"/>
        </w:rPr>
        <w:t xml:space="preserve">«27.1.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w:t>
      </w:r>
      <w:r>
        <w:rPr>
          <w:sz w:val="28"/>
          <w:szCs w:val="28"/>
        </w:rPr>
        <w:lastRenderedPageBreak/>
        <w:t>обеспечения выплаты двойного денежного содержания в период командирования на указанные территории.».</w:t>
      </w:r>
    </w:p>
    <w:p w:rsidR="00D021C8" w:rsidRDefault="00D021C8" w:rsidP="00D021C8">
      <w:pPr>
        <w:ind w:firstLine="709"/>
        <w:jc w:val="both"/>
        <w:rPr>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D021C8" w:rsidRDefault="00D021C8" w:rsidP="00D021C8">
      <w:pPr>
        <w:ind w:firstLine="709"/>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D021C8" w:rsidRDefault="00D021C8" w:rsidP="00D021C8">
      <w:pPr>
        <w:ind w:firstLine="709"/>
        <w:jc w:val="both"/>
        <w:rPr>
          <w:sz w:val="28"/>
          <w:szCs w:val="28"/>
        </w:rPr>
      </w:pPr>
      <w:r>
        <w:rPr>
          <w:sz w:val="28"/>
          <w:szCs w:val="28"/>
        </w:rPr>
        <w:t xml:space="preserve">4. Контроль за исполнением настоящего решения возложить на главу Елизаветинского сельсовета Мокшанского района Пензенской области. </w:t>
      </w:r>
    </w:p>
    <w:p w:rsidR="00D021C8" w:rsidRDefault="00D021C8" w:rsidP="00D021C8">
      <w:pPr>
        <w:ind w:firstLine="709"/>
        <w:jc w:val="both"/>
        <w:rPr>
          <w:sz w:val="28"/>
          <w:szCs w:val="28"/>
        </w:rPr>
      </w:pPr>
    </w:p>
    <w:p w:rsidR="00D021C8" w:rsidRDefault="00D021C8" w:rsidP="00D021C8">
      <w:pPr>
        <w:rPr>
          <w:sz w:val="28"/>
          <w:szCs w:val="28"/>
        </w:rPr>
      </w:pPr>
    </w:p>
    <w:p w:rsidR="00D021C8" w:rsidRDefault="00D021C8" w:rsidP="00D021C8">
      <w:pPr>
        <w:rPr>
          <w:sz w:val="28"/>
          <w:szCs w:val="28"/>
        </w:rPr>
      </w:pPr>
    </w:p>
    <w:p w:rsidR="00D021C8" w:rsidRDefault="00D021C8" w:rsidP="00D021C8">
      <w:pPr>
        <w:rPr>
          <w:b/>
          <w:sz w:val="28"/>
          <w:szCs w:val="28"/>
        </w:rPr>
      </w:pPr>
      <w:r>
        <w:rPr>
          <w:b/>
          <w:sz w:val="28"/>
          <w:szCs w:val="28"/>
        </w:rPr>
        <w:t>Глава Елизаветинского сельсовета</w:t>
      </w:r>
    </w:p>
    <w:p w:rsidR="00D021C8" w:rsidRDefault="00D021C8" w:rsidP="00D021C8">
      <w:pPr>
        <w:rPr>
          <w:b/>
          <w:sz w:val="28"/>
          <w:szCs w:val="28"/>
        </w:rPr>
      </w:pPr>
      <w:r>
        <w:rPr>
          <w:b/>
          <w:sz w:val="28"/>
          <w:szCs w:val="28"/>
        </w:rPr>
        <w:t>Мокшанского района Пензенской области                                           А.Н.Сиднев</w:t>
      </w:r>
    </w:p>
    <w:p w:rsidR="00ED4E04" w:rsidRDefault="00ED4E04"/>
    <w:sectPr w:rsidR="00ED4E04" w:rsidSect="00D021C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021C8"/>
    <w:rsid w:val="00277268"/>
    <w:rsid w:val="002903D8"/>
    <w:rsid w:val="003834BB"/>
    <w:rsid w:val="00451977"/>
    <w:rsid w:val="00473865"/>
    <w:rsid w:val="00881F3B"/>
    <w:rsid w:val="009D2920"/>
    <w:rsid w:val="00C53943"/>
    <w:rsid w:val="00D021C8"/>
    <w:rsid w:val="00D73681"/>
    <w:rsid w:val="00DC5E29"/>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021C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divs>
    <w:div w:id="16596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2076</Characters>
  <Application>Microsoft Office Word</Application>
  <DocSecurity>0</DocSecurity>
  <Lines>17</Lines>
  <Paragraphs>4</Paragraphs>
  <ScaleCrop>false</ScaleCrop>
  <Company>Org</Company>
  <LinksUpToDate>false</LinksUpToDate>
  <CharactersWithSpaces>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2023-04-17T09:02:00Z</dcterms:created>
  <dcterms:modified xsi:type="dcterms:W3CDTF">2023-04-17T09:02:00Z</dcterms:modified>
</cp:coreProperties>
</file>