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FB7" w:rsidRDefault="00CD5FB7" w:rsidP="00CD5FB7">
      <w:pPr>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2607945</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r>
        <w:rPr>
          <w:sz w:val="28"/>
          <w:szCs w:val="28"/>
          <w:u w:val="single"/>
        </w:rPr>
        <w:t>проект</w:t>
      </w:r>
    </w:p>
    <w:p w:rsidR="00CD5FB7" w:rsidRPr="005B7C7D" w:rsidRDefault="00CD5FB7" w:rsidP="00CD5FB7">
      <w:pPr>
        <w:rPr>
          <w:sz w:val="28"/>
          <w:szCs w:val="28"/>
          <w:u w:val="single"/>
        </w:rPr>
      </w:pPr>
    </w:p>
    <w:p w:rsidR="00CD5FB7" w:rsidRDefault="00CD5FB7" w:rsidP="00CD5FB7"/>
    <w:p w:rsidR="00CD5FB7" w:rsidRDefault="00CD5FB7" w:rsidP="00CD5FB7"/>
    <w:p w:rsidR="00CD5FB7" w:rsidRDefault="00CD5FB7" w:rsidP="00CD5FB7">
      <w:pPr>
        <w:jc w:val="center"/>
        <w:rPr>
          <w:sz w:val="28"/>
          <w:szCs w:val="28"/>
          <w:u w:val="single"/>
        </w:rPr>
      </w:pPr>
    </w:p>
    <w:p w:rsidR="00CD5FB7" w:rsidRDefault="00CD5FB7" w:rsidP="00CD5FB7">
      <w:pPr>
        <w:jc w:val="center"/>
        <w:rPr>
          <w:b/>
          <w:sz w:val="36"/>
          <w:szCs w:val="36"/>
        </w:rPr>
      </w:pPr>
      <w:r>
        <w:rPr>
          <w:b/>
          <w:sz w:val="36"/>
          <w:szCs w:val="36"/>
        </w:rPr>
        <w:t>КОМИТЕТ МЕСТНОГО САМОУПРАВЛЕНИЯ</w:t>
      </w:r>
    </w:p>
    <w:p w:rsidR="00CD5FB7" w:rsidRDefault="00CD5FB7" w:rsidP="00CD5FB7">
      <w:pPr>
        <w:tabs>
          <w:tab w:val="left" w:pos="9072"/>
        </w:tabs>
        <w:jc w:val="center"/>
        <w:rPr>
          <w:b/>
          <w:sz w:val="36"/>
          <w:szCs w:val="36"/>
        </w:rPr>
      </w:pPr>
      <w:r>
        <w:rPr>
          <w:b/>
          <w:sz w:val="36"/>
          <w:szCs w:val="36"/>
        </w:rPr>
        <w:t xml:space="preserve"> ЕЛИЗАВЕТИНСКОГО СЕЛЬСОВЕТА </w:t>
      </w:r>
    </w:p>
    <w:p w:rsidR="00CD5FB7" w:rsidRDefault="00CD5FB7" w:rsidP="00CD5FB7">
      <w:pPr>
        <w:tabs>
          <w:tab w:val="left" w:pos="9072"/>
        </w:tabs>
        <w:jc w:val="center"/>
        <w:rPr>
          <w:b/>
          <w:sz w:val="36"/>
          <w:szCs w:val="36"/>
        </w:rPr>
      </w:pPr>
      <w:r>
        <w:rPr>
          <w:b/>
          <w:sz w:val="36"/>
          <w:szCs w:val="36"/>
        </w:rPr>
        <w:t>МОКШАНСКОГО РАЙОНА ПЕНЗЕНСКОЙ ОБЛАСТИ СЕДЬМОГО СОЗЫВА</w:t>
      </w:r>
    </w:p>
    <w:p w:rsidR="00CD5FB7" w:rsidRDefault="00CD5FB7" w:rsidP="00CD5FB7">
      <w:pPr>
        <w:tabs>
          <w:tab w:val="left" w:pos="9072"/>
        </w:tabs>
        <w:jc w:val="center"/>
        <w:rPr>
          <w:b/>
          <w:sz w:val="28"/>
          <w:szCs w:val="28"/>
        </w:rPr>
      </w:pPr>
    </w:p>
    <w:p w:rsidR="00CD5FB7" w:rsidRDefault="00CD5FB7" w:rsidP="00CD5FB7">
      <w:pPr>
        <w:tabs>
          <w:tab w:val="left" w:pos="9072"/>
        </w:tabs>
        <w:jc w:val="center"/>
        <w:rPr>
          <w:b/>
          <w:sz w:val="28"/>
          <w:szCs w:val="28"/>
        </w:rPr>
      </w:pPr>
      <w:r>
        <w:rPr>
          <w:b/>
          <w:sz w:val="28"/>
          <w:szCs w:val="28"/>
        </w:rPr>
        <w:t>РЕШЕНИЕ</w:t>
      </w:r>
    </w:p>
    <w:p w:rsidR="00CD5FB7" w:rsidRDefault="00CD5FB7" w:rsidP="00CD5FB7">
      <w:pPr>
        <w:tabs>
          <w:tab w:val="left" w:pos="9072"/>
        </w:tabs>
        <w:jc w:val="center"/>
      </w:pPr>
      <w:r>
        <w:t>от __________  № ______________</w:t>
      </w:r>
    </w:p>
    <w:p w:rsidR="00CD5FB7" w:rsidRDefault="00CD5FB7" w:rsidP="00CD5FB7">
      <w:pPr>
        <w:jc w:val="center"/>
      </w:pPr>
      <w:r>
        <w:t>с</w:t>
      </w:r>
      <w:proofErr w:type="gramStart"/>
      <w:r>
        <w:t>.Е</w:t>
      </w:r>
      <w:proofErr w:type="gramEnd"/>
      <w:r>
        <w:t>лизаветино</w:t>
      </w:r>
    </w:p>
    <w:p w:rsidR="009B5741" w:rsidRDefault="009B5741" w:rsidP="00CD5FB7">
      <w:pPr>
        <w:jc w:val="center"/>
      </w:pPr>
    </w:p>
    <w:p w:rsidR="00CD5FB7" w:rsidRDefault="00CD5FB7" w:rsidP="00CD5FB7">
      <w:pPr>
        <w:pStyle w:val="af4"/>
        <w:ind w:left="567"/>
        <w:jc w:val="center"/>
        <w:rPr>
          <w:b/>
          <w:bCs/>
          <w:sz w:val="28"/>
          <w:szCs w:val="28"/>
        </w:rPr>
      </w:pPr>
      <w:r w:rsidRPr="00693BCB">
        <w:rPr>
          <w:b/>
          <w:bCs/>
          <w:sz w:val="28"/>
          <w:szCs w:val="28"/>
        </w:rPr>
        <w:t xml:space="preserve">Об утверждении Положения о порядке участия органов местного самоуправления </w:t>
      </w:r>
      <w:r>
        <w:rPr>
          <w:b/>
          <w:bCs/>
          <w:sz w:val="28"/>
          <w:szCs w:val="28"/>
        </w:rPr>
        <w:t>Елизаветинского</w:t>
      </w:r>
      <w:r w:rsidRPr="00693BCB">
        <w:rPr>
          <w:b/>
          <w:bCs/>
          <w:sz w:val="28"/>
          <w:szCs w:val="28"/>
        </w:rPr>
        <w:t xml:space="preserve"> сельсовета </w:t>
      </w:r>
      <w:proofErr w:type="spellStart"/>
      <w:r w:rsidRPr="00693BCB">
        <w:rPr>
          <w:b/>
          <w:bCs/>
          <w:sz w:val="28"/>
          <w:szCs w:val="28"/>
        </w:rPr>
        <w:t>Мокшанского</w:t>
      </w:r>
      <w:proofErr w:type="spellEnd"/>
      <w:r w:rsidRPr="00693BCB">
        <w:rPr>
          <w:b/>
          <w:bCs/>
          <w:sz w:val="28"/>
          <w:szCs w:val="28"/>
        </w:rPr>
        <w:t xml:space="preserve"> района Пензенской области в организациях межмуниципального сотрудничества</w:t>
      </w:r>
    </w:p>
    <w:p w:rsidR="00CD5FB7" w:rsidRPr="00693BCB" w:rsidRDefault="00CD5FB7" w:rsidP="00CD5FB7">
      <w:pPr>
        <w:pStyle w:val="af4"/>
        <w:ind w:left="567"/>
        <w:jc w:val="center"/>
        <w:rPr>
          <w:sz w:val="28"/>
          <w:szCs w:val="28"/>
        </w:rPr>
      </w:pPr>
    </w:p>
    <w:p w:rsidR="00CD5FB7" w:rsidRPr="00693BCB" w:rsidRDefault="00CD5FB7" w:rsidP="009B5741">
      <w:pPr>
        <w:pStyle w:val="af4"/>
        <w:ind w:firstLine="720"/>
        <w:jc w:val="both"/>
        <w:rPr>
          <w:sz w:val="28"/>
          <w:szCs w:val="28"/>
        </w:rPr>
      </w:pPr>
      <w:r w:rsidRPr="00693BCB">
        <w:rPr>
          <w:sz w:val="28"/>
          <w:szCs w:val="28"/>
        </w:rPr>
        <w:t>В соответствии со статьями 8 и 68 Федерального закона от 06.10.2003 № 131-ФЗ «Об общих принципах организации местного самоуправления в Российской Федерации», руководствуясь</w:t>
      </w:r>
      <w:r>
        <w:rPr>
          <w:sz w:val="28"/>
          <w:szCs w:val="28"/>
        </w:rPr>
        <w:t xml:space="preserve">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693BCB">
        <w:rPr>
          <w:sz w:val="28"/>
          <w:szCs w:val="28"/>
        </w:rPr>
        <w:t>,</w:t>
      </w:r>
      <w:r>
        <w:rPr>
          <w:sz w:val="28"/>
          <w:szCs w:val="28"/>
        </w:rPr>
        <w:t>-</w:t>
      </w:r>
      <w:r w:rsidRPr="00693BCB">
        <w:rPr>
          <w:sz w:val="28"/>
          <w:szCs w:val="28"/>
        </w:rPr>
        <w:t xml:space="preserve"> </w:t>
      </w:r>
    </w:p>
    <w:p w:rsidR="00CD5FB7" w:rsidRDefault="00CD5FB7" w:rsidP="00CD5FB7">
      <w:pPr>
        <w:pStyle w:val="af4"/>
        <w:ind w:firstLine="720"/>
      </w:pPr>
      <w:r>
        <w:t> </w:t>
      </w:r>
    </w:p>
    <w:p w:rsidR="00CD5FB7" w:rsidRPr="005A187F" w:rsidRDefault="00CD5FB7" w:rsidP="00CD5FB7">
      <w:pPr>
        <w:pStyle w:val="a"/>
        <w:numPr>
          <w:ilvl w:val="0"/>
          <w:numId w:val="0"/>
        </w:numPr>
        <w:tabs>
          <w:tab w:val="left" w:pos="708"/>
        </w:tabs>
        <w:jc w:val="center"/>
        <w:rPr>
          <w:b/>
          <w:bCs/>
          <w:sz w:val="28"/>
          <w:szCs w:val="28"/>
        </w:rPr>
      </w:pPr>
      <w:r>
        <w:rPr>
          <w:sz w:val="24"/>
          <w:szCs w:val="24"/>
        </w:rPr>
        <w:t> </w:t>
      </w:r>
      <w:r w:rsidRPr="005A187F">
        <w:rPr>
          <w:b/>
          <w:bCs/>
          <w:sz w:val="28"/>
          <w:szCs w:val="28"/>
        </w:rPr>
        <w:t xml:space="preserve">Комитет местного самоуправления Елизаветинского сельсовета </w:t>
      </w:r>
      <w:proofErr w:type="spellStart"/>
      <w:r w:rsidRPr="005A187F">
        <w:rPr>
          <w:b/>
          <w:bCs/>
          <w:sz w:val="28"/>
          <w:szCs w:val="28"/>
        </w:rPr>
        <w:t>Мокшанского</w:t>
      </w:r>
      <w:proofErr w:type="spellEnd"/>
      <w:r w:rsidRPr="005A187F">
        <w:rPr>
          <w:b/>
          <w:bCs/>
          <w:sz w:val="28"/>
          <w:szCs w:val="28"/>
        </w:rPr>
        <w:t xml:space="preserve"> района Пензенской области решил:</w:t>
      </w:r>
    </w:p>
    <w:p w:rsidR="00CD5FB7" w:rsidRDefault="00CD5FB7" w:rsidP="00CD5FB7">
      <w:pPr>
        <w:pStyle w:val="af4"/>
        <w:ind w:firstLine="720"/>
      </w:pPr>
      <w:r>
        <w:t> </w:t>
      </w:r>
    </w:p>
    <w:p w:rsidR="00CD5FB7" w:rsidRDefault="00CD5FB7" w:rsidP="00CD5FB7">
      <w:pPr>
        <w:pStyle w:val="af4"/>
        <w:ind w:firstLine="720"/>
        <w:jc w:val="both"/>
        <w:rPr>
          <w:sz w:val="28"/>
          <w:szCs w:val="28"/>
        </w:rPr>
      </w:pPr>
      <w:r w:rsidRPr="00693BCB">
        <w:rPr>
          <w:sz w:val="28"/>
          <w:szCs w:val="28"/>
        </w:rPr>
        <w:t xml:space="preserve">1. Утвердить прилагаемое Положение о порядке участия органов местного самоуправления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в организациях межмуниципального сотрудничества.</w:t>
      </w:r>
    </w:p>
    <w:p w:rsidR="00D225EF" w:rsidRPr="00693BCB" w:rsidRDefault="00D225EF" w:rsidP="00CD5FB7">
      <w:pPr>
        <w:pStyle w:val="af4"/>
        <w:ind w:firstLine="720"/>
        <w:jc w:val="both"/>
        <w:rPr>
          <w:sz w:val="28"/>
          <w:szCs w:val="28"/>
        </w:rPr>
      </w:pPr>
      <w:r>
        <w:rPr>
          <w:sz w:val="28"/>
          <w:szCs w:val="28"/>
        </w:rPr>
        <w:t xml:space="preserve">2. Признать утратившим силу решение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21.08.2006 № 99-27/4 «О порядке участия органов местного самоуправления Елизаветинского сельсовета в межмуниципальном сотрудничестве».</w:t>
      </w:r>
    </w:p>
    <w:p w:rsidR="00CD5FB7" w:rsidRPr="00693BCB" w:rsidRDefault="00D225EF" w:rsidP="00CD5FB7">
      <w:pPr>
        <w:pStyle w:val="af4"/>
        <w:ind w:firstLine="720"/>
        <w:jc w:val="both"/>
        <w:rPr>
          <w:sz w:val="28"/>
          <w:szCs w:val="28"/>
        </w:rPr>
      </w:pPr>
      <w:r>
        <w:rPr>
          <w:sz w:val="28"/>
          <w:szCs w:val="28"/>
        </w:rPr>
        <w:t>3</w:t>
      </w:r>
      <w:r w:rsidR="00CD5FB7" w:rsidRPr="00693BCB">
        <w:rPr>
          <w:sz w:val="28"/>
          <w:szCs w:val="28"/>
        </w:rPr>
        <w:t>. Настоящее решение опубликовать в информационном бюллетене «</w:t>
      </w:r>
      <w:r w:rsidR="00CD5FB7">
        <w:rPr>
          <w:sz w:val="28"/>
          <w:szCs w:val="28"/>
        </w:rPr>
        <w:t>Елизаветинские вести</w:t>
      </w:r>
      <w:r w:rsidR="00CD5FB7" w:rsidRPr="00693BCB">
        <w:rPr>
          <w:sz w:val="28"/>
          <w:szCs w:val="28"/>
        </w:rPr>
        <w:t>».</w:t>
      </w:r>
    </w:p>
    <w:p w:rsidR="00CD5FB7" w:rsidRPr="00693BCB" w:rsidRDefault="00D225EF" w:rsidP="00CD5FB7">
      <w:pPr>
        <w:pStyle w:val="af4"/>
        <w:ind w:firstLine="720"/>
        <w:jc w:val="both"/>
        <w:rPr>
          <w:sz w:val="28"/>
          <w:szCs w:val="28"/>
        </w:rPr>
      </w:pPr>
      <w:r>
        <w:rPr>
          <w:sz w:val="28"/>
          <w:szCs w:val="28"/>
        </w:rPr>
        <w:t>4</w:t>
      </w:r>
      <w:r w:rsidR="00CD5FB7" w:rsidRPr="00693BCB">
        <w:rPr>
          <w:sz w:val="28"/>
          <w:szCs w:val="28"/>
        </w:rPr>
        <w:t>. Настоящее решение вступает в силу на следующий день после дня его официального опубликования.</w:t>
      </w:r>
    </w:p>
    <w:p w:rsidR="00CD5FB7" w:rsidRDefault="00CD5FB7" w:rsidP="00CD5FB7">
      <w:pPr>
        <w:pStyle w:val="af4"/>
        <w:ind w:firstLine="720"/>
        <w:jc w:val="both"/>
      </w:pPr>
      <w:r>
        <w:t> </w:t>
      </w:r>
    </w:p>
    <w:p w:rsidR="00CD5FB7" w:rsidRDefault="00CD5FB7" w:rsidP="00CD5FB7">
      <w:pPr>
        <w:pStyle w:val="af4"/>
        <w:ind w:firstLine="720"/>
        <w:jc w:val="both"/>
      </w:pPr>
    </w:p>
    <w:p w:rsidR="00CD5FB7" w:rsidRDefault="00CD5FB7" w:rsidP="00CD5FB7">
      <w:pPr>
        <w:pStyle w:val="af4"/>
        <w:ind w:firstLine="720"/>
        <w:jc w:val="both"/>
      </w:pPr>
    </w:p>
    <w:p w:rsidR="00CD5FB7" w:rsidRDefault="00CD5FB7" w:rsidP="00CD5FB7">
      <w:pPr>
        <w:rPr>
          <w:b/>
          <w:sz w:val="28"/>
          <w:szCs w:val="28"/>
        </w:rPr>
      </w:pPr>
      <w:r>
        <w:t> </w:t>
      </w:r>
      <w:r>
        <w:rPr>
          <w:b/>
          <w:sz w:val="28"/>
          <w:szCs w:val="28"/>
        </w:rPr>
        <w:t>Глава Елизаветинского сельсовета</w:t>
      </w:r>
    </w:p>
    <w:p w:rsidR="00CD5FB7" w:rsidRDefault="00CD5FB7" w:rsidP="00CD5FB7">
      <w:pPr>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CD5FB7" w:rsidRDefault="00CD5FB7" w:rsidP="00CD5FB7">
      <w:pPr>
        <w:pStyle w:val="af4"/>
        <w:ind w:firstLine="720"/>
      </w:pPr>
      <w:r>
        <w:t> </w:t>
      </w:r>
    </w:p>
    <w:p w:rsidR="00CD5FB7" w:rsidRDefault="00CD5FB7" w:rsidP="00CD5FB7">
      <w:pPr>
        <w:pStyle w:val="af4"/>
        <w:ind w:firstLine="720"/>
        <w:jc w:val="right"/>
      </w:pPr>
    </w:p>
    <w:p w:rsidR="00D225EF" w:rsidRDefault="00D225EF" w:rsidP="00CD5FB7">
      <w:pPr>
        <w:pStyle w:val="af4"/>
        <w:ind w:firstLine="720"/>
        <w:jc w:val="right"/>
        <w:rPr>
          <w:sz w:val="24"/>
          <w:szCs w:val="24"/>
        </w:rPr>
      </w:pPr>
    </w:p>
    <w:p w:rsidR="00CD5FB7" w:rsidRPr="00693BCB" w:rsidRDefault="00CD5FB7" w:rsidP="00CD5FB7">
      <w:pPr>
        <w:pStyle w:val="af4"/>
        <w:ind w:firstLine="720"/>
        <w:jc w:val="right"/>
        <w:rPr>
          <w:sz w:val="24"/>
          <w:szCs w:val="24"/>
        </w:rPr>
      </w:pPr>
      <w:r w:rsidRPr="00693BCB">
        <w:rPr>
          <w:sz w:val="24"/>
          <w:szCs w:val="24"/>
        </w:rPr>
        <w:lastRenderedPageBreak/>
        <w:t>Приложение</w:t>
      </w:r>
    </w:p>
    <w:p w:rsidR="00CD5FB7" w:rsidRDefault="00CD5FB7" w:rsidP="00CD5FB7">
      <w:pPr>
        <w:tabs>
          <w:tab w:val="left" w:pos="9540"/>
        </w:tabs>
        <w:ind w:left="360" w:right="76"/>
        <w:jc w:val="right"/>
      </w:pPr>
      <w:r>
        <w:t>УТВЕРЖДЕНО</w:t>
      </w:r>
    </w:p>
    <w:p w:rsidR="00CD5FB7" w:rsidRDefault="00CD5FB7" w:rsidP="00CD5FB7">
      <w:pPr>
        <w:tabs>
          <w:tab w:val="left" w:pos="9540"/>
        </w:tabs>
        <w:ind w:left="360" w:right="76"/>
        <w:jc w:val="right"/>
      </w:pPr>
      <w:r>
        <w:t xml:space="preserve"> решением Комитета местного самоуправления</w:t>
      </w:r>
    </w:p>
    <w:p w:rsidR="00CD5FB7" w:rsidRDefault="00CD5FB7" w:rsidP="00CD5FB7">
      <w:pPr>
        <w:tabs>
          <w:tab w:val="left" w:pos="9540"/>
        </w:tabs>
        <w:ind w:left="360" w:right="76"/>
        <w:jc w:val="right"/>
      </w:pPr>
      <w:r>
        <w:t xml:space="preserve">Елизаветинского сельсовета </w:t>
      </w:r>
      <w:proofErr w:type="spellStart"/>
      <w:r>
        <w:t>Мокшанского</w:t>
      </w:r>
      <w:proofErr w:type="spellEnd"/>
      <w:r>
        <w:t xml:space="preserve"> района</w:t>
      </w:r>
    </w:p>
    <w:p w:rsidR="00CD5FB7" w:rsidRDefault="00CD5FB7" w:rsidP="009B5741">
      <w:pPr>
        <w:tabs>
          <w:tab w:val="left" w:pos="9540"/>
        </w:tabs>
        <w:ind w:left="360" w:right="76"/>
        <w:jc w:val="right"/>
      </w:pPr>
      <w:r>
        <w:t>Пензенской области</w:t>
      </w:r>
      <w:r w:rsidR="009B5741">
        <w:t xml:space="preserve"> </w:t>
      </w:r>
      <w:r>
        <w:t xml:space="preserve"> от ______ № __________</w:t>
      </w:r>
    </w:p>
    <w:p w:rsidR="00CD5FB7" w:rsidRDefault="00CD5FB7" w:rsidP="00CD5FB7">
      <w:pPr>
        <w:pStyle w:val="af4"/>
        <w:ind w:firstLine="720"/>
      </w:pPr>
      <w:r>
        <w:t> </w:t>
      </w:r>
    </w:p>
    <w:p w:rsidR="00CD5FB7" w:rsidRPr="00693BCB" w:rsidRDefault="00CD5FB7" w:rsidP="00CD5FB7">
      <w:pPr>
        <w:pStyle w:val="af4"/>
        <w:ind w:firstLine="720"/>
        <w:jc w:val="center"/>
        <w:rPr>
          <w:sz w:val="28"/>
          <w:szCs w:val="28"/>
        </w:rPr>
      </w:pPr>
      <w:r w:rsidRPr="00693BCB">
        <w:rPr>
          <w:b/>
          <w:bCs/>
          <w:sz w:val="28"/>
          <w:szCs w:val="28"/>
        </w:rPr>
        <w:t>Положение о порядке участия органов местно</w:t>
      </w:r>
      <w:r>
        <w:rPr>
          <w:b/>
          <w:bCs/>
          <w:sz w:val="28"/>
          <w:szCs w:val="28"/>
        </w:rPr>
        <w:t>го самоуправления Елизаветинского</w:t>
      </w:r>
      <w:r w:rsidRPr="00693BCB">
        <w:rPr>
          <w:b/>
          <w:bCs/>
          <w:sz w:val="28"/>
          <w:szCs w:val="28"/>
        </w:rPr>
        <w:t xml:space="preserve"> сельсовета </w:t>
      </w:r>
      <w:proofErr w:type="spellStart"/>
      <w:r w:rsidRPr="00693BCB">
        <w:rPr>
          <w:b/>
          <w:bCs/>
          <w:sz w:val="28"/>
          <w:szCs w:val="28"/>
        </w:rPr>
        <w:t>Мокшанского</w:t>
      </w:r>
      <w:proofErr w:type="spellEnd"/>
      <w:r w:rsidRPr="00693BCB">
        <w:rPr>
          <w:b/>
          <w:bCs/>
          <w:sz w:val="28"/>
          <w:szCs w:val="28"/>
        </w:rPr>
        <w:t xml:space="preserve"> района Пензенской области в организациях межмуниципального сотрудничества</w:t>
      </w:r>
    </w:p>
    <w:p w:rsidR="00CD5FB7" w:rsidRPr="00693BCB" w:rsidRDefault="00CD5FB7" w:rsidP="00CD5FB7">
      <w:pPr>
        <w:pStyle w:val="af4"/>
        <w:ind w:firstLine="720"/>
        <w:rPr>
          <w:sz w:val="28"/>
          <w:szCs w:val="28"/>
        </w:rPr>
      </w:pPr>
      <w:r w:rsidRPr="00693BCB">
        <w:rPr>
          <w:sz w:val="28"/>
          <w:szCs w:val="28"/>
        </w:rPr>
        <w:t> </w:t>
      </w:r>
    </w:p>
    <w:p w:rsidR="00CD5FB7" w:rsidRPr="00693BCB" w:rsidRDefault="00CD5FB7" w:rsidP="00CD5FB7">
      <w:pPr>
        <w:pStyle w:val="af4"/>
        <w:ind w:firstLine="567"/>
        <w:jc w:val="both"/>
        <w:rPr>
          <w:sz w:val="28"/>
          <w:szCs w:val="28"/>
        </w:rPr>
      </w:pPr>
      <w:r w:rsidRPr="00693BCB">
        <w:rPr>
          <w:sz w:val="28"/>
          <w:szCs w:val="28"/>
        </w:rPr>
        <w:t>1. Настоящее Положение разработано в соответствии со статьей 8, пунктом 7 части 10 статьи 35, статьями 66 - 69 Федерального</w:t>
      </w:r>
      <w:r>
        <w:rPr>
          <w:sz w:val="28"/>
          <w:szCs w:val="28"/>
        </w:rPr>
        <w:t xml:space="preserve"> закона от 06.10.2003 № 131-ФЗ «</w:t>
      </w:r>
      <w:r w:rsidRPr="00693BCB">
        <w:rPr>
          <w:sz w:val="28"/>
          <w:szCs w:val="28"/>
        </w:rPr>
        <w:t>Об общих принципах организации местного самоуп</w:t>
      </w:r>
      <w:r>
        <w:rPr>
          <w:sz w:val="28"/>
          <w:szCs w:val="28"/>
        </w:rPr>
        <w:t>равления в Российской Федерации»</w:t>
      </w:r>
      <w:r w:rsidRPr="00693BCB">
        <w:rPr>
          <w:sz w:val="28"/>
          <w:szCs w:val="28"/>
        </w:rPr>
        <w:t>,</w:t>
      </w:r>
      <w:r>
        <w:rPr>
          <w:sz w:val="28"/>
          <w:szCs w:val="28"/>
        </w:rPr>
        <w:t xml:space="preserve">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r w:rsidRPr="00693BCB">
        <w:rPr>
          <w:sz w:val="28"/>
          <w:szCs w:val="28"/>
        </w:rPr>
        <w:t xml:space="preserve">. </w:t>
      </w:r>
    </w:p>
    <w:p w:rsidR="00CD5FB7" w:rsidRPr="00693BCB" w:rsidRDefault="00CD5FB7" w:rsidP="00CD5FB7">
      <w:pPr>
        <w:pStyle w:val="af4"/>
        <w:ind w:firstLine="567"/>
        <w:jc w:val="both"/>
        <w:rPr>
          <w:sz w:val="28"/>
          <w:szCs w:val="28"/>
        </w:rPr>
      </w:pPr>
      <w:r w:rsidRPr="00693BCB">
        <w:rPr>
          <w:sz w:val="28"/>
          <w:szCs w:val="28"/>
        </w:rPr>
        <w:t>2. Межмуниципальное сотрудничество муниципа</w:t>
      </w:r>
      <w:r>
        <w:rPr>
          <w:sz w:val="28"/>
          <w:szCs w:val="28"/>
        </w:rPr>
        <w:t>льного образования Елизаветинский</w:t>
      </w:r>
      <w:r w:rsidRPr="00693BCB">
        <w:rPr>
          <w:sz w:val="28"/>
          <w:szCs w:val="28"/>
        </w:rPr>
        <w:t xml:space="preserve"> сельсовет  </w:t>
      </w:r>
      <w:proofErr w:type="spellStart"/>
      <w:r w:rsidRPr="00693BCB">
        <w:rPr>
          <w:sz w:val="28"/>
          <w:szCs w:val="28"/>
        </w:rPr>
        <w:t>Мокшанского</w:t>
      </w:r>
      <w:proofErr w:type="spellEnd"/>
      <w:r w:rsidRPr="00693BCB">
        <w:rPr>
          <w:sz w:val="28"/>
          <w:szCs w:val="28"/>
        </w:rPr>
        <w:t xml:space="preserve"> района Пензенской области (далее - межмуниципальное сотрудничество) представляет собой форму объединения и согласования интересов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с иными муниципальными образованиями на территории Российской Федерации.</w:t>
      </w:r>
    </w:p>
    <w:p w:rsidR="00CD5FB7" w:rsidRPr="00693BCB" w:rsidRDefault="00CD5FB7" w:rsidP="00CD5FB7">
      <w:pPr>
        <w:pStyle w:val="af4"/>
        <w:ind w:firstLine="567"/>
        <w:jc w:val="both"/>
        <w:rPr>
          <w:sz w:val="28"/>
          <w:szCs w:val="28"/>
        </w:rPr>
      </w:pPr>
      <w:r w:rsidRPr="00693BCB">
        <w:rPr>
          <w:sz w:val="28"/>
          <w:szCs w:val="28"/>
        </w:rPr>
        <w:t>3. Межмуниципальное сотрудничество осуществляется в целях достижения:</w:t>
      </w:r>
    </w:p>
    <w:p w:rsidR="00CD5FB7" w:rsidRPr="00693BCB" w:rsidRDefault="00CD5FB7" w:rsidP="00CD5FB7">
      <w:pPr>
        <w:pStyle w:val="af4"/>
        <w:ind w:firstLine="567"/>
        <w:jc w:val="both"/>
        <w:rPr>
          <w:sz w:val="28"/>
          <w:szCs w:val="28"/>
        </w:rPr>
      </w:pPr>
      <w:r w:rsidRPr="00693BCB">
        <w:rPr>
          <w:sz w:val="28"/>
          <w:szCs w:val="28"/>
        </w:rPr>
        <w:t>1) организации взаимодействия муниципальных образований в Пензенской области и Российской Федерации;</w:t>
      </w:r>
    </w:p>
    <w:p w:rsidR="00CD5FB7" w:rsidRPr="00693BCB" w:rsidRDefault="00CD5FB7" w:rsidP="00CD5FB7">
      <w:pPr>
        <w:pStyle w:val="af4"/>
        <w:ind w:firstLine="567"/>
        <w:jc w:val="both"/>
        <w:rPr>
          <w:sz w:val="28"/>
          <w:szCs w:val="28"/>
        </w:rPr>
      </w:pPr>
      <w:r w:rsidRPr="00693BCB">
        <w:rPr>
          <w:sz w:val="28"/>
          <w:szCs w:val="28"/>
        </w:rPr>
        <w:t>2) выражения и защиты общих интересов муниципальных образований в Пензенской области и Российской Федерации;</w:t>
      </w:r>
    </w:p>
    <w:p w:rsidR="00CD5FB7" w:rsidRPr="00693BCB" w:rsidRDefault="00CD5FB7" w:rsidP="00CD5FB7">
      <w:pPr>
        <w:pStyle w:val="af4"/>
        <w:ind w:firstLine="567"/>
        <w:jc w:val="both"/>
        <w:rPr>
          <w:sz w:val="28"/>
          <w:szCs w:val="28"/>
        </w:rPr>
      </w:pPr>
      <w:r w:rsidRPr="00693BCB">
        <w:rPr>
          <w:sz w:val="28"/>
          <w:szCs w:val="28"/>
        </w:rPr>
        <w:t xml:space="preserve">3) представления интересов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в органах государственной власти;</w:t>
      </w:r>
    </w:p>
    <w:p w:rsidR="00CD5FB7" w:rsidRPr="00693BCB" w:rsidRDefault="00CD5FB7" w:rsidP="00CD5FB7">
      <w:pPr>
        <w:pStyle w:val="af4"/>
        <w:ind w:firstLine="567"/>
        <w:jc w:val="both"/>
        <w:rPr>
          <w:sz w:val="28"/>
          <w:szCs w:val="28"/>
        </w:rPr>
      </w:pPr>
      <w:r w:rsidRPr="00693BCB">
        <w:rPr>
          <w:sz w:val="28"/>
          <w:szCs w:val="28"/>
        </w:rPr>
        <w:t xml:space="preserve">4) организации сотрудничества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с международными организациями и иностранными юридическими лицами;</w:t>
      </w:r>
    </w:p>
    <w:p w:rsidR="00CD5FB7" w:rsidRPr="00693BCB" w:rsidRDefault="00CD5FB7" w:rsidP="00CD5FB7">
      <w:pPr>
        <w:pStyle w:val="af4"/>
        <w:ind w:firstLine="567"/>
        <w:jc w:val="both"/>
        <w:rPr>
          <w:sz w:val="28"/>
          <w:szCs w:val="28"/>
        </w:rPr>
      </w:pPr>
      <w:r w:rsidRPr="00693BCB">
        <w:rPr>
          <w:sz w:val="28"/>
          <w:szCs w:val="28"/>
        </w:rPr>
        <w:t>5) в иных целях, установленных действующим законодательством.</w:t>
      </w:r>
    </w:p>
    <w:p w:rsidR="00CD5FB7" w:rsidRPr="00693BCB" w:rsidRDefault="00CD5FB7" w:rsidP="00CD5FB7">
      <w:pPr>
        <w:pStyle w:val="af4"/>
        <w:ind w:firstLine="567"/>
        <w:jc w:val="both"/>
        <w:rPr>
          <w:sz w:val="28"/>
          <w:szCs w:val="28"/>
        </w:rPr>
      </w:pPr>
      <w:r w:rsidRPr="00693BCB">
        <w:rPr>
          <w:sz w:val="28"/>
          <w:szCs w:val="28"/>
        </w:rPr>
        <w:t xml:space="preserve">4. Для достижения целей, указанных в пункте 3 настоящего Положения, органы местного самоуправления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имеют право на решение следующих задач:</w:t>
      </w:r>
    </w:p>
    <w:p w:rsidR="00CD5FB7" w:rsidRPr="00693BCB" w:rsidRDefault="00CD5FB7" w:rsidP="00CD5FB7">
      <w:pPr>
        <w:pStyle w:val="af4"/>
        <w:ind w:firstLine="567"/>
        <w:jc w:val="both"/>
        <w:rPr>
          <w:sz w:val="28"/>
          <w:szCs w:val="28"/>
        </w:rPr>
      </w:pPr>
      <w:r w:rsidRPr="00693BCB">
        <w:rPr>
          <w:sz w:val="28"/>
          <w:szCs w:val="28"/>
        </w:rPr>
        <w:t>1) участие в образовании и деятельности Совета муниципальных образований Пензенской области;</w:t>
      </w:r>
    </w:p>
    <w:p w:rsidR="00CD5FB7" w:rsidRPr="00693BCB" w:rsidRDefault="00CD5FB7" w:rsidP="00CD5FB7">
      <w:pPr>
        <w:pStyle w:val="af4"/>
        <w:ind w:firstLine="567"/>
        <w:jc w:val="both"/>
        <w:rPr>
          <w:sz w:val="28"/>
          <w:szCs w:val="28"/>
        </w:rPr>
      </w:pPr>
      <w:r w:rsidRPr="00693BCB">
        <w:rPr>
          <w:sz w:val="28"/>
          <w:szCs w:val="28"/>
        </w:rPr>
        <w:t>2) участие в образовании и деятельности иных объединений муниципальных образований в соответствии с действующим законодательством;</w:t>
      </w:r>
    </w:p>
    <w:p w:rsidR="00CD5FB7" w:rsidRPr="00693BCB" w:rsidRDefault="00CD5FB7" w:rsidP="00CD5FB7">
      <w:pPr>
        <w:pStyle w:val="af4"/>
        <w:ind w:firstLine="567"/>
        <w:jc w:val="both"/>
        <w:rPr>
          <w:sz w:val="28"/>
          <w:szCs w:val="28"/>
        </w:rPr>
      </w:pPr>
      <w:r w:rsidRPr="00693BCB">
        <w:rPr>
          <w:sz w:val="28"/>
          <w:szCs w:val="28"/>
        </w:rPr>
        <w:t>3) учреждение хозяйственных обществ и других межмуниципальных организаций;</w:t>
      </w:r>
    </w:p>
    <w:p w:rsidR="00CD5FB7" w:rsidRPr="00693BCB" w:rsidRDefault="00CD5FB7" w:rsidP="00CD5FB7">
      <w:pPr>
        <w:pStyle w:val="af4"/>
        <w:ind w:firstLine="567"/>
        <w:jc w:val="both"/>
        <w:rPr>
          <w:sz w:val="28"/>
          <w:szCs w:val="28"/>
        </w:rPr>
      </w:pPr>
      <w:r w:rsidRPr="00693BCB">
        <w:rPr>
          <w:sz w:val="28"/>
          <w:szCs w:val="28"/>
        </w:rPr>
        <w:t>4) выработка единых подходов муниципальных образований в налоговой политике, ценообразования в согласованных сферах деятельности в рамках действующего федерального законодательства, законодательства Пензенской области и в пределах полномочий органов местного самоуправления;</w:t>
      </w:r>
    </w:p>
    <w:p w:rsidR="00CD5FB7" w:rsidRPr="00693BCB" w:rsidRDefault="00CD5FB7" w:rsidP="00CD5FB7">
      <w:pPr>
        <w:pStyle w:val="af4"/>
        <w:ind w:firstLine="567"/>
        <w:jc w:val="both"/>
        <w:rPr>
          <w:sz w:val="28"/>
          <w:szCs w:val="28"/>
        </w:rPr>
      </w:pPr>
      <w:r w:rsidRPr="00693BCB">
        <w:rPr>
          <w:sz w:val="28"/>
          <w:szCs w:val="28"/>
        </w:rPr>
        <w:t>5) заключение договоров и иных соглашений;</w:t>
      </w:r>
    </w:p>
    <w:p w:rsidR="00CD5FB7" w:rsidRPr="00693BCB" w:rsidRDefault="00CD5FB7" w:rsidP="00CD5FB7">
      <w:pPr>
        <w:pStyle w:val="af4"/>
        <w:ind w:firstLine="567"/>
        <w:jc w:val="both"/>
        <w:rPr>
          <w:sz w:val="28"/>
          <w:szCs w:val="28"/>
        </w:rPr>
      </w:pPr>
      <w:r w:rsidRPr="00693BCB">
        <w:rPr>
          <w:sz w:val="28"/>
          <w:szCs w:val="28"/>
        </w:rPr>
        <w:lastRenderedPageBreak/>
        <w:t>6) иные задачи в соответствии с действующим федеральным законодательством.</w:t>
      </w:r>
    </w:p>
    <w:p w:rsidR="00CD5FB7" w:rsidRPr="00693BCB" w:rsidRDefault="00CD5FB7" w:rsidP="00CD5FB7">
      <w:pPr>
        <w:pStyle w:val="af4"/>
        <w:ind w:firstLine="567"/>
        <w:jc w:val="both"/>
        <w:rPr>
          <w:sz w:val="28"/>
          <w:szCs w:val="28"/>
        </w:rPr>
      </w:pPr>
      <w:r w:rsidRPr="00693BCB">
        <w:rPr>
          <w:sz w:val="28"/>
          <w:szCs w:val="28"/>
        </w:rPr>
        <w:t xml:space="preserve">5. Участие органов местного самоуправления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в организациях межмуниципального сотрудничества осуществляется путем:</w:t>
      </w:r>
    </w:p>
    <w:p w:rsidR="00CD5FB7" w:rsidRPr="00693BCB" w:rsidRDefault="00CD5FB7" w:rsidP="00CD5FB7">
      <w:pPr>
        <w:pStyle w:val="af4"/>
        <w:ind w:firstLine="567"/>
        <w:jc w:val="both"/>
        <w:rPr>
          <w:sz w:val="28"/>
          <w:szCs w:val="28"/>
        </w:rPr>
      </w:pPr>
      <w:r w:rsidRPr="00693BCB">
        <w:rPr>
          <w:sz w:val="28"/>
          <w:szCs w:val="28"/>
        </w:rPr>
        <w:t>- участия в Совете муниципальных образований Пензенской области;</w:t>
      </w:r>
    </w:p>
    <w:p w:rsidR="00CD5FB7" w:rsidRPr="00693BCB" w:rsidRDefault="00CD5FB7" w:rsidP="00CD5FB7">
      <w:pPr>
        <w:pStyle w:val="af4"/>
        <w:ind w:firstLine="567"/>
        <w:jc w:val="both"/>
        <w:rPr>
          <w:sz w:val="28"/>
          <w:szCs w:val="28"/>
        </w:rPr>
      </w:pPr>
      <w:r w:rsidRPr="00693BCB">
        <w:rPr>
          <w:sz w:val="28"/>
          <w:szCs w:val="28"/>
        </w:rPr>
        <w:t>- участия в Совете иных муниципальных образований;</w:t>
      </w:r>
    </w:p>
    <w:p w:rsidR="00CD5FB7" w:rsidRPr="00693BCB" w:rsidRDefault="00CD5FB7" w:rsidP="00CD5FB7">
      <w:pPr>
        <w:pStyle w:val="af4"/>
        <w:ind w:firstLine="567"/>
        <w:jc w:val="both"/>
        <w:rPr>
          <w:sz w:val="28"/>
          <w:szCs w:val="28"/>
        </w:rPr>
      </w:pPr>
      <w:r w:rsidRPr="00693BCB">
        <w:rPr>
          <w:sz w:val="28"/>
          <w:szCs w:val="28"/>
        </w:rPr>
        <w:t>- учреждения межмуниципальных хозяйственных обществ в форме непубличных акционерных обществ и обществ с ограниченной ответственностью;</w:t>
      </w:r>
    </w:p>
    <w:p w:rsidR="00CD5FB7" w:rsidRPr="00693BCB" w:rsidRDefault="00CD5FB7" w:rsidP="00CD5FB7">
      <w:pPr>
        <w:pStyle w:val="af4"/>
        <w:ind w:firstLine="567"/>
        <w:jc w:val="both"/>
        <w:rPr>
          <w:sz w:val="28"/>
          <w:szCs w:val="28"/>
        </w:rPr>
      </w:pPr>
      <w:r w:rsidRPr="00693BCB">
        <w:rPr>
          <w:sz w:val="28"/>
          <w:szCs w:val="28"/>
        </w:rPr>
        <w:t>- участия в созданных межмуниципальных хозяйственных обществах;</w:t>
      </w:r>
    </w:p>
    <w:p w:rsidR="00CD5FB7" w:rsidRPr="00693BCB" w:rsidRDefault="00CD5FB7" w:rsidP="00CD5FB7">
      <w:pPr>
        <w:pStyle w:val="af4"/>
        <w:ind w:firstLine="567"/>
        <w:jc w:val="both"/>
        <w:rPr>
          <w:sz w:val="28"/>
          <w:szCs w:val="28"/>
        </w:rPr>
      </w:pPr>
      <w:r w:rsidRPr="00693BCB">
        <w:rPr>
          <w:sz w:val="28"/>
          <w:szCs w:val="28"/>
        </w:rPr>
        <w:t>- учреждения (создания) некоммерческих организаций в форме автономных некоммерческих организаций и фондов;</w:t>
      </w:r>
    </w:p>
    <w:p w:rsidR="00CD5FB7" w:rsidRPr="00693BCB" w:rsidRDefault="00CD5FB7" w:rsidP="00CD5FB7">
      <w:pPr>
        <w:pStyle w:val="af4"/>
        <w:ind w:firstLine="567"/>
        <w:jc w:val="both"/>
        <w:rPr>
          <w:sz w:val="28"/>
          <w:szCs w:val="28"/>
        </w:rPr>
      </w:pPr>
      <w:r w:rsidRPr="00693BCB">
        <w:rPr>
          <w:sz w:val="28"/>
          <w:szCs w:val="28"/>
        </w:rPr>
        <w:t>- учреждения межмуниципального печатного средства массовой информации.</w:t>
      </w:r>
    </w:p>
    <w:p w:rsidR="00CD5FB7" w:rsidRPr="00693BCB" w:rsidRDefault="00CD5FB7" w:rsidP="00CD5FB7">
      <w:pPr>
        <w:pStyle w:val="af4"/>
        <w:ind w:firstLine="567"/>
        <w:jc w:val="both"/>
        <w:rPr>
          <w:sz w:val="28"/>
          <w:szCs w:val="28"/>
        </w:rPr>
      </w:pPr>
      <w:r w:rsidRPr="00693BCB">
        <w:rPr>
          <w:sz w:val="28"/>
          <w:szCs w:val="28"/>
        </w:rPr>
        <w:t>- участия в образовании и деятельности иных объединений муниципальных образований в соответствии с действующим законодательством.</w:t>
      </w:r>
    </w:p>
    <w:p w:rsidR="00CD5FB7" w:rsidRPr="00693BCB" w:rsidRDefault="00CD5FB7" w:rsidP="00CD5FB7">
      <w:pPr>
        <w:pStyle w:val="af4"/>
        <w:ind w:firstLine="567"/>
        <w:jc w:val="both"/>
        <w:rPr>
          <w:sz w:val="28"/>
          <w:szCs w:val="28"/>
        </w:rPr>
      </w:pPr>
      <w:r w:rsidRPr="00693BCB">
        <w:rPr>
          <w:sz w:val="28"/>
          <w:szCs w:val="28"/>
        </w:rPr>
        <w:t xml:space="preserve">6. Решение об участии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в организациях межмуниципального сотрудничества принимает Комитет местного самоуправления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w:t>
      </w:r>
    </w:p>
    <w:p w:rsidR="00CD5FB7" w:rsidRPr="00693BCB" w:rsidRDefault="00CD5FB7" w:rsidP="00CD5FB7">
      <w:pPr>
        <w:pStyle w:val="af4"/>
        <w:ind w:firstLine="567"/>
        <w:jc w:val="both"/>
        <w:rPr>
          <w:sz w:val="28"/>
          <w:szCs w:val="28"/>
        </w:rPr>
      </w:pPr>
      <w:r w:rsidRPr="00693BCB">
        <w:rPr>
          <w:sz w:val="28"/>
          <w:szCs w:val="28"/>
        </w:rPr>
        <w:t xml:space="preserve">7. В решении Комитета местного самоуправления </w:t>
      </w:r>
      <w:r>
        <w:rPr>
          <w:sz w:val="28"/>
          <w:szCs w:val="28"/>
        </w:rPr>
        <w:t xml:space="preserve">Елизаветинского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указывается:</w:t>
      </w:r>
    </w:p>
    <w:p w:rsidR="00CD5FB7" w:rsidRPr="00693BCB" w:rsidRDefault="00CD5FB7" w:rsidP="00CD5FB7">
      <w:pPr>
        <w:pStyle w:val="af4"/>
        <w:ind w:firstLine="567"/>
        <w:jc w:val="both"/>
        <w:rPr>
          <w:sz w:val="28"/>
          <w:szCs w:val="28"/>
        </w:rPr>
      </w:pPr>
      <w:r w:rsidRPr="00693BCB">
        <w:rPr>
          <w:sz w:val="28"/>
          <w:szCs w:val="28"/>
        </w:rPr>
        <w:t>1) форма организации, которую предполагается учредить или в которой предполагается участие;</w:t>
      </w:r>
    </w:p>
    <w:p w:rsidR="00CD5FB7" w:rsidRPr="00693BCB" w:rsidRDefault="00CD5FB7" w:rsidP="00CD5FB7">
      <w:pPr>
        <w:pStyle w:val="af4"/>
        <w:ind w:firstLine="567"/>
        <w:jc w:val="both"/>
        <w:rPr>
          <w:sz w:val="28"/>
          <w:szCs w:val="28"/>
        </w:rPr>
      </w:pPr>
      <w:r w:rsidRPr="00693BCB">
        <w:rPr>
          <w:sz w:val="28"/>
          <w:szCs w:val="28"/>
        </w:rPr>
        <w:t>2) размер вклада, вносимого в межмуниципальную организацию (имущество, денежные средства);</w:t>
      </w:r>
    </w:p>
    <w:p w:rsidR="00CD5FB7" w:rsidRPr="00693BCB" w:rsidRDefault="00CD5FB7" w:rsidP="00CD5FB7">
      <w:pPr>
        <w:pStyle w:val="af4"/>
        <w:ind w:firstLine="567"/>
        <w:jc w:val="both"/>
        <w:rPr>
          <w:sz w:val="28"/>
          <w:szCs w:val="28"/>
        </w:rPr>
      </w:pPr>
      <w:r w:rsidRPr="00693BCB">
        <w:rPr>
          <w:sz w:val="28"/>
          <w:szCs w:val="28"/>
        </w:rPr>
        <w:t>3) иные необходимые сведения в соответствии с действующим законодательством.</w:t>
      </w:r>
    </w:p>
    <w:p w:rsidR="00CD5FB7" w:rsidRPr="00693BCB" w:rsidRDefault="00CD5FB7" w:rsidP="00CD5FB7">
      <w:pPr>
        <w:pStyle w:val="af4"/>
        <w:ind w:firstLine="567"/>
        <w:jc w:val="both"/>
        <w:rPr>
          <w:sz w:val="28"/>
          <w:szCs w:val="28"/>
        </w:rPr>
      </w:pPr>
      <w:r w:rsidRPr="00693BCB">
        <w:rPr>
          <w:sz w:val="28"/>
          <w:szCs w:val="28"/>
        </w:rPr>
        <w:t xml:space="preserve">8. При принятии решения об участии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в организациях межмуниципального сотрудничества Комитетом местного самоуправления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рассматриваются:</w:t>
      </w:r>
    </w:p>
    <w:p w:rsidR="00CD5FB7" w:rsidRPr="00693BCB" w:rsidRDefault="00CD5FB7" w:rsidP="00CD5FB7">
      <w:pPr>
        <w:pStyle w:val="af4"/>
        <w:ind w:firstLine="567"/>
        <w:jc w:val="both"/>
        <w:rPr>
          <w:sz w:val="28"/>
          <w:szCs w:val="28"/>
        </w:rPr>
      </w:pPr>
      <w:r w:rsidRPr="00693BCB">
        <w:rPr>
          <w:sz w:val="28"/>
          <w:szCs w:val="28"/>
        </w:rPr>
        <w:t>1) учредительные документы (проекты учредительных документов) межмуниципальной организации;</w:t>
      </w:r>
    </w:p>
    <w:p w:rsidR="00CD5FB7" w:rsidRPr="00693BCB" w:rsidRDefault="00CD5FB7" w:rsidP="00CD5FB7">
      <w:pPr>
        <w:pStyle w:val="af4"/>
        <w:ind w:firstLine="567"/>
        <w:jc w:val="both"/>
        <w:rPr>
          <w:sz w:val="28"/>
          <w:szCs w:val="28"/>
        </w:rPr>
      </w:pPr>
      <w:r w:rsidRPr="00693BCB">
        <w:rPr>
          <w:sz w:val="28"/>
          <w:szCs w:val="28"/>
        </w:rPr>
        <w:t xml:space="preserve">2) финансово-экономическое обоснование затрат бюджета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связанных с участием в межмуниципальном сотрудничестве;</w:t>
      </w:r>
    </w:p>
    <w:p w:rsidR="00CD5FB7" w:rsidRPr="00693BCB" w:rsidRDefault="00CD5FB7" w:rsidP="00CD5FB7">
      <w:pPr>
        <w:pStyle w:val="af4"/>
        <w:ind w:firstLine="567"/>
        <w:jc w:val="both"/>
        <w:rPr>
          <w:sz w:val="28"/>
          <w:szCs w:val="28"/>
        </w:rPr>
      </w:pPr>
      <w:r w:rsidRPr="00693BCB">
        <w:rPr>
          <w:sz w:val="28"/>
          <w:szCs w:val="28"/>
        </w:rPr>
        <w:t xml:space="preserve">3) иные документы, предусмотренные федеральным законодательством, законодательством Пензенской области и муниципальными правовыми актами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w:t>
      </w:r>
    </w:p>
    <w:p w:rsidR="00CD5FB7" w:rsidRPr="00693BCB" w:rsidRDefault="00CD5FB7" w:rsidP="00CD5FB7">
      <w:pPr>
        <w:pStyle w:val="af4"/>
        <w:ind w:firstLine="567"/>
        <w:jc w:val="both"/>
        <w:rPr>
          <w:sz w:val="28"/>
          <w:szCs w:val="28"/>
        </w:rPr>
      </w:pPr>
      <w:bookmarkStart w:id="0" w:name="Par62"/>
      <w:bookmarkEnd w:id="0"/>
      <w:r w:rsidRPr="00693BCB">
        <w:rPr>
          <w:sz w:val="28"/>
          <w:szCs w:val="28"/>
        </w:rPr>
        <w:t xml:space="preserve">9. Глава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в целях осуществления межмуниципального сотрудничества:</w:t>
      </w:r>
    </w:p>
    <w:p w:rsidR="00CD5FB7" w:rsidRPr="00693BCB" w:rsidRDefault="00CD5FB7" w:rsidP="00CD5FB7">
      <w:pPr>
        <w:pStyle w:val="af4"/>
        <w:ind w:firstLine="567"/>
        <w:jc w:val="both"/>
        <w:rPr>
          <w:sz w:val="28"/>
          <w:szCs w:val="28"/>
        </w:rPr>
      </w:pPr>
      <w:r w:rsidRPr="00693BCB">
        <w:rPr>
          <w:sz w:val="28"/>
          <w:szCs w:val="28"/>
        </w:rPr>
        <w:t xml:space="preserve">1) от имени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подписывает учредительные документы межмуниципальных организаций и иные документы;</w:t>
      </w:r>
    </w:p>
    <w:p w:rsidR="00CD5FB7" w:rsidRPr="00693BCB" w:rsidRDefault="00CD5FB7" w:rsidP="00CD5FB7">
      <w:pPr>
        <w:pStyle w:val="af4"/>
        <w:ind w:firstLine="567"/>
        <w:jc w:val="both"/>
        <w:rPr>
          <w:sz w:val="28"/>
          <w:szCs w:val="28"/>
        </w:rPr>
      </w:pPr>
      <w:r w:rsidRPr="00693BCB">
        <w:rPr>
          <w:sz w:val="28"/>
          <w:szCs w:val="28"/>
        </w:rPr>
        <w:lastRenderedPageBreak/>
        <w:t xml:space="preserve">2) представляет </w:t>
      </w:r>
      <w:r>
        <w:rPr>
          <w:sz w:val="28"/>
          <w:szCs w:val="28"/>
        </w:rPr>
        <w:t>Елизаветинский</w:t>
      </w:r>
      <w:r w:rsidRPr="00693BCB">
        <w:rPr>
          <w:sz w:val="28"/>
          <w:szCs w:val="28"/>
        </w:rPr>
        <w:t xml:space="preserve"> сельсовет </w:t>
      </w:r>
      <w:proofErr w:type="spellStart"/>
      <w:r w:rsidRPr="00693BCB">
        <w:rPr>
          <w:sz w:val="28"/>
          <w:szCs w:val="28"/>
        </w:rPr>
        <w:t>Мокшанск</w:t>
      </w:r>
      <w:r>
        <w:rPr>
          <w:sz w:val="28"/>
          <w:szCs w:val="28"/>
        </w:rPr>
        <w:t>ого</w:t>
      </w:r>
      <w:proofErr w:type="spellEnd"/>
      <w:r w:rsidRPr="00693BCB">
        <w:rPr>
          <w:sz w:val="28"/>
          <w:szCs w:val="28"/>
        </w:rPr>
        <w:t xml:space="preserve"> район</w:t>
      </w:r>
      <w:r>
        <w:rPr>
          <w:sz w:val="28"/>
          <w:szCs w:val="28"/>
        </w:rPr>
        <w:t>а</w:t>
      </w:r>
      <w:r w:rsidRPr="00693BCB">
        <w:rPr>
          <w:sz w:val="28"/>
          <w:szCs w:val="28"/>
        </w:rPr>
        <w:t xml:space="preserve"> Пензенской области в отношениях с межмуниципальными организациями;</w:t>
      </w:r>
    </w:p>
    <w:p w:rsidR="00CD5FB7" w:rsidRPr="00693BCB" w:rsidRDefault="00CD5FB7" w:rsidP="00CD5FB7">
      <w:pPr>
        <w:pStyle w:val="af4"/>
        <w:ind w:firstLine="567"/>
        <w:jc w:val="both"/>
        <w:rPr>
          <w:sz w:val="28"/>
          <w:szCs w:val="28"/>
        </w:rPr>
      </w:pPr>
      <w:r w:rsidRPr="00693BCB">
        <w:rPr>
          <w:sz w:val="28"/>
          <w:szCs w:val="28"/>
        </w:rPr>
        <w:t xml:space="preserve">3) от имени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заключает договоры и соглашения.</w:t>
      </w:r>
    </w:p>
    <w:p w:rsidR="00CD5FB7" w:rsidRPr="00693BCB" w:rsidRDefault="00CD5FB7" w:rsidP="00CD5FB7">
      <w:pPr>
        <w:pStyle w:val="af4"/>
        <w:ind w:firstLine="567"/>
        <w:jc w:val="both"/>
        <w:rPr>
          <w:sz w:val="28"/>
          <w:szCs w:val="28"/>
        </w:rPr>
      </w:pPr>
      <w:r w:rsidRPr="00693BCB">
        <w:rPr>
          <w:sz w:val="28"/>
          <w:szCs w:val="28"/>
        </w:rPr>
        <w:t xml:space="preserve">10. Решение о выходе из межмуниципальной организации принимает Комитет местного самоуправления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в соответствии с федеральным законодательством, законодательством Пензенской области, муниципальными правовыми актами </w:t>
      </w:r>
      <w:r>
        <w:rPr>
          <w:sz w:val="28"/>
          <w:szCs w:val="28"/>
        </w:rPr>
        <w:t>Елизаветинского</w:t>
      </w:r>
      <w:r w:rsidRPr="00693BCB">
        <w:rPr>
          <w:sz w:val="28"/>
          <w:szCs w:val="28"/>
        </w:rPr>
        <w:t xml:space="preserve"> сельсовета </w:t>
      </w:r>
      <w:proofErr w:type="spellStart"/>
      <w:r w:rsidRPr="00693BCB">
        <w:rPr>
          <w:sz w:val="28"/>
          <w:szCs w:val="28"/>
        </w:rPr>
        <w:t>Мокшанского</w:t>
      </w:r>
      <w:proofErr w:type="spellEnd"/>
      <w:r w:rsidRPr="00693BCB">
        <w:rPr>
          <w:sz w:val="28"/>
          <w:szCs w:val="28"/>
        </w:rPr>
        <w:t xml:space="preserve"> района Пензенской области и учредительными документами межмуниципальной организации.</w:t>
      </w:r>
    </w:p>
    <w:p w:rsidR="00CD5FB7" w:rsidRPr="00693BCB" w:rsidRDefault="00CD5FB7" w:rsidP="00CD5FB7">
      <w:pPr>
        <w:pStyle w:val="af4"/>
        <w:ind w:firstLine="567"/>
        <w:jc w:val="both"/>
        <w:rPr>
          <w:sz w:val="28"/>
          <w:szCs w:val="28"/>
        </w:rPr>
      </w:pPr>
      <w:r w:rsidRPr="00693BCB">
        <w:rPr>
          <w:sz w:val="28"/>
          <w:szCs w:val="28"/>
        </w:rPr>
        <w:t> </w:t>
      </w:r>
    </w:p>
    <w:p w:rsidR="00ED4E04" w:rsidRDefault="00ED4E04"/>
    <w:sectPr w:rsidR="00ED4E04" w:rsidSect="00CD5FB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D5FB7"/>
    <w:rsid w:val="00277268"/>
    <w:rsid w:val="002903D8"/>
    <w:rsid w:val="003834BB"/>
    <w:rsid w:val="00451977"/>
    <w:rsid w:val="00473865"/>
    <w:rsid w:val="00736A04"/>
    <w:rsid w:val="00881F3B"/>
    <w:rsid w:val="009B5741"/>
    <w:rsid w:val="009D2920"/>
    <w:rsid w:val="00B15BCB"/>
    <w:rsid w:val="00C53943"/>
    <w:rsid w:val="00CD5FB7"/>
    <w:rsid w:val="00D225EF"/>
    <w:rsid w:val="00D73681"/>
    <w:rsid w:val="00ED4E04"/>
    <w:rsid w:val="00FA01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CD5FB7"/>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CD5FB7"/>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1067</Words>
  <Characters>6084</Characters>
  <Application>Microsoft Office Word</Application>
  <DocSecurity>0</DocSecurity>
  <Lines>50</Lines>
  <Paragraphs>14</Paragraphs>
  <ScaleCrop>false</ScaleCrop>
  <Company>Org</Company>
  <LinksUpToDate>false</LinksUpToDate>
  <CharactersWithSpaces>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5</cp:revision>
  <cp:lastPrinted>2023-02-17T07:20:00Z</cp:lastPrinted>
  <dcterms:created xsi:type="dcterms:W3CDTF">2023-02-17T07:06:00Z</dcterms:created>
  <dcterms:modified xsi:type="dcterms:W3CDTF">2023-02-17T07:20:00Z</dcterms:modified>
</cp:coreProperties>
</file>