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BBD" w:rsidRPr="005A4F8F" w:rsidRDefault="001B3BBD" w:rsidP="001B3BBD">
      <w:pPr>
        <w:jc w:val="both"/>
        <w:rPr>
          <w:sz w:val="28"/>
          <w:szCs w:val="28"/>
          <w:u w:val="single"/>
        </w:rPr>
      </w:pPr>
      <w:r>
        <w:rPr>
          <w:sz w:val="28"/>
          <w:szCs w:val="28"/>
          <w:u w:val="single"/>
        </w:rPr>
        <w:t>проект</w:t>
      </w:r>
    </w:p>
    <w:p w:rsidR="001B3BBD" w:rsidRDefault="001B3BBD" w:rsidP="001B3BBD">
      <w:pPr>
        <w:jc w:val="both"/>
        <w:rPr>
          <w:sz w:val="28"/>
          <w:szCs w:val="28"/>
          <w:u w:val="single"/>
        </w:rPr>
      </w:pPr>
    </w:p>
    <w:p w:rsidR="001B3BBD" w:rsidRDefault="001B3BBD" w:rsidP="001B3BBD">
      <w:pPr>
        <w:jc w:val="both"/>
        <w:rPr>
          <w:sz w:val="28"/>
          <w:szCs w:val="28"/>
          <w:u w:val="single"/>
        </w:rPr>
      </w:pPr>
    </w:p>
    <w:p w:rsidR="001B3BBD" w:rsidRPr="00960010" w:rsidRDefault="001B3BBD" w:rsidP="001B3BBD">
      <w:pPr>
        <w:jc w:val="both"/>
        <w:rPr>
          <w:sz w:val="28"/>
          <w:szCs w:val="28"/>
          <w:u w:val="single"/>
        </w:rPr>
      </w:pPr>
    </w:p>
    <w:p w:rsidR="001B3BBD" w:rsidRPr="000D0650" w:rsidRDefault="001B3BBD" w:rsidP="001B3BBD">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1B3BBD" w:rsidRDefault="001B3BBD" w:rsidP="001B3BBD">
      <w:pPr>
        <w:rPr>
          <w:b/>
          <w:sz w:val="28"/>
          <w:szCs w:val="28"/>
        </w:rPr>
      </w:pPr>
    </w:p>
    <w:p w:rsidR="001B3BBD" w:rsidRDefault="001B3BBD" w:rsidP="001B3BBD"/>
    <w:p w:rsidR="001B3BBD" w:rsidRDefault="001B3BBD" w:rsidP="001B3BBD">
      <w:pPr>
        <w:rPr>
          <w:sz w:val="28"/>
          <w:szCs w:val="28"/>
        </w:rPr>
      </w:pPr>
      <w:r>
        <w:rPr>
          <w:b/>
          <w:sz w:val="28"/>
          <w:szCs w:val="28"/>
        </w:rPr>
        <w:t xml:space="preserve">                      </w:t>
      </w:r>
    </w:p>
    <w:p w:rsidR="001B3BBD" w:rsidRDefault="001B3BBD" w:rsidP="001B3BBD">
      <w:pPr>
        <w:jc w:val="center"/>
        <w:rPr>
          <w:b/>
          <w:sz w:val="36"/>
          <w:szCs w:val="36"/>
        </w:rPr>
      </w:pPr>
      <w:r>
        <w:rPr>
          <w:b/>
          <w:sz w:val="36"/>
          <w:szCs w:val="36"/>
        </w:rPr>
        <w:t>АДМИНИСТРАЦИЯ ЕЛИЗАВЕТИНСКОГО СЕЛЬСОВЕТА МОКШАНСКОГО РАЙОНА ПЕНЗЕНСКОЙ ОБЛАСТИ</w:t>
      </w:r>
    </w:p>
    <w:p w:rsidR="001B3BBD" w:rsidRDefault="001B3BBD" w:rsidP="001B3BBD">
      <w:pPr>
        <w:pStyle w:val="31"/>
        <w:jc w:val="center"/>
        <w:rPr>
          <w:szCs w:val="28"/>
        </w:rPr>
      </w:pPr>
    </w:p>
    <w:p w:rsidR="001B3BBD" w:rsidRDefault="001B3BBD" w:rsidP="001B3BBD">
      <w:pPr>
        <w:jc w:val="center"/>
        <w:rPr>
          <w:sz w:val="24"/>
          <w:szCs w:val="24"/>
        </w:rPr>
      </w:pPr>
      <w:r>
        <w:rPr>
          <w:sz w:val="24"/>
          <w:szCs w:val="24"/>
        </w:rPr>
        <w:t>ПОСТАНОВЛЕНИЕ</w:t>
      </w:r>
    </w:p>
    <w:p w:rsidR="001B3BBD" w:rsidRDefault="001B3BBD" w:rsidP="001B3BBD">
      <w:pPr>
        <w:jc w:val="center"/>
        <w:rPr>
          <w:sz w:val="24"/>
          <w:szCs w:val="24"/>
        </w:rPr>
      </w:pPr>
      <w:r>
        <w:rPr>
          <w:sz w:val="24"/>
          <w:szCs w:val="24"/>
        </w:rPr>
        <w:t>от ____  № ______</w:t>
      </w:r>
    </w:p>
    <w:p w:rsidR="001B3BBD" w:rsidRDefault="001B3BBD" w:rsidP="001B3BBD">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1B3BBD" w:rsidRDefault="001B3BBD" w:rsidP="001B3BBD">
      <w:pPr>
        <w:jc w:val="both"/>
        <w:rPr>
          <w:sz w:val="28"/>
          <w:szCs w:val="28"/>
          <w:u w:val="single"/>
        </w:rPr>
      </w:pPr>
    </w:p>
    <w:p w:rsidR="001B3BBD" w:rsidRDefault="001B3BBD" w:rsidP="001B3BBD">
      <w:pPr>
        <w:autoSpaceDE w:val="0"/>
        <w:autoSpaceDN w:val="0"/>
        <w:adjustRightInd w:val="0"/>
        <w:jc w:val="center"/>
        <w:rPr>
          <w:b/>
          <w:bCs/>
          <w:i/>
          <w:iCs/>
          <w:sz w:val="22"/>
        </w:rPr>
      </w:pPr>
      <w:r>
        <w:rPr>
          <w:b/>
          <w:bCs/>
          <w:iCs/>
          <w:sz w:val="28"/>
          <w:szCs w:val="28"/>
        </w:rPr>
        <w:t xml:space="preserve">О Порядке и размерах возмещения расходов, связанных со служебными командировками, работникам органов местного самоуправления 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 </w:t>
      </w:r>
    </w:p>
    <w:p w:rsidR="001B3BBD" w:rsidRDefault="001B3BBD" w:rsidP="001B3BBD">
      <w:pPr>
        <w:autoSpaceDE w:val="0"/>
        <w:autoSpaceDN w:val="0"/>
        <w:adjustRightInd w:val="0"/>
        <w:ind w:firstLine="709"/>
        <w:jc w:val="both"/>
        <w:rPr>
          <w:sz w:val="28"/>
          <w:szCs w:val="28"/>
        </w:rPr>
      </w:pPr>
    </w:p>
    <w:p w:rsidR="001B3BBD" w:rsidRDefault="001B3BBD" w:rsidP="001B3BBD">
      <w:pPr>
        <w:autoSpaceDE w:val="0"/>
        <w:autoSpaceDN w:val="0"/>
        <w:adjustRightInd w:val="0"/>
        <w:ind w:firstLine="709"/>
        <w:jc w:val="both"/>
        <w:rPr>
          <w:sz w:val="28"/>
          <w:szCs w:val="28"/>
        </w:rPr>
      </w:pPr>
      <w:r>
        <w:rPr>
          <w:sz w:val="28"/>
          <w:szCs w:val="28"/>
        </w:rPr>
        <w:t xml:space="preserve">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B3BBD" w:rsidRDefault="001B3BBD" w:rsidP="001B3BBD">
      <w:pPr>
        <w:autoSpaceDE w:val="0"/>
        <w:autoSpaceDN w:val="0"/>
        <w:adjustRightInd w:val="0"/>
        <w:ind w:firstLine="709"/>
        <w:jc w:val="both"/>
        <w:rPr>
          <w:sz w:val="28"/>
          <w:szCs w:val="28"/>
        </w:rPr>
      </w:pPr>
    </w:p>
    <w:p w:rsidR="001B3BBD" w:rsidRDefault="001B3BBD" w:rsidP="001B3BBD">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1B3BBD" w:rsidRDefault="001B3BBD" w:rsidP="001B3BBD">
      <w:pPr>
        <w:ind w:firstLine="709"/>
        <w:jc w:val="center"/>
        <w:rPr>
          <w:b/>
          <w:spacing w:val="40"/>
          <w:sz w:val="28"/>
          <w:szCs w:val="28"/>
        </w:rPr>
      </w:pPr>
    </w:p>
    <w:p w:rsidR="001B3BBD" w:rsidRDefault="001B3BBD" w:rsidP="001B3BBD">
      <w:pPr>
        <w:autoSpaceDE w:val="0"/>
        <w:autoSpaceDN w:val="0"/>
        <w:adjustRightInd w:val="0"/>
        <w:ind w:firstLine="709"/>
        <w:jc w:val="both"/>
        <w:rPr>
          <w:sz w:val="28"/>
          <w:szCs w:val="28"/>
        </w:rPr>
      </w:pPr>
      <w:r>
        <w:rPr>
          <w:sz w:val="28"/>
          <w:szCs w:val="28"/>
        </w:rPr>
        <w:t xml:space="preserve">1. Установить, что возмещение расходов, связанных со служебными командировками на территории Российской Федерации, работникам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(далее – работники) осуществляется в следующих размерах:</w:t>
      </w:r>
    </w:p>
    <w:p w:rsidR="001B3BBD" w:rsidRDefault="001B3BBD" w:rsidP="001B3BBD">
      <w:pPr>
        <w:autoSpaceDE w:val="0"/>
        <w:autoSpaceDN w:val="0"/>
        <w:adjustRightInd w:val="0"/>
        <w:ind w:firstLine="709"/>
        <w:jc w:val="both"/>
        <w:rPr>
          <w:sz w:val="28"/>
          <w:szCs w:val="28"/>
        </w:rPr>
      </w:pPr>
      <w:r>
        <w:rPr>
          <w:sz w:val="28"/>
          <w:szCs w:val="28"/>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1B3BBD" w:rsidRDefault="001B3BBD" w:rsidP="001B3BBD">
      <w:pPr>
        <w:autoSpaceDE w:val="0"/>
        <w:autoSpaceDN w:val="0"/>
        <w:adjustRightInd w:val="0"/>
        <w:ind w:firstLine="709"/>
        <w:jc w:val="both"/>
        <w:rPr>
          <w:sz w:val="28"/>
          <w:szCs w:val="28"/>
        </w:rPr>
      </w:pPr>
      <w:r>
        <w:rPr>
          <w:sz w:val="28"/>
          <w:szCs w:val="28"/>
        </w:rPr>
        <w:t>2) дополнительных расходов, связанных с проживанием вне места постоянного жительства (суточные):</w:t>
      </w:r>
    </w:p>
    <w:p w:rsidR="001B3BBD" w:rsidRDefault="001B3BBD" w:rsidP="001B3BBD">
      <w:pPr>
        <w:autoSpaceDE w:val="0"/>
        <w:autoSpaceDN w:val="0"/>
        <w:adjustRightInd w:val="0"/>
        <w:ind w:firstLine="540"/>
        <w:jc w:val="both"/>
        <w:rPr>
          <w:sz w:val="28"/>
          <w:szCs w:val="28"/>
        </w:rPr>
      </w:pPr>
      <w:r>
        <w:rPr>
          <w:sz w:val="28"/>
          <w:szCs w:val="28"/>
        </w:rPr>
        <w:t>- за каждый день нахождения в командировке в пределах Пензенской области - в размере 200 рублей;</w:t>
      </w:r>
    </w:p>
    <w:p w:rsidR="001B3BBD" w:rsidRDefault="001B3BBD" w:rsidP="001B3BBD">
      <w:pPr>
        <w:autoSpaceDE w:val="0"/>
        <w:autoSpaceDN w:val="0"/>
        <w:adjustRightInd w:val="0"/>
        <w:spacing w:before="280"/>
        <w:ind w:firstLine="540"/>
        <w:jc w:val="both"/>
        <w:rPr>
          <w:sz w:val="28"/>
          <w:szCs w:val="28"/>
        </w:rPr>
      </w:pPr>
      <w:r>
        <w:rPr>
          <w:sz w:val="28"/>
          <w:szCs w:val="28"/>
        </w:rPr>
        <w:t>- за каждый день нахождения в командировке за пределами Пензенской области - в размере 500 рублей;</w:t>
      </w:r>
    </w:p>
    <w:p w:rsidR="001B3BBD" w:rsidRDefault="001B3BBD" w:rsidP="001B3BBD">
      <w:pPr>
        <w:autoSpaceDE w:val="0"/>
        <w:autoSpaceDN w:val="0"/>
        <w:adjustRightInd w:val="0"/>
        <w:ind w:firstLine="540"/>
        <w:jc w:val="both"/>
        <w:rPr>
          <w:sz w:val="28"/>
          <w:szCs w:val="28"/>
        </w:rPr>
      </w:pPr>
      <w:r>
        <w:rPr>
          <w:sz w:val="28"/>
          <w:szCs w:val="28"/>
        </w:rPr>
        <w:t xml:space="preserve">При командировках в </w:t>
      </w:r>
      <w:proofErr w:type="gramStart"/>
      <w:r>
        <w:rPr>
          <w:sz w:val="28"/>
          <w:szCs w:val="28"/>
        </w:rPr>
        <w:t>г</w:t>
      </w:r>
      <w:proofErr w:type="gramEnd"/>
      <w:r>
        <w:rPr>
          <w:sz w:val="28"/>
          <w:szCs w:val="28"/>
        </w:rPr>
        <w:t>. Москву и Санкт-Петербург - в размере 700 рублей.</w:t>
      </w:r>
    </w:p>
    <w:p w:rsidR="001B3BBD" w:rsidRDefault="001B3BBD" w:rsidP="001B3BBD">
      <w:pPr>
        <w:autoSpaceDE w:val="0"/>
        <w:autoSpaceDN w:val="0"/>
        <w:adjustRightInd w:val="0"/>
        <w:ind w:firstLine="709"/>
        <w:jc w:val="both"/>
        <w:rPr>
          <w:sz w:val="28"/>
          <w:szCs w:val="28"/>
        </w:rPr>
      </w:pPr>
      <w:r>
        <w:rPr>
          <w:sz w:val="28"/>
          <w:szCs w:val="28"/>
        </w:rPr>
        <w:lastRenderedPageBreak/>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1B3BBD" w:rsidRDefault="001B3BBD" w:rsidP="001B3BBD">
      <w:pPr>
        <w:autoSpaceDE w:val="0"/>
        <w:autoSpaceDN w:val="0"/>
        <w:adjustRightInd w:val="0"/>
        <w:ind w:firstLine="709"/>
        <w:jc w:val="both"/>
        <w:rPr>
          <w:sz w:val="28"/>
          <w:szCs w:val="28"/>
        </w:rPr>
      </w:pPr>
      <w:r>
        <w:rPr>
          <w:sz w:val="28"/>
          <w:szCs w:val="28"/>
        </w:rPr>
        <w:t>- воздушным транспортом - по тарифу экономического класса;</w:t>
      </w:r>
    </w:p>
    <w:p w:rsidR="001B3BBD" w:rsidRDefault="001B3BBD" w:rsidP="001B3BBD">
      <w:pPr>
        <w:autoSpaceDE w:val="0"/>
        <w:autoSpaceDN w:val="0"/>
        <w:adjustRightInd w:val="0"/>
        <w:ind w:firstLine="709"/>
        <w:jc w:val="both"/>
        <w:rPr>
          <w:sz w:val="28"/>
          <w:szCs w:val="28"/>
        </w:rPr>
      </w:pPr>
      <w:r>
        <w:rPr>
          <w:sz w:val="28"/>
          <w:szCs w:val="2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1B3BBD" w:rsidRDefault="001B3BBD" w:rsidP="001B3BBD">
      <w:pPr>
        <w:autoSpaceDE w:val="0"/>
        <w:autoSpaceDN w:val="0"/>
        <w:adjustRightInd w:val="0"/>
        <w:ind w:firstLine="709"/>
        <w:jc w:val="both"/>
        <w:rPr>
          <w:sz w:val="28"/>
          <w:szCs w:val="28"/>
        </w:rPr>
      </w:pPr>
      <w:r>
        <w:rPr>
          <w:sz w:val="28"/>
          <w:szCs w:val="2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1B3BBD" w:rsidRDefault="001B3BBD" w:rsidP="001B3BBD">
      <w:pPr>
        <w:autoSpaceDE w:val="0"/>
        <w:autoSpaceDN w:val="0"/>
        <w:adjustRightInd w:val="0"/>
        <w:ind w:firstLine="709"/>
        <w:jc w:val="both"/>
        <w:rPr>
          <w:sz w:val="28"/>
          <w:szCs w:val="28"/>
        </w:rPr>
      </w:pPr>
      <w:r>
        <w:rPr>
          <w:sz w:val="28"/>
          <w:szCs w:val="28"/>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1B3BBD" w:rsidRDefault="001B3BBD" w:rsidP="001B3BBD">
      <w:pPr>
        <w:tabs>
          <w:tab w:val="left" w:pos="993"/>
          <w:tab w:val="left" w:pos="1276"/>
        </w:tabs>
        <w:ind w:firstLine="709"/>
        <w:jc w:val="both"/>
        <w:rPr>
          <w:bCs/>
          <w:color w:val="000000"/>
          <w:sz w:val="28"/>
          <w:szCs w:val="28"/>
        </w:rPr>
      </w:pPr>
      <w:r>
        <w:rPr>
          <w:sz w:val="28"/>
          <w:szCs w:val="28"/>
        </w:rPr>
        <w:t xml:space="preserve">2. Установить, что </w:t>
      </w:r>
      <w:r>
        <w:rPr>
          <w:bCs/>
          <w:color w:val="000000"/>
          <w:sz w:val="28"/>
          <w:szCs w:val="28"/>
        </w:rPr>
        <w:t>при направлении работников в служебные командировки на территории иностранных государств, в том числе</w:t>
      </w:r>
      <w:r>
        <w:t xml:space="preserve"> </w:t>
      </w:r>
      <w:r>
        <w:rPr>
          <w:bCs/>
          <w:color w:val="000000"/>
          <w:sz w:val="28"/>
          <w:szCs w:val="28"/>
        </w:rPr>
        <w:t>для непосредственного участия в выполнении работ (оказании услуг) по обеспечению жизнедеятельности населения и (или) восстановлению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w:t>
      </w:r>
    </w:p>
    <w:p w:rsidR="001B3BBD" w:rsidRDefault="001B3BBD" w:rsidP="001B3BBD">
      <w:pPr>
        <w:tabs>
          <w:tab w:val="left" w:pos="993"/>
          <w:tab w:val="left" w:pos="1276"/>
        </w:tabs>
        <w:ind w:firstLine="709"/>
        <w:jc w:val="both"/>
        <w:rPr>
          <w:sz w:val="28"/>
          <w:szCs w:val="28"/>
        </w:rPr>
      </w:pPr>
      <w:proofErr w:type="gramStart"/>
      <w:r>
        <w:rPr>
          <w:bCs/>
          <w:color w:val="000000"/>
          <w:sz w:val="28"/>
          <w:szCs w:val="28"/>
        </w:rPr>
        <w:t xml:space="preserve">1) суточные выплачиваются </w:t>
      </w:r>
      <w:r>
        <w:rPr>
          <w:sz w:val="28"/>
          <w:szCs w:val="28"/>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Pr>
          <w:sz w:val="28"/>
          <w:szCs w:val="28"/>
        </w:rPr>
        <w:t xml:space="preserve">, </w:t>
      </w:r>
      <w:proofErr w:type="gramStart"/>
      <w:r>
        <w:rPr>
          <w:sz w:val="28"/>
          <w:szCs w:val="28"/>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roofErr w:type="gramEnd"/>
    </w:p>
    <w:p w:rsidR="001B3BBD" w:rsidRDefault="001B3BBD" w:rsidP="001B3BBD">
      <w:pPr>
        <w:autoSpaceDE w:val="0"/>
        <w:autoSpaceDN w:val="0"/>
        <w:adjustRightInd w:val="0"/>
        <w:ind w:firstLine="709"/>
        <w:jc w:val="both"/>
        <w:rPr>
          <w:sz w:val="28"/>
          <w:szCs w:val="28"/>
        </w:rPr>
      </w:pPr>
      <w:proofErr w:type="gramStart"/>
      <w:r>
        <w:rPr>
          <w:bCs/>
          <w:color w:val="000000"/>
          <w:sz w:val="28"/>
          <w:szCs w:val="28"/>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Pr>
          <w:sz w:val="28"/>
          <w:szCs w:val="28"/>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Pr>
          <w:sz w:val="28"/>
          <w:szCs w:val="28"/>
        </w:rPr>
        <w:t xml:space="preserve"> </w:t>
      </w:r>
      <w:proofErr w:type="gramStart"/>
      <w:r>
        <w:rPr>
          <w:sz w:val="28"/>
          <w:szCs w:val="28"/>
        </w:rPr>
        <w:t xml:space="preserve">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w:t>
      </w:r>
      <w:r>
        <w:rPr>
          <w:sz w:val="28"/>
          <w:szCs w:val="28"/>
        </w:rPr>
        <w:lastRenderedPageBreak/>
        <w:t>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Pr>
          <w:bCs/>
          <w:color w:val="000000"/>
          <w:sz w:val="28"/>
          <w:szCs w:val="28"/>
        </w:rPr>
        <w:t>» (с последующими изменениями)</w:t>
      </w:r>
      <w:r>
        <w:rPr>
          <w:sz w:val="28"/>
          <w:szCs w:val="28"/>
        </w:rPr>
        <w:t>;</w:t>
      </w:r>
      <w:proofErr w:type="gramEnd"/>
    </w:p>
    <w:p w:rsidR="001B3BBD" w:rsidRDefault="001B3BBD" w:rsidP="001B3BBD">
      <w:pPr>
        <w:autoSpaceDE w:val="0"/>
        <w:autoSpaceDN w:val="0"/>
        <w:adjustRightInd w:val="0"/>
        <w:ind w:firstLine="709"/>
        <w:jc w:val="both"/>
        <w:rPr>
          <w:sz w:val="28"/>
          <w:szCs w:val="28"/>
        </w:rPr>
      </w:pPr>
      <w:r>
        <w:rPr>
          <w:sz w:val="28"/>
          <w:szCs w:val="28"/>
        </w:rPr>
        <w:t>3)</w:t>
      </w:r>
      <w:r>
        <w:t xml:space="preserve"> </w:t>
      </w:r>
      <w:r>
        <w:rPr>
          <w:sz w:val="28"/>
          <w:szCs w:val="28"/>
        </w:rPr>
        <w:t>расходы по проезду, возмещаются им в соответствии с подпунктом 3 пункта 1 настоящего постановления.</w:t>
      </w:r>
    </w:p>
    <w:p w:rsidR="001B3BBD" w:rsidRDefault="001B3BBD" w:rsidP="001B3BBD">
      <w:pPr>
        <w:autoSpaceDE w:val="0"/>
        <w:autoSpaceDN w:val="0"/>
        <w:adjustRightInd w:val="0"/>
        <w:ind w:firstLine="709"/>
        <w:jc w:val="both"/>
        <w:rPr>
          <w:sz w:val="28"/>
          <w:szCs w:val="28"/>
        </w:rPr>
      </w:pPr>
      <w:r>
        <w:rPr>
          <w:sz w:val="28"/>
          <w:szCs w:val="28"/>
        </w:rPr>
        <w:t>Работникам дополнительно возмещаются:</w:t>
      </w:r>
    </w:p>
    <w:p w:rsidR="001B3BBD" w:rsidRDefault="001B3BBD" w:rsidP="001B3BBD">
      <w:pPr>
        <w:autoSpaceDE w:val="0"/>
        <w:autoSpaceDN w:val="0"/>
        <w:adjustRightInd w:val="0"/>
        <w:ind w:firstLine="709"/>
        <w:jc w:val="both"/>
        <w:rPr>
          <w:sz w:val="28"/>
          <w:szCs w:val="28"/>
        </w:rPr>
      </w:pPr>
      <w:r>
        <w:rPr>
          <w:sz w:val="28"/>
          <w:szCs w:val="28"/>
        </w:rPr>
        <w:t>а) расходы на оформление заграничного паспорта, визы и других выездных документов;</w:t>
      </w:r>
    </w:p>
    <w:p w:rsidR="001B3BBD" w:rsidRDefault="001B3BBD" w:rsidP="001B3BBD">
      <w:pPr>
        <w:autoSpaceDE w:val="0"/>
        <w:autoSpaceDN w:val="0"/>
        <w:adjustRightInd w:val="0"/>
        <w:ind w:firstLine="709"/>
        <w:jc w:val="both"/>
        <w:rPr>
          <w:sz w:val="28"/>
          <w:szCs w:val="28"/>
        </w:rPr>
      </w:pPr>
      <w:r>
        <w:rPr>
          <w:sz w:val="28"/>
          <w:szCs w:val="28"/>
        </w:rPr>
        <w:t>б) обязательные консульские и аэродромные сборы;</w:t>
      </w:r>
    </w:p>
    <w:p w:rsidR="001B3BBD" w:rsidRDefault="001B3BBD" w:rsidP="001B3BBD">
      <w:pPr>
        <w:autoSpaceDE w:val="0"/>
        <w:autoSpaceDN w:val="0"/>
        <w:adjustRightInd w:val="0"/>
        <w:ind w:firstLine="709"/>
        <w:jc w:val="both"/>
        <w:rPr>
          <w:sz w:val="28"/>
          <w:szCs w:val="28"/>
        </w:rPr>
      </w:pPr>
      <w:r>
        <w:rPr>
          <w:sz w:val="28"/>
          <w:szCs w:val="28"/>
        </w:rPr>
        <w:t>в) сборы за право въезда или транзита автомобильного транспорта;</w:t>
      </w:r>
    </w:p>
    <w:p w:rsidR="001B3BBD" w:rsidRDefault="001B3BBD" w:rsidP="001B3BBD">
      <w:pPr>
        <w:autoSpaceDE w:val="0"/>
        <w:autoSpaceDN w:val="0"/>
        <w:adjustRightInd w:val="0"/>
        <w:ind w:firstLine="709"/>
        <w:jc w:val="both"/>
        <w:rPr>
          <w:sz w:val="28"/>
          <w:szCs w:val="28"/>
        </w:rPr>
      </w:pPr>
      <w:r>
        <w:rPr>
          <w:sz w:val="28"/>
          <w:szCs w:val="28"/>
        </w:rPr>
        <w:t>г) расходы на оформление обязательной медицинской страховки;</w:t>
      </w:r>
    </w:p>
    <w:p w:rsidR="001B3BBD" w:rsidRDefault="001B3BBD" w:rsidP="001B3BBD">
      <w:pPr>
        <w:autoSpaceDE w:val="0"/>
        <w:autoSpaceDN w:val="0"/>
        <w:adjustRightInd w:val="0"/>
        <w:ind w:firstLine="709"/>
        <w:jc w:val="both"/>
        <w:rPr>
          <w:sz w:val="28"/>
          <w:szCs w:val="28"/>
        </w:rPr>
      </w:pPr>
      <w:proofErr w:type="spellStart"/>
      <w:r>
        <w:rPr>
          <w:sz w:val="28"/>
          <w:szCs w:val="28"/>
        </w:rPr>
        <w:t>д</w:t>
      </w:r>
      <w:proofErr w:type="spellEnd"/>
      <w:r>
        <w:rPr>
          <w:sz w:val="28"/>
          <w:szCs w:val="28"/>
        </w:rPr>
        <w:t>) иные обязательные платежи и сборы.</w:t>
      </w:r>
    </w:p>
    <w:p w:rsidR="001B3BBD" w:rsidRDefault="001B3BBD" w:rsidP="001B3BBD">
      <w:pPr>
        <w:autoSpaceDE w:val="0"/>
        <w:autoSpaceDN w:val="0"/>
        <w:adjustRightInd w:val="0"/>
        <w:ind w:firstLine="709"/>
        <w:jc w:val="both"/>
        <w:rPr>
          <w:sz w:val="28"/>
          <w:szCs w:val="28"/>
        </w:rPr>
      </w:pPr>
      <w:r>
        <w:rPr>
          <w:sz w:val="28"/>
          <w:szCs w:val="28"/>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1B3BBD" w:rsidRDefault="001B3BBD" w:rsidP="001B3BBD">
      <w:pPr>
        <w:autoSpaceDE w:val="0"/>
        <w:autoSpaceDN w:val="0"/>
        <w:adjustRightInd w:val="0"/>
        <w:ind w:firstLine="709"/>
        <w:jc w:val="both"/>
        <w:rPr>
          <w:sz w:val="28"/>
          <w:szCs w:val="28"/>
        </w:rPr>
      </w:pPr>
      <w:r>
        <w:rPr>
          <w:sz w:val="28"/>
          <w:szCs w:val="28"/>
        </w:rPr>
        <w:t xml:space="preserve">4. </w:t>
      </w:r>
      <w:proofErr w:type="gramStart"/>
      <w:r>
        <w:rPr>
          <w:sz w:val="28"/>
          <w:szCs w:val="28"/>
        </w:rPr>
        <w:t xml:space="preserve">Возмещение расходов, связанных со служебными командировками работников, осуществляется органами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пределах средств, выделенных из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течение одного календарного месяца с момента предоставления авансового отчета руководителю органа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(далее - работодатель).</w:t>
      </w:r>
      <w:proofErr w:type="gramEnd"/>
    </w:p>
    <w:p w:rsidR="001B3BBD" w:rsidRDefault="001B3BBD" w:rsidP="001B3BBD">
      <w:pPr>
        <w:autoSpaceDE w:val="0"/>
        <w:autoSpaceDN w:val="0"/>
        <w:adjustRightInd w:val="0"/>
        <w:ind w:firstLine="709"/>
        <w:jc w:val="both"/>
        <w:rPr>
          <w:sz w:val="28"/>
          <w:szCs w:val="28"/>
        </w:rPr>
      </w:pPr>
      <w:r>
        <w:rPr>
          <w:sz w:val="28"/>
          <w:szCs w:val="28"/>
        </w:rPr>
        <w:t xml:space="preserve">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органами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счет средств, предусмотренных в бюджете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B3BBD" w:rsidRDefault="001B3BBD" w:rsidP="001B3BBD">
      <w:pPr>
        <w:autoSpaceDE w:val="0"/>
        <w:autoSpaceDN w:val="0"/>
        <w:adjustRightInd w:val="0"/>
        <w:ind w:firstLine="709"/>
        <w:jc w:val="both"/>
        <w:rPr>
          <w:sz w:val="28"/>
          <w:szCs w:val="28"/>
        </w:rPr>
      </w:pPr>
      <w:r>
        <w:rPr>
          <w:sz w:val="28"/>
          <w:szCs w:val="28"/>
        </w:rPr>
        <w:t xml:space="preserve">6. </w:t>
      </w:r>
      <w:proofErr w:type="gramStart"/>
      <w:r>
        <w:rPr>
          <w:sz w:val="28"/>
          <w:szCs w:val="28"/>
        </w:rPr>
        <w:t>Работникам,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а также на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работодатель вправе выплачивать в период их пребывания в служебных командировках на указанных территориях безотчетные суммы в</w:t>
      </w:r>
      <w:proofErr w:type="gramEnd"/>
      <w:r>
        <w:rPr>
          <w:sz w:val="28"/>
          <w:szCs w:val="28"/>
        </w:rPr>
        <w:t xml:space="preserve"> </w:t>
      </w:r>
      <w:proofErr w:type="gramStart"/>
      <w:r>
        <w:rPr>
          <w:sz w:val="28"/>
          <w:szCs w:val="28"/>
        </w:rPr>
        <w:t>целях</w:t>
      </w:r>
      <w:proofErr w:type="gramEnd"/>
      <w:r>
        <w:rPr>
          <w:sz w:val="28"/>
          <w:szCs w:val="28"/>
        </w:rPr>
        <w:t xml:space="preserve"> возмещения дополнительных расходов, связанных с такими командировками.</w:t>
      </w:r>
    </w:p>
    <w:p w:rsidR="001B3BBD" w:rsidRDefault="001B3BBD" w:rsidP="001B3BBD">
      <w:pPr>
        <w:autoSpaceDE w:val="0"/>
        <w:autoSpaceDN w:val="0"/>
        <w:adjustRightInd w:val="0"/>
        <w:ind w:firstLine="709"/>
        <w:jc w:val="both"/>
        <w:rPr>
          <w:sz w:val="28"/>
          <w:szCs w:val="28"/>
        </w:rPr>
      </w:pPr>
      <w:r>
        <w:rPr>
          <w:sz w:val="28"/>
          <w:szCs w:val="28"/>
        </w:rPr>
        <w:t>7. Денежные средства, связанные со служебными командировками, возмещаются работникам путем перечисления на банковские карты работников.</w:t>
      </w:r>
    </w:p>
    <w:p w:rsidR="001B3BBD" w:rsidRDefault="001B3BBD" w:rsidP="001B3BBD">
      <w:pPr>
        <w:autoSpaceDE w:val="0"/>
        <w:autoSpaceDN w:val="0"/>
        <w:adjustRightInd w:val="0"/>
        <w:ind w:firstLine="709"/>
        <w:jc w:val="both"/>
        <w:rPr>
          <w:iCs/>
          <w:sz w:val="28"/>
          <w:szCs w:val="28"/>
        </w:rPr>
      </w:pPr>
      <w:r>
        <w:rPr>
          <w:sz w:val="28"/>
          <w:szCs w:val="28"/>
        </w:rPr>
        <w:t xml:space="preserve">8. </w:t>
      </w:r>
      <w:r>
        <w:rPr>
          <w:iCs/>
          <w:sz w:val="28"/>
          <w:szCs w:val="28"/>
        </w:rPr>
        <w:t>Настоящее постановление</w:t>
      </w:r>
      <w:r>
        <w:rPr>
          <w:i/>
          <w:iCs/>
          <w:sz w:val="26"/>
          <w:szCs w:val="26"/>
        </w:rPr>
        <w:t xml:space="preserve"> </w:t>
      </w:r>
      <w:r>
        <w:rPr>
          <w:iCs/>
          <w:sz w:val="28"/>
          <w:szCs w:val="28"/>
        </w:rPr>
        <w:t>вступает в силу на следующий день после дня его официального опубликования.</w:t>
      </w:r>
    </w:p>
    <w:p w:rsidR="001B3BBD" w:rsidRDefault="001B3BBD" w:rsidP="001B3BBD">
      <w:pPr>
        <w:autoSpaceDE w:val="0"/>
        <w:autoSpaceDN w:val="0"/>
        <w:adjustRightInd w:val="0"/>
        <w:ind w:firstLine="709"/>
        <w:jc w:val="both"/>
        <w:rPr>
          <w:iCs/>
          <w:sz w:val="28"/>
          <w:szCs w:val="28"/>
        </w:rPr>
      </w:pPr>
      <w:r>
        <w:rPr>
          <w:iCs/>
          <w:sz w:val="28"/>
          <w:szCs w:val="28"/>
        </w:rPr>
        <w:lastRenderedPageBreak/>
        <w:t xml:space="preserve">9. Опубликовать настоящее  постановление в информационном бюллетене «Елизаветинские вести». </w:t>
      </w:r>
    </w:p>
    <w:p w:rsidR="001B3BBD" w:rsidRDefault="001B3BBD" w:rsidP="001B3BBD">
      <w:pPr>
        <w:autoSpaceDE w:val="0"/>
        <w:autoSpaceDN w:val="0"/>
        <w:adjustRightInd w:val="0"/>
        <w:ind w:firstLine="709"/>
        <w:jc w:val="both"/>
        <w:rPr>
          <w:iCs/>
          <w:sz w:val="26"/>
          <w:szCs w:val="26"/>
        </w:rPr>
      </w:pPr>
      <w:r>
        <w:rPr>
          <w:iCs/>
          <w:sz w:val="28"/>
          <w:szCs w:val="28"/>
        </w:rPr>
        <w:t xml:space="preserve">10. </w:t>
      </w:r>
      <w:proofErr w:type="gramStart"/>
      <w:r>
        <w:rPr>
          <w:iCs/>
          <w:sz w:val="28"/>
          <w:szCs w:val="28"/>
        </w:rPr>
        <w:t>Контроль за</w:t>
      </w:r>
      <w:proofErr w:type="gramEnd"/>
      <w:r>
        <w:rPr>
          <w:iCs/>
          <w:sz w:val="28"/>
          <w:szCs w:val="28"/>
        </w:rPr>
        <w:t xml:space="preserve"> исполнением настоящего постановления</w:t>
      </w:r>
      <w:r>
        <w:rPr>
          <w:i/>
          <w:iCs/>
          <w:sz w:val="28"/>
          <w:szCs w:val="28"/>
        </w:rPr>
        <w:t xml:space="preserve"> </w:t>
      </w:r>
      <w:r>
        <w:rPr>
          <w:iCs/>
          <w:sz w:val="28"/>
          <w:szCs w:val="28"/>
        </w:rPr>
        <w:t xml:space="preserve">возложить на главу администрации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w:t>
      </w:r>
    </w:p>
    <w:p w:rsidR="001B3BBD" w:rsidRDefault="001B3BBD" w:rsidP="001B3BBD">
      <w:pPr>
        <w:autoSpaceDE w:val="0"/>
        <w:autoSpaceDN w:val="0"/>
        <w:adjustRightInd w:val="0"/>
        <w:jc w:val="center"/>
        <w:rPr>
          <w:iCs/>
          <w:sz w:val="26"/>
          <w:szCs w:val="26"/>
        </w:rPr>
      </w:pPr>
    </w:p>
    <w:p w:rsidR="001B3BBD" w:rsidRDefault="001B3BBD" w:rsidP="001B3BBD">
      <w:pPr>
        <w:autoSpaceDE w:val="0"/>
        <w:autoSpaceDN w:val="0"/>
        <w:adjustRightInd w:val="0"/>
        <w:jc w:val="center"/>
        <w:rPr>
          <w:iCs/>
          <w:sz w:val="26"/>
          <w:szCs w:val="26"/>
        </w:rPr>
      </w:pPr>
    </w:p>
    <w:p w:rsidR="001B3BBD" w:rsidRDefault="001B3BBD" w:rsidP="001B3BBD">
      <w:pPr>
        <w:tabs>
          <w:tab w:val="left" w:pos="1680"/>
        </w:tabs>
        <w:autoSpaceDE w:val="0"/>
        <w:autoSpaceDN w:val="0"/>
        <w:adjustRightInd w:val="0"/>
        <w:ind w:firstLine="540"/>
        <w:jc w:val="center"/>
        <w:rPr>
          <w:b/>
          <w:sz w:val="32"/>
        </w:rPr>
      </w:pPr>
    </w:p>
    <w:p w:rsidR="001B3BBD" w:rsidRDefault="001B3BBD" w:rsidP="001B3BBD">
      <w:pPr>
        <w:jc w:val="both"/>
        <w:rPr>
          <w:b/>
          <w:sz w:val="28"/>
          <w:szCs w:val="28"/>
        </w:rPr>
      </w:pPr>
      <w:r>
        <w:t> </w:t>
      </w:r>
      <w:r>
        <w:rPr>
          <w:b/>
          <w:sz w:val="28"/>
          <w:szCs w:val="28"/>
        </w:rPr>
        <w:t>Глава администрации Елизаветинского сельсовета</w:t>
      </w:r>
    </w:p>
    <w:p w:rsidR="001B3BBD" w:rsidRDefault="001B3BBD" w:rsidP="001B3BBD">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1B3BBD" w:rsidRDefault="001B3BBD" w:rsidP="001B3BBD">
      <w:pPr>
        <w:tabs>
          <w:tab w:val="left" w:pos="1680"/>
        </w:tabs>
        <w:autoSpaceDE w:val="0"/>
        <w:autoSpaceDN w:val="0"/>
        <w:adjustRightInd w:val="0"/>
        <w:ind w:firstLine="540"/>
        <w:jc w:val="center"/>
        <w:rPr>
          <w:b/>
          <w:sz w:val="32"/>
        </w:rPr>
      </w:pPr>
    </w:p>
    <w:p w:rsidR="001B3BBD" w:rsidRDefault="001B3BBD" w:rsidP="001B3BBD">
      <w:pPr>
        <w:tabs>
          <w:tab w:val="left" w:pos="1680"/>
        </w:tabs>
        <w:autoSpaceDE w:val="0"/>
        <w:autoSpaceDN w:val="0"/>
        <w:adjustRightInd w:val="0"/>
        <w:ind w:firstLine="540"/>
        <w:jc w:val="center"/>
        <w:rPr>
          <w:b/>
          <w:sz w:val="32"/>
        </w:rPr>
      </w:pPr>
    </w:p>
    <w:p w:rsidR="001B3BBD" w:rsidRDefault="001B3BBD" w:rsidP="001B3BBD">
      <w:pPr>
        <w:tabs>
          <w:tab w:val="left" w:pos="1680"/>
        </w:tabs>
        <w:autoSpaceDE w:val="0"/>
        <w:autoSpaceDN w:val="0"/>
        <w:adjustRightInd w:val="0"/>
        <w:ind w:firstLine="540"/>
        <w:jc w:val="center"/>
        <w:rPr>
          <w:b/>
          <w:sz w:val="32"/>
        </w:rPr>
      </w:pPr>
    </w:p>
    <w:p w:rsidR="001B3BBD" w:rsidRDefault="001B3BBD" w:rsidP="001B3BBD">
      <w:pPr>
        <w:tabs>
          <w:tab w:val="left" w:pos="1680"/>
        </w:tabs>
        <w:autoSpaceDE w:val="0"/>
        <w:autoSpaceDN w:val="0"/>
        <w:adjustRightInd w:val="0"/>
        <w:ind w:firstLine="540"/>
        <w:jc w:val="center"/>
        <w:rPr>
          <w:b/>
          <w:sz w:val="32"/>
        </w:rPr>
      </w:pPr>
    </w:p>
    <w:p w:rsidR="00ED4E04" w:rsidRDefault="00ED4E04"/>
    <w:sectPr w:rsidR="00ED4E04" w:rsidSect="001B3BB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3BBD"/>
    <w:rsid w:val="001B3BBD"/>
    <w:rsid w:val="00277268"/>
    <w:rsid w:val="002903D8"/>
    <w:rsid w:val="003834BB"/>
    <w:rsid w:val="00451977"/>
    <w:rsid w:val="00473865"/>
    <w:rsid w:val="00881F3B"/>
    <w:rsid w:val="00994CA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B3BBD"/>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1B3BBD"/>
    <w:pPr>
      <w:spacing w:line="360" w:lineRule="auto"/>
      <w:jc w:val="both"/>
    </w:pPr>
    <w:rPr>
      <w:sz w:val="24"/>
    </w:rPr>
  </w:style>
  <w:style w:type="character" w:customStyle="1" w:styleId="32">
    <w:name w:val="Основной текст 3 Знак"/>
    <w:basedOn w:val="a1"/>
    <w:link w:val="31"/>
    <w:uiPriority w:val="99"/>
    <w:semiHidden/>
    <w:rsid w:val="001B3BBD"/>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6847</Characters>
  <Application>Microsoft Office Word</Application>
  <DocSecurity>0</DocSecurity>
  <Lines>57</Lines>
  <Paragraphs>16</Paragraphs>
  <ScaleCrop>false</ScaleCrop>
  <Company>Org</Company>
  <LinksUpToDate>false</LinksUpToDate>
  <CharactersWithSpaces>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2022-10-05T08:15:00Z</dcterms:created>
  <dcterms:modified xsi:type="dcterms:W3CDTF">2022-10-05T08:15:00Z</dcterms:modified>
</cp:coreProperties>
</file>