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C9C" w:rsidRDefault="006C3C9C">
      <w:pPr>
        <w:ind w:firstLine="709"/>
        <w:rPr>
          <w:rFonts w:ascii="Times New Roman" w:hAnsi="Times New Roman"/>
          <w:b/>
        </w:rPr>
      </w:pPr>
    </w:p>
    <w:p w:rsidR="006C3C9C" w:rsidRDefault="001D37EF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 исполнение трудового законодательства  Обществом с ограниченной ответственностью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совместно                            со специалистом из Государственной инспекции труда в</w:t>
      </w:r>
      <w:r>
        <w:rPr>
          <w:rFonts w:ascii="Times New Roman" w:hAnsi="Times New Roman"/>
        </w:rPr>
        <w:t xml:space="preserve"> Пензенской области проведена проверка исполнения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трудового законодательства, по результатам которой установлено следующее.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становлено, что в 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в</w:t>
      </w:r>
      <w:proofErr w:type="spellEnd"/>
      <w:proofErr w:type="gramEnd"/>
      <w:r>
        <w:rPr>
          <w:rFonts w:ascii="Times New Roman" w:hAnsi="Times New Roman"/>
        </w:rPr>
        <w:t xml:space="preserve"> нарушение требований трудового законодательства в медицинском учреждении, осуществляющем платные услуги на терр</w:t>
      </w:r>
      <w:r>
        <w:rPr>
          <w:rFonts w:ascii="Times New Roman" w:hAnsi="Times New Roman"/>
        </w:rPr>
        <w:t>итории района,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 обеспечен надлежащий учет выдачи СИЗ, а именно не указано конкретное наименование выдаваемого СИЗ (вид обуви, вид СИЗ органов дыхания, модель, марка, артикул), не ведется учет выдачи СИЗ администраторам – кассирам, а также положением о пор</w:t>
      </w:r>
      <w:r>
        <w:rPr>
          <w:rFonts w:ascii="Times New Roman" w:hAnsi="Times New Roman"/>
        </w:rPr>
        <w:t xml:space="preserve">ядке обеспечения работников СИЗ и смывающими средствами в ООО, </w:t>
      </w:r>
      <w:proofErr w:type="gramStart"/>
      <w:r>
        <w:rPr>
          <w:rFonts w:ascii="Times New Roman" w:hAnsi="Times New Roman"/>
        </w:rPr>
        <w:t>утвержденного</w:t>
      </w:r>
      <w:proofErr w:type="gramEnd"/>
      <w:r>
        <w:rPr>
          <w:rFonts w:ascii="Times New Roman" w:hAnsi="Times New Roman"/>
        </w:rPr>
        <w:t xml:space="preserve">  директором, не предусмотрена выдача работникам смывающих и дерматологических СИЗ.</w:t>
      </w:r>
    </w:p>
    <w:p w:rsidR="006C3C9C" w:rsidRDefault="001D37EF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Установлено, что при исполнении трудовых обязанностей медицинские сестр</w:t>
      </w:r>
      <w:proofErr w:type="gramStart"/>
      <w:r>
        <w:rPr>
          <w:rFonts w:ascii="Times New Roman" w:hAnsi="Times New Roman"/>
        </w:rPr>
        <w:t>ы ООО  э</w:t>
      </w:r>
      <w:proofErr w:type="gramEnd"/>
      <w:r>
        <w:rPr>
          <w:rFonts w:ascii="Times New Roman" w:hAnsi="Times New Roman"/>
        </w:rPr>
        <w:t>ксплуатируют Авто</w:t>
      </w:r>
      <w:r>
        <w:rPr>
          <w:rFonts w:ascii="Times New Roman" w:hAnsi="Times New Roman"/>
        </w:rPr>
        <w:t>клав стоматологический LF-22L-E.</w:t>
      </w:r>
    </w:p>
    <w:p w:rsidR="006C3C9C" w:rsidRDefault="001D37EF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При этом в нарушение требований федерального законодательства, инструкция по охране труда для медицинской сестры, утвержденная директором ООО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не содержит информации о применении указанного оборудования, а также не содержи</w:t>
      </w:r>
      <w:r>
        <w:rPr>
          <w:rFonts w:ascii="Times New Roman" w:hAnsi="Times New Roman"/>
        </w:rPr>
        <w:t>т требования безопасности, изложенные в эксплуатационной и ремонтной документации организации — изготовителя на Автоклав стоматологический LF-22L-E.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</w:t>
      </w:r>
      <w:r>
        <w:rPr>
          <w:rFonts w:ascii="Times New Roman" w:hAnsi="Times New Roman"/>
        </w:rPr>
        <w:br/>
        <w:t xml:space="preserve">ООО </w:t>
      </w:r>
      <w:r>
        <w:rPr>
          <w:rFonts w:ascii="Times New Roman" w:hAnsi="Times New Roman"/>
        </w:rPr>
        <w:t xml:space="preserve">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</w:t>
      </w:r>
      <w:r>
        <w:rPr>
          <w:rFonts w:ascii="Times New Roman" w:hAnsi="Times New Roman"/>
        </w:rPr>
        <w:t xml:space="preserve">нарушении, предусмотренном статьей </w:t>
      </w:r>
      <w:r>
        <w:rPr>
          <w:rFonts w:ascii="Times New Roman" w:hAnsi="Times New Roman"/>
        </w:rPr>
        <w:t xml:space="preserve"> ч. 1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6C3C9C" w:rsidRDefault="006C3C9C">
      <w:pPr>
        <w:ind w:firstLine="709"/>
        <w:rPr>
          <w:rFonts w:ascii="Times New Roman" w:hAnsi="Times New Roman"/>
          <w:b/>
        </w:rPr>
      </w:pPr>
    </w:p>
    <w:p w:rsidR="006C3C9C" w:rsidRDefault="001D37EF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 исполнение трудового законодательства Акционерным обществом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совместно                            со специалистом из Госуд</w:t>
      </w:r>
      <w:r>
        <w:rPr>
          <w:rFonts w:ascii="Times New Roman" w:hAnsi="Times New Roman"/>
        </w:rPr>
        <w:t>арственной инспекции труда в Пензенской области проведена проверка исполнения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трудового законодательства, по результатам которой установлено следующее.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Приказом Министерства труда и социальной защиты РФ</w:t>
      </w:r>
      <w:r>
        <w:rPr>
          <w:rFonts w:ascii="Times New Roman" w:hAnsi="Times New Roman"/>
        </w:rPr>
        <w:br/>
        <w:t>от 29.10.2021 № 767н утверждены Единые типовые нормы в</w:t>
      </w:r>
      <w:r>
        <w:rPr>
          <w:rFonts w:ascii="Times New Roman" w:hAnsi="Times New Roman"/>
        </w:rPr>
        <w:t>ыдачи средств индивидуальной защиты и смывающих средств (далее Типовые нормы № 767н).</w:t>
      </w:r>
    </w:p>
    <w:p w:rsidR="006C3C9C" w:rsidRDefault="001D37EF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пункта 4955 и 783 Типовые нормы № 767н</w:t>
      </w:r>
      <w:r>
        <w:rPr>
          <w:rFonts w:ascii="Times New Roman" w:hAnsi="Times New Roman"/>
          <w:spacing w:val="-2"/>
        </w:rPr>
        <w:t xml:space="preserve"> упаковщик </w:t>
      </w:r>
      <w:r>
        <w:rPr>
          <w:rFonts w:ascii="Times New Roman" w:hAnsi="Times New Roman"/>
        </w:rPr>
        <w:t>подлежит обеспечению следующими средствами индивидуальной защиты (СИЗ): костюм для защиты от механических во</w:t>
      </w:r>
      <w:r>
        <w:rPr>
          <w:rFonts w:ascii="Times New Roman" w:hAnsi="Times New Roman"/>
        </w:rPr>
        <w:t>здействий (истирания), обувь специальная для защиты от механических воздействий (и</w:t>
      </w:r>
      <w:r w:rsidR="00C92EE9">
        <w:rPr>
          <w:rFonts w:ascii="Times New Roman" w:hAnsi="Times New Roman"/>
        </w:rPr>
        <w:t xml:space="preserve">стирания), перчатки для защиты </w:t>
      </w:r>
      <w:r>
        <w:rPr>
          <w:rFonts w:ascii="Times New Roman" w:hAnsi="Times New Roman"/>
        </w:rPr>
        <w:t>от механических воздействий, головной убор для защиты от общих производственных загрязнений.</w:t>
      </w:r>
      <w:r>
        <w:rPr>
          <w:rFonts w:ascii="Times New Roman" w:hAnsi="Times New Roman"/>
          <w:spacing w:val="-2"/>
        </w:rPr>
        <w:t xml:space="preserve"> Водитель автомобиля подлежит обеспечению следующи</w:t>
      </w:r>
      <w:r>
        <w:rPr>
          <w:rFonts w:ascii="Times New Roman" w:hAnsi="Times New Roman"/>
          <w:spacing w:val="-2"/>
        </w:rPr>
        <w:t>ми СИЗ:</w:t>
      </w:r>
      <w:r>
        <w:rPr>
          <w:rFonts w:ascii="Times New Roman" w:hAnsi="Times New Roman"/>
        </w:rPr>
        <w:t xml:space="preserve">  жилет сигнальный повышенной видимости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1 на год), костюм для защиты от механических воздействий (истирания) (1 на год), пальто, полупальто, плащ для защиты от воды (1 на 2 года), обувь специальная для </w:t>
      </w:r>
      <w:r>
        <w:rPr>
          <w:rFonts w:ascii="Times New Roman" w:hAnsi="Times New Roman"/>
        </w:rPr>
        <w:lastRenderedPageBreak/>
        <w:t>защиты от механических воздействий (истирания</w:t>
      </w:r>
      <w:r>
        <w:rPr>
          <w:rFonts w:ascii="Times New Roman" w:hAnsi="Times New Roman"/>
        </w:rPr>
        <w:t>) (1 па</w:t>
      </w:r>
      <w:r w:rsidR="00C92EE9">
        <w:rPr>
          <w:rFonts w:ascii="Times New Roman" w:hAnsi="Times New Roman"/>
        </w:rPr>
        <w:t xml:space="preserve">ра на год), перчатки для </w:t>
      </w:r>
      <w:proofErr w:type="spellStart"/>
      <w:r w:rsidR="00C92EE9">
        <w:rPr>
          <w:rFonts w:ascii="Times New Roman" w:hAnsi="Times New Roman"/>
        </w:rPr>
        <w:t>защиты</w:t>
      </w:r>
      <w:r>
        <w:rPr>
          <w:rFonts w:ascii="Times New Roman" w:hAnsi="Times New Roman"/>
        </w:rPr>
        <w:t>от</w:t>
      </w:r>
      <w:proofErr w:type="spellEnd"/>
      <w:r>
        <w:rPr>
          <w:rFonts w:ascii="Times New Roman" w:hAnsi="Times New Roman"/>
        </w:rPr>
        <w:t xml:space="preserve"> механических воздействий (истирания) (12 пар на год),  головной убор для защиты от общих производственных загрязнений (1 на год), очки защитные </w:t>
      </w:r>
      <w:r>
        <w:rPr>
          <w:rFonts w:ascii="Times New Roman" w:hAnsi="Times New Roman"/>
        </w:rPr>
        <w:br/>
        <w:t>от ультрафиолетового излучения, слепящей яркости (1 на год).</w:t>
      </w:r>
    </w:p>
    <w:p w:rsidR="006C3C9C" w:rsidRDefault="001D37EF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Проверко</w:t>
      </w:r>
      <w:r>
        <w:rPr>
          <w:rFonts w:ascii="Times New Roman" w:hAnsi="Times New Roman"/>
        </w:rPr>
        <w:t xml:space="preserve">й установлено, в АО  семь водителей </w:t>
      </w:r>
      <w:r>
        <w:rPr>
          <w:rFonts w:ascii="Times New Roman" w:hAnsi="Times New Roman"/>
          <w:highlight w:val="white"/>
        </w:rPr>
        <w:t>не обеспечены</w:t>
      </w:r>
      <w:r>
        <w:rPr>
          <w:rFonts w:ascii="Times New Roman" w:hAnsi="Times New Roman"/>
        </w:rPr>
        <w:t xml:space="preserve"> жилетом сигнальным повышенной видимости.</w:t>
      </w:r>
    </w:p>
    <w:p w:rsidR="006C3C9C" w:rsidRDefault="001D37EF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Одежда специальная сигнальная повышенной видимости согласно техническому регламенту Таможенного союза «О безопасности средств индивидуальной защиты» (пункт 41 Прилож</w:t>
      </w:r>
      <w:r>
        <w:rPr>
          <w:rFonts w:ascii="Times New Roman" w:hAnsi="Times New Roman"/>
        </w:rPr>
        <w:t>ения № 4 к техническому регламенту Таможенного союза «О безопасности средств индивидуальной защиты</w:t>
      </w:r>
      <w:r>
        <w:rPr>
          <w:rFonts w:ascii="Times New Roman" w:hAnsi="Times New Roman"/>
        </w:rPr>
        <w:br/>
        <w:t>(</w:t>
      </w:r>
      <w:proofErr w:type="gramStart"/>
      <w:r>
        <w:rPr>
          <w:rFonts w:ascii="Times New Roman" w:hAnsi="Times New Roman"/>
        </w:rPr>
        <w:t>ТР</w:t>
      </w:r>
      <w:proofErr w:type="gramEnd"/>
      <w:r>
        <w:rPr>
          <w:rFonts w:ascii="Times New Roman" w:hAnsi="Times New Roman"/>
        </w:rPr>
        <w:t xml:space="preserve"> ТС 019/2011) относятся ко 2 классу в зависимости от степени риска причинения вреда работнику.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прокуратурой района возбуждено дело об </w:t>
      </w:r>
      <w:r>
        <w:rPr>
          <w:rFonts w:ascii="Times New Roman" w:hAnsi="Times New Roman"/>
        </w:rPr>
        <w:t>административном правонарушении, предусмотренном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4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Прокуратурой</w:t>
      </w:r>
      <w:r w:rsidR="00C92EE9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</w:t>
      </w:r>
      <w:r w:rsidR="00C92E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проведена проверка исполнения законодательства о </w:t>
      </w:r>
      <w:proofErr w:type="spellStart"/>
      <w:proofErr w:type="gramStart"/>
      <w:r>
        <w:rPr>
          <w:rFonts w:ascii="Times New Roman" w:hAnsi="Times New Roman"/>
          <w:b/>
        </w:rPr>
        <w:t>жилищно</w:t>
      </w:r>
      <w:proofErr w:type="spellEnd"/>
      <w:r>
        <w:rPr>
          <w:rFonts w:ascii="Times New Roman" w:hAnsi="Times New Roman"/>
          <w:b/>
        </w:rPr>
        <w:t xml:space="preserve"> - коммунальном</w:t>
      </w:r>
      <w:proofErr w:type="gramEnd"/>
      <w:r>
        <w:rPr>
          <w:rFonts w:ascii="Times New Roman" w:hAnsi="Times New Roman"/>
          <w:b/>
        </w:rPr>
        <w:t xml:space="preserve"> хозяйстве в одном из сельских поселений района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 w:rsidR="00C92EE9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</w:t>
      </w:r>
      <w:r>
        <w:rPr>
          <w:rFonts w:ascii="Times New Roman" w:hAnsi="Times New Roman"/>
        </w:rPr>
        <w:t xml:space="preserve">проведена проверка исполнения законодательства о </w:t>
      </w:r>
      <w:proofErr w:type="spellStart"/>
      <w:proofErr w:type="gramStart"/>
      <w:r>
        <w:rPr>
          <w:rFonts w:ascii="Times New Roman" w:hAnsi="Times New Roman"/>
        </w:rPr>
        <w:t>жилищно</w:t>
      </w:r>
      <w:proofErr w:type="spellEnd"/>
      <w:r>
        <w:rPr>
          <w:rFonts w:ascii="Times New Roman" w:hAnsi="Times New Roman"/>
        </w:rPr>
        <w:t xml:space="preserve"> - коммунальном</w:t>
      </w:r>
      <w:proofErr w:type="gramEnd"/>
      <w:r>
        <w:rPr>
          <w:rFonts w:ascii="Times New Roman" w:hAnsi="Times New Roman"/>
        </w:rPr>
        <w:t xml:space="preserve"> хозяйстве, о безопасности дорожного движения в сфере содержания автомобильных дорог </w:t>
      </w:r>
      <w:r>
        <w:rPr>
          <w:rFonts w:ascii="Times New Roman" w:hAnsi="Times New Roman"/>
        </w:rPr>
        <w:br/>
        <w:t xml:space="preserve">и осуществления дорожной деятельности, в ходе которой выявлены следующие нарушения. 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проверк</w:t>
      </w:r>
      <w:r>
        <w:rPr>
          <w:rFonts w:ascii="Times New Roman" w:hAnsi="Times New Roman"/>
        </w:rPr>
        <w:t xml:space="preserve">и установлено, что на протяжении участка автодороги </w:t>
      </w:r>
      <w:r>
        <w:rPr>
          <w:rFonts w:ascii="Times New Roman" w:hAnsi="Times New Roman"/>
        </w:rPr>
        <w:br/>
        <w:t xml:space="preserve">в с. </w:t>
      </w:r>
      <w:proofErr w:type="spellStart"/>
      <w:r>
        <w:rPr>
          <w:rFonts w:ascii="Times New Roman" w:hAnsi="Times New Roman"/>
        </w:rPr>
        <w:t>Богородское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в нарушение пункта 5.2.4 </w:t>
      </w:r>
      <w:r>
        <w:rPr>
          <w:rFonts w:ascii="Times New Roman" w:hAnsi="Times New Roman"/>
        </w:rPr>
        <w:br/>
        <w:t xml:space="preserve">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50597-2017 имеются дефекты проезжей части в виде выбоин, просадок, углублений, колеи.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целях устранения выявленных в ходе проверки на</w:t>
      </w:r>
      <w:r>
        <w:rPr>
          <w:rFonts w:ascii="Times New Roman" w:hAnsi="Times New Roman"/>
        </w:rPr>
        <w:t xml:space="preserve">рушений в адрес главы администрации </w:t>
      </w:r>
      <w:proofErr w:type="spellStart"/>
      <w:r>
        <w:rPr>
          <w:rFonts w:ascii="Times New Roman" w:hAnsi="Times New Roman"/>
        </w:rPr>
        <w:t>Богородского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внесено представление об устранении указанных нарушений, которое рассмотрено и удовлетворено, однако указанные в нем нарушения не устранены.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Выявленные нарушения не позволяют об</w:t>
      </w:r>
      <w:r>
        <w:rPr>
          <w:rFonts w:ascii="Times New Roman" w:hAnsi="Times New Roman"/>
        </w:rPr>
        <w:t xml:space="preserve">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>
        <w:rPr>
          <w:rFonts w:ascii="Times New Roman" w:hAnsi="Times New Roman"/>
        </w:rPr>
        <w:br/>
        <w:t>и имуществу граждан, вследствие несоответствия дорожного покрытия требованиям действую</w:t>
      </w:r>
      <w:r>
        <w:rPr>
          <w:rFonts w:ascii="Times New Roman" w:hAnsi="Times New Roman"/>
        </w:rPr>
        <w:t>щего законодательства.</w:t>
      </w:r>
    </w:p>
    <w:p w:rsidR="006C3C9C" w:rsidRDefault="001D37EF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связи с изложенным прокуратура района направила в </w:t>
      </w:r>
      <w:proofErr w:type="spellStart"/>
      <w:r>
        <w:rPr>
          <w:rFonts w:ascii="Times New Roman" w:hAnsi="Times New Roman"/>
        </w:rPr>
        <w:t>Мокшанский</w:t>
      </w:r>
      <w:proofErr w:type="spellEnd"/>
      <w:r>
        <w:rPr>
          <w:rFonts w:ascii="Times New Roman" w:hAnsi="Times New Roman"/>
        </w:rPr>
        <w:t xml:space="preserve"> районный суд административное исковое заявление, которое в настоящий момент рассмотрено и удовлетворено, приняты меры по восстановлению дорожного полотна.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numPr>
          <w:ilvl w:val="0"/>
          <w:numId w:val="1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Прокуратурой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</w:t>
      </w:r>
      <w:proofErr w:type="spellStart"/>
      <w:r>
        <w:rPr>
          <w:rFonts w:ascii="Times New Roman" w:hAnsi="Times New Roman"/>
          <w:b/>
        </w:rPr>
        <w:t>антикоррупционная</w:t>
      </w:r>
      <w:proofErr w:type="spellEnd"/>
      <w:r>
        <w:rPr>
          <w:rFonts w:ascii="Times New Roman" w:hAnsi="Times New Roman"/>
          <w:b/>
        </w:rPr>
        <w:t xml:space="preserve"> экспертиза нормативно-правовых актов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Прокуратурой района проведена проверка,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исполнения законодательства о муниципальном контроле, по результатам которой установлено следующее.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Положения о муниципальном контроле в сфере </w:t>
      </w:r>
      <w:r>
        <w:rPr>
          <w:rFonts w:ascii="Times New Roman" w:hAnsi="Times New Roman"/>
        </w:rPr>
        <w:t>благоустройства</w:t>
      </w:r>
      <w:r>
        <w:rPr>
          <w:rFonts w:ascii="Times New Roman" w:hAnsi="Times New Roman"/>
        </w:rPr>
        <w:br/>
        <w:t xml:space="preserve">на территории сельсоветов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области,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утвержденные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Решениями КМС сельсоветов, не соответствуют требованиям федерального законодательства. 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На основании статьи 1 Федерального закона от 17.07.2009 № 172-ФЗ «Об </w:t>
      </w:r>
      <w:proofErr w:type="spellStart"/>
      <w:r>
        <w:rPr>
          <w:rFonts w:ascii="Times New Roman" w:hAnsi="Times New Roman"/>
        </w:rPr>
        <w:t>антикоррупционной</w:t>
      </w:r>
      <w:proofErr w:type="spellEnd"/>
      <w:r>
        <w:rPr>
          <w:rFonts w:ascii="Times New Roman" w:hAnsi="Times New Roman"/>
        </w:rPr>
        <w:t xml:space="preserve"> экспертизе нормативных правовых актов и проектов нормативных правовых актов» </w:t>
      </w:r>
      <w:proofErr w:type="spellStart"/>
      <w:r>
        <w:rPr>
          <w:rFonts w:ascii="Times New Roman" w:hAnsi="Times New Roman"/>
        </w:rPr>
        <w:t>коррупциогенными</w:t>
      </w:r>
      <w:proofErr w:type="spellEnd"/>
      <w:r>
        <w:rPr>
          <w:rFonts w:ascii="Times New Roman" w:hAnsi="Times New Roman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rPr>
          <w:rFonts w:ascii="Times New Roman" w:hAnsi="Times New Roman"/>
        </w:rPr>
        <w:t>правоприменителя</w:t>
      </w:r>
      <w:proofErr w:type="spellEnd"/>
      <w:r>
        <w:rPr>
          <w:rFonts w:ascii="Times New Roman" w:hAnsi="Times New Roman"/>
        </w:rPr>
        <w:t xml:space="preserve"> необоснованн</w:t>
      </w:r>
      <w:r>
        <w:rPr>
          <w:rFonts w:ascii="Times New Roman" w:hAnsi="Times New Roman"/>
        </w:rPr>
        <w:t>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</w:t>
      </w:r>
      <w:proofErr w:type="gramEnd"/>
      <w:r>
        <w:rPr>
          <w:rFonts w:ascii="Times New Roman" w:hAnsi="Times New Roman"/>
        </w:rPr>
        <w:t xml:space="preserve"> и тем самым создающие условия д</w:t>
      </w:r>
      <w:r>
        <w:rPr>
          <w:rFonts w:ascii="Times New Roman" w:hAnsi="Times New Roman"/>
        </w:rPr>
        <w:t xml:space="preserve">ля проявления коррупции. 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от 28.12.2024 № 540-ФЗ</w:t>
      </w:r>
      <w:proofErr w:type="gramStart"/>
      <w:r>
        <w:rPr>
          <w:rFonts w:ascii="Times New Roman" w:hAnsi="Times New Roman"/>
        </w:rPr>
        <w:t>«О</w:t>
      </w:r>
      <w:proofErr w:type="gramEnd"/>
      <w:r>
        <w:rPr>
          <w:rFonts w:ascii="Times New Roman" w:hAnsi="Times New Roman"/>
        </w:rPr>
        <w:t xml:space="preserve"> внесении изменений </w:t>
      </w:r>
      <w:r>
        <w:rPr>
          <w:rFonts w:ascii="Times New Roman" w:hAnsi="Times New Roman"/>
        </w:rPr>
        <w:br/>
        <w:t>в Федеральный закон «О государственном контроле (надзоре) и муниципальном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контроле в Российской Федерации»,внесены изменения в пункт 1 части 2 статьи 90 Федерального </w:t>
      </w:r>
      <w:r>
        <w:rPr>
          <w:rFonts w:ascii="Times New Roman" w:hAnsi="Times New Roman"/>
        </w:rPr>
        <w:t>закона № 248-ФЗ, которыми исключена обязанность по выдаче предписания контролируемым лицом, содержащим сведения о проведении мероприятий по предотвращению причинения вреда (ущерба) охраняемым законом ценностям.</w:t>
      </w:r>
    </w:p>
    <w:p w:rsidR="006C3C9C" w:rsidRDefault="001D37EF">
      <w:pPr>
        <w:widowControl/>
        <w:tabs>
          <w:tab w:val="left" w:pos="3388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Вместе с тем,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Положения до момента проведения </w:t>
      </w:r>
      <w:r>
        <w:rPr>
          <w:rFonts w:ascii="Times New Roman" w:hAnsi="Times New Roman"/>
        </w:rPr>
        <w:t xml:space="preserve">проверки не приведены </w:t>
      </w:r>
      <w:r>
        <w:rPr>
          <w:rFonts w:ascii="Times New Roman" w:hAnsi="Times New Roman"/>
        </w:rPr>
        <w:br/>
        <w:t>в соответствие с вышеуказанными требованиями и содержат данную обязанность.</w:t>
      </w:r>
    </w:p>
    <w:p w:rsidR="006C3C9C" w:rsidRDefault="001D37EF" w:rsidP="00C92EE9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Противоречащие закону нормативные правовые акты были опротестованы прокуратурой района и приведены в соответствие.</w:t>
      </w:r>
    </w:p>
    <w:p w:rsidR="00C92EE9" w:rsidRDefault="00C92EE9" w:rsidP="00C92EE9">
      <w:pPr>
        <w:widowControl/>
        <w:ind w:firstLine="709"/>
        <w:rPr>
          <w:rFonts w:ascii="Times New Roman" w:hAnsi="Times New Roman"/>
        </w:rPr>
      </w:pPr>
    </w:p>
    <w:p w:rsidR="006C3C9C" w:rsidRDefault="001D37EF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факты задерж</w:t>
      </w:r>
      <w:r>
        <w:rPr>
          <w:rFonts w:ascii="Times New Roman" w:hAnsi="Times New Roman"/>
          <w:b/>
        </w:rPr>
        <w:t>ки зарплаты работникам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совместно                            со специалистом из Государственной инспекции труда в Пензенской области проведена проверка исполнения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трудового законодательства, по результатам ко</w:t>
      </w:r>
      <w:r>
        <w:rPr>
          <w:rFonts w:ascii="Times New Roman" w:hAnsi="Times New Roman"/>
        </w:rPr>
        <w:t>торой установлено следующее.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</w:t>
      </w:r>
      <w:r>
        <w:rPr>
          <w:rFonts w:ascii="Times New Roman" w:hAnsi="Times New Roman"/>
        </w:rPr>
        <w:t xml:space="preserve"> отношении </w:t>
      </w:r>
      <w:r>
        <w:rPr>
          <w:rFonts w:ascii="Times New Roman" w:hAnsi="Times New Roman"/>
        </w:rPr>
        <w:t xml:space="preserve">директора ООО </w:t>
      </w:r>
      <w:r>
        <w:rPr>
          <w:rFonts w:ascii="Times New Roman" w:hAnsi="Times New Roman"/>
        </w:rPr>
        <w:t xml:space="preserve">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правонарушении, предусмотренном статьей </w:t>
      </w:r>
      <w:r>
        <w:rPr>
          <w:rFonts w:ascii="Times New Roman" w:hAnsi="Times New Roman"/>
        </w:rPr>
        <w:t xml:space="preserve"> ч. 6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 допуска работников к исполнению трудовой функции без проверки знаний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</w:t>
      </w:r>
      <w:r>
        <w:rPr>
          <w:rFonts w:ascii="Times New Roman" w:hAnsi="Times New Roman"/>
        </w:rPr>
        <w:t xml:space="preserve">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совместно                            со специалистом из Государственной инспекции труда в Пензенской области </w:t>
      </w:r>
      <w:r>
        <w:rPr>
          <w:rFonts w:ascii="Times New Roman" w:hAnsi="Times New Roman"/>
        </w:rPr>
        <w:lastRenderedPageBreak/>
        <w:t>проведена проверка исполнения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трудового законодательства, по результатам которой установлено следующее.</w:t>
      </w:r>
    </w:p>
    <w:p w:rsidR="006C3C9C" w:rsidRDefault="001D37EF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Акц</w:t>
      </w:r>
      <w:r w:rsidR="00C92EE9">
        <w:rPr>
          <w:rFonts w:ascii="Times New Roman" w:hAnsi="Times New Roman"/>
        </w:rPr>
        <w:t>ионерном обществе, осущес</w:t>
      </w:r>
      <w:r>
        <w:rPr>
          <w:rFonts w:ascii="Times New Roman" w:hAnsi="Times New Roman"/>
        </w:rPr>
        <w:t>т</w:t>
      </w:r>
      <w:r w:rsidR="00C92EE9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ляющем деятельность на территории района, водители, упаковщик, оператор линии,  оператор линии, оператор </w:t>
      </w:r>
      <w:proofErr w:type="spellStart"/>
      <w:r>
        <w:rPr>
          <w:rFonts w:ascii="Times New Roman" w:hAnsi="Times New Roman"/>
        </w:rPr>
        <w:t>помадовзбивальной</w:t>
      </w:r>
      <w:proofErr w:type="spellEnd"/>
      <w:r>
        <w:rPr>
          <w:rFonts w:ascii="Times New Roman" w:hAnsi="Times New Roman"/>
        </w:rPr>
        <w:t xml:space="preserve"> машины, оператор темперирующей  машины, оператор упаковочного комплекса, варщик, сушильщик крахмала и груз</w:t>
      </w:r>
      <w:r>
        <w:rPr>
          <w:rFonts w:ascii="Times New Roman" w:hAnsi="Times New Roman"/>
        </w:rPr>
        <w:t>чик допущены</w:t>
      </w:r>
      <w:r>
        <w:rPr>
          <w:rFonts w:ascii="Times New Roman" w:hAnsi="Times New Roman"/>
        </w:rPr>
        <w:br/>
        <w:t>к исполнению трудовых обязанностей без прохождения в установленный срок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</w:rPr>
        <w:t xml:space="preserve">обучения требованиям охраны труда и проверки знания требований охраны труда, а также без </w:t>
      </w:r>
      <w:r>
        <w:rPr>
          <w:rFonts w:ascii="Times New Roman" w:hAnsi="Times New Roman"/>
        </w:rPr>
        <w:t>обучения по оказанию первой помощи пострадавшим.</w:t>
      </w:r>
      <w:proofErr w:type="gramEnd"/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>ди</w:t>
      </w:r>
      <w:r>
        <w:rPr>
          <w:rFonts w:ascii="Times New Roman" w:hAnsi="Times New Roman"/>
        </w:rPr>
        <w:t>ректора АО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правонарушении, предусмотренном статьей </w:t>
      </w:r>
      <w:r>
        <w:rPr>
          <w:rFonts w:ascii="Times New Roman" w:hAnsi="Times New Roman"/>
        </w:rPr>
        <w:t xml:space="preserve"> ч. 3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установила факт </w:t>
      </w:r>
      <w:r>
        <w:rPr>
          <w:rFonts w:ascii="Times New Roman" w:hAnsi="Times New Roman"/>
          <w:b/>
        </w:rPr>
        <w:t>ненадлежащего оформления трудового договора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</w:t>
      </w:r>
      <w:proofErr w:type="spellStart"/>
      <w:r>
        <w:rPr>
          <w:rFonts w:ascii="Times New Roman" w:hAnsi="Times New Roman"/>
        </w:rPr>
        <w:t>областис</w:t>
      </w:r>
      <w:r>
        <w:rPr>
          <w:rFonts w:ascii="Times New Roman" w:hAnsi="Times New Roman"/>
        </w:rPr>
        <w:t>овместно</w:t>
      </w:r>
      <w:proofErr w:type="spellEnd"/>
      <w:r>
        <w:rPr>
          <w:rFonts w:ascii="Times New Roman" w:hAnsi="Times New Roman"/>
        </w:rPr>
        <w:t xml:space="preserve">                            со специалистом из Государственной инспекции труда в Пензенской области проведена проверка исполнения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трудового законодательства, по результатам которой установлено следующее.</w:t>
      </w:r>
    </w:p>
    <w:p w:rsidR="006C3C9C" w:rsidRDefault="001D37EF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Проверкой установлено, что в Обществе с </w:t>
      </w:r>
      <w:r>
        <w:rPr>
          <w:rFonts w:ascii="Times New Roman" w:hAnsi="Times New Roman"/>
        </w:rPr>
        <w:t>ограниченной ответственностью проведена специальная оценка условий труда на рабочих местах, согласно которой на всех рабочих местах организации установлены допустимые условия труда (класс 2).</w:t>
      </w:r>
    </w:p>
    <w:p w:rsidR="006C3C9C" w:rsidRDefault="001D37EF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При этом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в нарушение ТК РФ в трудовых договорах ООО</w:t>
      </w:r>
      <w:r>
        <w:rPr>
          <w:rFonts w:ascii="Times New Roman" w:hAnsi="Times New Roman"/>
        </w:rPr>
        <w:br/>
        <w:t>с работника</w:t>
      </w:r>
      <w:r>
        <w:rPr>
          <w:rFonts w:ascii="Times New Roman" w:hAnsi="Times New Roman"/>
        </w:rPr>
        <w:t>ми согласно поименному списку, представленному в рамках проверки, информация об установлении на их рабочих местах допустимых условий труда (класс 2) по результатам проведенной 12.03.2026 специальной оценки условий труда, не указана.</w:t>
      </w:r>
    </w:p>
    <w:p w:rsidR="006C3C9C" w:rsidRDefault="001D37EF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Ввиду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клонения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оформления или ненадлежащее оформление трудового договора либо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заключение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гражданско-правового договора, фактически регулирующего трудовые отношения между работником и работодателем, - влечет наложение административного штрафа на должностных лиц в размере от</w:t>
      </w:r>
      <w:r>
        <w:rPr>
          <w:rFonts w:ascii="Times New Roman" w:hAnsi="Times New Roman"/>
        </w:rPr>
        <w:t xml:space="preserve">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</w:t>
      </w:r>
      <w:proofErr w:type="gramEnd"/>
      <w:r>
        <w:rPr>
          <w:rFonts w:ascii="Times New Roman" w:hAnsi="Times New Roman"/>
        </w:rPr>
        <w:t xml:space="preserve"> на юридических лиц - от пятидесяти тысяч до ста тысяч рублей, прокуратурой района воз</w:t>
      </w:r>
      <w:r>
        <w:rPr>
          <w:rFonts w:ascii="Times New Roman" w:hAnsi="Times New Roman"/>
        </w:rPr>
        <w:t>буждено дело об административном правонарушении, предусмотренном</w:t>
      </w:r>
      <w:r w:rsidR="00C92EE9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4 ст. 5.27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6C3C9C" w:rsidRDefault="006C3C9C">
      <w:pPr>
        <w:ind w:firstLine="709"/>
        <w:contextualSpacing/>
        <w:rPr>
          <w:rFonts w:ascii="Times New Roman" w:hAnsi="Times New Roman"/>
          <w:b/>
        </w:rPr>
      </w:pPr>
    </w:p>
    <w:p w:rsidR="006C3C9C" w:rsidRDefault="001D37EF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Установлен факт допуска директором ООО работников к исполнению им трудовых обязанностей без прохождения в установленном</w:t>
      </w:r>
      <w:r w:rsidR="00C92E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порядке</w:t>
      </w:r>
      <w:r w:rsidR="00C92E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обучения и проверки знаний требований охра</w:t>
      </w:r>
      <w:r>
        <w:rPr>
          <w:rFonts w:ascii="Times New Roman" w:hAnsi="Times New Roman"/>
          <w:b/>
        </w:rPr>
        <w:t>ны труда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</w:t>
      </w:r>
      <w:r>
        <w:rPr>
          <w:rFonts w:ascii="Times New Roman" w:hAnsi="Times New Roman"/>
        </w:rPr>
        <w:t>области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совместно</w:t>
      </w:r>
      <w:r>
        <w:rPr>
          <w:rFonts w:ascii="Times New Roman" w:hAnsi="Times New Roman"/>
        </w:rPr>
        <w:t xml:space="preserve">                            со специалистом из Государственной инспекции труда в Пензенской области проведена проверка исполнения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трудового законодательства, по результатам </w:t>
      </w:r>
      <w:r>
        <w:rPr>
          <w:rFonts w:ascii="Times New Roman" w:hAnsi="Times New Roman"/>
        </w:rPr>
        <w:lastRenderedPageBreak/>
        <w:t>которой установл</w:t>
      </w:r>
      <w:r>
        <w:rPr>
          <w:rFonts w:ascii="Times New Roman" w:hAnsi="Times New Roman"/>
        </w:rPr>
        <w:t>ено следующее.</w:t>
      </w:r>
    </w:p>
    <w:p w:rsidR="006C3C9C" w:rsidRDefault="001D37EF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нарушение 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</w:t>
      </w:r>
      <w:r>
        <w:rPr>
          <w:rFonts w:ascii="Times New Roman" w:hAnsi="Times New Roman"/>
        </w:rPr>
        <w:t>я в установленном порядке инструктажа по охране труда на рабочем месте, обучения и проверки знания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</w:t>
      </w:r>
      <w:r>
        <w:rPr>
          <w:rFonts w:ascii="Times New Roman" w:hAnsi="Times New Roman"/>
        </w:rPr>
        <w:t>нтифицированных в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рамках</w:t>
      </w:r>
      <w:proofErr w:type="gramEnd"/>
      <w:r>
        <w:rPr>
          <w:rFonts w:ascii="Times New Roman" w:hAnsi="Times New Roman"/>
        </w:rPr>
        <w:t xml:space="preserve"> специальной оценки условий труда и оценки профессиональных рисков, продолжительностью не менее 16 часов,  по истечению 60 календарных дней с момента заключения трудового договора.</w:t>
      </w:r>
    </w:p>
    <w:p w:rsidR="006C3C9C" w:rsidRDefault="001D37EF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Вместе с тем, установлено, что директор ООО неправо</w:t>
      </w:r>
      <w:r>
        <w:rPr>
          <w:rFonts w:ascii="Times New Roman" w:hAnsi="Times New Roman"/>
        </w:rPr>
        <w:t>мерно проводил инструктаж работникам, поскольку не проходил обучение по программе «б» (по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</w:t>
      </w:r>
      <w:r>
        <w:rPr>
          <w:rFonts w:ascii="Times New Roman" w:hAnsi="Times New Roman"/>
        </w:rPr>
        <w:t>ванных в рамках специальной оценки условий труда и оценки профессиональных рисков, продолжительностью не менее 16 часов).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Решение </w:t>
      </w:r>
      <w:proofErr w:type="gramStart"/>
      <w:r>
        <w:rPr>
          <w:rFonts w:ascii="Times New Roman" w:hAnsi="Times New Roman"/>
        </w:rPr>
        <w:t>о проведении обучения по охране труда работников в ходе проведения инструктажа по охране труда в ходе</w:t>
      </w:r>
      <w:proofErr w:type="gramEnd"/>
      <w:r>
        <w:rPr>
          <w:rFonts w:ascii="Times New Roman" w:hAnsi="Times New Roman"/>
        </w:rPr>
        <w:t xml:space="preserve"> проверки не представлен</w:t>
      </w:r>
      <w:r>
        <w:rPr>
          <w:rFonts w:ascii="Times New Roman" w:hAnsi="Times New Roman"/>
        </w:rPr>
        <w:t xml:space="preserve">о, также </w:t>
      </w:r>
      <w:r>
        <w:rPr>
          <w:rFonts w:ascii="Times New Roman" w:hAnsi="Times New Roman"/>
        </w:rPr>
        <w:br/>
        <w:t>не представлена программа обучения по охране труда в ООО протоколы проверки знаний работников организации согласно поименному списку отсутствуют.</w:t>
      </w:r>
    </w:p>
    <w:p w:rsidR="006C3C9C" w:rsidRDefault="001D37EF" w:rsidP="00C92EE9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Допуск директором ООО работников к исполнению им трудовых обязанностей без прохождения в установленн</w:t>
      </w:r>
      <w:r>
        <w:rPr>
          <w:rFonts w:ascii="Times New Roman" w:hAnsi="Times New Roman"/>
        </w:rPr>
        <w:t>ом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порядке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</w:t>
      </w:r>
      <w:r>
        <w:rPr>
          <w:rFonts w:ascii="Times New Roman" w:hAnsi="Times New Roman"/>
        </w:rPr>
        <w:t>мены),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правонарушении</w:t>
      </w:r>
      <w:proofErr w:type="gramEnd"/>
      <w:r>
        <w:rPr>
          <w:rFonts w:ascii="Times New Roman" w:hAnsi="Times New Roman"/>
        </w:rPr>
        <w:t xml:space="preserve">, предусмотренном </w:t>
      </w:r>
      <w:r>
        <w:rPr>
          <w:rFonts w:ascii="Times New Roman" w:hAnsi="Times New Roman"/>
        </w:rPr>
        <w:t xml:space="preserve"> ч. 3 ст. 5.27.1 </w:t>
      </w:r>
      <w:proofErr w:type="spellStart"/>
      <w:r>
        <w:rPr>
          <w:rFonts w:ascii="Times New Roman" w:hAnsi="Times New Roman"/>
        </w:rPr>
        <w:t>КоАП</w:t>
      </w:r>
      <w:proofErr w:type="spellEnd"/>
      <w:r>
        <w:rPr>
          <w:rFonts w:ascii="Times New Roman" w:hAnsi="Times New Roman"/>
        </w:rPr>
        <w:t xml:space="preserve"> РФ.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C92EE9" w:rsidP="00C92EE9">
      <w:pPr>
        <w:tabs>
          <w:tab w:val="left" w:pos="4536"/>
        </w:tabs>
        <w:ind w:left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</w:t>
      </w:r>
      <w:r w:rsidR="001D37EF">
        <w:rPr>
          <w:rFonts w:ascii="Times New Roman" w:hAnsi="Times New Roman"/>
          <w:b/>
        </w:rPr>
        <w:t>Прокуратура района проверила оснащение</w:t>
      </w:r>
      <w:r w:rsidR="001D37EF">
        <w:rPr>
          <w:rFonts w:ascii="Times New Roman" w:hAnsi="Times New Roman"/>
          <w:b/>
        </w:rPr>
        <w:t xml:space="preserve"> учебных кабинетов</w:t>
      </w:r>
    </w:p>
    <w:p w:rsidR="006C3C9C" w:rsidRDefault="001D37EF">
      <w:pPr>
        <w:tabs>
          <w:tab w:val="left" w:pos="453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требований законодательства об образовании, в </w:t>
      </w:r>
      <w:proofErr w:type="gramStart"/>
      <w:r>
        <w:rPr>
          <w:rFonts w:ascii="Times New Roman" w:hAnsi="Times New Roman"/>
        </w:rPr>
        <w:t>ходе</w:t>
      </w:r>
      <w:proofErr w:type="gramEnd"/>
      <w:r>
        <w:rPr>
          <w:rFonts w:ascii="Times New Roman" w:hAnsi="Times New Roman"/>
        </w:rPr>
        <w:t xml:space="preserve"> которой выявлены нарушения указанного законодательства.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Приказом Министерства просвещения Российской Феде</w:t>
      </w:r>
      <w:r>
        <w:rPr>
          <w:rFonts w:ascii="Times New Roman" w:hAnsi="Times New Roman"/>
        </w:rPr>
        <w:t>рации</w:t>
      </w:r>
      <w:r>
        <w:rPr>
          <w:rFonts w:ascii="Times New Roman" w:hAnsi="Times New Roman"/>
        </w:rPr>
        <w:br/>
        <w:t xml:space="preserve">от 28.11.2024 № 838утвержден «Перечень средств обучения и воспитания, соответствующих современным условиям обучения, необходимых </w:t>
      </w:r>
      <w:r>
        <w:rPr>
          <w:rFonts w:ascii="Times New Roman" w:hAnsi="Times New Roman"/>
        </w:rPr>
        <w:br/>
        <w:t>при оснащении общеобразовательных организаций в целях реализации мероприятий государственной программы Российской Федера</w:t>
      </w:r>
      <w:r>
        <w:rPr>
          <w:rFonts w:ascii="Times New Roman" w:hAnsi="Times New Roman"/>
        </w:rPr>
        <w:t>ции «Развитие образования</w:t>
      </w:r>
      <w:proofErr w:type="gramStart"/>
      <w:r>
        <w:rPr>
          <w:rFonts w:ascii="Times New Roman" w:hAnsi="Times New Roman"/>
        </w:rPr>
        <w:t>»(</w:t>
      </w:r>
      <w:proofErr w:type="gramEnd"/>
      <w:r>
        <w:rPr>
          <w:rFonts w:ascii="Times New Roman" w:hAnsi="Times New Roman"/>
        </w:rPr>
        <w:t>далее – Перечень).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Подразделом 21 Перечня установлены требования к оснащению кабинета основы безопасности и защиты Родины.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Проведенной проверкой установлено, что в нарушение пункта 21 Перечня в одном из образовательных учреждений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кабинет для проведения предмета «Основы безопасности и защиты Родины» не оснащен следующим оборудованием: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газовыми горелками;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фонариками налобными;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повязкой медицинской большой стерильной;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повязкой медицинской малой стерильной;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макетом массогабаритным (ММГ, муляж) ручной гранаты Ф-1 </w:t>
      </w:r>
      <w:r>
        <w:rPr>
          <w:rFonts w:ascii="Times New Roman" w:hAnsi="Times New Roman"/>
        </w:rPr>
        <w:br/>
        <w:t>без имитационного запала.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Таким образом, установленные в ходе проверки нарушения препятствуют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реализации достижения требований к предметным результатам освоения базового курса по основам </w:t>
      </w:r>
      <w:r>
        <w:rPr>
          <w:rFonts w:ascii="Times New Roman" w:hAnsi="Times New Roman"/>
        </w:rPr>
        <w:t>безопасности и защиты Родины.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которое рассмотрено, удовлетворено, приняты меры к надлежащему оснащению учебного кабинета.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C92EE9" w:rsidP="00C92EE9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  <w:r w:rsidR="001D37EF">
        <w:rPr>
          <w:rFonts w:ascii="Times New Roman" w:hAnsi="Times New Roman"/>
          <w:b/>
        </w:rPr>
        <w:t>Прокуратурой района установлены бесхозяйные объекты на территории рай</w:t>
      </w:r>
      <w:r w:rsidR="001D37EF">
        <w:rPr>
          <w:rFonts w:ascii="Times New Roman" w:hAnsi="Times New Roman"/>
          <w:b/>
        </w:rPr>
        <w:t>она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 w:rsidR="00C92EE9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о муниципальной собственности, а также в сфере ЖКХ, в ходе которой выявлены следующие нарушения. </w:t>
      </w:r>
    </w:p>
    <w:p w:rsidR="006C3C9C" w:rsidRDefault="001D37EF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информации Министерства жилищно-коммунального хозяйства </w:t>
      </w:r>
      <w:r>
        <w:rPr>
          <w:rFonts w:ascii="Times New Roman" w:hAnsi="Times New Roman"/>
        </w:rPr>
        <w:br/>
        <w:t>и гражданской за</w:t>
      </w:r>
      <w:r>
        <w:rPr>
          <w:rFonts w:ascii="Times New Roman" w:hAnsi="Times New Roman"/>
        </w:rPr>
        <w:t>щиты населения Пензенской области на территории района имеются 6 бесхозяйных объектов электроснабжения, из которых 3 трансформаторных подстанции, 3 – линии электропередач.</w:t>
      </w:r>
    </w:p>
    <w:p w:rsidR="006C3C9C" w:rsidRDefault="001D37EF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Проведенной проверкой установлено, что в число объектов, сведения </w:t>
      </w:r>
      <w:r>
        <w:rPr>
          <w:rFonts w:ascii="Times New Roman" w:hAnsi="Times New Roman"/>
        </w:rPr>
        <w:br/>
        <w:t>о которых были пе</w:t>
      </w:r>
      <w:r>
        <w:rPr>
          <w:rFonts w:ascii="Times New Roman" w:hAnsi="Times New Roman"/>
        </w:rPr>
        <w:t xml:space="preserve">реданы в Министерство жилищно-коммунального хозяйства </w:t>
      </w:r>
      <w:r>
        <w:rPr>
          <w:rFonts w:ascii="Times New Roman" w:hAnsi="Times New Roman"/>
        </w:rPr>
        <w:br/>
        <w:t>и гражданской защиты населения Пензенской области, входит следующее имущество: системы водоснабжения, протяженностью 3 км.; трансформаторная подстанция и воздушные линии электропередач; трансформаторна</w:t>
      </w:r>
      <w:r>
        <w:rPr>
          <w:rFonts w:ascii="Times New Roman" w:hAnsi="Times New Roman"/>
        </w:rPr>
        <w:t>я подстанция  и линия электропередач.</w:t>
      </w:r>
      <w:proofErr w:type="gramEnd"/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Как показала проверка, указанное имущество не имеет собственника,</w:t>
      </w:r>
      <w:r>
        <w:rPr>
          <w:rFonts w:ascii="Times New Roman" w:hAnsi="Times New Roman"/>
        </w:rPr>
        <w:br/>
        <w:t xml:space="preserve"> не поставлено на учет в качестве бесхозяйного объекта и не принято</w:t>
      </w:r>
      <w:r>
        <w:rPr>
          <w:rFonts w:ascii="Times New Roman" w:hAnsi="Times New Roman"/>
        </w:rPr>
        <w:br/>
        <w:t xml:space="preserve">в муниципальную собственность в установленном законом порядке. 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Отсутствие собственн</w:t>
      </w:r>
      <w:r>
        <w:rPr>
          <w:rFonts w:ascii="Times New Roman" w:hAnsi="Times New Roman"/>
        </w:rPr>
        <w:t>ика данного имущества не позволяет решать вопросы местного значения в сфере электроснабжения и водоснабжения населения, что  эксплуатировать его надлежащим образом, обеспечивая соблюдение обязательных требований при капитальном ремонте, содержании, реконст</w:t>
      </w:r>
      <w:r>
        <w:rPr>
          <w:rFonts w:ascii="Times New Roman" w:hAnsi="Times New Roman"/>
        </w:rPr>
        <w:t xml:space="preserve">рукции, обслуживании и </w:t>
      </w:r>
      <w:proofErr w:type="gramStart"/>
      <w:r>
        <w:rPr>
          <w:rFonts w:ascii="Times New Roman" w:hAnsi="Times New Roman"/>
        </w:rPr>
        <w:t>контроле за</w:t>
      </w:r>
      <w:proofErr w:type="gramEnd"/>
      <w:r>
        <w:rPr>
          <w:rFonts w:ascii="Times New Roman" w:hAnsi="Times New Roman"/>
        </w:rPr>
        <w:t xml:space="preserve"> его состоянием, что представляет реальную опасность для населения.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которое находится на рассмотрении.</w:t>
      </w:r>
    </w:p>
    <w:p w:rsidR="006C3C9C" w:rsidRDefault="006C3C9C">
      <w:pPr>
        <w:widowControl/>
        <w:ind w:firstLine="709"/>
        <w:rPr>
          <w:rFonts w:ascii="Times New Roman" w:hAnsi="Times New Roman"/>
        </w:rPr>
      </w:pP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C92EE9" w:rsidP="00C92EE9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</w:t>
      </w:r>
      <w:r w:rsidR="001D37EF">
        <w:rPr>
          <w:rFonts w:ascii="Times New Roman" w:hAnsi="Times New Roman"/>
          <w:b/>
        </w:rPr>
        <w:t>Прокуратура проверила П</w:t>
      </w:r>
      <w:r w:rsidR="001D37EF">
        <w:rPr>
          <w:rFonts w:ascii="Times New Roman" w:hAnsi="Times New Roman"/>
          <w:b/>
        </w:rPr>
        <w:t xml:space="preserve">рограмму производственного экологического контроля на предмет соблюдения требований закона 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требований законодательства в области охраны окружающей среды, законодательства в о</w:t>
      </w:r>
      <w:r>
        <w:rPr>
          <w:rFonts w:ascii="Times New Roman" w:hAnsi="Times New Roman"/>
        </w:rPr>
        <w:t>бласти санитарно-эпидемиологического благополучия населения в деятельности Общества с ограниченной ответственностью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ходе которой выявлены следующие нарушения.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ч. 1 ст. 51 Закона об охране окружающей среды отходы производства и потребления, ради</w:t>
      </w:r>
      <w:r>
        <w:rPr>
          <w:rFonts w:ascii="Times New Roman" w:hAnsi="Times New Roman"/>
        </w:rPr>
        <w:t xml:space="preserve">оактивные отходы подлежат сбору, накоплению, утилизации, обезвреживанию, транспортировке, хранению и захоронению, условия и </w:t>
      </w:r>
      <w:proofErr w:type="gramStart"/>
      <w:r>
        <w:rPr>
          <w:rFonts w:ascii="Times New Roman" w:hAnsi="Times New Roman"/>
        </w:rPr>
        <w:t>способы</w:t>
      </w:r>
      <w:proofErr w:type="gramEnd"/>
      <w:r>
        <w:rPr>
          <w:rFonts w:ascii="Times New Roman" w:hAnsi="Times New Roman"/>
        </w:rPr>
        <w:t xml:space="preserve"> которых должны быть безопасными для окружающей среды и регулироваться законодательством Российской Федерации.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</w:t>
      </w:r>
      <w:r>
        <w:rPr>
          <w:rFonts w:ascii="Times New Roman" w:hAnsi="Times New Roman"/>
        </w:rPr>
        <w:t xml:space="preserve"> с положениями указанного Закона разрабатывается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программа производственного экологического контроля.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</w:t>
      </w:r>
      <w:r>
        <w:rPr>
          <w:rFonts w:ascii="Times New Roman" w:hAnsi="Times New Roman"/>
        </w:rPr>
        <w:t>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Так, в ходе проведения проверки Общество с ограниченной ответственностью предос</w:t>
      </w:r>
      <w:r>
        <w:rPr>
          <w:rFonts w:ascii="Times New Roman" w:hAnsi="Times New Roman"/>
        </w:rPr>
        <w:t>тавило программу производственного экологического контроля, утвержденную директором.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нарушение положений Закона об охране окружающей среды, Требований </w:t>
      </w:r>
      <w:r>
        <w:rPr>
          <w:rFonts w:ascii="Times New Roman" w:hAnsi="Times New Roman"/>
        </w:rPr>
        <w:br/>
        <w:t xml:space="preserve">к содержанию программы производственного экологического контроля, порядка </w:t>
      </w:r>
      <w:r>
        <w:rPr>
          <w:rFonts w:ascii="Times New Roman" w:hAnsi="Times New Roman"/>
        </w:rPr>
        <w:br/>
        <w:t>и сроков представления отче</w:t>
      </w:r>
      <w:r>
        <w:rPr>
          <w:rFonts w:ascii="Times New Roman" w:hAnsi="Times New Roman"/>
        </w:rPr>
        <w:t xml:space="preserve">та об организации и о результатах осуществления производственного экологического контроля, утвержденных приказом Министерства природных ресурсов и экологии РФ от 18 февраля 2022 г. №109,  </w:t>
      </w:r>
      <w:r>
        <w:rPr>
          <w:rFonts w:ascii="Times New Roman" w:hAnsi="Times New Roman"/>
        </w:rPr>
        <w:br/>
        <w:t>в Программе Общества отсутствовал раздел, предусмотренный Требовани</w:t>
      </w:r>
      <w:r>
        <w:rPr>
          <w:rFonts w:ascii="Times New Roman" w:hAnsi="Times New Roman"/>
        </w:rPr>
        <w:t>ями к содержанию программы производственного экологического контроля, порядка и сроков представления</w:t>
      </w:r>
      <w:proofErr w:type="gramEnd"/>
      <w:r>
        <w:rPr>
          <w:rFonts w:ascii="Times New Roman" w:hAnsi="Times New Roman"/>
        </w:rPr>
        <w:t xml:space="preserve"> отчета об организации и о результатах осуществления производственного экологического контроля, а именно: «Сведения о побочных продуктах производства».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п</w:t>
      </w:r>
      <w:r>
        <w:rPr>
          <w:rFonts w:ascii="Times New Roman" w:hAnsi="Times New Roman"/>
        </w:rPr>
        <w:t>ринятым мерам прокурорского реагирования Обществом приняты меры к устранению причин и условий допущенных нарушений.</w:t>
      </w:r>
    </w:p>
    <w:p w:rsidR="006C3C9C" w:rsidRDefault="006C3C9C">
      <w:pPr>
        <w:widowControl/>
        <w:ind w:firstLine="709"/>
        <w:rPr>
          <w:rFonts w:ascii="Times New Roman" w:hAnsi="Times New Roman"/>
        </w:rPr>
      </w:pPr>
    </w:p>
    <w:p w:rsidR="006C3C9C" w:rsidRDefault="00C92EE9" w:rsidP="00C92EE9">
      <w:pPr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</w:t>
      </w:r>
      <w:r w:rsidR="001D37EF">
        <w:rPr>
          <w:rFonts w:ascii="Times New Roman" w:hAnsi="Times New Roman"/>
          <w:b/>
        </w:rPr>
        <w:t>Прокуратура проверила формирование состава членов жюри на этапах всероссийской олимпиады школьников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pacing w:val="-6"/>
        </w:rPr>
        <w:t xml:space="preserve">Прокуратурой </w:t>
      </w:r>
      <w:proofErr w:type="spellStart"/>
      <w:r>
        <w:rPr>
          <w:rFonts w:ascii="Times New Roman" w:hAnsi="Times New Roman"/>
          <w:spacing w:val="-6"/>
        </w:rPr>
        <w:t>Мокшанского</w:t>
      </w:r>
      <w:proofErr w:type="spellEnd"/>
      <w:r>
        <w:rPr>
          <w:rFonts w:ascii="Times New Roman" w:hAnsi="Times New Roman"/>
          <w:spacing w:val="-6"/>
        </w:rPr>
        <w:t xml:space="preserve"> района Пензенс</w:t>
      </w:r>
      <w:r>
        <w:rPr>
          <w:rFonts w:ascii="Times New Roman" w:hAnsi="Times New Roman"/>
          <w:spacing w:val="-6"/>
        </w:rPr>
        <w:t>кой области</w:t>
      </w:r>
      <w:r w:rsidR="00C92EE9"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в ходе проверки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исполнения законодательства </w:t>
      </w:r>
      <w:r>
        <w:rPr>
          <w:rFonts w:ascii="Times New Roman" w:hAnsi="Times New Roman"/>
        </w:rPr>
        <w:t>в сфере организации и проведения всероссийской олимпиады школьников на школьном и муниципальном этапах за 2025/2026 учебный год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выявлены следующие нарушения.</w:t>
      </w:r>
      <w:proofErr w:type="gramEnd"/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за 2025/2026 учебный год проводилась всероссийская олимпиада школьников (далее – ВСОШ, олимпиада).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Согласно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пунктам 12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Порядка проведения всероссийской олимпиады школьников, утвержденного п</w:t>
      </w:r>
      <w:r>
        <w:rPr>
          <w:rFonts w:ascii="Times New Roman" w:hAnsi="Times New Roman"/>
        </w:rPr>
        <w:t xml:space="preserve">риказом </w:t>
      </w:r>
      <w:proofErr w:type="spellStart"/>
      <w:r>
        <w:rPr>
          <w:rFonts w:ascii="Times New Roman" w:hAnsi="Times New Roman"/>
        </w:rPr>
        <w:t>Минпросвещения</w:t>
      </w:r>
      <w:proofErr w:type="spellEnd"/>
      <w:r>
        <w:rPr>
          <w:rFonts w:ascii="Times New Roman" w:hAnsi="Times New Roman"/>
        </w:rPr>
        <w:t xml:space="preserve"> России от 27.11.2020 </w:t>
      </w:r>
      <w:r>
        <w:rPr>
          <w:rFonts w:ascii="Times New Roman" w:hAnsi="Times New Roman"/>
        </w:rPr>
        <w:br/>
        <w:t xml:space="preserve">№ 678 (далее – Порядок), организаторами олимпиады для школьного </w:t>
      </w:r>
      <w:r>
        <w:rPr>
          <w:rFonts w:ascii="Times New Roman" w:hAnsi="Times New Roman"/>
        </w:rPr>
        <w:br/>
        <w:t>и муниципального этапов являются органы местного самоуправления, осуществляющие управление в сфере образования.</w:t>
      </w:r>
      <w:proofErr w:type="gramEnd"/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силу пункта 19 Порядка </w:t>
      </w:r>
      <w:r>
        <w:rPr>
          <w:rFonts w:ascii="Times New Roman" w:hAnsi="Times New Roman"/>
        </w:rPr>
        <w:t>для объек</w:t>
      </w:r>
      <w:r>
        <w:rPr>
          <w:rFonts w:ascii="Times New Roman" w:hAnsi="Times New Roman"/>
        </w:rPr>
        <w:t>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каждому общеобразовательному предмету.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Число членов жюри школьного и муниципального этапов олимпиады </w:t>
      </w:r>
      <w:r>
        <w:rPr>
          <w:rFonts w:ascii="Times New Roman" w:hAnsi="Times New Roman"/>
        </w:rPr>
        <w:br/>
        <w:t xml:space="preserve">по </w:t>
      </w:r>
      <w:r>
        <w:rPr>
          <w:rFonts w:ascii="Times New Roman" w:hAnsi="Times New Roman"/>
        </w:rPr>
        <w:t>каждому общеобразовательному предмету составляет не менее 5 человек.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жюри не может являться таковым более 2 лет подряд</w:t>
      </w:r>
      <w:r>
        <w:rPr>
          <w:rFonts w:ascii="Times New Roman" w:hAnsi="Times New Roman"/>
        </w:rPr>
        <w:t>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Однако в приказе Управления образованием администрации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от 23.10.2025 № 132 «О проведе</w:t>
      </w:r>
      <w:r>
        <w:rPr>
          <w:rFonts w:ascii="Times New Roman" w:hAnsi="Times New Roman"/>
        </w:rPr>
        <w:t xml:space="preserve">нии II (муниципального) этапа Всероссийской олимпиады школьников в 2025-2026 учебном году» утвержденный состав жюри </w:t>
      </w:r>
      <w:r>
        <w:rPr>
          <w:rFonts w:ascii="Times New Roman" w:hAnsi="Times New Roman"/>
        </w:rPr>
        <w:t xml:space="preserve">олимпиады  не отвечает установленным требованиям в части количества членов жюри, в </w:t>
      </w:r>
      <w:proofErr w:type="gramStart"/>
      <w:r>
        <w:rPr>
          <w:rFonts w:ascii="Times New Roman" w:hAnsi="Times New Roman"/>
        </w:rPr>
        <w:t>связи</w:t>
      </w:r>
      <w:proofErr w:type="gramEnd"/>
      <w:r>
        <w:rPr>
          <w:rFonts w:ascii="Times New Roman" w:hAnsi="Times New Roman"/>
        </w:rPr>
        <w:t xml:space="preserve"> с чем прокуратурой района внесено представление, ко</w:t>
      </w:r>
      <w:r>
        <w:rPr>
          <w:rFonts w:ascii="Times New Roman" w:hAnsi="Times New Roman"/>
        </w:rPr>
        <w:t>торое рассмотрено, удовлетворено, приняты меры к устранению причин и условий допущенных нарушений.</w:t>
      </w:r>
    </w:p>
    <w:p w:rsidR="006C3C9C" w:rsidRDefault="006C3C9C">
      <w:pPr>
        <w:widowControl/>
        <w:ind w:firstLine="709"/>
        <w:rPr>
          <w:rFonts w:ascii="Times New Roman" w:hAnsi="Times New Roman"/>
        </w:rPr>
      </w:pPr>
    </w:p>
    <w:p w:rsidR="006C3C9C" w:rsidRDefault="00C92EE9" w:rsidP="00C92EE9">
      <w:pPr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13.</w:t>
      </w:r>
      <w:r w:rsidR="001D37EF">
        <w:rPr>
          <w:rFonts w:ascii="Times New Roman" w:hAnsi="Times New Roman"/>
          <w:b/>
        </w:rPr>
        <w:t>Прокуратура района комплексно проверила деятельность поднадзорного социального учреждения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 района при участии специалистов Управления </w:t>
      </w:r>
      <w:proofErr w:type="spellStart"/>
      <w:r>
        <w:rPr>
          <w:rFonts w:ascii="Times New Roman" w:hAnsi="Times New Roman"/>
        </w:rPr>
        <w:t>Роспотреб</w:t>
      </w:r>
      <w:r>
        <w:rPr>
          <w:rFonts w:ascii="Times New Roman" w:hAnsi="Times New Roman"/>
        </w:rPr>
        <w:t>надзора</w:t>
      </w:r>
      <w:proofErr w:type="spellEnd"/>
      <w:r>
        <w:rPr>
          <w:rFonts w:ascii="Times New Roman" w:hAnsi="Times New Roman"/>
        </w:rPr>
        <w:t xml:space="preserve"> по Пензенской областям, а также сотрудников ОНД и </w:t>
      </w:r>
      <w:proofErr w:type="gramStart"/>
      <w:r>
        <w:rPr>
          <w:rFonts w:ascii="Times New Roman" w:hAnsi="Times New Roman"/>
        </w:rPr>
        <w:t>ПР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Иссинского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районов проведена проверка соблюдения требований санитарно-эпидемиологического законодательства при организации питания опекаемых, а также в области противопо</w:t>
      </w:r>
      <w:r>
        <w:rPr>
          <w:rFonts w:ascii="Times New Roman" w:hAnsi="Times New Roman"/>
        </w:rPr>
        <w:t xml:space="preserve">жарной </w:t>
      </w:r>
      <w:proofErr w:type="spellStart"/>
      <w:r>
        <w:rPr>
          <w:rFonts w:ascii="Times New Roman" w:hAnsi="Times New Roman"/>
        </w:rPr>
        <w:t>безопасностив</w:t>
      </w:r>
      <w:proofErr w:type="spellEnd"/>
      <w:r>
        <w:rPr>
          <w:rFonts w:ascii="Times New Roman" w:hAnsi="Times New Roman"/>
        </w:rPr>
        <w:t xml:space="preserve"> деятельности поднадзорного органа.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Проведенной проверкой выявлены следующие нарушения в области пожарной безопасности.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1.Запоры части дверей эвакуационных выходов в общих коридорах </w:t>
      </w:r>
      <w:r>
        <w:rPr>
          <w:rFonts w:ascii="Times New Roman" w:hAnsi="Times New Roman"/>
        </w:rPr>
        <w:br/>
        <w:t xml:space="preserve">и лестничных клетках не обеспечивают возможности их </w:t>
      </w:r>
      <w:r>
        <w:rPr>
          <w:rFonts w:ascii="Times New Roman" w:hAnsi="Times New Roman"/>
        </w:rPr>
        <w:t xml:space="preserve">свободного открывания изнутри без ключа или автоматическое открывание по сигналу систем противопожарной защиты и (или) дистанционно сотрудником, </w:t>
      </w:r>
      <w:proofErr w:type="gramStart"/>
      <w:r>
        <w:rPr>
          <w:rFonts w:ascii="Times New Roman" w:hAnsi="Times New Roman"/>
        </w:rPr>
        <w:t>осуществляющем</w:t>
      </w:r>
      <w:proofErr w:type="gramEnd"/>
      <w:r>
        <w:rPr>
          <w:rFonts w:ascii="Times New Roman" w:hAnsi="Times New Roman"/>
        </w:rPr>
        <w:t xml:space="preserve"> круглосуточную охрану. Основание: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остановление Правительства РФ </w:t>
      </w:r>
      <w:r>
        <w:rPr>
          <w:rFonts w:ascii="Times New Roman" w:hAnsi="Times New Roman"/>
        </w:rPr>
        <w:br/>
        <w:t>от 16.09.2020 № 1479 «Об утверж</w:t>
      </w:r>
      <w:r>
        <w:rPr>
          <w:rFonts w:ascii="Times New Roman" w:hAnsi="Times New Roman"/>
        </w:rPr>
        <w:t xml:space="preserve">дении Правил противопожарного режима </w:t>
      </w:r>
      <w:r>
        <w:rPr>
          <w:rFonts w:ascii="Times New Roman" w:hAnsi="Times New Roman"/>
        </w:rPr>
        <w:br/>
        <w:t>в Российской Федерации»</w:t>
      </w:r>
      <w:r w:rsidR="00C92EE9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2 п.26.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2.Порошковый огнетушитель №14 в корпусе №1 не перезаряжен. Основание: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Постановление Правительства РФ от 16.09.2020 № 1479 </w:t>
      </w:r>
      <w:r>
        <w:rPr>
          <w:rFonts w:ascii="Times New Roman" w:hAnsi="Times New Roman"/>
        </w:rPr>
        <w:br/>
        <w:t xml:space="preserve">«Об утверждении Правил противопожарного режима в Российской </w:t>
      </w:r>
      <w:r>
        <w:rPr>
          <w:rFonts w:ascii="Times New Roman" w:hAnsi="Times New Roman"/>
        </w:rPr>
        <w:t xml:space="preserve">Федерации»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1 п.60.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 В помещении обеденного зала на полу размещен огнетушитель без специальной подставки, исключающей его падение или опрокидывание. Основание: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Постановление Правительства РФ от 16.09.2020 № 1479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«Об утверждении Правил противопожарног</w:t>
      </w:r>
      <w:r>
        <w:rPr>
          <w:rFonts w:ascii="Times New Roman" w:hAnsi="Times New Roman"/>
        </w:rPr>
        <w:t>о режима в Российской Федерации</w:t>
      </w:r>
      <w:proofErr w:type="gramStart"/>
      <w:r>
        <w:rPr>
          <w:rFonts w:ascii="Times New Roman" w:hAnsi="Times New Roman"/>
        </w:rPr>
        <w:t>»п</w:t>
      </w:r>
      <w:proofErr w:type="gramEnd"/>
      <w:r>
        <w:rPr>
          <w:rFonts w:ascii="Times New Roman" w:hAnsi="Times New Roman"/>
        </w:rPr>
        <w:t>.409.</w:t>
      </w:r>
    </w:p>
    <w:p w:rsidR="006C3C9C" w:rsidRDefault="001D37EF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Постановлением Главного государственного санитарного врача РФ </w:t>
      </w:r>
      <w:r>
        <w:rPr>
          <w:rFonts w:ascii="Times New Roman" w:hAnsi="Times New Roman"/>
        </w:rPr>
        <w:br/>
        <w:t>от 27.10.2020 № 32</w:t>
      </w:r>
      <w:r>
        <w:rPr>
          <w:rFonts w:ascii="Times New Roman" w:hAnsi="Times New Roman"/>
          <w:spacing w:val="-4"/>
        </w:rPr>
        <w:t xml:space="preserve">утверждены санитарные правила 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 xml:space="preserve"> 2.3/2.4.3590-20</w:t>
      </w:r>
      <w:r>
        <w:rPr>
          <w:rFonts w:ascii="Times New Roman" w:hAnsi="Times New Roman"/>
          <w:spacing w:val="-4"/>
        </w:rPr>
        <w:t xml:space="preserve"> «</w:t>
      </w:r>
      <w:r>
        <w:rPr>
          <w:rFonts w:ascii="Times New Roman" w:hAnsi="Times New Roman"/>
        </w:rPr>
        <w:t>Санитарно-эпидемиологические требования к организации общественного питания населе</w:t>
      </w:r>
      <w:r>
        <w:rPr>
          <w:rFonts w:ascii="Times New Roman" w:hAnsi="Times New Roman"/>
        </w:rPr>
        <w:t>ния</w:t>
      </w:r>
      <w:r>
        <w:rPr>
          <w:rFonts w:ascii="Times New Roman" w:hAnsi="Times New Roman"/>
          <w:spacing w:val="-4"/>
        </w:rPr>
        <w:t>» (далее – СП</w:t>
      </w:r>
      <w:r>
        <w:rPr>
          <w:rFonts w:ascii="Times New Roman" w:hAnsi="Times New Roman"/>
        </w:rPr>
        <w:t xml:space="preserve"> 2.3/2.4.3590-20</w:t>
      </w:r>
      <w:r>
        <w:rPr>
          <w:rFonts w:ascii="Times New Roman" w:hAnsi="Times New Roman"/>
          <w:spacing w:val="-4"/>
        </w:rPr>
        <w:t xml:space="preserve">), которые </w:t>
      </w:r>
      <w:r>
        <w:rPr>
          <w:rFonts w:ascii="Times New Roman" w:hAnsi="Times New Roman"/>
        </w:rPr>
        <w:t>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 &lt;1&gt; и условий деятельности пр</w:t>
      </w:r>
      <w:r>
        <w:rPr>
          <w:rFonts w:ascii="Times New Roman" w:hAnsi="Times New Roman"/>
        </w:rPr>
        <w:t>и оказании услуг общественного питания населению, несоблюдение которых создает</w:t>
      </w:r>
      <w:proofErr w:type="gramEnd"/>
      <w:r>
        <w:rPr>
          <w:rFonts w:ascii="Times New Roman" w:hAnsi="Times New Roman"/>
        </w:rPr>
        <w:t xml:space="preserve"> угрозу жизни или здоровью человека, угрозу возникновения и распространения инфекционных и неинфекционных заболеваний.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Проведенной проверкой установлено, что в нарушение</w:t>
      </w:r>
      <w:r>
        <w:rPr>
          <w:rFonts w:ascii="Times New Roman" w:hAnsi="Times New Roman"/>
        </w:rPr>
        <w:t xml:space="preserve"> пункта 2.14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>2.3/2.4.3590-20</w:t>
      </w:r>
      <w:r>
        <w:rPr>
          <w:rFonts w:ascii="Times New Roman" w:hAnsi="Times New Roman"/>
          <w:spacing w:val="-4"/>
        </w:rPr>
        <w:t xml:space="preserve"> приготовление холодных закусок и салатов осуществляется с нарушение порядка </w:t>
      </w:r>
      <w:r>
        <w:rPr>
          <w:rFonts w:ascii="Times New Roman" w:hAnsi="Times New Roman"/>
        </w:rPr>
        <w:t>обеззараживания воздух</w:t>
      </w:r>
      <w:r>
        <w:rPr>
          <w:rFonts w:ascii="Times New Roman" w:hAnsi="Times New Roman"/>
        </w:rPr>
        <w:t>а, а именно: приготовление холодных закусок и салатов осуществляется в месте, не оборудованном обеззараживающим воздух устрой</w:t>
      </w:r>
      <w:r>
        <w:rPr>
          <w:rFonts w:ascii="Times New Roman" w:hAnsi="Times New Roman"/>
        </w:rPr>
        <w:t>ством, что создает условия для размножения микробов в приготовленном блюде.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нарушение пункта 3.10. </w:t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>2.3/2.4.3590-20 мытье столовых приборов, столовая посуды, чайной посуды, подносов перед раздачей</w:t>
      </w:r>
      <w:r>
        <w:rPr>
          <w:rFonts w:ascii="Times New Roman" w:hAnsi="Times New Roman"/>
        </w:rPr>
        <w:t xml:space="preserve"> осуществляется </w:t>
      </w:r>
      <w:r>
        <w:rPr>
          <w:rFonts w:ascii="Times New Roman" w:hAnsi="Times New Roman"/>
        </w:rPr>
        <w:br/>
        <w:t>с нарушением санитарно-эпидемиологическ</w:t>
      </w:r>
      <w:r>
        <w:rPr>
          <w:rFonts w:ascii="Times New Roman" w:hAnsi="Times New Roman"/>
        </w:rPr>
        <w:t xml:space="preserve">их требований, а именно: </w:t>
      </w:r>
      <w:r>
        <w:rPr>
          <w:rFonts w:ascii="Times New Roman" w:hAnsi="Times New Roman"/>
        </w:rPr>
        <w:br/>
        <w:t xml:space="preserve">без обработки </w:t>
      </w:r>
      <w:r>
        <w:rPr>
          <w:rFonts w:ascii="Times New Roman" w:hAnsi="Times New Roman"/>
        </w:rPr>
        <w:t>дезинфицирующими средствами в соответствии с инструкциями по их применению</w:t>
      </w:r>
      <w:r>
        <w:rPr>
          <w:rFonts w:ascii="Times New Roman" w:hAnsi="Times New Roman"/>
        </w:rPr>
        <w:t>.</w:t>
      </w:r>
    </w:p>
    <w:p w:rsidR="006C3C9C" w:rsidRDefault="001D37EF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нарушение пункта 8.6.4 СП 2.3/2.4.3590-20 не производится надлежащий контроль за температурным режимом в холодильной камере, а также в отд</w:t>
      </w:r>
      <w:r>
        <w:rPr>
          <w:rFonts w:ascii="Times New Roman" w:hAnsi="Times New Roman"/>
        </w:rPr>
        <w:t>ельно стоящем холодильнике, в которых хранятся закрытые скоропортящиеся продукты (молоко, кисломолочная продукция), а также открытый пищевой продукт (масло сливочное).</w:t>
      </w:r>
      <w:proofErr w:type="gramEnd"/>
      <w:r>
        <w:rPr>
          <w:rFonts w:ascii="Times New Roman" w:hAnsi="Times New Roman"/>
        </w:rPr>
        <w:t xml:space="preserve"> Находящийся в холодильном оборудовании термометр на момент проверки (13.04.2026) был не </w:t>
      </w:r>
      <w:r>
        <w:rPr>
          <w:rFonts w:ascii="Times New Roman" w:hAnsi="Times New Roman"/>
        </w:rPr>
        <w:t>исправен и имел показатель свыше 20</w:t>
      </w:r>
      <w:r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</w:rPr>
        <w:t xml:space="preserve">С, что для хранения подобной продукции не допустимо. В холодильной камере, в которой хранится продукция, поставляемая в пищеблок на сутки, при проведении выездного обследования 09.04.2026, а также 13.04.2026 холодильное </w:t>
      </w:r>
      <w:r>
        <w:rPr>
          <w:rFonts w:ascii="Times New Roman" w:hAnsi="Times New Roman"/>
        </w:rPr>
        <w:t>оборудование было не исправно.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указанным фактам прокуратурой района внесено представление об устранении причин и условий допущенных нарушений, а также возбуждены дела об административных правонарушениях.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C92EE9" w:rsidP="00C92EE9">
      <w:pPr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14.</w:t>
      </w:r>
      <w:r w:rsidR="001D37EF">
        <w:rPr>
          <w:rFonts w:ascii="Times New Roman" w:hAnsi="Times New Roman"/>
          <w:b/>
        </w:rPr>
        <w:t>Прокуратура района проверила содержание сайтов о</w:t>
      </w:r>
      <w:r w:rsidR="001D37EF">
        <w:rPr>
          <w:rFonts w:ascii="Times New Roman" w:hAnsi="Times New Roman"/>
          <w:b/>
        </w:rPr>
        <w:t>бразовательных учреждений</w:t>
      </w:r>
    </w:p>
    <w:p w:rsidR="006C3C9C" w:rsidRDefault="001D37EF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п. 21 ч. 3 ст. 28 Федерального закона от 29.12.2012 </w:t>
      </w:r>
      <w:r>
        <w:rPr>
          <w:rFonts w:ascii="Times New Roman" w:hAnsi="Times New Roman"/>
        </w:rPr>
        <w:br/>
        <w:t>№ 273-ФЗ «Об образовании в Российской Федерации» (далее – Закон № 273)</w:t>
      </w:r>
      <w:r>
        <w:rPr>
          <w:rFonts w:ascii="Times New Roman" w:hAnsi="Times New Roman"/>
        </w:rPr>
        <w:br/>
        <w:t>к компетенции образовательной организации в установленной сфере деятельности относится об</w:t>
      </w:r>
      <w:r>
        <w:rPr>
          <w:rFonts w:ascii="Times New Roman" w:hAnsi="Times New Roman"/>
        </w:rPr>
        <w:t>еспечение создания и ведения официального сайта образовательной организации в сети «Интернет».</w:t>
      </w:r>
    </w:p>
    <w:p w:rsidR="006C3C9C" w:rsidRDefault="001D37EF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04.08.2023 № 1493</w:t>
      </w:r>
      <w:r>
        <w:rPr>
          <w:rFonts w:ascii="Times New Roman" w:hAnsi="Times New Roman"/>
        </w:rPr>
        <w:t xml:space="preserve"> утверждены требования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 xml:space="preserve">к структуре официальных сайтов образовательных учреждений, а также </w:t>
      </w:r>
      <w:r>
        <w:rPr>
          <w:rFonts w:ascii="Times New Roman" w:hAnsi="Times New Roman"/>
        </w:rPr>
        <w:br/>
        <w:t>к наполняемости соответств</w:t>
      </w:r>
      <w:r>
        <w:rPr>
          <w:rFonts w:ascii="Times New Roman" w:hAnsi="Times New Roman"/>
        </w:rPr>
        <w:t xml:space="preserve">ующих вкладок и подразделов. </w:t>
      </w:r>
    </w:p>
    <w:p w:rsidR="006C3C9C" w:rsidRDefault="001D37EF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03.07.2025 № 1353 </w:t>
      </w:r>
      <w:r>
        <w:rPr>
          <w:rFonts w:ascii="Times New Roman" w:hAnsi="Times New Roman"/>
        </w:rPr>
        <w:br/>
        <w:t>(далее по тексту – Приказ № 1353) внесен ряд изменений.</w:t>
      </w:r>
    </w:p>
    <w:p w:rsidR="006C3C9C" w:rsidRDefault="001D37EF">
      <w:pPr>
        <w:tabs>
          <w:tab w:val="left" w:pos="709"/>
        </w:tabs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Так, например, в содержание подраздела «Образование» должны содержатся сведения, помимо прочих, о наличии или </w:t>
      </w:r>
      <w:r>
        <w:rPr>
          <w:rFonts w:ascii="Times New Roman" w:hAnsi="Times New Roman"/>
        </w:rPr>
        <w:t>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</w:t>
      </w:r>
      <w:r>
        <w:rPr>
          <w:rFonts w:ascii="Times New Roman" w:hAnsi="Times New Roman"/>
        </w:rPr>
        <w:t>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программ </w:t>
      </w:r>
      <w:r>
        <w:rPr>
          <w:rFonts w:ascii="Times New Roman" w:hAnsi="Times New Roman"/>
        </w:rPr>
        <w:t>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(подпункт «а» пункта 2  Приказа № 1353).</w:t>
      </w:r>
      <w:proofErr w:type="gramEnd"/>
    </w:p>
    <w:p w:rsidR="006C3C9C" w:rsidRDefault="001D37EF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силу пункта 4 Приказа № 1353 </w:t>
      </w:r>
      <w:r>
        <w:rPr>
          <w:rFonts w:ascii="Times New Roman" w:hAnsi="Times New Roman"/>
        </w:rPr>
        <w:t>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</w:t>
      </w:r>
      <w:r>
        <w:rPr>
          <w:rFonts w:ascii="Times New Roman" w:hAnsi="Times New Roman"/>
        </w:rPr>
        <w:t>рым позволяет получить доступ к страницам Сайта, содержащим информацию, указанную в настоящем пункте.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анализом официальных сайтов 15 образовательных учреждений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установлено, что указанные изменения не нашл</w:t>
      </w:r>
      <w:r>
        <w:rPr>
          <w:rFonts w:ascii="Times New Roman" w:hAnsi="Times New Roman"/>
        </w:rPr>
        <w:t>и отражения, подразделы сайтов указанных организаций не приведены в соответствие.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которое рассмотрено, приняты меры по приведению сайтов в соответствие.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C92EE9" w:rsidP="00C92EE9">
      <w:pPr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15.</w:t>
      </w:r>
      <w:r w:rsidR="001D37EF">
        <w:rPr>
          <w:rFonts w:ascii="Times New Roman" w:hAnsi="Times New Roman"/>
          <w:b/>
        </w:rPr>
        <w:t xml:space="preserve">Прокуратура района проверила </w:t>
      </w:r>
      <w:r w:rsidR="001D37EF">
        <w:rPr>
          <w:rFonts w:ascii="Times New Roman" w:hAnsi="Times New Roman"/>
          <w:b/>
        </w:rPr>
        <w:t>организацию питания несовершен</w:t>
      </w:r>
      <w:r w:rsidR="001D37EF">
        <w:rPr>
          <w:rFonts w:ascii="Times New Roman" w:hAnsi="Times New Roman"/>
          <w:b/>
        </w:rPr>
        <w:t>нолетних,</w:t>
      </w:r>
      <w:r w:rsidR="001D37EF">
        <w:rPr>
          <w:rFonts w:ascii="Times New Roman" w:hAnsi="Times New Roman"/>
          <w:b/>
        </w:rPr>
        <w:t xml:space="preserve"> а также противопожарную безопасность здания дошкольного учреждения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при участии специалистов Управления </w:t>
      </w:r>
      <w:proofErr w:type="spellStart"/>
      <w:r>
        <w:rPr>
          <w:rFonts w:ascii="Times New Roman" w:hAnsi="Times New Roman"/>
        </w:rPr>
        <w:t>Россельхознадзора</w:t>
      </w:r>
      <w:proofErr w:type="spellEnd"/>
      <w:r>
        <w:rPr>
          <w:rFonts w:ascii="Times New Roman" w:hAnsi="Times New Roman"/>
        </w:rPr>
        <w:t xml:space="preserve"> Саратовской, Самарской и Пензенской областям, а также сотрудников ОНД и </w:t>
      </w:r>
      <w:proofErr w:type="gramStart"/>
      <w:r>
        <w:rPr>
          <w:rFonts w:ascii="Times New Roman" w:hAnsi="Times New Roman"/>
        </w:rPr>
        <w:t>ПР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</w:t>
      </w:r>
      <w:r>
        <w:rPr>
          <w:rFonts w:ascii="Times New Roman" w:hAnsi="Times New Roman"/>
        </w:rPr>
        <w:t>ского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несовершеннолетних, а также в области противопожарной безопасности</w:t>
      </w:r>
      <w:r>
        <w:rPr>
          <w:rFonts w:ascii="Times New Roman" w:hAnsi="Times New Roman"/>
        </w:rPr>
        <w:br/>
        <w:t>в деятельности дошкольно</w:t>
      </w:r>
      <w:r>
        <w:rPr>
          <w:rFonts w:ascii="Times New Roman" w:hAnsi="Times New Roman"/>
        </w:rPr>
        <w:t xml:space="preserve">го образовательного учреждения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района,в</w:t>
      </w:r>
      <w:proofErr w:type="spellEnd"/>
      <w:r>
        <w:rPr>
          <w:rFonts w:ascii="Times New Roman" w:hAnsi="Times New Roman"/>
        </w:rPr>
        <w:t xml:space="preserve"> ходе которой установлены нарушения.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п. 1.2 СП 2.4.3648-20 «Санитарно-эпидемиологические требования к организациям воспитания и обучения, отдыха и оздоровления детей и молодежи» данные правила явл</w:t>
      </w:r>
      <w:r>
        <w:rPr>
          <w:rFonts w:ascii="Times New Roman" w:hAnsi="Times New Roman"/>
        </w:rPr>
        <w:t xml:space="preserve">яются обязательными для исполнения гражданами, юридическими лицами и индивидуальными предпринимателями при </w:t>
      </w:r>
      <w:r>
        <w:rPr>
          <w:rFonts w:ascii="Times New Roman" w:hAnsi="Times New Roman"/>
        </w:rPr>
        <w:lastRenderedPageBreak/>
        <w:t>осуществлении деятельности, предусмотренной пунктом 1.1 Правил.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в нарушение пункта 3.1.7. СП  2.4.3648-20 туалеты для детей раннего возраста не </w:t>
      </w:r>
      <w:r>
        <w:rPr>
          <w:rFonts w:ascii="Times New Roman" w:hAnsi="Times New Roman"/>
        </w:rPr>
        <w:t xml:space="preserve">оборудованы </w:t>
      </w:r>
      <w:r>
        <w:rPr>
          <w:rFonts w:ascii="Times New Roman" w:hAnsi="Times New Roman"/>
        </w:rPr>
        <w:t>сливом для обработки горшков.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того,   в нарушение пункта 2.4.6.2. </w:t>
      </w:r>
      <w:r>
        <w:rPr>
          <w:rFonts w:ascii="Times New Roman" w:hAnsi="Times New Roman"/>
        </w:rPr>
        <w:t xml:space="preserve">СП  2.4.3648-20 на момент проведения проверки установлен факт использования </w:t>
      </w:r>
      <w:r>
        <w:rPr>
          <w:rFonts w:ascii="Times New Roman" w:hAnsi="Times New Roman"/>
        </w:rPr>
        <w:t xml:space="preserve"> кухонной и столовой </w:t>
      </w:r>
      <w:proofErr w:type="spellStart"/>
      <w:r>
        <w:rPr>
          <w:rFonts w:ascii="Times New Roman" w:hAnsi="Times New Roman"/>
        </w:rPr>
        <w:t>посудыс</w:t>
      </w:r>
      <w:proofErr w:type="spellEnd"/>
      <w:r>
        <w:rPr>
          <w:rFonts w:ascii="Times New Roman" w:hAnsi="Times New Roman"/>
        </w:rPr>
        <w:t xml:space="preserve"> дефектами и механическими повреждениями (чашки, тарелки), а также п</w:t>
      </w:r>
      <w:r>
        <w:rPr>
          <w:rFonts w:ascii="Times New Roman" w:hAnsi="Times New Roman"/>
        </w:rPr>
        <w:t xml:space="preserve">осуды из алюминия.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Настоящей проверкой также установлены нарушения законодательства </w:t>
      </w:r>
      <w:r>
        <w:rPr>
          <w:rFonts w:ascii="Times New Roman" w:hAnsi="Times New Roman"/>
        </w:rPr>
        <w:br/>
        <w:t xml:space="preserve">об обеспечении пожарной безопасности несовершеннолетних, пребывающих </w:t>
      </w:r>
      <w:r>
        <w:rPr>
          <w:rFonts w:ascii="Times New Roman" w:hAnsi="Times New Roman"/>
        </w:rPr>
        <w:br/>
        <w:t>в образовательном учреждении, а именно:</w:t>
      </w:r>
    </w:p>
    <w:p w:rsidR="006C3C9C" w:rsidRDefault="001D37EF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Дверь из общего коридора 2 этажа на лестничную клетку зафиксирована в открытом положении. </w:t>
      </w:r>
      <w:proofErr w:type="spellStart"/>
      <w:r>
        <w:rPr>
          <w:rFonts w:ascii="Times New Roman" w:hAnsi="Times New Roman"/>
        </w:rPr>
        <w:t>Основание</w:t>
      </w:r>
      <w:proofErr w:type="gramStart"/>
      <w:r>
        <w:rPr>
          <w:rFonts w:ascii="Times New Roman" w:hAnsi="Times New Roman"/>
        </w:rPr>
        <w:t>:П</w:t>
      </w:r>
      <w:proofErr w:type="gramEnd"/>
      <w:r>
        <w:rPr>
          <w:rFonts w:ascii="Times New Roman" w:hAnsi="Times New Roman"/>
        </w:rPr>
        <w:t>остановление</w:t>
      </w:r>
      <w:proofErr w:type="spellEnd"/>
      <w:r>
        <w:rPr>
          <w:rFonts w:ascii="Times New Roman" w:hAnsi="Times New Roman"/>
        </w:rPr>
        <w:t xml:space="preserve"> Правительства РФ от 16.09.2020 № 1479 «Об утверждении Правил противопожарного режима в Российской Федерации» п.27 «г».</w:t>
      </w:r>
    </w:p>
    <w:p w:rsidR="006C3C9C" w:rsidRDefault="001D37EF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Светильник эвакуационно</w:t>
      </w:r>
      <w:r>
        <w:rPr>
          <w:rFonts w:ascii="Times New Roman" w:hAnsi="Times New Roman"/>
        </w:rPr>
        <w:t xml:space="preserve">го освещения на пути эвакуации около младшей группы не работает. </w:t>
      </w:r>
      <w:proofErr w:type="spellStart"/>
      <w:r>
        <w:rPr>
          <w:rFonts w:ascii="Times New Roman" w:hAnsi="Times New Roman"/>
        </w:rPr>
        <w:t>Основание</w:t>
      </w:r>
      <w:proofErr w:type="gramStart"/>
      <w:r>
        <w:rPr>
          <w:rFonts w:ascii="Times New Roman" w:hAnsi="Times New Roman"/>
        </w:rPr>
        <w:t>:П</w:t>
      </w:r>
      <w:proofErr w:type="gramEnd"/>
      <w:r>
        <w:rPr>
          <w:rFonts w:ascii="Times New Roman" w:hAnsi="Times New Roman"/>
        </w:rPr>
        <w:t>остановление</w:t>
      </w:r>
      <w:proofErr w:type="spellEnd"/>
      <w:r>
        <w:rPr>
          <w:rFonts w:ascii="Times New Roman" w:hAnsi="Times New Roman"/>
        </w:rPr>
        <w:t xml:space="preserve"> Правительства РФ от 16.09.2020 № 1479 «Об утверждении Правил противопожарного режима в Российской Федерации» абз.2 п.37.</w:t>
      </w:r>
    </w:p>
    <w:p w:rsidR="006C3C9C" w:rsidRDefault="001D37EF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Дверь эвакуационного выхода из помещения старш</w:t>
      </w:r>
      <w:r>
        <w:rPr>
          <w:rFonts w:ascii="Times New Roman" w:hAnsi="Times New Roman"/>
        </w:rPr>
        <w:t xml:space="preserve">ей группы загромождена. </w:t>
      </w:r>
      <w:proofErr w:type="spellStart"/>
      <w:r>
        <w:rPr>
          <w:rFonts w:ascii="Times New Roman" w:hAnsi="Times New Roman"/>
        </w:rPr>
        <w:t>Основание</w:t>
      </w:r>
      <w:proofErr w:type="gramStart"/>
      <w:r>
        <w:rPr>
          <w:rFonts w:ascii="Times New Roman" w:hAnsi="Times New Roman"/>
        </w:rPr>
        <w:t>:П</w:t>
      </w:r>
      <w:proofErr w:type="gramEnd"/>
      <w:r>
        <w:rPr>
          <w:rFonts w:ascii="Times New Roman" w:hAnsi="Times New Roman"/>
        </w:rPr>
        <w:t>остановление</w:t>
      </w:r>
      <w:proofErr w:type="spellEnd"/>
      <w:r>
        <w:rPr>
          <w:rFonts w:ascii="Times New Roman" w:hAnsi="Times New Roman"/>
        </w:rPr>
        <w:t xml:space="preserve"> Правительства РФ от 16.09.2020 </w:t>
      </w:r>
      <w:r>
        <w:rPr>
          <w:rFonts w:ascii="Times New Roman" w:hAnsi="Times New Roman"/>
        </w:rPr>
        <w:br/>
        <w:t>№ 1479 «Об утверждении Правил противопожарного режима в Российской Федерации» п. 27 «б».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которое рассмотрено, приняты меры об устране</w:t>
      </w:r>
      <w:r>
        <w:rPr>
          <w:rFonts w:ascii="Times New Roman" w:hAnsi="Times New Roman"/>
        </w:rPr>
        <w:t>нии причин и условий допущенных нарушений, а также возбуждены дела об административных правонарушениях.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widowControl/>
        <w:ind w:firstLine="709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16. Проведена проверка исполнения МКУ «ЕДДС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Пензенской области</w:t>
      </w:r>
      <w:proofErr w:type="gramStart"/>
      <w:r>
        <w:rPr>
          <w:rFonts w:ascii="Times New Roman" w:hAnsi="Times New Roman"/>
          <w:b/>
        </w:rPr>
        <w:t>»т</w:t>
      </w:r>
      <w:proofErr w:type="gramEnd"/>
      <w:r>
        <w:rPr>
          <w:rFonts w:ascii="Times New Roman" w:hAnsi="Times New Roman"/>
          <w:b/>
        </w:rPr>
        <w:t>рудового законодательства</w:t>
      </w:r>
    </w:p>
    <w:p w:rsidR="006C3C9C" w:rsidRDefault="001D37EF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</w:t>
      </w:r>
      <w:r>
        <w:rPr>
          <w:rFonts w:ascii="Times New Roman" w:hAnsi="Times New Roman"/>
        </w:rPr>
        <w:t xml:space="preserve">проверка исполнения </w:t>
      </w:r>
      <w:r>
        <w:rPr>
          <w:rFonts w:ascii="Times New Roman" w:hAnsi="Times New Roman"/>
        </w:rPr>
        <w:br/>
        <w:t xml:space="preserve">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  <w:proofErr w:type="gramStart"/>
      <w:r>
        <w:rPr>
          <w:rFonts w:ascii="Times New Roman" w:hAnsi="Times New Roman"/>
        </w:rPr>
        <w:t>»т</w:t>
      </w:r>
      <w:proofErr w:type="gramEnd"/>
      <w:r>
        <w:rPr>
          <w:rFonts w:ascii="Times New Roman" w:hAnsi="Times New Roman"/>
        </w:rPr>
        <w:t>рудового законодательства, в ходе которой установлено следующее.</w:t>
      </w:r>
    </w:p>
    <w:p w:rsidR="006C3C9C" w:rsidRDefault="001D37EF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proofErr w:type="spellStart"/>
      <w:r>
        <w:rPr>
          <w:rFonts w:ascii="Times New Roman" w:hAnsi="Times New Roman"/>
        </w:rPr>
        <w:t>Росстандарта</w:t>
      </w:r>
      <w:proofErr w:type="spellEnd"/>
      <w:r>
        <w:rPr>
          <w:rFonts w:ascii="Times New Roman" w:hAnsi="Times New Roman"/>
        </w:rPr>
        <w:t xml:space="preserve"> от 27.01.2021 № 25-ст утвержден и введен </w:t>
      </w:r>
      <w:r>
        <w:rPr>
          <w:rFonts w:ascii="Times New Roman" w:hAnsi="Times New Roman"/>
        </w:rPr>
        <w:br/>
        <w:t xml:space="preserve">в действие 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22.7.01-2021. Национальный стандарт Рос</w:t>
      </w:r>
      <w:r>
        <w:rPr>
          <w:rFonts w:ascii="Times New Roman" w:hAnsi="Times New Roman"/>
        </w:rPr>
        <w:t>сийской Федерации. Безопасность в чрезвычайных ситуациях. ЕДДС. Основные положения (далее - ГОСТ), который устанавливает состав решаемых задач, структуру, порядок создания и функционирования ЕДДС в режимах повседневной деятельности, повышенной готовности и</w:t>
      </w:r>
      <w:r>
        <w:rPr>
          <w:rFonts w:ascii="Times New Roman" w:hAnsi="Times New Roman"/>
        </w:rPr>
        <w:t xml:space="preserve"> чрезвычайной ситуации (ЧС), определяет требования к персоналу ЕДДС, залу оперативной дежурной смены ЕДДС, перечню оборудования и программно-технических средств ЕДДС.</w:t>
      </w:r>
    </w:p>
    <w:p w:rsidR="006C3C9C" w:rsidRDefault="001D37EF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Согласно сведениям Федеральной службы государственной статистики по состоянию на 01.05.20</w:t>
      </w:r>
      <w:r>
        <w:rPr>
          <w:rFonts w:ascii="Times New Roman" w:hAnsi="Times New Roman"/>
        </w:rPr>
        <w:t xml:space="preserve">26 численность населения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составляет 25 036 человек.</w:t>
      </w:r>
    </w:p>
    <w:p w:rsidR="006C3C9C" w:rsidRDefault="001D37EF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численность обслуживания населения 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района» относится к </w:t>
      </w:r>
      <w:r>
        <w:rPr>
          <w:rFonts w:ascii="Times New Roman" w:hAnsi="Times New Roman"/>
        </w:rPr>
        <w:t xml:space="preserve">V категории. </w:t>
      </w:r>
    </w:p>
    <w:p w:rsidR="006C3C9C" w:rsidRDefault="001D37EF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 силу пункта 3.11.1 ГОСТ организационная (штатная) структура ЕДДС IV - V категорий </w:t>
      </w:r>
      <w:r>
        <w:rPr>
          <w:rFonts w:ascii="Times New Roman" w:hAnsi="Times New Roman"/>
        </w:rPr>
        <w:t xml:space="preserve">должна включать следующих специалистов: начальник ЕДДС, заместитель начальника ЕДДС - старший дежурный оперативный, дежурные оперативные, помощники дежурного оперативного - операторы-112 </w:t>
      </w:r>
      <w:r>
        <w:rPr>
          <w:rFonts w:ascii="Times New Roman" w:hAnsi="Times New Roman"/>
        </w:rPr>
        <w:br/>
        <w:t>(при вводе системы-112 в постоянную эксплуатацию).</w:t>
      </w:r>
    </w:p>
    <w:p w:rsidR="006C3C9C" w:rsidRDefault="001D37EF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</w:t>
      </w:r>
      <w:r>
        <w:rPr>
          <w:rFonts w:ascii="Times New Roman" w:hAnsi="Times New Roman"/>
        </w:rPr>
        <w:t>ии, представленной МКУ «</w:t>
      </w:r>
      <w:proofErr w:type="spellStart"/>
      <w:r>
        <w:rPr>
          <w:rFonts w:ascii="Times New Roman" w:hAnsi="Times New Roman"/>
        </w:rPr>
        <w:t>Муниципальня</w:t>
      </w:r>
      <w:proofErr w:type="spellEnd"/>
      <w:r>
        <w:rPr>
          <w:rFonts w:ascii="Times New Roman" w:hAnsi="Times New Roman"/>
        </w:rPr>
        <w:t xml:space="preserve"> пожарная охрана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района» в ходе проведения проверки, по состоянию на 30.04.2026 в штатном расписании </w:t>
      </w:r>
      <w:r>
        <w:rPr>
          <w:rFonts w:ascii="Times New Roman" w:hAnsi="Times New Roman"/>
        </w:rPr>
        <w:t>отсутствуют должности «начальник ЕДДС», «помощники дежурного оперативного».</w:t>
      </w:r>
    </w:p>
    <w:p w:rsidR="006C3C9C" w:rsidRDefault="001D37EF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Пунктом 3.11.5.3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ГОСТа</w:t>
      </w:r>
      <w:proofErr w:type="spellEnd"/>
      <w:r>
        <w:rPr>
          <w:rFonts w:ascii="Times New Roman" w:hAnsi="Times New Roman"/>
        </w:rPr>
        <w:t xml:space="preserve"> предусмотрено, что в</w:t>
      </w:r>
      <w:r>
        <w:rPr>
          <w:rFonts w:ascii="Times New Roman" w:hAnsi="Times New Roman"/>
        </w:rPr>
        <w:t xml:space="preserve"> повседневном режиме функционирования числен</w:t>
      </w:r>
      <w:r>
        <w:rPr>
          <w:rFonts w:ascii="Times New Roman" w:hAnsi="Times New Roman"/>
        </w:rPr>
        <w:t>ность специалистов в составе оперативной дежурной смены определяется в соответствии с</w:t>
      </w:r>
      <w:r>
        <w:rPr>
          <w:rFonts w:ascii="Times New Roman" w:hAnsi="Times New Roman"/>
          <w:u w:color="000000"/>
        </w:rPr>
        <w:t>3.9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u w:color="000000"/>
        </w:rPr>
        <w:t>3.11.1.1</w:t>
      </w:r>
      <w:r>
        <w:rPr>
          <w:rFonts w:ascii="Times New Roman" w:hAnsi="Times New Roman"/>
        </w:rPr>
        <w:t>(в состав оперативной дежурной смены ЕДДС V категории в обязат</w:t>
      </w:r>
      <w:r>
        <w:rPr>
          <w:rFonts w:ascii="Times New Roman" w:hAnsi="Times New Roman"/>
        </w:rPr>
        <w:t>ельном порядке должны быть</w:t>
      </w:r>
      <w:r>
        <w:rPr>
          <w:rFonts w:ascii="Times New Roman" w:hAnsi="Times New Roman"/>
        </w:rPr>
        <w:t xml:space="preserve"> включены минимум два сотрудника: дежурный оперативный и помощник дежурного оперативного – Оператор-112).</w:t>
      </w:r>
    </w:p>
    <w:p w:rsidR="006C3C9C" w:rsidRDefault="001D37EF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Указанное положение </w:t>
      </w:r>
      <w:r>
        <w:rPr>
          <w:rFonts w:ascii="Times New Roman" w:hAnsi="Times New Roman"/>
        </w:rPr>
        <w:t xml:space="preserve">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области» в настоящее время не соблюдается.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</w:t>
      </w:r>
      <w:r>
        <w:rPr>
          <w:rFonts w:ascii="Times New Roman" w:hAnsi="Times New Roman"/>
        </w:rPr>
        <w:t>орое находится на рассмотрении.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17. Прокуратурой района проведена проверка в сфере водоснабжения</w:t>
      </w:r>
      <w:r w:rsidR="00C92E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на территории р.п. Мокшан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 w:rsidR="00C92EE9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о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жилищно-коммунальном хозяйстве в сфере водоснабжения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</w:rPr>
        <w:t xml:space="preserve"> территории р.п. Мокшан Пензенской области, в ходе которой установлены следующие нарушения.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в районе жилого дома № 67 по ул. </w:t>
      </w:r>
      <w:proofErr w:type="gramStart"/>
      <w:r>
        <w:rPr>
          <w:rFonts w:ascii="Times New Roman" w:hAnsi="Times New Roman"/>
        </w:rPr>
        <w:t>Пензенская</w:t>
      </w:r>
      <w:proofErr w:type="gramEnd"/>
      <w:r>
        <w:rPr>
          <w:rFonts w:ascii="Times New Roman" w:hAnsi="Times New Roman"/>
        </w:rPr>
        <w:t xml:space="preserve"> р.п. Мокшан имеется повреждение водопровода с массивной утечкой воды. Указанное повреждение водопровод</w:t>
      </w:r>
      <w:r>
        <w:rPr>
          <w:rFonts w:ascii="Times New Roman" w:hAnsi="Times New Roman"/>
        </w:rPr>
        <w:t xml:space="preserve">а длительное время не устраняется, что является причиной перебоев в подаче водоснабжения,  слабого напора воды в жилых домовладениях, расположенных по указанной улице, подтопления автомобильной дороги.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участке водопроводной сети по улице </w:t>
      </w:r>
      <w:proofErr w:type="gramStart"/>
      <w:r>
        <w:rPr>
          <w:rFonts w:ascii="Times New Roman" w:hAnsi="Times New Roman"/>
        </w:rPr>
        <w:t>Пензенская</w:t>
      </w:r>
      <w:proofErr w:type="gramEnd"/>
      <w:r>
        <w:rPr>
          <w:rFonts w:ascii="Times New Roman" w:hAnsi="Times New Roman"/>
        </w:rPr>
        <w:t xml:space="preserve"> в р</w:t>
      </w:r>
      <w:r>
        <w:rPr>
          <w:rFonts w:ascii="Times New Roman" w:hAnsi="Times New Roman"/>
        </w:rPr>
        <w:t xml:space="preserve">.п. Мокшан </w:t>
      </w:r>
      <w:r>
        <w:rPr>
          <w:rFonts w:ascii="Times New Roman" w:hAnsi="Times New Roman"/>
        </w:rPr>
        <w:br/>
        <w:t>в текущем году зафиксированы неоднократные факты порывов с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массивной утечкой воды.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информации, полученной в ходе проверки, настоящее техническое состояние водопроводной сети по указанной улице подлежит капитальному ремонту, поскольку пр</w:t>
      </w:r>
      <w:r>
        <w:rPr>
          <w:rFonts w:ascii="Times New Roman" w:hAnsi="Times New Roman"/>
        </w:rPr>
        <w:t>оизведение текущего ремонта не способно обеспечить нормальное функционирование системы водоснабжения.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Непринятие мер по проведению капитального ремонта указанного участка водопровода в р.п. Мокшан привело к перебоям водоснабжения, а впоследствии может стат</w:t>
      </w:r>
      <w:r>
        <w:rPr>
          <w:rFonts w:ascii="Times New Roman" w:hAnsi="Times New Roman"/>
        </w:rPr>
        <w:t>ь причиной ограничения водоснабжения частных домовладений, расположенных на одной из центральных улиц населенного пункта, сверхдопустимых законодательством нормативов.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адрес главы администрации р.п. Мокшан внесено </w:t>
      </w:r>
      <w:r>
        <w:rPr>
          <w:rFonts w:ascii="Times New Roman" w:hAnsi="Times New Roman"/>
        </w:rPr>
        <w:lastRenderedPageBreak/>
        <w:t>представление, котор</w:t>
      </w:r>
      <w:r>
        <w:rPr>
          <w:rFonts w:ascii="Times New Roman" w:hAnsi="Times New Roman"/>
        </w:rPr>
        <w:t>ое находится на рассмотрении.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18. Прокуратура района проверила </w:t>
      </w:r>
      <w:r>
        <w:rPr>
          <w:rFonts w:ascii="Times New Roman" w:hAnsi="Times New Roman"/>
          <w:b/>
        </w:rPr>
        <w:t xml:space="preserve"> исполнения законодательства о безопасности эксплуатации гидротехнических сооружений на территории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</w:t>
      </w:r>
      <w:r>
        <w:rPr>
          <w:rFonts w:ascii="Times New Roman" w:hAnsi="Times New Roman"/>
        </w:rPr>
        <w:t xml:space="preserve">лнения законодательства о безопасности эксплуатации гидротехнических сооружений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при осуществлении деятельности общества с ограниченной ответственностью, в ходе которой выявлены нарушения указанного законо</w:t>
      </w:r>
      <w:r>
        <w:rPr>
          <w:rFonts w:ascii="Times New Roman" w:hAnsi="Times New Roman"/>
        </w:rPr>
        <w:t>дательства.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статье 7 Федеральный закон № 117-ФЗсведения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 гидротехническом сооружении вносятся в Российский регистр гидротехнических сооружений (далее - Регистр) и (или) обновляются в Регистре после утверждения федеральными органами исполнительной власти, уполномоченными на проведение федерального государственн</w:t>
      </w:r>
      <w:r>
        <w:rPr>
          <w:rFonts w:ascii="Times New Roman" w:hAnsi="Times New Roman"/>
        </w:rPr>
        <w:t xml:space="preserve">ого надзора </w:t>
      </w:r>
      <w:r>
        <w:rPr>
          <w:rFonts w:ascii="Times New Roman" w:hAnsi="Times New Roman"/>
        </w:rPr>
        <w:br/>
        <w:t>в области безопасности гидротехнических сооружений, декларации безопасности гидротехнического сооружения.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информации </w:t>
      </w:r>
      <w:proofErr w:type="spellStart"/>
      <w:r>
        <w:rPr>
          <w:rFonts w:ascii="Times New Roman" w:hAnsi="Times New Roman"/>
        </w:rPr>
        <w:t>Средне-Поволжского</w:t>
      </w:r>
      <w:proofErr w:type="spellEnd"/>
      <w:r>
        <w:rPr>
          <w:rFonts w:ascii="Times New Roman" w:hAnsi="Times New Roman"/>
        </w:rPr>
        <w:t xml:space="preserve">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Общество с ограниченной ответственностью является арендатором гидротехни</w:t>
      </w:r>
      <w:r>
        <w:rPr>
          <w:rFonts w:ascii="Times New Roman" w:hAnsi="Times New Roman"/>
        </w:rPr>
        <w:t xml:space="preserve">ческого сооружения, расположенного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000000" w:themeColor="dark1"/>
        </w:rPr>
        <w:t xml:space="preserve">Вместе с тем, согласно вышеназванной информации </w:t>
      </w:r>
      <w:proofErr w:type="spellStart"/>
      <w:r>
        <w:rPr>
          <w:rFonts w:ascii="Times New Roman" w:hAnsi="Times New Roman"/>
        </w:rPr>
        <w:t>Средне-Поволжского</w:t>
      </w:r>
      <w:proofErr w:type="spellEnd"/>
      <w:r>
        <w:rPr>
          <w:rFonts w:ascii="Times New Roman" w:hAnsi="Times New Roman"/>
        </w:rPr>
        <w:t xml:space="preserve">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эксплуатирующей организацией не исполнены обязанности, предусмотренные статьей 9 Закона о безоп</w:t>
      </w:r>
      <w:r>
        <w:rPr>
          <w:rFonts w:ascii="Times New Roman" w:hAnsi="Times New Roman"/>
        </w:rPr>
        <w:t xml:space="preserve">асности ГТС, а именно: </w:t>
      </w:r>
      <w:r>
        <w:rPr>
          <w:rFonts w:ascii="Times New Roman" w:hAnsi="Times New Roman"/>
        </w:rPr>
        <w:br/>
        <w:t xml:space="preserve">не проведены мероприятия по определению вероятного вреда, который может быть причинен жизни, здоровью физических лиц, окружающей среде, имуществу физических и юридических лиц при аварии гидротехнического сооружения. 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</w:t>
      </w:r>
      <w:proofErr w:type="gramStart"/>
      <w:r>
        <w:rPr>
          <w:rFonts w:ascii="Times New Roman" w:hAnsi="Times New Roman"/>
        </w:rPr>
        <w:t>излож</w:t>
      </w:r>
      <w:r>
        <w:rPr>
          <w:rFonts w:ascii="Times New Roman" w:hAnsi="Times New Roman"/>
        </w:rPr>
        <w:t>енным</w:t>
      </w:r>
      <w:proofErr w:type="gramEnd"/>
      <w:r>
        <w:rPr>
          <w:rFonts w:ascii="Times New Roman" w:hAnsi="Times New Roman"/>
        </w:rPr>
        <w:t xml:space="preserve"> прокуратурой района внесено представление, которое находится на рассмотрении.</w:t>
      </w:r>
    </w:p>
    <w:p w:rsidR="006C3C9C" w:rsidRDefault="006C3C9C">
      <w:pPr>
        <w:widowControl/>
        <w:ind w:firstLine="709"/>
        <w:rPr>
          <w:rFonts w:ascii="Times New Roman" w:hAnsi="Times New Roman"/>
        </w:rPr>
      </w:pPr>
    </w:p>
    <w:p w:rsidR="006C3C9C" w:rsidRDefault="001D37EF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19. Прокуратура контролирует работу судебных приставов 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РОСП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по обращениям граждан проведены проверки соблюдения должностными л</w:t>
      </w:r>
      <w:r>
        <w:rPr>
          <w:rFonts w:ascii="Times New Roman" w:hAnsi="Times New Roman"/>
        </w:rPr>
        <w:t xml:space="preserve">ицами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РОСП УФССП России по Пензенской области требований законодательства об исполнительном производстве.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ходе проверок выявлены следующие нарушения: </w:t>
      </w:r>
      <w:proofErr w:type="gramStart"/>
      <w:r>
        <w:rPr>
          <w:rFonts w:ascii="Times New Roman" w:hAnsi="Times New Roman"/>
        </w:rPr>
        <w:t>несвоевременное</w:t>
      </w:r>
      <w:proofErr w:type="gramEnd"/>
      <w:r>
        <w:rPr>
          <w:rFonts w:ascii="Times New Roman" w:hAnsi="Times New Roman"/>
        </w:rPr>
        <w:t xml:space="preserve"> направления постановления о</w:t>
      </w:r>
      <w:r w:rsidR="00C92E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возбуждении исполнительного производства, </w:t>
      </w:r>
      <w:r>
        <w:rPr>
          <w:rFonts w:ascii="Times New Roman" w:hAnsi="Times New Roman"/>
        </w:rPr>
        <w:t>факт з</w:t>
      </w:r>
      <w:r>
        <w:rPr>
          <w:rFonts w:ascii="Times New Roman" w:hAnsi="Times New Roman"/>
        </w:rPr>
        <w:t xml:space="preserve">атягивания исполнительских действий по распределению денежных средств в счет погашения задолженности, </w:t>
      </w:r>
      <w:proofErr w:type="spellStart"/>
      <w:r>
        <w:rPr>
          <w:rFonts w:ascii="Times New Roman" w:hAnsi="Times New Roman"/>
        </w:rPr>
        <w:t>неуведомление</w:t>
      </w:r>
      <w:proofErr w:type="spellEnd"/>
      <w:r>
        <w:rPr>
          <w:rFonts w:ascii="Times New Roman" w:hAnsi="Times New Roman"/>
        </w:rPr>
        <w:t xml:space="preserve"> взыскателя о приостановлении исполнительного производства, несвоевременного окончания исполнительного производства при фактическом исполнени</w:t>
      </w:r>
      <w:r>
        <w:rPr>
          <w:rFonts w:ascii="Times New Roman" w:hAnsi="Times New Roman"/>
        </w:rPr>
        <w:t>и требований исполнительного документа.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 указанным фактам прокуратурой рано внесено представление в Управление Федеральной службы судебных приставов, которое находится на рассмотрении.</w:t>
      </w:r>
    </w:p>
    <w:p w:rsidR="006C3C9C" w:rsidRDefault="006C3C9C">
      <w:pPr>
        <w:widowControl/>
        <w:ind w:firstLine="709"/>
        <w:rPr>
          <w:rFonts w:ascii="Times New Roman" w:hAnsi="Times New Roman"/>
        </w:rPr>
      </w:pPr>
    </w:p>
    <w:p w:rsidR="006C3C9C" w:rsidRDefault="001D37EF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20. Прокуратура оценила своевременность контроля ОМСУ за исполнением</w:t>
      </w:r>
      <w:r>
        <w:rPr>
          <w:rFonts w:ascii="Times New Roman" w:hAnsi="Times New Roman"/>
          <w:b/>
        </w:rPr>
        <w:t xml:space="preserve"> муниципального контракта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по обращению гражданина проведена проверка исполнения законодательства об ответственном обращении </w:t>
      </w:r>
      <w:r>
        <w:rPr>
          <w:rFonts w:ascii="Times New Roman" w:hAnsi="Times New Roman"/>
        </w:rPr>
        <w:br/>
        <w:t xml:space="preserve">с животными администрацией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района, а также законодательства </w:t>
      </w:r>
      <w:r>
        <w:rPr>
          <w:rFonts w:ascii="Times New Roman" w:hAnsi="Times New Roman"/>
        </w:rPr>
        <w:br/>
        <w:t>о контрактной системе, в хо</w:t>
      </w:r>
      <w:r>
        <w:rPr>
          <w:rFonts w:ascii="Times New Roman" w:hAnsi="Times New Roman"/>
        </w:rPr>
        <w:t>де которой выявлены следующие нарушения.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между </w:t>
      </w:r>
      <w:proofErr w:type="spellStart"/>
      <w:r>
        <w:rPr>
          <w:rFonts w:ascii="Times New Roman" w:hAnsi="Times New Roman"/>
        </w:rPr>
        <w:t>ОМСУи</w:t>
      </w:r>
      <w:proofErr w:type="spellEnd"/>
      <w:r>
        <w:rPr>
          <w:rFonts w:ascii="Times New Roman" w:hAnsi="Times New Roman"/>
        </w:rPr>
        <w:t xml:space="preserve"> Индивидуальным предпринимателем заключен муниципальный контракт на оказание услуг по проведению мероприятий при осуществлении деятельности по обращению с животными </w:t>
      </w:r>
      <w:r>
        <w:rPr>
          <w:rFonts w:ascii="Times New Roman" w:hAnsi="Times New Roman"/>
        </w:rPr>
        <w:t xml:space="preserve">без владельцев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Пензенской области.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Полученными в ходе проведения проверки сведениями установлено, </w:t>
      </w:r>
      <w:r>
        <w:rPr>
          <w:rFonts w:ascii="Times New Roman" w:hAnsi="Times New Roman"/>
        </w:rPr>
        <w:br/>
        <w:t xml:space="preserve">что отлов собак без владельцев с территории одного из сельсоветов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проводится нерегулярно, несмотря на неоднократные обращения граждан в ОМСУ. Пребывающие вблизи администрации сельсовета </w:t>
      </w:r>
      <w:r>
        <w:rPr>
          <w:rFonts w:ascii="Times New Roman" w:hAnsi="Times New Roman"/>
        </w:rPr>
        <w:br/>
        <w:t>и образовательного учреждения  собаки, не имеющие владельцев, создают опасность для граждан, в том числе несовершенн</w:t>
      </w:r>
      <w:r>
        <w:rPr>
          <w:rFonts w:ascii="Times New Roman" w:hAnsi="Times New Roman"/>
        </w:rPr>
        <w:t>олетних, проходящих вблизи указанных учреждений.</w:t>
      </w:r>
    </w:p>
    <w:p w:rsidR="006C3C9C" w:rsidRDefault="001D37EF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ненадлежащим </w:t>
      </w:r>
      <w:proofErr w:type="gramStart"/>
      <w:r>
        <w:rPr>
          <w:rFonts w:ascii="Times New Roman" w:hAnsi="Times New Roman"/>
        </w:rPr>
        <w:t>контролем за</w:t>
      </w:r>
      <w:proofErr w:type="gramEnd"/>
      <w:r>
        <w:rPr>
          <w:rFonts w:ascii="Times New Roman" w:hAnsi="Times New Roman"/>
        </w:rPr>
        <w:t xml:space="preserve"> исполнением Контракта со стороны Заказчика, создающим угрозу для жизни и здоровья граждан, в том числе несовершеннолетних обучающихся, прокуратурой района внесено представ</w:t>
      </w:r>
      <w:r>
        <w:rPr>
          <w:rFonts w:ascii="Times New Roman" w:hAnsi="Times New Roman"/>
        </w:rPr>
        <w:t>ление в адрес ОМСУ, которое рассмотрено и удовлетворено, приняты меры по устранению причин и условий допущенных нарушений</w:t>
      </w:r>
      <w:r>
        <w:rPr>
          <w:rFonts w:ascii="Times New Roman" w:hAnsi="Times New Roman"/>
        </w:rPr>
        <w:t>.</w:t>
      </w:r>
    </w:p>
    <w:p w:rsidR="006C3C9C" w:rsidRDefault="006C3C9C">
      <w:pPr>
        <w:ind w:firstLine="539"/>
        <w:jc w:val="center"/>
        <w:rPr>
          <w:rFonts w:ascii="Times New Roman" w:hAnsi="Times New Roman"/>
          <w:b/>
        </w:rPr>
      </w:pPr>
    </w:p>
    <w:p w:rsidR="006C3C9C" w:rsidRDefault="001D37EF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21.</w:t>
      </w:r>
      <w:r>
        <w:rPr>
          <w:rFonts w:ascii="Times New Roman" w:hAnsi="Times New Roman"/>
          <w:b/>
        </w:rPr>
        <w:t xml:space="preserve">Житель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Нижний Ломов осужден за «нетрезвую езду»</w:t>
      </w:r>
    </w:p>
    <w:p w:rsidR="006C3C9C" w:rsidRDefault="006C3C9C">
      <w:pPr>
        <w:ind w:firstLine="539"/>
        <w:rPr>
          <w:rFonts w:ascii="Times New Roman" w:hAnsi="Times New Roman"/>
          <w:b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</w:t>
      </w:r>
      <w:r>
        <w:rPr>
          <w:rFonts w:ascii="Times New Roman" w:hAnsi="Times New Roman"/>
        </w:rPr>
        <w:t xml:space="preserve">еля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Нижний Ломов, 1991 года рождения, обвиняемого в совершении преступления, предусмотренного ч. 1 ст. 264.1 УК РФУК РФ.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ОГИБДД был задержан мужчина, передвигавшийся на ав</w:t>
      </w:r>
      <w:r>
        <w:rPr>
          <w:rFonts w:ascii="Times New Roman" w:hAnsi="Times New Roman"/>
        </w:rPr>
        <w:t xml:space="preserve">томобиле «Лада Веста».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последний</w:t>
      </w:r>
      <w:proofErr w:type="gramEnd"/>
      <w:r>
        <w:rPr>
          <w:rFonts w:ascii="Times New Roman" w:hAnsi="Times New Roman"/>
        </w:rPr>
        <w:t xml:space="preserve"> употребил наркотическое средство – </w:t>
      </w:r>
      <w:proofErr w:type="spellStart"/>
      <w:r>
        <w:rPr>
          <w:rFonts w:ascii="Times New Roman" w:hAnsi="Times New Roman"/>
        </w:rPr>
        <w:t>метилендиоксипировалерон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При чем</w:t>
      </w:r>
      <w:proofErr w:type="gramEnd"/>
      <w:r>
        <w:rPr>
          <w:rFonts w:ascii="Times New Roman" w:hAnsi="Times New Roman"/>
        </w:rPr>
        <w:t>, ранее мужчина в судебном порядке уже был подвергнут админист</w:t>
      </w:r>
      <w:r>
        <w:rPr>
          <w:rFonts w:ascii="Times New Roman" w:hAnsi="Times New Roman"/>
        </w:rPr>
        <w:t xml:space="preserve">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района указанный гражданин осужден п</w:t>
      </w:r>
      <w:r>
        <w:rPr>
          <w:rFonts w:ascii="Times New Roman" w:hAnsi="Times New Roman"/>
        </w:rPr>
        <w:t xml:space="preserve">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264.1 УК РФ к наказанию в виде 240 часов обязательных работ с лишением права управления транспортными средствами на срок 2 года.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22. Житель Саратовской области осужден за нарушение правил дорожного движения, </w:t>
      </w:r>
      <w:r>
        <w:rPr>
          <w:rFonts w:ascii="Times New Roman" w:hAnsi="Times New Roman"/>
          <w:b/>
        </w:rPr>
        <w:t>повлекшее смерть человека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3 ст. 264 УК РФ.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</w:t>
      </w:r>
      <w:r>
        <w:rPr>
          <w:rFonts w:ascii="Times New Roman" w:hAnsi="Times New Roman"/>
        </w:rPr>
        <w:t>то мужчина на своем автомобиле, двигаясь по автодороге М5 «Урал» в направлении г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 xml:space="preserve">амары в черте населенного пункта, превысил максимально разрешенную для него скорость на данном участке дороги 60 км/ч, отвлекся на звуковой сигнал сотового телефона, в связи </w:t>
      </w:r>
      <w:r>
        <w:rPr>
          <w:rFonts w:ascii="Times New Roman" w:hAnsi="Times New Roman"/>
        </w:rPr>
        <w:t xml:space="preserve">с чем, потерял контроль за управлением автомобиля, вследствие чего совершил наезд на пешехода, находившегося в зоне остановочного павильона. Пешеход скончался на месте ДТП от полученных травм.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</w:t>
      </w:r>
      <w:r>
        <w:rPr>
          <w:rFonts w:ascii="Times New Roman" w:hAnsi="Times New Roman"/>
        </w:rPr>
        <w:t xml:space="preserve">а в отношении виновника ДТП </w:t>
      </w:r>
      <w:proofErr w:type="spellStart"/>
      <w:r>
        <w:rPr>
          <w:rFonts w:ascii="Times New Roman" w:hAnsi="Times New Roman"/>
        </w:rPr>
        <w:t>Мокшаннским</w:t>
      </w:r>
      <w:proofErr w:type="spellEnd"/>
      <w:r>
        <w:rPr>
          <w:rFonts w:ascii="Times New Roman" w:hAnsi="Times New Roman"/>
        </w:rPr>
        <w:t xml:space="preserve"> районным судом вынесен о</w:t>
      </w:r>
      <w:r w:rsidR="00C92EE9">
        <w:rPr>
          <w:rFonts w:ascii="Times New Roman" w:hAnsi="Times New Roman"/>
        </w:rPr>
        <w:t>бвинительный приговор, в соотве</w:t>
      </w:r>
      <w:r>
        <w:rPr>
          <w:rFonts w:ascii="Times New Roman" w:hAnsi="Times New Roman"/>
        </w:rPr>
        <w:t>т</w:t>
      </w:r>
      <w:r w:rsidR="00C92EE9">
        <w:rPr>
          <w:rFonts w:ascii="Times New Roman" w:hAnsi="Times New Roman"/>
        </w:rPr>
        <w:t>с</w:t>
      </w:r>
      <w:r>
        <w:rPr>
          <w:rFonts w:ascii="Times New Roman" w:hAnsi="Times New Roman"/>
        </w:rPr>
        <w:t>т</w:t>
      </w:r>
      <w:r w:rsidR="00C92EE9">
        <w:rPr>
          <w:rFonts w:ascii="Times New Roman" w:hAnsi="Times New Roman"/>
        </w:rPr>
        <w:t>в</w:t>
      </w:r>
      <w:r>
        <w:rPr>
          <w:rFonts w:ascii="Times New Roman" w:hAnsi="Times New Roman"/>
        </w:rPr>
        <w:t>ии с которым ему назначено наказание в виде 6 месяцев лишения свободы в колонии-поселении с лишением права управления транспортными средствами сроком на 2 го</w:t>
      </w:r>
      <w:r>
        <w:rPr>
          <w:rFonts w:ascii="Times New Roman" w:hAnsi="Times New Roman"/>
        </w:rPr>
        <w:t xml:space="preserve">да.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23. Житель Саратовской области осужден за нарушение правил дорожного движения, повлекшее смерть шестерых человек</w:t>
      </w:r>
    </w:p>
    <w:p w:rsidR="006C3C9C" w:rsidRDefault="006C3C9C">
      <w:pPr>
        <w:ind w:firstLine="709"/>
        <w:jc w:val="center"/>
        <w:rPr>
          <w:rFonts w:ascii="Times New Roman" w:hAnsi="Times New Roman"/>
          <w:b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Саратовской области,</w:t>
      </w:r>
      <w:r>
        <w:rPr>
          <w:rFonts w:ascii="Times New Roman" w:hAnsi="Times New Roman"/>
        </w:rPr>
        <w:t xml:space="preserve"> обвиняемого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5 ст. 264 УК РФ.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что мужчина на своем автомобиле, в салоне которого находились трое пассажиров, двигаясь по автодороге М5 «Урал» в направлении г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амары, совершил нарушение правил дорожного движения, ввиду чего не справился с управлением автомобиля и выехал на сторону проезжей части, предназначенную для встречного движения, где в силу допущенных им нарушений передней частью своего автомобиля совершил</w:t>
      </w:r>
      <w:r>
        <w:rPr>
          <w:rFonts w:ascii="Times New Roman" w:hAnsi="Times New Roman"/>
        </w:rPr>
        <w:t xml:space="preserve"> столкновение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движущемся</w:t>
      </w:r>
      <w:proofErr w:type="gramEnd"/>
      <w:r>
        <w:rPr>
          <w:rFonts w:ascii="Times New Roman" w:hAnsi="Times New Roman"/>
        </w:rPr>
        <w:t xml:space="preserve"> во встречном направлении автомобилем, в котором находилось трое человек. В результате произошедшего ДТП шестеро граждан, находившихся в обоих автомобилях, включая несовершеннолетнего ребенка, погибли на месте от полученных травм.</w:t>
      </w:r>
      <w:r>
        <w:rPr>
          <w:rFonts w:ascii="Times New Roman" w:hAnsi="Times New Roman"/>
        </w:rPr>
        <w:t xml:space="preserve">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виновника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 назначено наказание в виде 6 лет  6 месяцев лишения свободы в колонии-поселен</w:t>
      </w:r>
      <w:r>
        <w:rPr>
          <w:rFonts w:ascii="Times New Roman" w:hAnsi="Times New Roman"/>
        </w:rPr>
        <w:t xml:space="preserve">ии с лишением права управления транспортными средствами сроком на 3 года.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не вступил в законную силу.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24. Уроженка Самаркандской области осуждена за нарушение правил </w:t>
      </w:r>
      <w:r>
        <w:rPr>
          <w:rFonts w:ascii="Times New Roman" w:hAnsi="Times New Roman"/>
          <w:b/>
        </w:rPr>
        <w:lastRenderedPageBreak/>
        <w:t>дорожного движения, повлекшее тяжкий вред здоровью троих граждан</w:t>
      </w:r>
    </w:p>
    <w:p w:rsidR="006C3C9C" w:rsidRDefault="006C3C9C">
      <w:pPr>
        <w:ind w:firstLine="709"/>
        <w:jc w:val="center"/>
        <w:rPr>
          <w:rFonts w:ascii="Times New Roman" w:hAnsi="Times New Roman"/>
          <w:b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уроженки Самаркандской области, обвиняемой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 УК РФ. </w:t>
      </w:r>
    </w:p>
    <w:p w:rsidR="006C3C9C" w:rsidRDefault="001D37EF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ходе рассмотрения уголовного дела установлено, что женщина, 1967 года ро</w:t>
      </w:r>
      <w:r>
        <w:rPr>
          <w:rFonts w:ascii="Times New Roman" w:hAnsi="Times New Roman"/>
        </w:rPr>
        <w:t>ждения на своем автомобиле, двигаясь по автодороге М5 «Урал» в направлении г. Самары, не выбрала скорость, обеспечивающую безопасность и возможность постоянного контроля за движением автомобиля, с учетом дорожных и метеорологических условий, двигаясь в усл</w:t>
      </w:r>
      <w:r>
        <w:rPr>
          <w:rFonts w:ascii="Times New Roman" w:hAnsi="Times New Roman"/>
        </w:rPr>
        <w:t>овиях сырой, местами покрытой наледью проезжей части, не справившись с рулевым управлением, выехала на встречную полосу движения</w:t>
      </w:r>
      <w:proofErr w:type="gramEnd"/>
      <w:r>
        <w:rPr>
          <w:rFonts w:ascii="Times New Roman" w:hAnsi="Times New Roman"/>
        </w:rPr>
        <w:t>, где совершила столкновение с автомобилем, движущемся во встречном направлении. В ходе совершенного ДТП троим гражданам были пр</w:t>
      </w:r>
      <w:r>
        <w:rPr>
          <w:rFonts w:ascii="Times New Roman" w:hAnsi="Times New Roman"/>
        </w:rPr>
        <w:t xml:space="preserve">ичинены травмы, повлекшие за собой тяжкий вред здоровью.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виновницы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вынесено постановление о прекращении уголовного дела в связи с примирением сторон, поско</w:t>
      </w:r>
      <w:r>
        <w:rPr>
          <w:rFonts w:ascii="Times New Roman" w:hAnsi="Times New Roman"/>
        </w:rPr>
        <w:t xml:space="preserve">льку все условия, предусмотренные статьями 76 УК РФ и 25 УПК РФ, были соблюдены, в том числе всем потерпевшим был заглажен причиненный вред.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25. Житель р.п. Мокшан </w:t>
      </w:r>
      <w:proofErr w:type="gramStart"/>
      <w:r>
        <w:rPr>
          <w:rFonts w:ascii="Times New Roman" w:hAnsi="Times New Roman"/>
          <w:b/>
        </w:rPr>
        <w:t>осужден</w:t>
      </w:r>
      <w:proofErr w:type="gramEnd"/>
      <w:r>
        <w:rPr>
          <w:rFonts w:ascii="Times New Roman" w:hAnsi="Times New Roman"/>
          <w:b/>
        </w:rPr>
        <w:t xml:space="preserve"> за незаконное хранение боеприпасов и взры</w:t>
      </w:r>
      <w:r>
        <w:rPr>
          <w:rFonts w:ascii="Times New Roman" w:hAnsi="Times New Roman"/>
          <w:b/>
        </w:rPr>
        <w:t>вчатых веществ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р.п. Мокшан, обвиняемого в совершении преступлений, предусмотренных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222 УК РФ, ч. 1 ст. 222.1 УК РФ.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</w:t>
      </w:r>
      <w:r>
        <w:rPr>
          <w:rFonts w:ascii="Times New Roman" w:hAnsi="Times New Roman"/>
        </w:rPr>
        <w:t xml:space="preserve"> что мужчина, 1970 года рождения, хранил в своем домовладении боеприпасы – 20 спортивно-охотничьих винтовочных патронов и взрывчатое вещество метательного типа – дымный порох, который приобрел у своего знакомого.  05.12.2025 указанные боеприпасы и взрывчат</w:t>
      </w:r>
      <w:r>
        <w:rPr>
          <w:rFonts w:ascii="Times New Roman" w:hAnsi="Times New Roman"/>
        </w:rPr>
        <w:t xml:space="preserve">ое вещество было изъято сотрудниками полиции в ходе обыска в домовладении у мужчины.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мужчины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</w:t>
      </w:r>
      <w:r>
        <w:rPr>
          <w:rFonts w:ascii="Times New Roman" w:hAnsi="Times New Roman"/>
        </w:rPr>
        <w:t xml:space="preserve"> назначено наказание в виде 3 лет лишения свободы без штрафа условно с испытательным сроком на 3 года.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26. Житель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Пензы осужден за управление автомобилем под воздействием наркотических средств</w:t>
      </w:r>
    </w:p>
    <w:p w:rsidR="006C3C9C" w:rsidRDefault="006C3C9C">
      <w:pPr>
        <w:ind w:firstLine="539"/>
        <w:rPr>
          <w:rFonts w:ascii="Times New Roman" w:hAnsi="Times New Roman"/>
          <w:b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</w:t>
      </w:r>
      <w:r>
        <w:rPr>
          <w:rFonts w:ascii="Times New Roman" w:hAnsi="Times New Roman"/>
        </w:rPr>
        <w:t xml:space="preserve">ы поддержано государственное обвинение в отношении жителя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 xml:space="preserve">. Пензы, 1993 года рождения, обвиняемого в совершении </w:t>
      </w:r>
      <w:r>
        <w:rPr>
          <w:rFonts w:ascii="Times New Roman" w:hAnsi="Times New Roman"/>
        </w:rPr>
        <w:lastRenderedPageBreak/>
        <w:t>преступления, предусмотренного ч. 1 ст. 264.1 УК РФУК РФ.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ОГИ</w:t>
      </w:r>
      <w:r>
        <w:rPr>
          <w:rFonts w:ascii="Times New Roman" w:hAnsi="Times New Roman"/>
        </w:rPr>
        <w:t>БДД был задержан мужчина, передвигавшийся на автомобиле «</w:t>
      </w:r>
      <w:proofErr w:type="spellStart"/>
      <w:r>
        <w:rPr>
          <w:rFonts w:ascii="Times New Roman" w:hAnsi="Times New Roman"/>
        </w:rPr>
        <w:t>Вольво</w:t>
      </w:r>
      <w:proofErr w:type="spellEnd"/>
      <w:r>
        <w:rPr>
          <w:rFonts w:ascii="Times New Roman" w:hAnsi="Times New Roman"/>
        </w:rPr>
        <w:t xml:space="preserve">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последний</w:t>
      </w:r>
      <w:proofErr w:type="gramEnd"/>
      <w:r>
        <w:rPr>
          <w:rFonts w:ascii="Times New Roman" w:hAnsi="Times New Roman"/>
        </w:rPr>
        <w:t xml:space="preserve"> употребил наркотическое средство – марихуану. </w:t>
      </w:r>
      <w:proofErr w:type="gramStart"/>
      <w:r>
        <w:rPr>
          <w:rFonts w:ascii="Times New Roman" w:hAnsi="Times New Roman"/>
        </w:rPr>
        <w:t>При чем</w:t>
      </w:r>
      <w:proofErr w:type="gramEnd"/>
      <w:r>
        <w:rPr>
          <w:rFonts w:ascii="Times New Roman" w:hAnsi="Times New Roman"/>
        </w:rPr>
        <w:t>, ранее мужчина в судебном порядке</w:t>
      </w:r>
      <w:r>
        <w:rPr>
          <w:rFonts w:ascii="Times New Roman" w:hAnsi="Times New Roman"/>
        </w:rPr>
        <w:t xml:space="preserve">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района у</w:t>
      </w:r>
      <w:r>
        <w:rPr>
          <w:rFonts w:ascii="Times New Roman" w:hAnsi="Times New Roman"/>
        </w:rPr>
        <w:t xml:space="preserve">казанный гражданин осужден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264.1 УК РФ к наказанию в виде 300 часов обязательных работ с лишением права управления транспортными средствами на срок 2 года.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27. Жительница р.п. Мокшан </w:t>
      </w:r>
      <w:proofErr w:type="gramStart"/>
      <w:r>
        <w:rPr>
          <w:rFonts w:ascii="Times New Roman" w:hAnsi="Times New Roman"/>
          <w:b/>
        </w:rPr>
        <w:t>осуждена</w:t>
      </w:r>
      <w:proofErr w:type="gramEnd"/>
      <w:r>
        <w:rPr>
          <w:rFonts w:ascii="Times New Roman" w:hAnsi="Times New Roman"/>
          <w:b/>
        </w:rPr>
        <w:t xml:space="preserve"> за управление </w:t>
      </w:r>
      <w:r>
        <w:rPr>
          <w:rFonts w:ascii="Times New Roman" w:hAnsi="Times New Roman"/>
          <w:b/>
        </w:rPr>
        <w:t>автомобилем под воздействием алкоголя</w:t>
      </w:r>
    </w:p>
    <w:p w:rsidR="006C3C9C" w:rsidRDefault="006C3C9C">
      <w:pPr>
        <w:ind w:firstLine="539"/>
        <w:rPr>
          <w:rFonts w:ascii="Times New Roman" w:hAnsi="Times New Roman"/>
          <w:b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жительницы р.п. Мокшан, 1992 года рождения, обвиняемой в совершении преступления,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 1 ст. 264.1 УК РФ.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уст</w:t>
      </w:r>
      <w:r>
        <w:rPr>
          <w:rFonts w:ascii="Times New Roman" w:hAnsi="Times New Roman"/>
        </w:rPr>
        <w:t xml:space="preserve">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ОГИБДД был задержана женщина, передвигавшаяся на автомобиле «Лада Гранта».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последняя</w:t>
      </w:r>
      <w:proofErr w:type="gramEnd"/>
      <w:r>
        <w:rPr>
          <w:rFonts w:ascii="Times New Roman" w:hAnsi="Times New Roman"/>
        </w:rPr>
        <w:t xml:space="preserve"> употребила алкогол</w:t>
      </w:r>
      <w:r>
        <w:rPr>
          <w:rFonts w:ascii="Times New Roman" w:hAnsi="Times New Roman"/>
        </w:rPr>
        <w:t xml:space="preserve">ь. </w:t>
      </w:r>
      <w:proofErr w:type="gramStart"/>
      <w:r>
        <w:rPr>
          <w:rFonts w:ascii="Times New Roman" w:hAnsi="Times New Roman"/>
        </w:rPr>
        <w:t>При чем</w:t>
      </w:r>
      <w:proofErr w:type="gramEnd"/>
      <w:r>
        <w:rPr>
          <w:rFonts w:ascii="Times New Roman" w:hAnsi="Times New Roman"/>
        </w:rPr>
        <w:t xml:space="preserve">, ранее женщина в судебном порядке уже была подвергнута административному наказанию за управление транспортным средством в состоянии опьянения.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указанная гражданка осуждена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</w:t>
      </w:r>
      <w:r>
        <w:rPr>
          <w:rFonts w:ascii="Times New Roman" w:hAnsi="Times New Roman"/>
        </w:rPr>
        <w:t xml:space="preserve">ст. 264.1 УК РФ к наказанию в виде 120 часов обязательных работ с лишением права управления транспортными средствами на срок 2 года.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28. Житель р. Татарстан понес уголовную ответственность за совершение мошенничества в </w:t>
      </w:r>
      <w:r>
        <w:rPr>
          <w:rFonts w:ascii="Times New Roman" w:hAnsi="Times New Roman"/>
          <w:b/>
        </w:rPr>
        <w:t>отношении матери погибшего участника СВО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р</w:t>
      </w:r>
      <w:proofErr w:type="gramStart"/>
      <w:r>
        <w:rPr>
          <w:rFonts w:ascii="Times New Roman" w:hAnsi="Times New Roman"/>
        </w:rPr>
        <w:t>.Т</w:t>
      </w:r>
      <w:proofErr w:type="gramEnd"/>
      <w:r>
        <w:rPr>
          <w:rFonts w:ascii="Times New Roman" w:hAnsi="Times New Roman"/>
        </w:rPr>
        <w:t>атарстан, 2003 года рождения, обвиняемого в совершении преступления, предусмотренного ч. 4 ст. 264.1 УК РФ.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уст</w:t>
      </w:r>
      <w:r>
        <w:rPr>
          <w:rFonts w:ascii="Times New Roman" w:hAnsi="Times New Roman"/>
        </w:rPr>
        <w:t xml:space="preserve">ановлено, что молодой мужчина, действуя в составе организованной группы совместно с неустановленными следствием лицами, путем обмана, совершил хищение денежных средств, принадлежащих матери погибшего участника СВО, в особо крупном размере, в общей сумме 9 </w:t>
      </w:r>
      <w:r>
        <w:rPr>
          <w:rFonts w:ascii="Times New Roman" w:hAnsi="Times New Roman"/>
        </w:rPr>
        <w:t xml:space="preserve">048 220 </w:t>
      </w:r>
      <w:r>
        <w:rPr>
          <w:rFonts w:ascii="Times New Roman" w:hAnsi="Times New Roman"/>
        </w:rPr>
        <w:lastRenderedPageBreak/>
        <w:t>рублей. При совершении хищения, злоумышленник под контролем куратора организованной преступной группы, представился матери погибшего участника СВО сотрудником ФСБ, предложив ей осуществить передачу денежных средств, выплаченных в связи с гибелью ее</w:t>
      </w:r>
      <w:r>
        <w:rPr>
          <w:rFonts w:ascii="Times New Roman" w:hAnsi="Times New Roman"/>
        </w:rPr>
        <w:t xml:space="preserve"> сына в зоне СВО, на секретный расчетный счет службы безопасности с целью их сохранности. 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указанный гражданин осужден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 4 ст. 159 УК РФ к наказанию в виде 5 лет лишения свободы в исправи</w:t>
      </w:r>
      <w:r>
        <w:rPr>
          <w:rFonts w:ascii="Times New Roman" w:hAnsi="Times New Roman"/>
        </w:rPr>
        <w:t xml:space="preserve">тельной колонии строгого режима. Гражданский иск, заявленный потерпевшей, удовлетворен в полном объеме. С осужденного взыскана денежная сумма в размере 9 033 920 рублей.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29. </w:t>
      </w:r>
      <w:proofErr w:type="spellStart"/>
      <w:r>
        <w:rPr>
          <w:rFonts w:ascii="Times New Roman" w:hAnsi="Times New Roman"/>
          <w:b/>
        </w:rPr>
        <w:t>Мокшанский</w:t>
      </w:r>
      <w:proofErr w:type="spellEnd"/>
      <w:r>
        <w:rPr>
          <w:rFonts w:ascii="Times New Roman" w:hAnsi="Times New Roman"/>
          <w:b/>
        </w:rPr>
        <w:t xml:space="preserve"> районный суд приостановил уголовно</w:t>
      </w:r>
      <w:r>
        <w:rPr>
          <w:rFonts w:ascii="Times New Roman" w:hAnsi="Times New Roman"/>
          <w:b/>
        </w:rPr>
        <w:t xml:space="preserve">е дела в связи с </w:t>
      </w:r>
      <w:proofErr w:type="gramStart"/>
      <w:r>
        <w:rPr>
          <w:rFonts w:ascii="Times New Roman" w:hAnsi="Times New Roman"/>
          <w:b/>
        </w:rPr>
        <w:t>заключением</w:t>
      </w:r>
      <w:proofErr w:type="gramEnd"/>
      <w:r>
        <w:rPr>
          <w:rFonts w:ascii="Times New Roman" w:hAnsi="Times New Roman"/>
          <w:b/>
        </w:rPr>
        <w:t xml:space="preserve"> осужденным контракта на участие в СВО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приостановлено первое уголовное дело в связи с </w:t>
      </w:r>
      <w:proofErr w:type="gramStart"/>
      <w:r>
        <w:rPr>
          <w:rFonts w:ascii="Times New Roman" w:hAnsi="Times New Roman"/>
        </w:rPr>
        <w:t>заключением</w:t>
      </w:r>
      <w:proofErr w:type="gramEnd"/>
      <w:r>
        <w:rPr>
          <w:rFonts w:ascii="Times New Roman" w:hAnsi="Times New Roman"/>
        </w:rPr>
        <w:t xml:space="preserve"> осужденным контракта на участие в специальной военной операции. </w:t>
      </w:r>
    </w:p>
    <w:p w:rsidR="006C3C9C" w:rsidRDefault="001D37EF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Так, в суд на рассмотрение поступило у</w:t>
      </w:r>
      <w:r>
        <w:rPr>
          <w:rFonts w:ascii="Times New Roman" w:hAnsi="Times New Roman"/>
        </w:rPr>
        <w:t>головное дел по обвинению жителя г. Пензы в совершении преступлений, предусмотренных ч. 2 ст. 228 УК РФ, ч. 3 ст. 30, п. «а, г» ч. 4 ст. 228.1 УК РФ, п. «а» ч. 4 ст. 228.1 УК РФ.</w:t>
      </w:r>
      <w:proofErr w:type="gramEnd"/>
      <w:r>
        <w:rPr>
          <w:rFonts w:ascii="Times New Roman" w:hAnsi="Times New Roman"/>
        </w:rPr>
        <w:t xml:space="preserve"> Во время судебного заседания было оглашено поступившее от начальника пункта о</w:t>
      </w:r>
      <w:r>
        <w:rPr>
          <w:rFonts w:ascii="Times New Roman" w:hAnsi="Times New Roman"/>
        </w:rPr>
        <w:t xml:space="preserve">тбора на военную службу по контракту г. Пензы ходатайство о приостановлении производства по уголовному делу в связи с заключением подсудимым в период мобилизации, военного положения или в военное время контракта о прохождении военной службы в </w:t>
      </w:r>
      <w:proofErr w:type="gramStart"/>
      <w:r>
        <w:rPr>
          <w:rFonts w:ascii="Times New Roman" w:hAnsi="Times New Roman"/>
        </w:rPr>
        <w:t>ВС</w:t>
      </w:r>
      <w:proofErr w:type="gramEnd"/>
      <w:r>
        <w:rPr>
          <w:rFonts w:ascii="Times New Roman" w:hAnsi="Times New Roman"/>
        </w:rPr>
        <w:t xml:space="preserve"> РФ.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</w:t>
      </w:r>
      <w:r>
        <w:rPr>
          <w:rFonts w:ascii="Times New Roman" w:hAnsi="Times New Roman"/>
        </w:rPr>
        <w:t xml:space="preserve">ом позиции государственного обвинителя,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</w:t>
      </w:r>
      <w:r>
        <w:rPr>
          <w:rFonts w:ascii="Times New Roman" w:hAnsi="Times New Roman"/>
        </w:rPr>
        <w:t>обороны РФ.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30. Женщина понесла уголовную ответственность за неуплату алиментов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женщины, 1971 года рождения, обвиняемой в совершении престу</w:t>
      </w:r>
      <w:r>
        <w:rPr>
          <w:rFonts w:ascii="Times New Roman" w:hAnsi="Times New Roman"/>
        </w:rPr>
        <w:t xml:space="preserve">пления, предусмотренного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. 1 ст. 157 УК РФ.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женщина, </w:t>
      </w:r>
      <w:proofErr w:type="gramStart"/>
      <w:r>
        <w:rPr>
          <w:rFonts w:ascii="Times New Roman" w:hAnsi="Times New Roman"/>
        </w:rPr>
        <w:t>являясь матерью</w:t>
      </w:r>
      <w:proofErr w:type="gramEnd"/>
      <w:r>
        <w:rPr>
          <w:rFonts w:ascii="Times New Roman" w:hAnsi="Times New Roman"/>
        </w:rPr>
        <w:t xml:space="preserve"> несовершеннолетнего ребенка, обязанная в силу судебного решения выплачивать алименты на содержание своего ребенка, в период с июля 2025 по январь 2026</w:t>
      </w:r>
      <w:r>
        <w:rPr>
          <w:rFonts w:ascii="Times New Roman" w:hAnsi="Times New Roman"/>
        </w:rPr>
        <w:t xml:space="preserve"> года уклонялась от выплаты алиментов, в связи с чем, задолженность по ним составила 668 058 рублей 89 копеек. При этом уважительных причин неуплаты судом не установлено. </w:t>
      </w:r>
    </w:p>
    <w:p w:rsidR="006C3C9C" w:rsidRDefault="006C3C9C">
      <w:pPr>
        <w:ind w:firstLine="709"/>
        <w:rPr>
          <w:rFonts w:ascii="Times New Roman" w:hAnsi="Times New Roman"/>
        </w:rPr>
      </w:pP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 учетом позиции государственного обвинителя прокуратуры района указанная гражданка</w:t>
      </w:r>
      <w:r>
        <w:rPr>
          <w:rFonts w:ascii="Times New Roman" w:hAnsi="Times New Roman"/>
        </w:rPr>
        <w:t xml:space="preserve"> осуждена по 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 xml:space="preserve">. 1 ст. 157 УК РФ к наказанию в виде 240 часов обязательных работ. </w:t>
      </w:r>
    </w:p>
    <w:p w:rsidR="006C3C9C" w:rsidRDefault="001D37E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6C3C9C" w:rsidRDefault="006C3C9C">
      <w:pPr>
        <w:widowControl/>
        <w:ind w:firstLine="709"/>
        <w:rPr>
          <w:rFonts w:ascii="Times New Roman" w:hAnsi="Times New Roman"/>
        </w:rPr>
      </w:pPr>
    </w:p>
    <w:p w:rsidR="006C3C9C" w:rsidRDefault="006C3C9C">
      <w:pPr>
        <w:spacing w:line="360" w:lineRule="auto"/>
        <w:rPr>
          <w:rFonts w:ascii="Times New Roman" w:hAnsi="Times New Roman"/>
        </w:rPr>
      </w:pPr>
    </w:p>
    <w:p w:rsidR="006C3C9C" w:rsidRDefault="006C3C9C">
      <w:pPr>
        <w:spacing w:line="360" w:lineRule="auto"/>
        <w:rPr>
          <w:rFonts w:ascii="Times New Roman" w:hAnsi="Times New Roman"/>
        </w:rPr>
      </w:pPr>
    </w:p>
    <w:p w:rsidR="006C3C9C" w:rsidRDefault="006C3C9C">
      <w:pPr>
        <w:rPr>
          <w:rFonts w:ascii="Times New Roman" w:hAnsi="Times New Roman"/>
        </w:rPr>
      </w:pPr>
    </w:p>
    <w:sectPr w:rsidR="006C3C9C" w:rsidSect="006C3C9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B085A"/>
    <w:multiLevelType w:val="multilevel"/>
    <w:tmpl w:val="0982FAF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>
    <w:nsid w:val="3F485EF5"/>
    <w:multiLevelType w:val="multilevel"/>
    <w:tmpl w:val="7FF8F408"/>
    <w:lvl w:ilvl="0">
      <w:start w:val="1"/>
      <w:numFmt w:val="decimal"/>
      <w:lvlText w:val="%1."/>
      <w:lvlJc w:val="left"/>
      <w:pPr>
        <w:widowControl w:val="0"/>
        <w:ind w:left="928" w:hanging="360"/>
      </w:pPr>
    </w:lvl>
    <w:lvl w:ilvl="1">
      <w:start w:val="1"/>
      <w:numFmt w:val="lowerLetter"/>
      <w:lvlText w:val="%2."/>
      <w:lvlJc w:val="left"/>
      <w:pPr>
        <w:widowControl w:val="0"/>
        <w:ind w:left="1157" w:hanging="360"/>
      </w:pPr>
    </w:lvl>
    <w:lvl w:ilvl="2">
      <w:start w:val="1"/>
      <w:numFmt w:val="lowerRoman"/>
      <w:lvlText w:val="%3."/>
      <w:lvlJc w:val="right"/>
      <w:pPr>
        <w:widowControl w:val="0"/>
        <w:ind w:left="1877" w:hanging="360"/>
      </w:pPr>
    </w:lvl>
    <w:lvl w:ilvl="3">
      <w:start w:val="1"/>
      <w:numFmt w:val="decimal"/>
      <w:lvlText w:val="%4."/>
      <w:lvlJc w:val="left"/>
      <w:pPr>
        <w:widowControl w:val="0"/>
        <w:ind w:left="2597" w:hanging="360"/>
      </w:pPr>
    </w:lvl>
    <w:lvl w:ilvl="4">
      <w:start w:val="1"/>
      <w:numFmt w:val="lowerLetter"/>
      <w:lvlText w:val="%5."/>
      <w:lvlJc w:val="left"/>
      <w:pPr>
        <w:widowControl w:val="0"/>
        <w:ind w:left="3317" w:hanging="360"/>
      </w:pPr>
    </w:lvl>
    <w:lvl w:ilvl="5">
      <w:start w:val="1"/>
      <w:numFmt w:val="lowerRoman"/>
      <w:lvlText w:val="%6."/>
      <w:lvlJc w:val="right"/>
      <w:pPr>
        <w:widowControl w:val="0"/>
        <w:ind w:left="4037" w:hanging="360"/>
      </w:pPr>
    </w:lvl>
    <w:lvl w:ilvl="6">
      <w:start w:val="1"/>
      <w:numFmt w:val="decimal"/>
      <w:lvlText w:val="%7."/>
      <w:lvlJc w:val="left"/>
      <w:pPr>
        <w:widowControl w:val="0"/>
        <w:ind w:left="4757" w:hanging="360"/>
      </w:pPr>
    </w:lvl>
    <w:lvl w:ilvl="7">
      <w:start w:val="1"/>
      <w:numFmt w:val="lowerLetter"/>
      <w:lvlText w:val="%8."/>
      <w:lvlJc w:val="left"/>
      <w:pPr>
        <w:widowControl w:val="0"/>
        <w:ind w:left="5477" w:hanging="360"/>
      </w:pPr>
    </w:lvl>
    <w:lvl w:ilvl="8">
      <w:start w:val="1"/>
      <w:numFmt w:val="lowerRoman"/>
      <w:lvlText w:val="%9."/>
      <w:lvlJc w:val="right"/>
      <w:pPr>
        <w:widowControl w:val="0"/>
        <w:ind w:left="6197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6C3C9C"/>
    <w:rsid w:val="001D37EF"/>
    <w:rsid w:val="006C3C9C"/>
    <w:rsid w:val="00C9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C3C9C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6C3C9C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6C3C9C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6C3C9C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6C3C9C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6C3C9C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C3C9C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6C3C9C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6C3C9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C3C9C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6C3C9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C3C9C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6C3C9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C3C9C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6C3C9C"/>
    <w:rPr>
      <w:rFonts w:ascii="XO Thames" w:hAnsi="XO Thames"/>
      <w:sz w:val="28"/>
    </w:rPr>
  </w:style>
  <w:style w:type="paragraph" w:customStyle="1" w:styleId="Endnote">
    <w:name w:val="Endnote"/>
    <w:link w:val="Endnote0"/>
    <w:rsid w:val="006C3C9C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6C3C9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C3C9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C3C9C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6C3C9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C3C9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C3C9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6C3C9C"/>
    <w:rPr>
      <w:color w:val="0000FF"/>
      <w:u w:val="single"/>
    </w:rPr>
  </w:style>
  <w:style w:type="character" w:styleId="a3">
    <w:name w:val="Hyperlink"/>
    <w:link w:val="12"/>
    <w:rsid w:val="006C3C9C"/>
    <w:rPr>
      <w:color w:val="0000FF"/>
      <w:u w:val="single"/>
    </w:rPr>
  </w:style>
  <w:style w:type="paragraph" w:customStyle="1" w:styleId="Footnote">
    <w:name w:val="Footnote"/>
    <w:link w:val="Footnote0"/>
    <w:rsid w:val="006C3C9C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6C3C9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6C3C9C"/>
    <w:rPr>
      <w:b/>
      <w:sz w:val="28"/>
    </w:rPr>
  </w:style>
  <w:style w:type="character" w:customStyle="1" w:styleId="14">
    <w:name w:val="Оглавление 1 Знак"/>
    <w:link w:val="13"/>
    <w:rsid w:val="006C3C9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C3C9C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6C3C9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C3C9C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6C3C9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C3C9C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6C3C9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C3C9C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6C3C9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6C3C9C"/>
    <w:pPr>
      <w:jc w:val="both"/>
    </w:pPr>
    <w:rPr>
      <w:i/>
    </w:rPr>
  </w:style>
  <w:style w:type="character" w:customStyle="1" w:styleId="a5">
    <w:name w:val="Подзаголовок Знак"/>
    <w:link w:val="a4"/>
    <w:rsid w:val="006C3C9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6C3C9C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6C3C9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C3C9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C3C9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6987</Words>
  <Characters>39827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2026-06-01T13:32:00Z</dcterms:created>
  <dcterms:modified xsi:type="dcterms:W3CDTF">2026-06-02T08:31:00Z</dcterms:modified>
</cp:coreProperties>
</file>