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53A" w:rsidRPr="0066153A" w:rsidRDefault="00DA2F08" w:rsidP="00DA2F0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20"/>
          <w:sz w:val="28"/>
          <w:szCs w:val="20"/>
          <w:lang w:eastAsia="ru-RU"/>
        </w:rPr>
      </w:pPr>
      <w:r>
        <w:rPr>
          <w:b/>
          <w:i/>
          <w:noProof/>
          <w:sz w:val="24"/>
          <w:lang w:eastAsia="ru-RU"/>
        </w:rPr>
        <w:drawing>
          <wp:inline distT="0" distB="0" distL="0" distR="0">
            <wp:extent cx="755650" cy="898525"/>
            <wp:effectExtent l="19050" t="0" r="635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697D" w:rsidRPr="001B697D">
        <w:rPr>
          <w:rFonts w:ascii="Courier New" w:eastAsia="Times New Roman" w:hAnsi="Courier New" w:cs="Times New Roman"/>
          <w:b/>
          <w:noProof/>
          <w:spacing w:val="30"/>
          <w:sz w:val="32"/>
          <w:szCs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8" o:spid="_x0000_s1026" type="#_x0000_t202" style="position:absolute;left:0;text-align:left;margin-left:23.45pt;margin-top:-81.5pt;width:45.05pt;height:27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" stroked="f">
            <v:textbox>
              <w:txbxContent>
                <w:p w:rsidR="0066153A" w:rsidRDefault="0066153A" w:rsidP="0066153A">
                  <w:r>
                    <w:t xml:space="preserve">2 см </w:t>
                  </w:r>
                </w:p>
              </w:txbxContent>
            </v:textbox>
          </v:shape>
        </w:pict>
      </w:r>
    </w:p>
    <w:p w:rsidR="0086455A" w:rsidRDefault="0066153A" w:rsidP="00661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33"/>
          <w:szCs w:val="20"/>
          <w:lang w:eastAsia="ru-RU"/>
        </w:rPr>
      </w:pPr>
      <w:r w:rsidRPr="0066153A">
        <w:rPr>
          <w:rFonts w:ascii="Times New Roman" w:eastAsia="Times New Roman" w:hAnsi="Times New Roman" w:cs="Times New Roman"/>
          <w:b/>
          <w:spacing w:val="30"/>
          <w:sz w:val="33"/>
          <w:szCs w:val="20"/>
          <w:lang w:eastAsia="ru-RU"/>
        </w:rPr>
        <w:t xml:space="preserve"> ГЛАВА </w:t>
      </w:r>
      <w:r w:rsidR="00DA2F08">
        <w:rPr>
          <w:rFonts w:ascii="Times New Roman" w:eastAsia="Times New Roman" w:hAnsi="Times New Roman" w:cs="Times New Roman"/>
          <w:b/>
          <w:spacing w:val="30"/>
          <w:sz w:val="33"/>
          <w:szCs w:val="20"/>
          <w:lang w:eastAsia="ru-RU"/>
        </w:rPr>
        <w:t>БОГОРОДСКОГО</w:t>
      </w:r>
      <w:r w:rsidR="0086455A">
        <w:rPr>
          <w:rFonts w:ascii="Times New Roman" w:eastAsia="Times New Roman" w:hAnsi="Times New Roman" w:cs="Times New Roman"/>
          <w:b/>
          <w:spacing w:val="30"/>
          <w:sz w:val="33"/>
          <w:szCs w:val="20"/>
          <w:lang w:eastAsia="ru-RU"/>
        </w:rPr>
        <w:t xml:space="preserve"> СЕЛЬСОВЕТ</w:t>
      </w:r>
      <w:r w:rsidR="00DA2F08">
        <w:rPr>
          <w:rFonts w:ascii="Times New Roman" w:eastAsia="Times New Roman" w:hAnsi="Times New Roman" w:cs="Times New Roman"/>
          <w:b/>
          <w:spacing w:val="30"/>
          <w:sz w:val="33"/>
          <w:szCs w:val="20"/>
          <w:lang w:eastAsia="ru-RU"/>
        </w:rPr>
        <w:t>А</w:t>
      </w:r>
      <w:r w:rsidR="0086455A">
        <w:rPr>
          <w:rFonts w:ascii="Times New Roman" w:eastAsia="Times New Roman" w:hAnsi="Times New Roman" w:cs="Times New Roman"/>
          <w:b/>
          <w:spacing w:val="30"/>
          <w:sz w:val="33"/>
          <w:szCs w:val="20"/>
          <w:lang w:eastAsia="ru-RU"/>
        </w:rPr>
        <w:t xml:space="preserve"> </w:t>
      </w:r>
    </w:p>
    <w:p w:rsidR="0066153A" w:rsidRPr="00DA2F08" w:rsidRDefault="0086455A" w:rsidP="00DA2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33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pacing w:val="30"/>
          <w:sz w:val="33"/>
          <w:szCs w:val="20"/>
          <w:lang w:eastAsia="ru-RU"/>
        </w:rPr>
        <w:t xml:space="preserve">МОКШАНСКОГО РАЙОНА </w:t>
      </w:r>
      <w:r w:rsidR="0066153A" w:rsidRPr="0066153A">
        <w:rPr>
          <w:rFonts w:ascii="Times New Roman" w:eastAsia="Times New Roman" w:hAnsi="Times New Roman" w:cs="Times New Roman"/>
          <w:b/>
          <w:spacing w:val="30"/>
          <w:sz w:val="33"/>
          <w:szCs w:val="20"/>
          <w:lang w:eastAsia="ru-RU"/>
        </w:rPr>
        <w:t xml:space="preserve"> </w:t>
      </w:r>
      <w:r w:rsidR="0066153A" w:rsidRPr="0066153A">
        <w:rPr>
          <w:rFonts w:ascii="Times New Roman" w:eastAsia="Times New Roman" w:hAnsi="Times New Roman" w:cs="Times New Roman"/>
          <w:b/>
          <w:spacing w:val="20"/>
          <w:sz w:val="33"/>
          <w:szCs w:val="20"/>
          <w:lang w:eastAsia="ru-RU"/>
        </w:rPr>
        <w:t>ПЕНЗЕНСКОЙ ОБЛАСТИ</w:t>
      </w:r>
    </w:p>
    <w:p w:rsidR="0066153A" w:rsidRPr="0066153A" w:rsidRDefault="0066153A" w:rsidP="00CE3B2A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</w:p>
    <w:p w:rsidR="0066153A" w:rsidRDefault="0086455A" w:rsidP="00CE3B2A">
      <w:pPr>
        <w:keepNext/>
        <w:keepLines/>
        <w:spacing w:before="200"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sz w:val="32"/>
          <w:szCs w:val="26"/>
          <w:lang w:eastAsia="ru-RU"/>
        </w:rPr>
      </w:pPr>
      <w:r>
        <w:rPr>
          <w:rFonts w:ascii="Times New Roman" w:eastAsiaTheme="majorEastAsia" w:hAnsi="Times New Roman" w:cs="Times New Roman"/>
          <w:b/>
          <w:sz w:val="32"/>
          <w:szCs w:val="26"/>
          <w:lang w:eastAsia="ru-RU"/>
        </w:rPr>
        <w:t>РАСПОРЯЖЕНИЕ</w:t>
      </w:r>
    </w:p>
    <w:p w:rsidR="0066153A" w:rsidRPr="0066153A" w:rsidRDefault="0066153A" w:rsidP="0066153A">
      <w:pPr>
        <w:spacing w:after="0" w:line="240" w:lineRule="auto"/>
        <w:rPr>
          <w:rFonts w:ascii="Courier New" w:eastAsia="Times New Roman" w:hAnsi="Courier New" w:cs="Times New Roman"/>
          <w:sz w:val="20"/>
          <w:szCs w:val="20"/>
          <w:lang w:eastAsia="ru-RU"/>
        </w:rPr>
      </w:pPr>
    </w:p>
    <w:p w:rsidR="0066153A" w:rsidRPr="0066153A" w:rsidRDefault="0066153A" w:rsidP="006615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1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="0086455A">
        <w:rPr>
          <w:rFonts w:ascii="Times New Roman" w:eastAsia="Times New Roman" w:hAnsi="Times New Roman" w:cs="Times New Roman"/>
          <w:sz w:val="20"/>
          <w:szCs w:val="20"/>
          <w:lang w:eastAsia="ru-RU"/>
        </w:rPr>
        <w:t>22.07.2024</w:t>
      </w:r>
      <w:r w:rsidRPr="00661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</w:t>
      </w:r>
      <w:bookmarkStart w:id="0" w:name="_GoBack"/>
      <w:bookmarkEnd w:id="0"/>
      <w:r w:rsidR="00DA2F08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:rsidR="0066153A" w:rsidRDefault="0086455A" w:rsidP="0086455A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DA2F08">
        <w:rPr>
          <w:rFonts w:ascii="Times New Roman" w:eastAsia="Times New Roman" w:hAnsi="Times New Roman" w:cs="Times New Roman"/>
          <w:sz w:val="20"/>
          <w:szCs w:val="20"/>
          <w:lang w:eastAsia="ru-RU"/>
        </w:rPr>
        <w:t>Б</w:t>
      </w:r>
      <w:proofErr w:type="gramEnd"/>
      <w:r w:rsidR="00DA2F08">
        <w:rPr>
          <w:rFonts w:ascii="Times New Roman" w:eastAsia="Times New Roman" w:hAnsi="Times New Roman" w:cs="Times New Roman"/>
          <w:sz w:val="20"/>
          <w:szCs w:val="20"/>
          <w:lang w:eastAsia="ru-RU"/>
        </w:rPr>
        <w:t>огородское</w:t>
      </w:r>
      <w:proofErr w:type="spellEnd"/>
    </w:p>
    <w:p w:rsidR="0066153A" w:rsidRPr="0066153A" w:rsidRDefault="0066153A" w:rsidP="0066153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66153A">
        <w:rPr>
          <w:rFonts w:ascii="Times New Roman" w:eastAsia="Times New Roman" w:hAnsi="Times New Roman" w:cs="Times New Roman"/>
          <w:spacing w:val="20"/>
          <w:sz w:val="28"/>
          <w:szCs w:val="20"/>
          <w:lang w:eastAsia="ru-RU"/>
        </w:rPr>
        <w:t xml:space="preserve">  </w:t>
      </w:r>
    </w:p>
    <w:p w:rsidR="0066153A" w:rsidRPr="00DA2F08" w:rsidRDefault="0066153A" w:rsidP="008645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DA2F0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О назначении публичных слушаний</w:t>
      </w:r>
      <w:r w:rsidR="0086455A" w:rsidRPr="00DA2F0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Pr="00DA2F0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по проекту решения </w:t>
      </w:r>
      <w:r w:rsidR="0086455A" w:rsidRPr="00DA2F0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Комитета местного самоуправления </w:t>
      </w:r>
      <w:proofErr w:type="spellStart"/>
      <w:r w:rsidR="00DA2F08" w:rsidRPr="00DA2F0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Богородского</w:t>
      </w:r>
      <w:proofErr w:type="spellEnd"/>
      <w:r w:rsidR="0086455A" w:rsidRPr="00DA2F0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сельсовета </w:t>
      </w:r>
      <w:proofErr w:type="spellStart"/>
      <w:r w:rsidR="0086455A" w:rsidRPr="00DA2F0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Мокшанского</w:t>
      </w:r>
      <w:proofErr w:type="spellEnd"/>
      <w:r w:rsidR="0086455A" w:rsidRPr="00DA2F0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района Пензенской области </w:t>
      </w:r>
      <w:r w:rsidRPr="00DA2F0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«</w:t>
      </w:r>
      <w:r w:rsidR="0086455A" w:rsidRPr="00DA2F0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Об утверждении правил благоустройства территории </w:t>
      </w:r>
      <w:proofErr w:type="spellStart"/>
      <w:r w:rsidR="00DA2F08" w:rsidRPr="00DA2F0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Богородского</w:t>
      </w:r>
      <w:proofErr w:type="spellEnd"/>
      <w:r w:rsidR="0086455A" w:rsidRPr="00DA2F0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сельсовета </w:t>
      </w:r>
      <w:proofErr w:type="spellStart"/>
      <w:r w:rsidR="0086455A" w:rsidRPr="00DA2F0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Мокшанского</w:t>
      </w:r>
      <w:proofErr w:type="spellEnd"/>
      <w:r w:rsidR="0086455A" w:rsidRPr="00DA2F0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района Пензенской области</w:t>
      </w:r>
      <w:r w:rsidRPr="00DA2F0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»</w:t>
      </w:r>
    </w:p>
    <w:p w:rsidR="0066153A" w:rsidRPr="00DA2F08" w:rsidRDefault="0066153A" w:rsidP="0066153A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66153A" w:rsidRPr="00DA2F08" w:rsidRDefault="0066153A" w:rsidP="0066153A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       Руководствуясь статьей 28 Федерального закона от 06.10.2003 №131-ФЗ «Об общих принципах организации местного самоуправления в Российской Федерации», </w:t>
      </w:r>
      <w:r w:rsidR="0086455A" w:rsidRPr="00DA2F08">
        <w:rPr>
          <w:rFonts w:ascii="Times New Roman" w:hAnsi="Times New Roman" w:cs="Times New Roman"/>
          <w:sz w:val="23"/>
          <w:szCs w:val="23"/>
        </w:rPr>
        <w:t>Положением о порядке организации и проведения общественных обсуждений, публичных слушаний в сфере градостроительной деятельности</w:t>
      </w:r>
      <w:proofErr w:type="gramStart"/>
      <w:r w:rsidR="0086455A" w:rsidRPr="00DA2F08">
        <w:rPr>
          <w:rFonts w:ascii="Times New Roman" w:hAnsi="Times New Roman" w:cs="Times New Roman"/>
          <w:sz w:val="23"/>
          <w:szCs w:val="23"/>
        </w:rPr>
        <w:t xml:space="preserve"> ,</w:t>
      </w:r>
      <w:proofErr w:type="gramEnd"/>
      <w:r w:rsidR="0086455A" w:rsidRPr="00DA2F08">
        <w:rPr>
          <w:rFonts w:ascii="Times New Roman" w:hAnsi="Times New Roman" w:cs="Times New Roman"/>
          <w:sz w:val="23"/>
          <w:szCs w:val="23"/>
        </w:rPr>
        <w:t xml:space="preserve"> утвержденным решением Комитета местного самоуправления от </w:t>
      </w:r>
      <w:r w:rsidR="00DA2F08">
        <w:rPr>
          <w:rFonts w:ascii="Times New Roman" w:hAnsi="Times New Roman" w:cs="Times New Roman"/>
          <w:sz w:val="23"/>
          <w:szCs w:val="23"/>
        </w:rPr>
        <w:t>16.04.2019</w:t>
      </w:r>
      <w:r w:rsidR="0086455A" w:rsidRPr="00DA2F08">
        <w:rPr>
          <w:rFonts w:ascii="Times New Roman" w:hAnsi="Times New Roman" w:cs="Times New Roman"/>
          <w:sz w:val="23"/>
          <w:szCs w:val="23"/>
        </w:rPr>
        <w:t xml:space="preserve"> № </w:t>
      </w:r>
      <w:r w:rsidR="00DA2F08">
        <w:rPr>
          <w:rFonts w:ascii="Times New Roman" w:hAnsi="Times New Roman" w:cs="Times New Roman"/>
          <w:sz w:val="23"/>
          <w:szCs w:val="23"/>
        </w:rPr>
        <w:t>428-147/6</w:t>
      </w: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», Уставом </w:t>
      </w:r>
      <w:proofErr w:type="spellStart"/>
      <w:r w:rsidR="00DA2F08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Богородского</w:t>
      </w:r>
      <w:proofErr w:type="spellEnd"/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сельсовета </w:t>
      </w:r>
      <w:proofErr w:type="spellStart"/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Мокшанского</w:t>
      </w:r>
      <w:proofErr w:type="spellEnd"/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района Пензенской области</w:t>
      </w: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, -</w:t>
      </w:r>
    </w:p>
    <w:p w:rsidR="0066153A" w:rsidRPr="00DA2F08" w:rsidRDefault="0066153A" w:rsidP="006615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1.</w:t>
      </w: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Провести публичные слушания </w:t>
      </w:r>
      <w:proofErr w:type="gramStart"/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в</w:t>
      </w:r>
      <w:proofErr w:type="gramEnd"/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gramStart"/>
      <w:r w:rsidR="00DA2F08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Богородском</w:t>
      </w:r>
      <w:proofErr w:type="gramEnd"/>
      <w:r w:rsidR="00DA2F08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сельсовете</w:t>
      </w:r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Мокшанского</w:t>
      </w:r>
      <w:proofErr w:type="spellEnd"/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района Пензенской области </w:t>
      </w: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 проекту решения </w:t>
      </w:r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Комитета местного самоуправления </w:t>
      </w:r>
      <w:proofErr w:type="spellStart"/>
      <w:r w:rsidR="00DA2F08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Богородского</w:t>
      </w:r>
      <w:proofErr w:type="spellEnd"/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сельсовета </w:t>
      </w:r>
      <w:proofErr w:type="spellStart"/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Мокшанского</w:t>
      </w:r>
      <w:proofErr w:type="spellEnd"/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района Пензенской области </w:t>
      </w: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«</w:t>
      </w:r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Об утверждении правил благоустройства территории </w:t>
      </w:r>
      <w:proofErr w:type="spellStart"/>
      <w:r w:rsidR="00DA2F08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Богородского</w:t>
      </w:r>
      <w:proofErr w:type="spellEnd"/>
      <w:r w:rsidR="00DA2F08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сельсовета </w:t>
      </w:r>
      <w:proofErr w:type="spellStart"/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Мокшанского</w:t>
      </w:r>
      <w:proofErr w:type="spellEnd"/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района Пензенской области</w:t>
      </w: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».</w:t>
      </w:r>
    </w:p>
    <w:p w:rsidR="0066153A" w:rsidRPr="00DA2F08" w:rsidRDefault="0066153A" w:rsidP="006615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2.</w:t>
      </w: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Назначить дату проведения публичных слушаний на </w:t>
      </w:r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25 августа </w:t>
      </w: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202</w:t>
      </w:r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4</w:t>
      </w: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года в 11.00 по адресу: </w:t>
      </w:r>
      <w:r w:rsidR="00DA2F08" w:rsidRPr="00DA2F08">
        <w:rPr>
          <w:rFonts w:ascii="Times New Roman" w:hAnsi="Times New Roman" w:cs="Times New Roman"/>
          <w:sz w:val="23"/>
          <w:szCs w:val="23"/>
        </w:rPr>
        <w:t xml:space="preserve">Пензенская область, </w:t>
      </w:r>
      <w:proofErr w:type="spellStart"/>
      <w:r w:rsidR="00DA2F08" w:rsidRPr="00DA2F08">
        <w:rPr>
          <w:rFonts w:ascii="Times New Roman" w:hAnsi="Times New Roman" w:cs="Times New Roman"/>
          <w:sz w:val="23"/>
          <w:szCs w:val="23"/>
        </w:rPr>
        <w:t>Мокшанский</w:t>
      </w:r>
      <w:proofErr w:type="spellEnd"/>
      <w:r w:rsidR="00DA2F08" w:rsidRPr="00DA2F08">
        <w:rPr>
          <w:rFonts w:ascii="Times New Roman" w:hAnsi="Times New Roman" w:cs="Times New Roman"/>
          <w:sz w:val="23"/>
          <w:szCs w:val="23"/>
        </w:rPr>
        <w:t xml:space="preserve"> район, </w:t>
      </w:r>
      <w:proofErr w:type="spellStart"/>
      <w:r w:rsidR="00DA2F08" w:rsidRPr="00DA2F08">
        <w:rPr>
          <w:rFonts w:ascii="Times New Roman" w:hAnsi="Times New Roman" w:cs="Times New Roman"/>
          <w:sz w:val="23"/>
          <w:szCs w:val="23"/>
        </w:rPr>
        <w:t>с</w:t>
      </w:r>
      <w:proofErr w:type="gramStart"/>
      <w:r w:rsidR="00DA2F08" w:rsidRPr="00DA2F08">
        <w:rPr>
          <w:rFonts w:ascii="Times New Roman" w:hAnsi="Times New Roman" w:cs="Times New Roman"/>
          <w:sz w:val="23"/>
          <w:szCs w:val="23"/>
        </w:rPr>
        <w:t>.Б</w:t>
      </w:r>
      <w:proofErr w:type="gramEnd"/>
      <w:r w:rsidR="00DA2F08" w:rsidRPr="00DA2F08">
        <w:rPr>
          <w:rFonts w:ascii="Times New Roman" w:hAnsi="Times New Roman" w:cs="Times New Roman"/>
          <w:sz w:val="23"/>
          <w:szCs w:val="23"/>
        </w:rPr>
        <w:t>огородское</w:t>
      </w:r>
      <w:proofErr w:type="spellEnd"/>
      <w:r w:rsidR="00DA2F08" w:rsidRPr="00DA2F08">
        <w:rPr>
          <w:rFonts w:ascii="Times New Roman" w:hAnsi="Times New Roman" w:cs="Times New Roman"/>
          <w:sz w:val="23"/>
          <w:szCs w:val="23"/>
        </w:rPr>
        <w:t>, ул.Центральная, д. 32а,</w:t>
      </w: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зал администрации.</w:t>
      </w:r>
    </w:p>
    <w:p w:rsidR="0066153A" w:rsidRPr="00DA2F08" w:rsidRDefault="0066153A" w:rsidP="006615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3.</w:t>
      </w: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Образовать оргкомитет по проведению публичных слушаний по проекту решения </w:t>
      </w:r>
      <w:proofErr w:type="spellStart"/>
      <w:proofErr w:type="gramStart"/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решения</w:t>
      </w:r>
      <w:proofErr w:type="spellEnd"/>
      <w:proofErr w:type="gramEnd"/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Комитета местного самоуправления </w:t>
      </w:r>
      <w:proofErr w:type="spellStart"/>
      <w:r w:rsidR="00DA2F08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Богородского</w:t>
      </w:r>
      <w:proofErr w:type="spellEnd"/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сельсовета </w:t>
      </w:r>
      <w:proofErr w:type="spellStart"/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Мокшанского</w:t>
      </w:r>
      <w:proofErr w:type="spellEnd"/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района Пензенской области  «Об утверждении правил благоустройства территории </w:t>
      </w:r>
      <w:proofErr w:type="spellStart"/>
      <w:r w:rsidR="00DA2F08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Богородского</w:t>
      </w:r>
      <w:proofErr w:type="spellEnd"/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сельсовета </w:t>
      </w:r>
      <w:proofErr w:type="spellStart"/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Мокшанского</w:t>
      </w:r>
      <w:proofErr w:type="spellEnd"/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района Пензенской области»</w:t>
      </w: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составе:</w:t>
      </w:r>
    </w:p>
    <w:p w:rsidR="00DA2F08" w:rsidRPr="00DA2F08" w:rsidRDefault="00DA2F08" w:rsidP="00DA2F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DA2F08">
        <w:rPr>
          <w:rFonts w:ascii="Times New Roman" w:hAnsi="Times New Roman" w:cs="Times New Roman"/>
          <w:sz w:val="23"/>
          <w:szCs w:val="23"/>
        </w:rPr>
        <w:t xml:space="preserve">- Кудряшова Елена Владимировна, глава </w:t>
      </w:r>
      <w:proofErr w:type="spellStart"/>
      <w:r w:rsidRPr="00DA2F08">
        <w:rPr>
          <w:rFonts w:ascii="Times New Roman" w:hAnsi="Times New Roman" w:cs="Times New Roman"/>
          <w:sz w:val="23"/>
          <w:szCs w:val="23"/>
        </w:rPr>
        <w:t>Богородского</w:t>
      </w:r>
      <w:proofErr w:type="spellEnd"/>
      <w:r w:rsidRPr="00DA2F08">
        <w:rPr>
          <w:rFonts w:ascii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Pr="00DA2F08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Pr="00DA2F08">
        <w:rPr>
          <w:rFonts w:ascii="Times New Roman" w:hAnsi="Times New Roman" w:cs="Times New Roman"/>
          <w:sz w:val="23"/>
          <w:szCs w:val="23"/>
        </w:rPr>
        <w:t xml:space="preserve"> района Пензенской области;</w:t>
      </w:r>
    </w:p>
    <w:p w:rsidR="00DA2F08" w:rsidRPr="00DA2F08" w:rsidRDefault="00DA2F08" w:rsidP="00DA2F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DA2F08">
        <w:rPr>
          <w:rFonts w:ascii="Times New Roman" w:hAnsi="Times New Roman" w:cs="Times New Roman"/>
          <w:sz w:val="23"/>
          <w:szCs w:val="23"/>
        </w:rPr>
        <w:t xml:space="preserve">- </w:t>
      </w:r>
      <w:proofErr w:type="spellStart"/>
      <w:r w:rsidRPr="00DA2F08">
        <w:rPr>
          <w:rFonts w:ascii="Times New Roman" w:hAnsi="Times New Roman" w:cs="Times New Roman"/>
          <w:sz w:val="23"/>
          <w:szCs w:val="23"/>
        </w:rPr>
        <w:t>Зоткина</w:t>
      </w:r>
      <w:proofErr w:type="spellEnd"/>
      <w:r w:rsidRPr="00DA2F08">
        <w:rPr>
          <w:rFonts w:ascii="Times New Roman" w:hAnsi="Times New Roman" w:cs="Times New Roman"/>
          <w:sz w:val="23"/>
          <w:szCs w:val="23"/>
        </w:rPr>
        <w:t xml:space="preserve"> Юлия Николаевна, глава администрации </w:t>
      </w:r>
      <w:proofErr w:type="spellStart"/>
      <w:r w:rsidRPr="00DA2F08">
        <w:rPr>
          <w:rFonts w:ascii="Times New Roman" w:hAnsi="Times New Roman" w:cs="Times New Roman"/>
          <w:sz w:val="23"/>
          <w:szCs w:val="23"/>
        </w:rPr>
        <w:t>Богородского</w:t>
      </w:r>
      <w:proofErr w:type="spellEnd"/>
      <w:r w:rsidRPr="00DA2F08">
        <w:rPr>
          <w:rFonts w:ascii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Pr="00DA2F08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Pr="00DA2F08">
        <w:rPr>
          <w:rFonts w:ascii="Times New Roman" w:hAnsi="Times New Roman" w:cs="Times New Roman"/>
          <w:sz w:val="23"/>
          <w:szCs w:val="23"/>
        </w:rPr>
        <w:t xml:space="preserve"> района Пензенской области;</w:t>
      </w:r>
    </w:p>
    <w:p w:rsidR="00DA2F08" w:rsidRPr="00DA2F08" w:rsidRDefault="00DA2F08" w:rsidP="00DA2F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DA2F08">
        <w:rPr>
          <w:rFonts w:ascii="Times New Roman" w:hAnsi="Times New Roman" w:cs="Times New Roman"/>
          <w:sz w:val="23"/>
          <w:szCs w:val="23"/>
        </w:rPr>
        <w:t xml:space="preserve">- Тихонова Елена Ивановна, заведующая филиалом МБУК «МЦ РДК </w:t>
      </w:r>
      <w:proofErr w:type="spellStart"/>
      <w:r w:rsidRPr="00DA2F08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Pr="00DA2F08">
        <w:rPr>
          <w:rFonts w:ascii="Times New Roman" w:hAnsi="Times New Roman" w:cs="Times New Roman"/>
          <w:sz w:val="23"/>
          <w:szCs w:val="23"/>
        </w:rPr>
        <w:t xml:space="preserve"> района» в </w:t>
      </w:r>
      <w:proofErr w:type="spellStart"/>
      <w:r w:rsidRPr="00DA2F08">
        <w:rPr>
          <w:rFonts w:ascii="Times New Roman" w:hAnsi="Times New Roman" w:cs="Times New Roman"/>
          <w:sz w:val="23"/>
          <w:szCs w:val="23"/>
        </w:rPr>
        <w:t>с</w:t>
      </w:r>
      <w:proofErr w:type="gramStart"/>
      <w:r w:rsidRPr="00DA2F08">
        <w:rPr>
          <w:rFonts w:ascii="Times New Roman" w:hAnsi="Times New Roman" w:cs="Times New Roman"/>
          <w:sz w:val="23"/>
          <w:szCs w:val="23"/>
        </w:rPr>
        <w:t>.Б</w:t>
      </w:r>
      <w:proofErr w:type="gramEnd"/>
      <w:r w:rsidRPr="00DA2F08">
        <w:rPr>
          <w:rFonts w:ascii="Times New Roman" w:hAnsi="Times New Roman" w:cs="Times New Roman"/>
          <w:sz w:val="23"/>
          <w:szCs w:val="23"/>
        </w:rPr>
        <w:t>огородское</w:t>
      </w:r>
      <w:proofErr w:type="spellEnd"/>
      <w:r w:rsidRPr="00DA2F08">
        <w:rPr>
          <w:rFonts w:ascii="Times New Roman" w:hAnsi="Times New Roman" w:cs="Times New Roman"/>
          <w:sz w:val="23"/>
          <w:szCs w:val="23"/>
        </w:rPr>
        <w:t xml:space="preserve"> (по согласованию);</w:t>
      </w:r>
    </w:p>
    <w:p w:rsidR="00DA2F08" w:rsidRPr="00DA2F08" w:rsidRDefault="00DA2F08" w:rsidP="00DA2F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DA2F08">
        <w:rPr>
          <w:rFonts w:ascii="Times New Roman" w:hAnsi="Times New Roman" w:cs="Times New Roman"/>
          <w:sz w:val="23"/>
          <w:szCs w:val="23"/>
        </w:rPr>
        <w:t xml:space="preserve">- </w:t>
      </w:r>
      <w:proofErr w:type="spellStart"/>
      <w:r w:rsidRPr="00DA2F08">
        <w:rPr>
          <w:rFonts w:ascii="Times New Roman" w:hAnsi="Times New Roman" w:cs="Times New Roman"/>
          <w:sz w:val="23"/>
          <w:szCs w:val="23"/>
        </w:rPr>
        <w:t>Капасова</w:t>
      </w:r>
      <w:proofErr w:type="spellEnd"/>
      <w:r w:rsidRPr="00DA2F08">
        <w:rPr>
          <w:rFonts w:ascii="Times New Roman" w:hAnsi="Times New Roman" w:cs="Times New Roman"/>
          <w:sz w:val="23"/>
          <w:szCs w:val="23"/>
        </w:rPr>
        <w:t xml:space="preserve"> Людмила Николаевна, ведущий специалист администрации </w:t>
      </w:r>
      <w:proofErr w:type="spellStart"/>
      <w:r w:rsidRPr="00DA2F08">
        <w:rPr>
          <w:rFonts w:ascii="Times New Roman" w:hAnsi="Times New Roman" w:cs="Times New Roman"/>
          <w:sz w:val="23"/>
          <w:szCs w:val="23"/>
        </w:rPr>
        <w:t>Богородского</w:t>
      </w:r>
      <w:proofErr w:type="spellEnd"/>
      <w:r w:rsidRPr="00DA2F08">
        <w:rPr>
          <w:rFonts w:ascii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Pr="00DA2F08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Pr="00DA2F08">
        <w:rPr>
          <w:rFonts w:ascii="Times New Roman" w:hAnsi="Times New Roman" w:cs="Times New Roman"/>
          <w:sz w:val="23"/>
          <w:szCs w:val="23"/>
        </w:rPr>
        <w:t xml:space="preserve"> района Пензенской области</w:t>
      </w:r>
      <w:proofErr w:type="gramStart"/>
      <w:r w:rsidRPr="00DA2F08">
        <w:rPr>
          <w:rFonts w:ascii="Times New Roman" w:hAnsi="Times New Roman" w:cs="Times New Roman"/>
          <w:sz w:val="23"/>
          <w:szCs w:val="23"/>
        </w:rPr>
        <w:t xml:space="preserve"> ;</w:t>
      </w:r>
      <w:proofErr w:type="gramEnd"/>
    </w:p>
    <w:p w:rsidR="0086455A" w:rsidRPr="00DA2F08" w:rsidRDefault="00DA2F08" w:rsidP="00DA2F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DA2F08">
        <w:rPr>
          <w:rFonts w:ascii="Times New Roman" w:hAnsi="Times New Roman" w:cs="Times New Roman"/>
          <w:sz w:val="23"/>
          <w:szCs w:val="23"/>
        </w:rPr>
        <w:t xml:space="preserve">- </w:t>
      </w:r>
      <w:proofErr w:type="spellStart"/>
      <w:r w:rsidRPr="00DA2F08">
        <w:rPr>
          <w:rFonts w:ascii="Times New Roman" w:hAnsi="Times New Roman" w:cs="Times New Roman"/>
          <w:sz w:val="23"/>
          <w:szCs w:val="23"/>
        </w:rPr>
        <w:t>Зоткина</w:t>
      </w:r>
      <w:proofErr w:type="spellEnd"/>
      <w:r w:rsidRPr="00DA2F08">
        <w:rPr>
          <w:rFonts w:ascii="Times New Roman" w:hAnsi="Times New Roman" w:cs="Times New Roman"/>
          <w:sz w:val="23"/>
          <w:szCs w:val="23"/>
        </w:rPr>
        <w:t xml:space="preserve"> Светлана Валерьевна, ведущий специалист администрации </w:t>
      </w:r>
      <w:proofErr w:type="spellStart"/>
      <w:r w:rsidRPr="00DA2F08">
        <w:rPr>
          <w:rFonts w:ascii="Times New Roman" w:hAnsi="Times New Roman" w:cs="Times New Roman"/>
          <w:sz w:val="23"/>
          <w:szCs w:val="23"/>
        </w:rPr>
        <w:t>Богородского</w:t>
      </w:r>
      <w:proofErr w:type="spellEnd"/>
      <w:r w:rsidRPr="00DA2F08">
        <w:rPr>
          <w:rFonts w:ascii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Pr="00DA2F08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Pr="00DA2F08">
        <w:rPr>
          <w:rFonts w:ascii="Times New Roman" w:hAnsi="Times New Roman" w:cs="Times New Roman"/>
          <w:sz w:val="23"/>
          <w:szCs w:val="23"/>
        </w:rPr>
        <w:t xml:space="preserve"> района Пензенской области.</w:t>
      </w:r>
    </w:p>
    <w:p w:rsidR="00380F9F" w:rsidRPr="00DA2F08" w:rsidRDefault="0066153A" w:rsidP="006615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4.</w:t>
      </w: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Назначить дату проведения первого заседания оргкомитета на </w:t>
      </w:r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25 июля</w:t>
      </w: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202</w:t>
      </w:r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4</w:t>
      </w: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года в 15.00 по адресу: </w:t>
      </w:r>
      <w:r w:rsidR="00DA2F08" w:rsidRPr="00DA2F08">
        <w:rPr>
          <w:rFonts w:ascii="Times New Roman" w:hAnsi="Times New Roman" w:cs="Times New Roman"/>
          <w:sz w:val="23"/>
          <w:szCs w:val="23"/>
        </w:rPr>
        <w:t xml:space="preserve">Пензенская область, </w:t>
      </w:r>
      <w:proofErr w:type="spellStart"/>
      <w:r w:rsidR="00DA2F08" w:rsidRPr="00DA2F08">
        <w:rPr>
          <w:rFonts w:ascii="Times New Roman" w:hAnsi="Times New Roman" w:cs="Times New Roman"/>
          <w:sz w:val="23"/>
          <w:szCs w:val="23"/>
        </w:rPr>
        <w:t>Мокшанский</w:t>
      </w:r>
      <w:proofErr w:type="spellEnd"/>
      <w:r w:rsidR="00DA2F08" w:rsidRPr="00DA2F08">
        <w:rPr>
          <w:rFonts w:ascii="Times New Roman" w:hAnsi="Times New Roman" w:cs="Times New Roman"/>
          <w:sz w:val="23"/>
          <w:szCs w:val="23"/>
        </w:rPr>
        <w:t xml:space="preserve"> район, </w:t>
      </w:r>
      <w:proofErr w:type="spellStart"/>
      <w:r w:rsidR="00DA2F08" w:rsidRPr="00DA2F08">
        <w:rPr>
          <w:rFonts w:ascii="Times New Roman" w:hAnsi="Times New Roman" w:cs="Times New Roman"/>
          <w:sz w:val="23"/>
          <w:szCs w:val="23"/>
        </w:rPr>
        <w:t>с</w:t>
      </w:r>
      <w:proofErr w:type="gramStart"/>
      <w:r w:rsidR="00DA2F08" w:rsidRPr="00DA2F08">
        <w:rPr>
          <w:rFonts w:ascii="Times New Roman" w:hAnsi="Times New Roman" w:cs="Times New Roman"/>
          <w:sz w:val="23"/>
          <w:szCs w:val="23"/>
        </w:rPr>
        <w:t>.Б</w:t>
      </w:r>
      <w:proofErr w:type="gramEnd"/>
      <w:r w:rsidR="00DA2F08" w:rsidRPr="00DA2F08">
        <w:rPr>
          <w:rFonts w:ascii="Times New Roman" w:hAnsi="Times New Roman" w:cs="Times New Roman"/>
          <w:sz w:val="23"/>
          <w:szCs w:val="23"/>
        </w:rPr>
        <w:t>огородское</w:t>
      </w:r>
      <w:proofErr w:type="spellEnd"/>
      <w:r w:rsidR="00DA2F08" w:rsidRPr="00DA2F08">
        <w:rPr>
          <w:rFonts w:ascii="Times New Roman" w:hAnsi="Times New Roman" w:cs="Times New Roman"/>
          <w:sz w:val="23"/>
          <w:szCs w:val="23"/>
        </w:rPr>
        <w:t>, ул.Центральная, д. 32а</w:t>
      </w: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DA2F08" w:rsidRDefault="00DA2F08" w:rsidP="006615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</w:t>
      </w:r>
    </w:p>
    <w:p w:rsidR="0066153A" w:rsidRPr="00DA2F08" w:rsidRDefault="00DA2F08" w:rsidP="006615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</w:t>
      </w:r>
    </w:p>
    <w:p w:rsidR="00DA2F08" w:rsidRPr="00DA2F08" w:rsidRDefault="0066153A" w:rsidP="006615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2F08">
        <w:rPr>
          <w:rFonts w:ascii="Times New Roman" w:hAnsi="Times New Roman" w:cs="Times New Roman"/>
          <w:b/>
          <w:sz w:val="23"/>
          <w:szCs w:val="23"/>
        </w:rPr>
        <w:t xml:space="preserve">Глава </w:t>
      </w:r>
      <w:proofErr w:type="spellStart"/>
      <w:r w:rsidR="00DA2F08" w:rsidRPr="00DA2F08">
        <w:rPr>
          <w:rFonts w:ascii="Times New Roman" w:hAnsi="Times New Roman" w:cs="Times New Roman"/>
          <w:b/>
          <w:sz w:val="23"/>
          <w:szCs w:val="23"/>
        </w:rPr>
        <w:t>Богородского</w:t>
      </w:r>
      <w:proofErr w:type="spellEnd"/>
      <w:r w:rsidR="0086455A" w:rsidRPr="00DA2F08">
        <w:rPr>
          <w:rFonts w:ascii="Times New Roman" w:hAnsi="Times New Roman" w:cs="Times New Roman"/>
          <w:b/>
          <w:sz w:val="23"/>
          <w:szCs w:val="23"/>
        </w:rPr>
        <w:t xml:space="preserve"> сельсовета </w:t>
      </w:r>
      <w:r w:rsidR="00DA2F08" w:rsidRPr="00DA2F08">
        <w:rPr>
          <w:rFonts w:ascii="Times New Roman" w:hAnsi="Times New Roman" w:cs="Times New Roman"/>
          <w:b/>
          <w:sz w:val="23"/>
          <w:szCs w:val="23"/>
        </w:rPr>
        <w:t xml:space="preserve">                               Е.В.Кудряшова</w:t>
      </w:r>
    </w:p>
    <w:sectPr w:rsidR="00DA2F08" w:rsidRPr="00DA2F08" w:rsidSect="00CE3B2A">
      <w:pgSz w:w="11906" w:h="16838"/>
      <w:pgMar w:top="1276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6153A"/>
    <w:rsid w:val="00135670"/>
    <w:rsid w:val="001B697D"/>
    <w:rsid w:val="002C6607"/>
    <w:rsid w:val="00380F9F"/>
    <w:rsid w:val="0066153A"/>
    <w:rsid w:val="0086455A"/>
    <w:rsid w:val="00CA5D55"/>
    <w:rsid w:val="00CE3B2A"/>
    <w:rsid w:val="00DA2F08"/>
    <w:rsid w:val="00E57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F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ПОСТАНОВЛЕНИЕ</vt:lpstr>
      <vt:lpstr>    </vt:lpstr>
    </vt:vector>
  </TitlesOfParts>
  <Company>SPecialiST RePack</Company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Марина Вячеславовна</dc:creator>
  <cp:lastModifiedBy>User</cp:lastModifiedBy>
  <cp:revision>3</cp:revision>
  <dcterms:created xsi:type="dcterms:W3CDTF">2024-07-12T13:25:00Z</dcterms:created>
  <dcterms:modified xsi:type="dcterms:W3CDTF">2024-07-15T11:57:00Z</dcterms:modified>
</cp:coreProperties>
</file>