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37" w:rsidRDefault="00734737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-577215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737" w:rsidRDefault="00734737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34737" w:rsidRDefault="00734737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E2C30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АДМИНИСТРАЦИЯ </w:t>
      </w:r>
      <w:r w:rsidR="003E2C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БОГОРОДСКОГО</w:t>
      </w: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</w:p>
    <w:p w:rsidR="003E2C30" w:rsidRPr="00562CF7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  <w:r w:rsidR="003E2C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3E2C30"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6362BC" w:rsidRPr="00562CF7" w:rsidRDefault="006362BC" w:rsidP="003E2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3E2C30" w:rsidRPr="00562CF7" w:rsidRDefault="003E2C30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2D70FA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от </w:t>
      </w:r>
      <w:r w:rsidR="002D70FA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15</w:t>
      </w:r>
      <w:r w:rsidR="00B2475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.12</w:t>
      </w:r>
      <w:r w:rsidR="00734737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.2025</w:t>
      </w:r>
      <w:r w:rsidR="00FB7D7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№ </w:t>
      </w:r>
      <w:r w:rsidR="002D70FA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126</w:t>
      </w:r>
    </w:p>
    <w:p w:rsidR="006362BC" w:rsidRPr="002D70FA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с. </w:t>
      </w:r>
      <w:proofErr w:type="spellStart"/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Богородское</w:t>
      </w:r>
      <w:proofErr w:type="spellEnd"/>
    </w:p>
    <w:p w:rsidR="00562CF7" w:rsidRPr="002D70FA" w:rsidRDefault="00562CF7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362BC" w:rsidRPr="002D70FA" w:rsidRDefault="009C460F" w:rsidP="00FB7D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 внесении изменений в Порядок</w:t>
      </w:r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разработки и реализации муниципальных программ </w:t>
      </w:r>
      <w:proofErr w:type="spellStart"/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Богородского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Пензенской области, </w:t>
      </w: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утвержденный постановлением администрации </w:t>
      </w:r>
      <w:proofErr w:type="spellStart"/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Богородского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Пензенской области</w:t>
      </w: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от </w:t>
      </w:r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08.10.2013</w:t>
      </w: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№ </w:t>
      </w:r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57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r w:rsidR="009E559A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статьей 179 </w:t>
      </w: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Бюджет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ного кодекса Российской Федерации, </w:t>
      </w: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руководствуяс</w:t>
      </w:r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ь Уставом сельского поселения </w:t>
      </w:r>
      <w:proofErr w:type="spellStart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Богородский</w:t>
      </w:r>
      <w:proofErr w:type="spellEnd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 муниципального района </w:t>
      </w:r>
      <w:proofErr w:type="spellStart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Мокшанский</w:t>
      </w:r>
      <w:proofErr w:type="spellEnd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 Пензенской области</w:t>
      </w:r>
      <w:r w:rsidRPr="002D70F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-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</w:p>
    <w:p w:rsidR="006362BC" w:rsidRPr="002D70FA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администрация </w:t>
      </w:r>
      <w:proofErr w:type="spellStart"/>
      <w:r w:rsidR="003E2C30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Богородского</w:t>
      </w:r>
      <w:proofErr w:type="spellEnd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3E2C30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="003E2C30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 </w:t>
      </w: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постановляет:</w:t>
      </w:r>
    </w:p>
    <w:p w:rsidR="006362BC" w:rsidRPr="002D70FA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9C460F" w:rsidRPr="002D70FA" w:rsidRDefault="006362BC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bookmarkStart w:id="0" w:name="sub_5"/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Внести изменения в Порядок разработки и реализации муниципальных программ </w:t>
      </w:r>
      <w:proofErr w:type="spellStart"/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Богородского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Богородского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района Пензенской области от </w:t>
      </w:r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08.10.2013 № 57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(далее – Порядок), изложив его в ново</w:t>
      </w:r>
      <w:r w:rsidR="00FB7D7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й редакции согласно приложению.</w:t>
      </w:r>
    </w:p>
    <w:bookmarkEnd w:id="0"/>
    <w:p w:rsidR="006362BC" w:rsidRPr="002D70FA" w:rsidRDefault="006362BC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="009C460F" w:rsidRPr="002D70FA">
        <w:rPr>
          <w:rFonts w:ascii="Times New Roman" w:eastAsia="Times New Roman" w:hAnsi="Times New Roman" w:cs="Times New Roman"/>
          <w:sz w:val="23"/>
          <w:szCs w:val="23"/>
        </w:rPr>
        <w:t>Установить, что реализация муниципальных программ, начиная с 2026 года, осуществляется в соответствии с Порядком, утвержд</w:t>
      </w:r>
      <w:r w:rsidR="00FB7D76" w:rsidRPr="002D70FA">
        <w:rPr>
          <w:rFonts w:ascii="Times New Roman" w:eastAsia="Times New Roman" w:hAnsi="Times New Roman" w:cs="Times New Roman"/>
          <w:sz w:val="23"/>
          <w:szCs w:val="23"/>
        </w:rPr>
        <w:t>енным настоящим постановлением.</w:t>
      </w:r>
    </w:p>
    <w:p w:rsidR="00562CF7" w:rsidRPr="002D70FA" w:rsidRDefault="00562CF7" w:rsidP="009E559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D70FA">
        <w:rPr>
          <w:rFonts w:ascii="Times New Roman" w:eastAsia="Times New Roman" w:hAnsi="Times New Roman" w:cs="Times New Roman"/>
          <w:sz w:val="23"/>
          <w:szCs w:val="23"/>
        </w:rPr>
        <w:t>3. Признать утратившими силу:</w:t>
      </w:r>
    </w:p>
    <w:p w:rsidR="00562CF7" w:rsidRPr="002D70FA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proofErr w:type="gramStart"/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- пункт 1 </w:t>
      </w:r>
      <w:r w:rsidRPr="002D70FA">
        <w:rPr>
          <w:rFonts w:ascii="Times New Roman" w:eastAsia="Times New Roman" w:hAnsi="Times New Roman" w:cs="Times New Roman"/>
          <w:sz w:val="23"/>
          <w:szCs w:val="23"/>
        </w:rPr>
        <w:t xml:space="preserve">постановления администрации </w:t>
      </w:r>
      <w:proofErr w:type="spellStart"/>
      <w:r w:rsidR="009E559A" w:rsidRPr="002D70FA">
        <w:rPr>
          <w:rFonts w:ascii="Times New Roman" w:eastAsia="Times New Roman" w:hAnsi="Times New Roman" w:cs="Times New Roman"/>
          <w:sz w:val="23"/>
          <w:szCs w:val="23"/>
        </w:rPr>
        <w:t>Богородского</w:t>
      </w:r>
      <w:proofErr w:type="spellEnd"/>
      <w:r w:rsidRPr="002D70FA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2D70FA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2D70FA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</w:t>
      </w:r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от </w:t>
      </w:r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04.12.2020 №115 </w:t>
      </w:r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«</w:t>
      </w:r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Порядок разработки и реализации муниципальных программ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утвержденные постановлением администрации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</w:t>
      </w:r>
      <w:proofErr w:type="gram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 от 08.10.2013 №57</w:t>
      </w:r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»;</w:t>
      </w:r>
    </w:p>
    <w:p w:rsidR="00562CF7" w:rsidRPr="002D70FA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- </w:t>
      </w:r>
      <w:r w:rsidRPr="002D70FA">
        <w:rPr>
          <w:rFonts w:ascii="Times New Roman" w:eastAsia="Times New Roman" w:hAnsi="Times New Roman" w:cs="Times New Roman"/>
          <w:sz w:val="23"/>
          <w:szCs w:val="23"/>
        </w:rPr>
        <w:t xml:space="preserve">постановление администрации </w:t>
      </w:r>
      <w:proofErr w:type="spellStart"/>
      <w:r w:rsidR="009E559A" w:rsidRPr="002D70FA">
        <w:rPr>
          <w:rFonts w:ascii="Times New Roman" w:eastAsia="Times New Roman" w:hAnsi="Times New Roman" w:cs="Times New Roman"/>
          <w:sz w:val="23"/>
          <w:szCs w:val="23"/>
        </w:rPr>
        <w:t>Богородского</w:t>
      </w:r>
      <w:proofErr w:type="spellEnd"/>
      <w:r w:rsidRPr="002D70FA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2D70FA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2D70FA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 </w:t>
      </w:r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от </w:t>
      </w:r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19.07.2022 № 92</w:t>
      </w:r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«</w:t>
      </w:r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Порядок разработки и реализации муниципальных программ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утвержденный постановлением администрации </w:t>
      </w:r>
      <w:proofErr w:type="spellStart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 от 08.10.2013 № 57</w:t>
      </w:r>
      <w:r w:rsidRPr="002D70FA">
        <w:rPr>
          <w:rFonts w:ascii="Times New Roman" w:hAnsi="Times New Roman" w:cs="Times New Roman"/>
          <w:bCs/>
          <w:color w:val="000000"/>
          <w:sz w:val="23"/>
          <w:szCs w:val="23"/>
        </w:rPr>
        <w:t>».</w:t>
      </w:r>
    </w:p>
    <w:p w:rsidR="006362BC" w:rsidRPr="002D70FA" w:rsidRDefault="00562CF7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9E559A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Богородского</w:t>
      </w:r>
      <w:proofErr w:type="spellEnd"/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сельсовета».</w:t>
      </w:r>
    </w:p>
    <w:p w:rsidR="009C460F" w:rsidRPr="002D70FA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" w:name="Par17"/>
      <w:bookmarkEnd w:id="1"/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Настоящее постановление вступает в силу 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следующий день 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дня его официального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опубликования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FB7D76" w:rsidRPr="002D70FA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исполнением настоящего постановлением возложить на главу администрации </w:t>
      </w:r>
      <w:proofErr w:type="spellStart"/>
      <w:r w:rsidR="009E559A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Богородского</w:t>
      </w:r>
      <w:proofErr w:type="spellEnd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области.</w:t>
      </w:r>
    </w:p>
    <w:p w:rsidR="006362BC" w:rsidRPr="002D70FA" w:rsidRDefault="006362BC" w:rsidP="00FB7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E559A" w:rsidRPr="002D70FA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Глава администрации</w:t>
      </w:r>
    </w:p>
    <w:p w:rsidR="009E559A" w:rsidRPr="002D70FA" w:rsidRDefault="009E559A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Богородского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9E559A" w:rsidRPr="002D70FA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</w:t>
      </w:r>
    </w:p>
    <w:p w:rsidR="00FB7D76" w:rsidRPr="002D70FA" w:rsidRDefault="006362BC" w:rsidP="002D70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Пензенской области</w:t>
      </w:r>
      <w:r w:rsidR="009E559A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</w:t>
      </w:r>
      <w:proofErr w:type="spellStart"/>
      <w:r w:rsidR="009E559A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Ю.Н.Зоткина</w:t>
      </w:r>
      <w:proofErr w:type="spellEnd"/>
    </w:p>
    <w:p w:rsidR="00FB7D76" w:rsidRPr="007E4467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7E4467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FB7D76" w:rsidRPr="007E4467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7E4467">
        <w:rPr>
          <w:rFonts w:ascii="Times New Roman" w:eastAsia="Times New Roman" w:hAnsi="Times New Roman" w:cs="Times New Roman"/>
          <w:lang w:eastAsia="ru-RU"/>
        </w:rPr>
        <w:t xml:space="preserve">к постановлению </w:t>
      </w:r>
    </w:p>
    <w:p w:rsidR="00562CF7" w:rsidRPr="007E4467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7E4467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2D70FA" w:rsidRPr="007E4467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lang w:eastAsia="ru-RU"/>
        </w:rPr>
        <w:t xml:space="preserve"> района </w:t>
      </w:r>
    </w:p>
    <w:p w:rsidR="00562CF7" w:rsidRPr="007E4467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7E4467">
        <w:rPr>
          <w:rFonts w:ascii="Times New Roman" w:eastAsia="Times New Roman" w:hAnsi="Times New Roman" w:cs="Times New Roman"/>
          <w:lang w:eastAsia="ru-RU"/>
        </w:rPr>
        <w:t>Пензенской области</w:t>
      </w:r>
    </w:p>
    <w:p w:rsidR="00FB7D76" w:rsidRPr="007E4467" w:rsidRDefault="00FB7D76" w:rsidP="00FB7D76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7E446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от </w:t>
      </w:r>
      <w:r w:rsidR="002D70FA" w:rsidRPr="007E4467">
        <w:rPr>
          <w:rFonts w:ascii="Times New Roman" w:eastAsia="Times New Roman" w:hAnsi="Times New Roman" w:cs="Times New Roman"/>
          <w:lang w:eastAsia="ru-RU"/>
        </w:rPr>
        <w:t>15</w:t>
      </w:r>
      <w:r w:rsidR="00B24756" w:rsidRPr="007E4467">
        <w:rPr>
          <w:rFonts w:ascii="Times New Roman" w:eastAsia="Times New Roman" w:hAnsi="Times New Roman" w:cs="Times New Roman"/>
          <w:lang w:eastAsia="ru-RU"/>
        </w:rPr>
        <w:t>.12</w:t>
      </w:r>
      <w:r w:rsidR="00734737" w:rsidRPr="007E4467">
        <w:rPr>
          <w:rFonts w:ascii="Times New Roman" w:eastAsia="Times New Roman" w:hAnsi="Times New Roman" w:cs="Times New Roman"/>
          <w:lang w:eastAsia="ru-RU"/>
        </w:rPr>
        <w:t>.2025</w:t>
      </w:r>
      <w:r w:rsidR="00B24756" w:rsidRPr="007E4467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D70FA" w:rsidRPr="007E4467">
        <w:rPr>
          <w:rFonts w:ascii="Times New Roman" w:eastAsia="Times New Roman" w:hAnsi="Times New Roman" w:cs="Times New Roman"/>
          <w:lang w:eastAsia="ru-RU"/>
        </w:rPr>
        <w:t>№126</w:t>
      </w:r>
    </w:p>
    <w:p w:rsidR="00FB7D76" w:rsidRPr="007E4467" w:rsidRDefault="00FB7D76" w:rsidP="00FB7D76">
      <w:pPr>
        <w:tabs>
          <w:tab w:val="left" w:pos="6905"/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FB7D76" w:rsidRPr="007E4467" w:rsidRDefault="0004361B" w:rsidP="009E559A">
      <w:pPr>
        <w:tabs>
          <w:tab w:val="left" w:pos="6379"/>
          <w:tab w:val="left" w:pos="9354"/>
          <w:tab w:val="right" w:pos="9498"/>
        </w:tabs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5E225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B7D76" w:rsidRPr="007E4467">
        <w:rPr>
          <w:rFonts w:ascii="Times New Roman" w:eastAsia="Times New Roman" w:hAnsi="Times New Roman" w:cs="Times New Roman"/>
          <w:color w:val="000000"/>
          <w:lang w:eastAsia="ru-RU"/>
        </w:rPr>
        <w:t>Приложение № 1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УТВЕРЖДЕНО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постановлением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администрации </w:t>
      </w:r>
    </w:p>
    <w:p w:rsidR="000E5E13" w:rsidRPr="007E4467" w:rsidRDefault="009E559A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0E5E13" w:rsidRPr="007E4467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FB7D76" w:rsidRPr="007E4467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от 31.10.2013 №78</w:t>
      </w:r>
    </w:p>
    <w:p w:rsidR="00FB7D76" w:rsidRPr="007E4467" w:rsidRDefault="00FB7D76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                                                                              </w:t>
      </w:r>
      <w:r w:rsidR="00F91A5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(новая редакция)</w:t>
      </w:r>
    </w:p>
    <w:p w:rsidR="00F91A58" w:rsidRPr="007E4467" w:rsidRDefault="00F91A58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D76" w:rsidRPr="007E4467" w:rsidRDefault="00FB7D76" w:rsidP="00FB7D7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Порядок разработки и реализации 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B7D76" w:rsidRPr="007E4467" w:rsidRDefault="00FB7D76" w:rsidP="00FB7D7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положения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- муниципальные программы), а также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контроля за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ходом их реализации.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подпрограммы, включающие расходы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содержание аппаратов органов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участвующих в реализации муниципальной программы;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1.4. Разработка и реализация муниципальной программы осуществляется администрацией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муниципальными учреждениями - соисполнителями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1.5.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не позднее одного рабочего дня до дня утверждения </w:t>
      </w:r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Комитетом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решения о бюджете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очередной финансовый год (и плановый период).</w:t>
      </w:r>
      <w:proofErr w:type="gramEnd"/>
    </w:p>
    <w:p w:rsidR="00FB7D76" w:rsidRPr="007E4467" w:rsidRDefault="00FB7D76" w:rsidP="00FB7D7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1.6. 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о внесении изменений в муниципальную программу с сопроводительным письмом не позднее пяти рабочих дней после дня вступления в силу решения </w:t>
      </w:r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Комитета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proofErr w:type="gramEnd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о внесении изменений в решение о бюджете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E5E1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очередной финансовый год (и плановый период) в </w:t>
      </w:r>
      <w:r w:rsidR="00F91A5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Прокуратуру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Муниципальные программы подлежат приведению в соответствие с решением </w:t>
      </w:r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Комитета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о бюджете</w:t>
      </w:r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очередной финансовый год (и плановый период) в сроки, установленные федеральным законодательством.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1.7. Муниципальная программа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, изменения в муниципальную программу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а Пензенской области</w:t>
      </w:r>
      <w:proofErr w:type="gramStart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утвержденные администрацией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</w:t>
      </w:r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>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>, размещаются на официальной с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>раниц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е администрации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96209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в объемы бюджетных ассигнований на реализацию основных мероприятий, мероприятий.</w:t>
      </w:r>
      <w:proofErr w:type="gramEnd"/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1.9. 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администрацию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администрация)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расчет социальной эффективности, расчет экономической эффективности, расчет бюджетной эффективности, а также расчет оценки совокупной эффективности инвестиционного проекта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Расчеты), установленные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от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13.10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.2020 N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"Об оценке инвестиционных проектов, реализуемых за счет средств бюджета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области" (далее - постановление администрации </w:t>
      </w:r>
      <w:proofErr w:type="spellStart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ого</w:t>
      </w:r>
      <w:proofErr w:type="spellEnd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13.10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.2020 N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FB7D76" w:rsidRPr="007E4467" w:rsidRDefault="00FB7D76" w:rsidP="00F91A5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представленных Расчетов 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администрация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проводит оценку эффективности инвестиционных проектов в соответствии с Порядком оценки бюджетной, социальной 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экономической эффективности планируемых и реализуемых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Богородском</w:t>
      </w:r>
      <w:proofErr w:type="gram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сельсовете </w:t>
      </w:r>
      <w:proofErr w:type="spellStart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 инвес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тиционных проектов, утвержденных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 Пензенской области от 13.10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.2020 N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80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0425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По итогам оценки </w:t>
      </w:r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администрация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04250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1.10. Проекты муниципальных программ или проекты изменения в муниципальные программы подлежат финансово-экономической экспертизе в части, касающейся расходных обязательств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контрольно-счетной комиссией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Для проведения экспертизы ответственный исполнитель муниципальной программы направляет в контрольно-счетную комиссию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программы.</w:t>
      </w:r>
    </w:p>
    <w:p w:rsidR="00FB7D76" w:rsidRPr="007E4467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 Термины и определения, применяемые в Порядке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2.1. В настоящем Порядке применяются следующие термины и определения: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цель - планируемый результат реализации муниципальной программы (подпрограммы);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мониторинг - процесс наблюдения и анализа за реализацией основных параметров муниципальной программы;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FB7D76" w:rsidRPr="007E4467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FB7D76" w:rsidRPr="007E4467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Требования к содержанию муниципальной программы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определенных в Стратегии социально-экономического развития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исходя из положений федерального законодательства 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законодательства Пензенской области, нормативных правовых актов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3.2. Муниципальная программа содержит: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3.2.4. Приложения: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3.2.4.1. Перечень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Перечень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Перечень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3.2.4.2. Сведения об основных мерах правового регулирования в сфере реализации муниципальной программы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оформляются в соответствии с формой приложения №4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2014 и 2015 годы оформляется в соответствии с формой приложения № 5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2016 - 2021 годы оформляется в соответствии с формой приложения № 5.1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2022 - 2025 годы оформляется в соответствии с формой приложения № 5.2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2026 - 2030 годы оформляется в соответствии с формой приложения № 5.3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3.2.4.4. 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за счет всех источников финансирования на 2022 - 2025 годы оформляется в соответствии с формой приложения № 6.2 к настоящему Порядку. 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за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3.2.4.5. 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за счет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за счет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1F3D5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за счет всех источников финансирования в разрезе кодов бюджетной классификации на 2022 – 2025 годы оформляется в соответствии с формой приложения № 7.2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за счет всех источников финансирования в разрезе кодов бюджетной классификации на 2026 – 2030 годы оформляется в соответствии с формой приложения № 7.3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3.2.4.6. Перечень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2014 и 2015 годы оформляется в соответствии с формой приложения № 8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2016 - 2021 годы оформляется в соответствии с формой приложения № 8.1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Перечень основных мероприятий, мероприятий муниципальной программы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2022 - 2025 годы оформляется в соответствии с формой приложения № 8.2 к настоящему Порядку. 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Перечень основных мероприятий, мероприятий муниципальной программы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2026 - 2030 годы оформляется в соответствии с формой приложения № 8.3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3.2.4.7. 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- предельные объемы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2014 и 2015 годы оформляются в соответствии с формой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приложения №9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Предельные объемы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2016 - 2021 годы оформляются в соответствии с формой приложения №9.1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Предельные объемы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2022 - 2025 годы оформляются в соответствии с формой приложения №9.2 к настоящему Порядку. 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Предельные объемы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2026 – 2030 годы оформляются в соответствии с формой приложения №9.3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3.3.1. Общая характеристика сферы реализации муниципальной программы (подпрограмм).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(подпрограмм) оформляются в соответствии с формой приложения № 10 к настоящему Порядку.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иметь количественное значение;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определяются на основании регулярного сбора информации или произведенных расчетов.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B7D76" w:rsidRPr="007E4467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 Процедура раз</w:t>
      </w:r>
      <w:r w:rsidR="00876241"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работки муниципальной программы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перечня формируется </w:t>
      </w:r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администрацией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>(далее – администрация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) на основании положений федеральных законов, законов Пензенской области, нормативных правовых актов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иных нормативных правовых актов, документов стратегического планирования.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Внесение изменений в Перечень муниципальных программ производится по решению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не позднее, чем за 10 рабочих дней до дня внесения проекта решения о бюджете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очередной финансовый год (и плановый период) в </w:t>
      </w:r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Комитет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7F26EB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4.2. Перечень муниципальных программ содержит наименование муниципальных программ.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предусмотренных к финансированию за счет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Богородском</w:t>
      </w:r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spellEnd"/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сельсовету </w:t>
      </w:r>
      <w:proofErr w:type="spellStart"/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</w:t>
      </w:r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>она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  <w:proofErr w:type="gramEnd"/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(соисполнитель) муниципальной программы вместе с проектом муниципальной программ</w:t>
      </w:r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>ы представляет в 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Расчеты, установленные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о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>т 13.10</w:t>
      </w:r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>.2020 N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представленных Расчетов </w:t>
      </w:r>
      <w:r w:rsidR="00F31FB3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412D1C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Богородском</w:t>
      </w:r>
      <w:proofErr w:type="gram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сельсовете </w:t>
      </w:r>
      <w:proofErr w:type="spellStart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 инвестиционных проектов, утвержденным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 от 13.10.2020 N8</w:t>
      </w:r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По итогам оценки </w:t>
      </w:r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4.4. Проект муниципальной программы подлежит обязательному согласованию с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Прокуратурой </w:t>
      </w:r>
      <w:proofErr w:type="spellStart"/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Ответственный исполнитель направляет на согласование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Прокуратуру </w:t>
      </w:r>
      <w:proofErr w:type="spellStart"/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проект муниципальной программы, согласованный всеми соисполнителями, проект постановления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об утверждении муниципальной программы.</w:t>
      </w:r>
    </w:p>
    <w:p w:rsidR="00FB7D76" w:rsidRPr="007E4467" w:rsidRDefault="00876241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Прокуратура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проводи</w:t>
      </w:r>
      <w:r w:rsidR="00FB7D76" w:rsidRPr="007E4467">
        <w:rPr>
          <w:rFonts w:ascii="Times New Roman" w:eastAsia="Times New Roman" w:hAnsi="Times New Roman" w:cs="Times New Roman"/>
          <w:color w:val="000000"/>
          <w:lang w:eastAsia="ru-RU"/>
        </w:rPr>
        <w:t>т согласование проекта муниципальной программы или изменений в муниципальную программу.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нарушения требований, предусмотренных настоящим Порядком, проект муниципальной программы, внесенный на рассмотрение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Прокуратуру </w:t>
      </w:r>
      <w:proofErr w:type="spellStart"/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подлежит возврату для устранения нарушений.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4.5 Проект муниципальной программы не позднее, чем за 7 дней до ее утверждения по</w:t>
      </w:r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>длежит размещению на официальной с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>раниц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е администрации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информационно-телекоммуникационной сети "Интернет".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4.6. Проект постановления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об утверждении муниципальной программы представляется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 заключением о проведении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антикоррупционной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экспертизы указанного проекта и планом реализации муниципальной программы на первый год ее реализации. Далее план реализации муниципальной программы представляется ежегодно.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план реализации муниципальной программы подлежат включению все основные мероприятия, мероприятия подпрограмм.</w:t>
      </w:r>
    </w:p>
    <w:p w:rsidR="00FB7D76" w:rsidRPr="007E4467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B7D76" w:rsidRPr="007E4467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V. Финансовое обеспечение реализации муниц</w:t>
      </w:r>
      <w:r w:rsidR="00876241"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ипальных программ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осуществляется за счет бюджетных ассигнований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бюджетные ассигнования).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Распределение бюджетных ассигнований на реализацию муниципальных программ утверждается решением </w:t>
      </w:r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Комитета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о бюджете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очередной финансовый год (и плановый период).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5.2. Объем бюджетных ассигнований указывается в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тысячах рублей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5.3.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Внесение изменений в муниципальные программы,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</w:t>
      </w:r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Комитет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о бюджете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на очередной финансовый год (и плановый период), внесение изменений в сводную бюджетную роспись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  <w:proofErr w:type="gramEnd"/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5.4.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, регулирующими порядок составления проекта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на очередной финансовый год (и плановый период), и актами, определяющими вопросы планирования бюджетных ассигнований.</w:t>
      </w:r>
      <w:proofErr w:type="gramEnd"/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4D7FCA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в том случае, если администрация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ответственным исполнителем или соисполнителем муниципальной программы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5.7.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В ходе исполнения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FB7D76" w:rsidRPr="007E4467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B7D76" w:rsidRPr="007E4467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VI. Управление и контроль реализации муниципальной программы</w:t>
      </w:r>
    </w:p>
    <w:p w:rsidR="00FB7D76" w:rsidRPr="007E4467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6.1. Управление и 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6.2. Ответственный исполнитель муниципальной программы представляет в </w:t>
      </w:r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ежегодно не позднее 1 апреля года, следующего за отчетным годом годовой доклад о выполнении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6.3. В случае если в рамках основных мероприятий муниципальной программы реализуются проекты, органы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Годовой доклад содержит: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в) анализ факторов, повлиявших на ход реализации муниципальной программы (подпрограмм);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г) приложения: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оформляемый в соответствии с формой приложения № 12 к настоящему Порядку;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отчет об исполнении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по итогам отчетного года, оформляемый в соответствии с формой приложения № 13 к настоящему Порядку;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по муниципальной программе, оформляемый в соответствии с формой приложения № 14 к настоящему Порядку;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оценку применения мер правового регулирования в сфере реализации муниципальной программы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оформляемую в соответствии с формой приложения № 15 к настоящему Порядку;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оформляемые в соответствии с формой приложения № 16 к настоящему Порядку;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ответственные за реализацию данных основных мероприятий, мероприятий, представляют итоговые отчеты по проектам.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Финансовое управление в срок до 1 марта года, следующего за отчетным годом, представляет в отдел экономики информацию о фактических расходах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на реализацию муниципальных программ за отчетный период.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6.5. Годовой доклад по</w:t>
      </w:r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>длежит размещению на официальной с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>раниц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е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в информационно-телекоммуникационной сети "Интернет".</w:t>
      </w:r>
    </w:p>
    <w:p w:rsidR="00FB7D76" w:rsidRPr="007E4467" w:rsidRDefault="00B76B45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6.6. Ответственный исполнитель</w:t>
      </w:r>
      <w:r w:rsidR="00FB7D76" w:rsidRPr="007E446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ежегодно до 1 июня года, следующего за отчетным годом, представляет главе </w:t>
      </w:r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76B45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сводный годовой доклад о ходе реализации и оценке эффективности муниципальных программ, который содержит: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сведения об основных результатах реализации муниципальных программ за отчетный период;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 выполнении расходных обязательств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связанных с реализацией муниципальных программ;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показатели оценки эффективности реализации муниципальных программ;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отдел экономики вносит следующие предложения: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очередном финансовом году, если значение оценки выше или равно 1;</w:t>
      </w:r>
      <w:proofErr w:type="gramEnd"/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представляет главе </w:t>
      </w:r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для принятия решения.</w:t>
      </w:r>
    </w:p>
    <w:p w:rsidR="00FB7D76" w:rsidRPr="007E4467" w:rsidRDefault="00FB7D76" w:rsidP="000E5E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6.8. Сводный годовой доклад о ходе реализации и оценке эффективности муниципальных программ подлежит размещению после утверждения администрацией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>окшанского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</w:t>
      </w:r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>на официальной с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>раниц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е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Пензенской области  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в информационно-телекоммуникационной сети "Интернет".</w:t>
      </w:r>
    </w:p>
    <w:p w:rsidR="00734737" w:rsidRPr="007E4467" w:rsidRDefault="00734737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B7D76" w:rsidRPr="007E4467" w:rsidRDefault="00FB7D76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VII. Полномочия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b/>
          <w:color w:val="000000"/>
          <w:lang w:eastAsia="ru-RU"/>
        </w:rPr>
        <w:t>Пензенской области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 разработке и реализации муниципальных программ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7.1. Ответственный исполнитель: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обеспечивает разработку муниципальной программы, ее согласование с соисполнителями и внесение в установленном порядке для согласования и утверждения в администрацию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реализует основные мероприятия, мероприятия в форме проекта;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представляет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для проведения мониторинга реализации муниципальной программы;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представляет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 мониторинге реализации проекта;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программы, представляемого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проводит оценку эффективности реализации муниципальной программы;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организует разработку проектов правовых актов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BF773E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, необходимых для реализации муниципальной программы, а также принимает ведомственные правовые акты;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подготавливает годовой доклад о ходе реализации и оценке эффективности муниципальной программы, представляет его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7.2. Соисполнители: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реализуют основные мероприятия, мероприятия в форме проекта;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- представляют в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администрацию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 мониторинге реализации проекта;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FB7D76" w:rsidRPr="007E4467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F86F99" w:rsidRPr="0004361B" w:rsidRDefault="00FB7D76" w:rsidP="0004361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86F99" w:rsidRPr="0004361B" w:rsidSect="002D70FA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7.3. Ответственный исполнитель, соисполнители муниципальной программы представляют по запросу </w:t>
      </w:r>
      <w:r w:rsidR="00876241" w:rsidRPr="007E4467">
        <w:rPr>
          <w:rFonts w:ascii="Times New Roman" w:eastAsia="Times New Roman" w:hAnsi="Times New Roman" w:cs="Times New Roman"/>
          <w:color w:val="000000"/>
          <w:lang w:eastAsia="ru-RU"/>
        </w:rPr>
        <w:t>администрации</w:t>
      </w:r>
      <w:r w:rsidRPr="007E4467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дополнительную (уточненную) информацию о ходе реализации муниципальной программы, подпрограмм, основных мероприятий, мероприятий.</w:t>
      </w:r>
      <w:bookmarkStart w:id="2" w:name="_GoBack"/>
      <w:bookmarkEnd w:id="2"/>
    </w:p>
    <w:p w:rsidR="006362BC" w:rsidRPr="007E4467" w:rsidRDefault="00BF773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Приложение </w:t>
      </w:r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№1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" w:name="P289"/>
      <w:bookmarkEnd w:id="3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ПАСПОРТ</w:t>
      </w:r>
    </w:p>
    <w:p w:rsidR="00B670ED" w:rsidRPr="007E4467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МУНИЦИПАЛЬНОЙ ПРОГРАММЫ </w:t>
      </w:r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МОКШАНСКОГО РАЙОНА </w:t>
      </w:r>
    </w:p>
    <w:p w:rsidR="00B670ED" w:rsidRPr="007E4467" w:rsidRDefault="006362BC" w:rsidP="0004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1418"/>
        <w:gridCol w:w="3476"/>
      </w:tblGrid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№2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4" w:name="P328"/>
      <w:bookmarkEnd w:id="4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ПАСПОРТ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подпрограммы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«__________________________________________________»</w:t>
      </w:r>
    </w:p>
    <w:p w:rsidR="00B670ED" w:rsidRPr="007E4467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1418"/>
        <w:gridCol w:w="3476"/>
      </w:tblGrid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показатели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B670ED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70ED" w:rsidRDefault="00B670ED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E4467" w:rsidRDefault="007E446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№3</w:t>
      </w:r>
    </w:p>
    <w:p w:rsidR="00B670ED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Порядку разработки и реализации </w:t>
      </w:r>
    </w:p>
    <w:p w:rsidR="00B670ED" w:rsidRPr="007E4467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</w:p>
    <w:p w:rsidR="006362BC" w:rsidRPr="007E4467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5" w:name="P367"/>
      <w:bookmarkEnd w:id="5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</w:t>
      </w:r>
    </w:p>
    <w:p w:rsidR="00B670ED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«_________________________________________________» </w:t>
      </w:r>
    </w:p>
    <w:p w:rsidR="006362BC" w:rsidRPr="007E4467" w:rsidRDefault="006362BC" w:rsidP="00B670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B670E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2014-2021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34"/>
        <w:gridCol w:w="4505"/>
        <w:gridCol w:w="2714"/>
        <w:gridCol w:w="1140"/>
        <w:gridCol w:w="1140"/>
        <w:gridCol w:w="1140"/>
        <w:gridCol w:w="1331"/>
        <w:gridCol w:w="1137"/>
      </w:tblGrid>
      <w:tr w:rsidR="006362BC" w:rsidRPr="007E4467" w:rsidTr="006362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0ED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___________________________________________________________________ 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органа)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</w:tr>
      <w:tr w:rsidR="006362BC" w:rsidRPr="007E4467" w:rsidTr="006362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</w:tr>
      <w:tr w:rsidR="006362BC" w:rsidRPr="007E4467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3.1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</w:t>
      </w:r>
    </w:p>
    <w:p w:rsidR="006362BC" w:rsidRPr="007E4467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B24756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</w:t>
      </w:r>
    </w:p>
    <w:p w:rsidR="00B670ED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</w:t>
      </w:r>
      <w:r w:rsidR="003C01DD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3C01D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 2022-2025 годы</w:t>
      </w:r>
      <w:r w:rsidR="006362BC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87"/>
        <w:gridCol w:w="2678"/>
        <w:gridCol w:w="7277"/>
        <w:gridCol w:w="1016"/>
        <w:gridCol w:w="1013"/>
        <w:gridCol w:w="1013"/>
        <w:gridCol w:w="1010"/>
      </w:tblGrid>
      <w:tr w:rsidR="003C01DD" w:rsidRPr="007E4467" w:rsidTr="003C01DD">
        <w:trPr>
          <w:jc w:val="center"/>
        </w:trPr>
        <w:tc>
          <w:tcPr>
            <w:tcW w:w="1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Ответственный исполнитель</w:t>
            </w:r>
          </w:p>
        </w:tc>
        <w:tc>
          <w:tcPr>
            <w:tcW w:w="38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</w:t>
            </w:r>
          </w:p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органа)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8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2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3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trHeight w:val="244"/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......</w:t>
            </w:r>
          </w:p>
        </w:tc>
      </w:tr>
    </w:tbl>
    <w:p w:rsidR="003C01DD" w:rsidRPr="007E4467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="003C01DD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3.2</w:t>
      </w:r>
    </w:p>
    <w:p w:rsidR="003C01DD" w:rsidRPr="007E4467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</w:t>
      </w:r>
    </w:p>
    <w:p w:rsidR="003C01DD" w:rsidRPr="007E4467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</w:t>
      </w:r>
    </w:p>
    <w:p w:rsidR="003C01DD" w:rsidRPr="007E4467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</w:t>
      </w:r>
      <w:r w:rsidR="003C01DD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</w:t>
      </w:r>
    </w:p>
    <w:p w:rsidR="003C01DD" w:rsidRPr="007E4467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3C01DD" w:rsidRPr="007E4467" w:rsidRDefault="003C01DD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3C01D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</w:t>
      </w:r>
    </w:p>
    <w:p w:rsidR="00B670E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</w:t>
      </w:r>
    </w:p>
    <w:p w:rsidR="003C01D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Пензенской области</w:t>
      </w:r>
    </w:p>
    <w:p w:rsidR="003C01D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«_______________________________________________»</w:t>
      </w:r>
    </w:p>
    <w:p w:rsidR="003C01D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3C01D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 2026-2030 годы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79"/>
        <w:gridCol w:w="2675"/>
        <w:gridCol w:w="6124"/>
        <w:gridCol w:w="998"/>
        <w:gridCol w:w="998"/>
        <w:gridCol w:w="1001"/>
        <w:gridCol w:w="1141"/>
        <w:gridCol w:w="1078"/>
      </w:tblGrid>
      <w:tr w:rsidR="003C01DD" w:rsidRPr="007E4467" w:rsidTr="00B670ED">
        <w:trPr>
          <w:jc w:val="center"/>
        </w:trPr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380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</w:p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органа)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2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7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г.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г.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 г.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......</w:t>
            </w:r>
          </w:p>
        </w:tc>
      </w:tr>
    </w:tbl>
    <w:p w:rsidR="0004361B" w:rsidRPr="007E4467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№4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  <w:bookmarkStart w:id="6" w:name="P595"/>
      <w:bookmarkEnd w:id="6"/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СВЕДЕНИЯ</w:t>
      </w:r>
    </w:p>
    <w:p w:rsidR="0004361B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об основных мерах правового регулирования в сфере реализации 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«___________________________________________________»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(</w:t>
      </w: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01"/>
        <w:gridCol w:w="2121"/>
        <w:gridCol w:w="2892"/>
        <w:gridCol w:w="7072"/>
        <w:gridCol w:w="2008"/>
      </w:tblGrid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</w:p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сроки принятия</w:t>
            </w:r>
          </w:p>
        </w:tc>
      </w:tr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</w:tr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</w:tr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</w:tr>
      <w:tr w:rsidR="006362BC" w:rsidRPr="007E4467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№5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Порядку разработки и реализации 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</w:t>
      </w:r>
    </w:p>
    <w:p w:rsidR="006362BC" w:rsidRPr="007E4467" w:rsidRDefault="006362BC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</w:t>
      </w:r>
      <w:r w:rsidR="00BD6F10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ского</w:t>
      </w:r>
      <w:proofErr w:type="spellEnd"/>
      <w:r w:rsidR="00BD6F10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</w:t>
      </w:r>
      <w:r w:rsidR="00B670ED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рма</w:t>
      </w:r>
    </w:p>
    <w:p w:rsidR="00A55D38" w:rsidRPr="007E4467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7" w:name="P649"/>
      <w:bookmarkEnd w:id="7"/>
    </w:p>
    <w:p w:rsidR="00A55D38" w:rsidRPr="007E4467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ПРОГНОЗ</w:t>
      </w:r>
    </w:p>
    <w:p w:rsidR="0004361B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 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</w:t>
      </w:r>
      <w:r w:rsidR="00B670ED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» </w:t>
      </w:r>
    </w:p>
    <w:p w:rsidR="006362BC" w:rsidRPr="007E4467" w:rsidRDefault="006362BC" w:rsidP="00B670E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04361B" w:rsidRPr="007E4467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14"/>
        <w:gridCol w:w="2037"/>
        <w:gridCol w:w="2368"/>
        <w:gridCol w:w="1951"/>
        <w:gridCol w:w="1245"/>
        <w:gridCol w:w="1171"/>
        <w:gridCol w:w="2791"/>
        <w:gridCol w:w="2717"/>
      </w:tblGrid>
      <w:tr w:rsidR="006362BC" w:rsidRPr="007E4467" w:rsidTr="000D3D47">
        <w:trPr>
          <w:jc w:val="center"/>
        </w:trPr>
        <w:tc>
          <w:tcPr>
            <w:tcW w:w="16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органа)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Наименование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муниципальной услуги (работы)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Наименование показателя,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характеризующего объем услуги (работы)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Единица измерения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объема муниципальной услуги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Объем муниципальной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услуги</w:t>
            </w:r>
          </w:p>
        </w:tc>
        <w:tc>
          <w:tcPr>
            <w:tcW w:w="1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на оказание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муниципальной услуги (выполнение работы), тыс. рублей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……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4361B" w:rsidRPr="007E4467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4361B" w:rsidRPr="007E4467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4361B" w:rsidRPr="007E4467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№5.1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8" w:name="P760"/>
      <w:bookmarkEnd w:id="8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ПРОГНОЗ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</w:t>
      </w:r>
      <w:r w:rsidR="00BD6F10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_» </w:t>
      </w:r>
    </w:p>
    <w:p w:rsidR="006362BC" w:rsidRPr="007E4467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04361B" w:rsidRPr="007E4467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67"/>
        <w:gridCol w:w="2068"/>
        <w:gridCol w:w="2377"/>
        <w:gridCol w:w="2319"/>
        <w:gridCol w:w="999"/>
        <w:gridCol w:w="992"/>
        <w:gridCol w:w="567"/>
        <w:gridCol w:w="992"/>
        <w:gridCol w:w="993"/>
        <w:gridCol w:w="992"/>
        <w:gridCol w:w="709"/>
        <w:gridCol w:w="1211"/>
      </w:tblGrid>
      <w:tr w:rsidR="006362BC" w:rsidRPr="007E4467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F10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органа)</w:t>
            </w:r>
          </w:p>
        </w:tc>
      </w:tr>
      <w:tr w:rsidR="006362BC" w:rsidRPr="007E4467" w:rsidTr="00BD6F10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муниципальной услуги</w:t>
            </w:r>
          </w:p>
        </w:tc>
        <w:tc>
          <w:tcPr>
            <w:tcW w:w="3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BD6F10" w:rsidRPr="007E4467" w:rsidTr="00BD6F1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D6F10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BD6F1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</w:tr>
      <w:tr w:rsidR="00BD6F10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6362BC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D6F10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D6F10" w:rsidRPr="007E4467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№5.2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ПРОГНОЗ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«___________________________________________________________»</w:t>
      </w:r>
    </w:p>
    <w:p w:rsidR="006362BC" w:rsidRPr="007E4467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60"/>
        <w:gridCol w:w="1635"/>
        <w:gridCol w:w="1921"/>
        <w:gridCol w:w="1617"/>
        <w:gridCol w:w="576"/>
        <w:gridCol w:w="576"/>
        <w:gridCol w:w="621"/>
        <w:gridCol w:w="940"/>
        <w:gridCol w:w="1185"/>
        <w:gridCol w:w="1185"/>
        <w:gridCol w:w="1276"/>
        <w:gridCol w:w="2902"/>
      </w:tblGrid>
      <w:tr w:rsidR="006362BC" w:rsidRPr="007E4467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органа)</w:t>
            </w:r>
          </w:p>
        </w:tc>
      </w:tr>
      <w:tr w:rsidR="006362BC" w:rsidRPr="007E4467" w:rsidTr="006362BC">
        <w:trPr>
          <w:jc w:val="center"/>
        </w:trPr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3C01DD" w:rsidRPr="007E4467" w:rsidTr="003C01D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C01DD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7E4467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C01DD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7E4467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3C01DD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6362BC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4361B" w:rsidRPr="007E4467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C01DD" w:rsidRPr="007E4467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№5.3</w:t>
      </w:r>
    </w:p>
    <w:p w:rsidR="003C01DD" w:rsidRPr="007E4467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3C01DD" w:rsidRPr="007E4467" w:rsidRDefault="009E559A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3C01DD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3C01DD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</w:t>
      </w:r>
      <w:r w:rsidR="00BD6F10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ского</w:t>
      </w:r>
      <w:proofErr w:type="spellEnd"/>
      <w:r w:rsidR="00BD6F10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  <w:r w:rsidR="003C01DD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3C01DD" w:rsidRPr="007E4467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3C01D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ПРОГНОЗ</w:t>
      </w:r>
    </w:p>
    <w:p w:rsidR="003C01DD" w:rsidRPr="007E4467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по муниципальной программе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3C01DD" w:rsidRPr="007E4467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«___________________________________________________________»</w:t>
      </w:r>
    </w:p>
    <w:p w:rsidR="002751F6" w:rsidRPr="007E4467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04361B" w:rsidRPr="007E4467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59"/>
        <w:gridCol w:w="2303"/>
        <w:gridCol w:w="2648"/>
        <w:gridCol w:w="2264"/>
        <w:gridCol w:w="995"/>
        <w:gridCol w:w="974"/>
        <w:gridCol w:w="682"/>
        <w:gridCol w:w="941"/>
        <w:gridCol w:w="944"/>
        <w:gridCol w:w="935"/>
        <w:gridCol w:w="682"/>
        <w:gridCol w:w="867"/>
      </w:tblGrid>
      <w:tr w:rsidR="003C01DD" w:rsidRPr="007E4467" w:rsidTr="002751F6">
        <w:trPr>
          <w:jc w:val="center"/>
        </w:trPr>
        <w:tc>
          <w:tcPr>
            <w:tcW w:w="1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</w:t>
            </w:r>
          </w:p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органа)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2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муниципальной услуги</w:t>
            </w:r>
          </w:p>
        </w:tc>
        <w:tc>
          <w:tcPr>
            <w:tcW w:w="11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…..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  г.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…..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  г.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C01DD" w:rsidRPr="007E4467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 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7E4467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№6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9" w:name="P883"/>
      <w:bookmarkEnd w:id="9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6362BC" w:rsidRPr="007E4467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«___________________________________________________»</w:t>
      </w:r>
    </w:p>
    <w:p w:rsidR="006362BC" w:rsidRPr="007E4467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04361B" w:rsidRPr="007E4467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64"/>
        <w:gridCol w:w="2499"/>
        <w:gridCol w:w="2845"/>
        <w:gridCol w:w="5278"/>
        <w:gridCol w:w="1704"/>
        <w:gridCol w:w="1704"/>
      </w:tblGrid>
      <w:tr w:rsidR="006362BC" w:rsidRPr="007E4467" w:rsidTr="000D3D47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</w:t>
            </w:r>
          </w:p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(указать наименование)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расходов, тыс. рублей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№6.1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Порядку разработки и реализации 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0" w:name="P986"/>
      <w:bookmarkEnd w:id="10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«_________________________________________________________»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на 2016-2021 годы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15"/>
        <w:gridCol w:w="2132"/>
        <w:gridCol w:w="3646"/>
        <w:gridCol w:w="4542"/>
        <w:gridCol w:w="851"/>
        <w:gridCol w:w="943"/>
        <w:gridCol w:w="763"/>
        <w:gridCol w:w="420"/>
        <w:gridCol w:w="882"/>
      </w:tblGrid>
      <w:tr w:rsidR="006362BC" w:rsidRPr="007E4467" w:rsidTr="00BD6F10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администрации)</w:t>
            </w:r>
          </w:p>
        </w:tc>
      </w:tr>
      <w:tr w:rsidR="006362BC" w:rsidRPr="007E4467" w:rsidTr="00BD6F10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расходов, тыс. рублей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2018г.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882A5B" w:rsidRPr="007E4467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№6.2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6362BC" w:rsidRPr="007E4467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</w:t>
      </w:r>
      <w:r w:rsidR="004C2788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6362BC" w:rsidRPr="007E4467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04361B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на 2022-2025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/>
      </w:tblPr>
      <w:tblGrid>
        <w:gridCol w:w="971"/>
        <w:gridCol w:w="3062"/>
        <w:gridCol w:w="3400"/>
        <w:gridCol w:w="3012"/>
        <w:gridCol w:w="940"/>
        <w:gridCol w:w="940"/>
        <w:gridCol w:w="1161"/>
        <w:gridCol w:w="273"/>
        <w:gridCol w:w="935"/>
      </w:tblGrid>
      <w:tr w:rsidR="006362BC" w:rsidRPr="007E4467" w:rsidTr="00882A5B">
        <w:trPr>
          <w:jc w:val="center"/>
        </w:trPr>
        <w:tc>
          <w:tcPr>
            <w:tcW w:w="2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администрации)</w:t>
            </w:r>
          </w:p>
        </w:tc>
      </w:tr>
      <w:tr w:rsidR="006362BC" w:rsidRPr="007E4467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4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расходов, тыс. рублей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C2788" w:rsidRPr="007E4467" w:rsidTr="00882A5B">
        <w:trPr>
          <w:trHeight w:val="255"/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сельсовета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4C2788" w:rsidRPr="007E446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№6.3</w:t>
      </w:r>
    </w:p>
    <w:p w:rsidR="004C2788" w:rsidRPr="007E446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4C2788" w:rsidRPr="007E4467" w:rsidRDefault="009E559A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4C278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4C278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4C278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4C2788" w:rsidRPr="007E446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4C2788" w:rsidRPr="007E446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Форма</w:t>
      </w:r>
    </w:p>
    <w:p w:rsidR="004C2788" w:rsidRPr="007E4467" w:rsidRDefault="004C2788" w:rsidP="004C2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4C2788" w:rsidRPr="007E4467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«__________________________________________________»</w:t>
      </w:r>
    </w:p>
    <w:p w:rsidR="004C2788" w:rsidRPr="007E4467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4C2788" w:rsidRPr="007E4467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на 2026-2030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/>
      </w:tblPr>
      <w:tblGrid>
        <w:gridCol w:w="542"/>
        <w:gridCol w:w="2139"/>
        <w:gridCol w:w="3644"/>
        <w:gridCol w:w="3785"/>
        <w:gridCol w:w="867"/>
        <w:gridCol w:w="852"/>
        <w:gridCol w:w="849"/>
        <w:gridCol w:w="993"/>
        <w:gridCol w:w="1023"/>
      </w:tblGrid>
      <w:tr w:rsidR="004C2788" w:rsidRPr="007E4467" w:rsidTr="00882A5B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администрации)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расходов, тыс. рублей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 г.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C2788" w:rsidRPr="007E4467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7E4467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4C2788" w:rsidRPr="007E4467" w:rsidRDefault="004C2788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№7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1" w:name="P1226"/>
      <w:bookmarkEnd w:id="11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882A5B" w:rsidRPr="007E4467" w:rsidRDefault="006362BC" w:rsidP="0088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«______________________________</w:t>
      </w:r>
      <w:r w:rsidR="00882A5B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882A5B" w:rsidRPr="007E4467" w:rsidRDefault="00882A5B" w:rsidP="00882A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   (указать наименование муниципальной программы)</w:t>
      </w:r>
    </w:p>
    <w:p w:rsidR="006362BC" w:rsidRPr="007E4467" w:rsidRDefault="00882A5B" w:rsidP="00882A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за счет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="00A55D38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6362BC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района </w:t>
      </w:r>
      <w:r w:rsidR="00A55D38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Пензенской области  </w:t>
      </w:r>
      <w:r w:rsidR="006362BC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2014 и 2015 годы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04"/>
        <w:gridCol w:w="2106"/>
        <w:gridCol w:w="1993"/>
        <w:gridCol w:w="1945"/>
        <w:gridCol w:w="959"/>
        <w:gridCol w:w="640"/>
        <w:gridCol w:w="670"/>
        <w:gridCol w:w="849"/>
        <w:gridCol w:w="676"/>
        <w:gridCol w:w="2079"/>
        <w:gridCol w:w="2073"/>
      </w:tblGrid>
      <w:tr w:rsidR="006362BC" w:rsidRPr="007E4467" w:rsidTr="00882A5B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</w:t>
            </w:r>
          </w:p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наименование)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7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882A5B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 &lt;1</w:t>
            </w:r>
            <w:r w:rsidR="006362BC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1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сельсовета, тыс. рублей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 &lt;2&gt;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 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882A5B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2" w:name="P1377"/>
      <w:bookmarkEnd w:id="12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</w:t>
      </w:r>
      <w:proofErr w:type="gram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Д</w:t>
      </w:r>
      <w:proofErr w:type="gram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A55D38"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Пензенской области</w:t>
      </w:r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о выделении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Пензенской области</w:t>
      </w:r>
      <w:r w:rsidR="00A55D38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реализацию мероприятий муниципальной программы.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№7.1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3" w:name="P1394"/>
      <w:bookmarkEnd w:id="13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</w:t>
      </w:r>
      <w:r w:rsidR="00ED1B11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882A5B" w:rsidRPr="007E4467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в разрезе кодов бюджетной классификации на 2016 – 2021 годы</w:t>
      </w:r>
    </w:p>
    <w:p w:rsidR="006362BC" w:rsidRPr="007E4467" w:rsidRDefault="006362BC" w:rsidP="00882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41"/>
        <w:gridCol w:w="1978"/>
        <w:gridCol w:w="2204"/>
        <w:gridCol w:w="2511"/>
        <w:gridCol w:w="998"/>
        <w:gridCol w:w="581"/>
        <w:gridCol w:w="623"/>
        <w:gridCol w:w="867"/>
        <w:gridCol w:w="640"/>
        <w:gridCol w:w="1031"/>
        <w:gridCol w:w="1031"/>
        <w:gridCol w:w="664"/>
        <w:gridCol w:w="1025"/>
      </w:tblGrid>
      <w:tr w:rsidR="006362BC" w:rsidRPr="007E4467" w:rsidTr="006362BC">
        <w:trPr>
          <w:jc w:val="center"/>
        </w:trPr>
        <w:tc>
          <w:tcPr>
            <w:tcW w:w="16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 (указать наименование администрации)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 &lt;1&gt;</w:t>
            </w:r>
          </w:p>
        </w:tc>
        <w:tc>
          <w:tcPr>
            <w:tcW w:w="12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сельсовета, тыс. рублей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 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57DC1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Д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о выделении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реализацию мероприятий муниципальной программы.</w:t>
      </w:r>
    </w:p>
    <w:p w:rsidR="006362BC" w:rsidRPr="00562CF7" w:rsidRDefault="006362BC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№7.2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</w:t>
      </w:r>
      <w:r w:rsidR="00ED1B11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в разрезе кодов бюджетной классификации</w:t>
      </w:r>
      <w:r w:rsidR="00ED1B11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на 2022-2025 годы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/>
      </w:tblPr>
      <w:tblGrid>
        <w:gridCol w:w="854"/>
        <w:gridCol w:w="2073"/>
        <w:gridCol w:w="2040"/>
        <w:gridCol w:w="2020"/>
        <w:gridCol w:w="937"/>
        <w:gridCol w:w="597"/>
        <w:gridCol w:w="633"/>
        <w:gridCol w:w="1073"/>
        <w:gridCol w:w="512"/>
        <w:gridCol w:w="994"/>
        <w:gridCol w:w="1133"/>
        <w:gridCol w:w="991"/>
        <w:gridCol w:w="929"/>
      </w:tblGrid>
      <w:tr w:rsidR="006362BC" w:rsidRPr="007E4467" w:rsidTr="00ED4F34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6362BC" w:rsidRPr="007E4467" w:rsidTr="00ED4F34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0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69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сельсовета, тыс. рублей</w:t>
            </w:r>
          </w:p>
        </w:tc>
      </w:tr>
      <w:tr w:rsidR="00562CF7" w:rsidRPr="007E4467" w:rsidTr="00ED4F34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0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69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02674D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357DC1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674D" w:rsidRPr="007E4467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Д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о выделении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реализацию мероприятий муниципальной программы.</w:t>
      </w:r>
    </w:p>
    <w:p w:rsidR="00ED1B11" w:rsidRPr="007E4467" w:rsidRDefault="006362BC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ED1B11" w:rsidRPr="007E4467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№7.3</w:t>
      </w:r>
    </w:p>
    <w:p w:rsidR="00ED1B11" w:rsidRPr="007E4467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ED1B11" w:rsidRPr="007E4467" w:rsidRDefault="009E559A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ED1B11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ED1B11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ED1B11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ED1B11" w:rsidRPr="007E4467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ED1B11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  <w:r w:rsidR="00ED1B11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ED1B11" w:rsidRPr="007E4467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ED1B11" w:rsidRPr="007E4467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ED1B11" w:rsidRPr="007E4467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«_______________________________________________»</w:t>
      </w:r>
    </w:p>
    <w:p w:rsidR="00ED1B11" w:rsidRPr="007E4467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ED1B11" w:rsidRPr="007E4467" w:rsidRDefault="00ED1B11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в разрезе кодов бюджетной классификации</w:t>
      </w:r>
      <w:r w:rsidR="0002674D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на 2026-2030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22"/>
        <w:gridCol w:w="1964"/>
        <w:gridCol w:w="1937"/>
        <w:gridCol w:w="1916"/>
        <w:gridCol w:w="902"/>
        <w:gridCol w:w="580"/>
        <w:gridCol w:w="612"/>
        <w:gridCol w:w="1014"/>
        <w:gridCol w:w="568"/>
        <w:gridCol w:w="991"/>
        <w:gridCol w:w="878"/>
        <w:gridCol w:w="822"/>
        <w:gridCol w:w="822"/>
        <w:gridCol w:w="958"/>
      </w:tblGrid>
      <w:tr w:rsidR="00562CF7" w:rsidRPr="007E4467" w:rsidTr="00ED4F34">
        <w:trPr>
          <w:jc w:val="center"/>
        </w:trPr>
        <w:tc>
          <w:tcPr>
            <w:tcW w:w="15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03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6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65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классификации&lt;1&gt;</w:t>
            </w:r>
          </w:p>
        </w:tc>
        <w:tc>
          <w:tcPr>
            <w:tcW w:w="1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7E4467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сельсовета, тыс. рублей</w:t>
            </w:r>
          </w:p>
        </w:tc>
      </w:tr>
      <w:tr w:rsidR="00562CF7" w:rsidRPr="007E4467" w:rsidTr="00ED4F34">
        <w:trPr>
          <w:jc w:val="center"/>
        </w:trPr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4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ЦСР&lt;1&gt;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  <w:r w:rsidR="0002674D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  <w:r w:rsidR="0002674D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 г.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  <w:proofErr w:type="spellEnd"/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2674D" w:rsidRPr="007E4467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7E4467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ED1B11" w:rsidRPr="007E4467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ED1B11" w:rsidRPr="007E4467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Д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о выделении 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Пензенской </w:t>
      </w:r>
      <w:proofErr w:type="spellStart"/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реализацию мероприятий муниципальной программы.</w:t>
      </w:r>
    </w:p>
    <w:p w:rsidR="00ED1B11" w:rsidRPr="007E4467" w:rsidRDefault="00ED1B11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№8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4" w:name="P1708"/>
      <w:bookmarkEnd w:id="14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 МЕРОПРИЯТИЙ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«______________________________________</w:t>
      </w:r>
      <w:r w:rsidR="00ED4F34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357DC1" w:rsidRPr="007E4467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2014 и 2015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842"/>
        <w:gridCol w:w="1183"/>
        <w:gridCol w:w="1201"/>
        <w:gridCol w:w="662"/>
        <w:gridCol w:w="1561"/>
        <w:gridCol w:w="1343"/>
        <w:gridCol w:w="1204"/>
        <w:gridCol w:w="795"/>
        <w:gridCol w:w="798"/>
        <w:gridCol w:w="1783"/>
        <w:gridCol w:w="1597"/>
      </w:tblGrid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</w:t>
            </w: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(год)</w:t>
            </w:r>
          </w:p>
        </w:tc>
        <w:tc>
          <w:tcPr>
            <w:tcW w:w="215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финансирования, тыс. рублей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1.1.Основное мероприятие 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1.1.3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 Основное мероприятие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2.1.3&lt;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5" w:name="P2076"/>
      <w:bookmarkEnd w:id="15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№8.1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6" w:name="P2093"/>
      <w:bookmarkEnd w:id="16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</w:t>
      </w:r>
    </w:p>
    <w:p w:rsidR="00357DC1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57DC1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«_____________________________________________________»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2016-2021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15"/>
        <w:gridCol w:w="1786"/>
        <w:gridCol w:w="1328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1.1.3. 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2.1.3. 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7" w:name="P2582"/>
      <w:bookmarkEnd w:id="17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№8.2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</w:t>
      </w:r>
    </w:p>
    <w:p w:rsidR="00357DC1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57DC1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E855F3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</w:t>
      </w:r>
      <w:r w:rsidR="0002674D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»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357DC1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2022 -2025 годы</w:t>
      </w:r>
      <w:r w:rsidR="006362BC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15"/>
        <w:gridCol w:w="1786"/>
        <w:gridCol w:w="56"/>
        <w:gridCol w:w="1272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(указать наименование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1.1.3. 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2.1.3. 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55F3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F16F64" w:rsidRPr="007E4467" w:rsidRDefault="006362BC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="00F16F64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№8.3</w:t>
      </w:r>
    </w:p>
    <w:p w:rsidR="00F16F64" w:rsidRPr="007E4467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F16F64" w:rsidRPr="007E4467" w:rsidRDefault="009E559A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F16F64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F16F64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F16F64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F16F64" w:rsidRPr="007E4467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F16F64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F16F64" w:rsidRPr="007E4467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</w:t>
      </w:r>
    </w:p>
    <w:p w:rsidR="00357DC1" w:rsidRPr="007E4467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57DC1" w:rsidRPr="007E4467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357DC1" w:rsidRPr="007E4467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«__________________________________________________» </w:t>
      </w:r>
    </w:p>
    <w:p w:rsidR="00F16F64" w:rsidRPr="007E4467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F16F64" w:rsidRPr="007E4467" w:rsidRDefault="00357DC1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2026 - 2030 годы</w:t>
      </w:r>
      <w:r w:rsidR="00F16F64"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99"/>
        <w:gridCol w:w="65"/>
        <w:gridCol w:w="1638"/>
        <w:gridCol w:w="1127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F16F64" w:rsidRPr="007E4467" w:rsidTr="00E855F3">
        <w:trPr>
          <w:jc w:val="center"/>
        </w:trPr>
        <w:tc>
          <w:tcPr>
            <w:tcW w:w="3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F16F64" w:rsidRPr="007E4467" w:rsidTr="00E855F3">
        <w:trPr>
          <w:jc w:val="center"/>
        </w:trPr>
        <w:tc>
          <w:tcPr>
            <w:tcW w:w="3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1.1.3. 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2.1.3. 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</w:t>
            </w:r>
          </w:p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6F64" w:rsidRPr="007E4467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7E4467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16F64" w:rsidRPr="007E4467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F16F64" w:rsidRPr="007E4467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№9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8" w:name="P2599"/>
      <w:bookmarkEnd w:id="18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ПРЕДЕЛЬНЫЕ ОБЪЕМЫ</w:t>
      </w:r>
    </w:p>
    <w:p w:rsidR="00357DC1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57DC1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357DC1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«______________________________________________»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357DC1" w:rsidRPr="007E4467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2014 и 2015 годы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(тыс. руб.)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864"/>
        <w:gridCol w:w="1987"/>
        <w:gridCol w:w="2117"/>
        <w:gridCol w:w="444"/>
        <w:gridCol w:w="509"/>
        <w:gridCol w:w="680"/>
        <w:gridCol w:w="955"/>
        <w:gridCol w:w="1762"/>
        <w:gridCol w:w="1632"/>
        <w:gridCol w:w="1100"/>
        <w:gridCol w:w="1091"/>
        <w:gridCol w:w="645"/>
      </w:tblGrid>
      <w:tr w:rsidR="006362BC" w:rsidRPr="007E4467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выполнения работ (оказания услуг) &lt;2&gt;,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объем средств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9707BA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Группа </w:t>
            </w:r>
            <w:r w:rsidR="006362BC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62CF7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9" w:name="P2710"/>
      <w:bookmarkEnd w:id="19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&lt;2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0" w:name="P2711"/>
      <w:bookmarkEnd w:id="20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&lt;3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1" w:name="P2709"/>
      <w:bookmarkEnd w:id="21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№9.1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74246" w:rsidP="006742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2" w:name="P2728"/>
      <w:bookmarkEnd w:id="22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ПРЕДЕЛЬНЫЕ ОБЪЕМЫ</w:t>
      </w:r>
    </w:p>
    <w:p w:rsidR="00357DC1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57DC1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</w:t>
      </w:r>
      <w:r w:rsidR="00357DC1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" 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357DC1" w:rsidRPr="007E4467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2016 - 2021годы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878"/>
        <w:gridCol w:w="2002"/>
        <w:gridCol w:w="2133"/>
        <w:gridCol w:w="447"/>
        <w:gridCol w:w="512"/>
        <w:gridCol w:w="685"/>
        <w:gridCol w:w="962"/>
        <w:gridCol w:w="1775"/>
        <w:gridCol w:w="1644"/>
        <w:gridCol w:w="1108"/>
        <w:gridCol w:w="1099"/>
        <w:gridCol w:w="649"/>
      </w:tblGrid>
      <w:tr w:rsidR="006362BC" w:rsidRPr="007E4467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3" w:name="P2830"/>
      <w:bookmarkEnd w:id="23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4" w:name="P2831"/>
      <w:bookmarkEnd w:id="24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&lt;2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5" w:name="P2832"/>
      <w:bookmarkEnd w:id="25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&lt;3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№9.2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ПРЕДЕЛЬНЫЕ ОБЪЕМЫ</w:t>
      </w:r>
    </w:p>
    <w:p w:rsidR="00357DC1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="009707B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</w:t>
      </w:r>
      <w:r w:rsidR="009707B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Пензенской области 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57DC1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357DC1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</w:t>
      </w:r>
      <w:r w:rsidR="00357DC1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___________________________»</w:t>
      </w:r>
    </w:p>
    <w:p w:rsidR="006362BC" w:rsidRPr="007E4467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6362BC" w:rsidRPr="007E4467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</w:t>
      </w:r>
      <w:r w:rsidR="009707B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а 2022 – 2025 годы 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1692"/>
        <w:gridCol w:w="1808"/>
        <w:gridCol w:w="1939"/>
        <w:gridCol w:w="414"/>
        <w:gridCol w:w="444"/>
        <w:gridCol w:w="620"/>
        <w:gridCol w:w="846"/>
        <w:gridCol w:w="1650"/>
        <w:gridCol w:w="1576"/>
        <w:gridCol w:w="998"/>
        <w:gridCol w:w="1227"/>
        <w:gridCol w:w="1680"/>
      </w:tblGrid>
      <w:tr w:rsidR="006362BC" w:rsidRPr="007E4467" w:rsidTr="00674246">
        <w:trPr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3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ВР</w:t>
            </w: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год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закупки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закупки 2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&lt;2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&lt;3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9707BA" w:rsidRPr="007E4467" w:rsidRDefault="006362BC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="009707B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№9.3</w:t>
      </w:r>
    </w:p>
    <w:p w:rsidR="009707BA" w:rsidRPr="007E446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9707BA" w:rsidRPr="007E4467" w:rsidRDefault="009E559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9707B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9707B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9707B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9707BA" w:rsidRPr="007E446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9707BA" w:rsidRPr="007E446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9707BA" w:rsidRPr="007E4467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ПРЕДЕЛЬНЫЕ ОБЪЕМЫ</w:t>
      </w:r>
    </w:p>
    <w:p w:rsidR="003E72E2" w:rsidRPr="007E4467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средств бюджета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E72E2" w:rsidRPr="007E4467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9707BA" w:rsidRPr="007E4467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«__________________________________________________»</w:t>
      </w:r>
    </w:p>
    <w:p w:rsidR="009707BA" w:rsidRPr="007E4467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9707BA" w:rsidRPr="007E4467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на 2026 – 2030 годы </w:t>
      </w:r>
    </w:p>
    <w:p w:rsidR="009707BA" w:rsidRPr="007E446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109"/>
        <w:gridCol w:w="1430"/>
        <w:gridCol w:w="1942"/>
        <w:gridCol w:w="423"/>
        <w:gridCol w:w="483"/>
        <w:gridCol w:w="637"/>
        <w:gridCol w:w="891"/>
        <w:gridCol w:w="1620"/>
        <w:gridCol w:w="1504"/>
        <w:gridCol w:w="1022"/>
        <w:gridCol w:w="1186"/>
        <w:gridCol w:w="1647"/>
      </w:tblGrid>
      <w:tr w:rsidR="009707BA" w:rsidRPr="007E4467" w:rsidTr="00F86F99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ВР</w:t>
            </w:r>
          </w:p>
        </w:tc>
        <w:tc>
          <w:tcPr>
            <w:tcW w:w="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год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закупки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закупки 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6F99" w:rsidRPr="007E4467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7E4467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9707BA" w:rsidRPr="007E446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9707BA" w:rsidRPr="007E446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9707BA" w:rsidRPr="007E446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&lt;2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9707BA" w:rsidRPr="007E446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&lt;3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9707BA" w:rsidRPr="007E4467" w:rsidRDefault="003E72E2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№10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6" w:name="P2849"/>
      <w:bookmarkEnd w:id="26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СВЕДЕНИЯ</w:t>
      </w:r>
    </w:p>
    <w:p w:rsidR="00F86F99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 порядке сбора информации и методике расчета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(подпрограмм) </w:t>
      </w:r>
    </w:p>
    <w:p w:rsidR="003E72E2" w:rsidRPr="007E4467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«__________________________</w:t>
      </w:r>
      <w:r w:rsidR="003E72E2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_________________»</w:t>
      </w:r>
    </w:p>
    <w:p w:rsidR="006362BC" w:rsidRPr="007E4467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10"/>
        <w:gridCol w:w="1646"/>
        <w:gridCol w:w="1137"/>
        <w:gridCol w:w="1539"/>
        <w:gridCol w:w="1444"/>
        <w:gridCol w:w="1683"/>
        <w:gridCol w:w="1415"/>
        <w:gridCol w:w="1269"/>
        <w:gridCol w:w="1189"/>
        <w:gridCol w:w="1276"/>
        <w:gridCol w:w="1686"/>
      </w:tblGrid>
      <w:tr w:rsidR="006362BC" w:rsidRPr="007E4467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показателя</w:t>
            </w:r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Временные характеристики показателя</w:t>
            </w:r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&lt;3&gt;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 сбора информации, индекс формы отчетности</w:t>
            </w:r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&lt;4&gt;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 и единица наблюдения</w:t>
            </w:r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&lt;5&gt;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Охват единиц совокупности</w:t>
            </w:r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&lt;6&gt;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за сбор данных по показателю</w:t>
            </w:r>
            <w:proofErr w:type="gramEnd"/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&lt;7&gt;</w:t>
            </w:r>
          </w:p>
        </w:tc>
      </w:tr>
      <w:tr w:rsidR="006362BC" w:rsidRPr="007E4467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6362BC" w:rsidRPr="007E4467" w:rsidTr="006362BC">
        <w:trPr>
          <w:jc w:val="center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1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показатель 1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показатель 2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7" w:name="P2915"/>
      <w:bookmarkEnd w:id="27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&lt;1&gt; Характеристика содержания показателя.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8" w:name="P2916"/>
      <w:bookmarkEnd w:id="28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&lt;2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У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9" w:name="P2917"/>
      <w:bookmarkEnd w:id="29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&lt;3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П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0" w:name="P2918"/>
      <w:bookmarkEnd w:id="30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&lt;4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1" w:name="P2919"/>
      <w:bookmarkEnd w:id="31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&lt;5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У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2" w:name="P2920"/>
      <w:bookmarkEnd w:id="32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&lt;6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В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3" w:name="P2921"/>
      <w:bookmarkEnd w:id="33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&lt;7</w:t>
      </w: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П</w:t>
      </w:r>
      <w:proofErr w:type="gram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района, ответственного за сбор данных по показателю.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№11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</w:t>
      </w:r>
      <w:r w:rsidR="003E72E2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ского</w:t>
      </w:r>
      <w:proofErr w:type="spellEnd"/>
      <w:r w:rsidR="003E72E2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«УТВЕРЖДАЮ»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(Глава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</w:t>
      </w:r>
      <w:proofErr w:type="gramEnd"/>
    </w:p>
    <w:p w:rsidR="006362BC" w:rsidRPr="007E446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proofErr w:type="gram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области)</w:t>
      </w:r>
      <w:proofErr w:type="gramEnd"/>
    </w:p>
    <w:p w:rsidR="006362BC" w:rsidRPr="007E446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4" w:name="P2947"/>
      <w:bookmarkEnd w:id="34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ПЛАН</w:t>
      </w:r>
    </w:p>
    <w:p w:rsidR="006362BC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«____________________________________________________»</w:t>
      </w:r>
    </w:p>
    <w:p w:rsidR="006362BC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3E72E2" w:rsidRPr="007E4467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очередной финансовый 20 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217"/>
        <w:gridCol w:w="3524"/>
        <w:gridCol w:w="3843"/>
        <w:gridCol w:w="1606"/>
        <w:gridCol w:w="4704"/>
      </w:tblGrid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 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5" w:name="P2955"/>
      <w:bookmarkStart w:id="36" w:name="P2956"/>
      <w:bookmarkEnd w:id="35"/>
      <w:bookmarkEnd w:id="36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Примечание: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7" w:name="P3070"/>
      <w:bookmarkEnd w:id="37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 утверждении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8" w:name="P3071"/>
      <w:bookmarkEnd w:id="38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Глава администрации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</w:t>
      </w:r>
      <w:r w:rsidR="00A55D38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</w:t>
      </w: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 __________________</w:t>
      </w:r>
    </w:p>
    <w:p w:rsidR="006362BC" w:rsidRPr="007E4467" w:rsidRDefault="003E72E2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( подпись)           (Ф.И.О.)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№12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9" w:name="P3094"/>
      <w:bookmarkEnd w:id="39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ОТЧЕТ</w:t>
      </w:r>
    </w:p>
    <w:p w:rsidR="003E72E2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об исполнении основных мероприятий, мероприятий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E72E2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6362BC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«____________________________________________________» </w:t>
      </w:r>
    </w:p>
    <w:p w:rsidR="006362BC" w:rsidRPr="007E4467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3E72E2" w:rsidRPr="007E4467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20 __ год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555"/>
        <w:gridCol w:w="1447"/>
        <w:gridCol w:w="1304"/>
        <w:gridCol w:w="582"/>
        <w:gridCol w:w="875"/>
        <w:gridCol w:w="582"/>
        <w:gridCol w:w="875"/>
        <w:gridCol w:w="582"/>
        <w:gridCol w:w="875"/>
        <w:gridCol w:w="604"/>
        <w:gridCol w:w="876"/>
        <w:gridCol w:w="619"/>
        <w:gridCol w:w="876"/>
        <w:gridCol w:w="793"/>
        <w:gridCol w:w="1196"/>
        <w:gridCol w:w="579"/>
        <w:gridCol w:w="579"/>
        <w:gridCol w:w="1003"/>
      </w:tblGrid>
      <w:tr w:rsidR="006362BC" w:rsidRPr="007E4467" w:rsidTr="00F86F99">
        <w:trPr>
          <w:jc w:val="center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4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</w:t>
            </w:r>
            <w:proofErr w:type="spellEnd"/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венный исполнитель, соисполнитель</w:t>
            </w:r>
          </w:p>
        </w:tc>
        <w:tc>
          <w:tcPr>
            <w:tcW w:w="251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Освоено</w:t>
            </w:r>
          </w:p>
        </w:tc>
        <w:tc>
          <w:tcPr>
            <w:tcW w:w="74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Оценка </w:t>
            </w:r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Заключено контрактов на отчетную дату,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рублей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0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источникам: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5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</w:t>
            </w:r>
            <w:proofErr w:type="spellEnd"/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ческие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</w:t>
            </w:r>
            <w:proofErr w:type="spellEnd"/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ческие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</w:t>
            </w:r>
            <w:proofErr w:type="spellEnd"/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ческие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расходы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</w:t>
            </w:r>
            <w:proofErr w:type="spellEnd"/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ческие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расходы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</w:t>
            </w:r>
            <w:proofErr w:type="spellEnd"/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ческие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расходы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Основные этапы выполнения мероприятия и показатели реализации мероприятия,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</w:t>
            </w:r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зм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 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1.1.3.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(указать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Причины невыполнения сроков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2.1.3.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2: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подпрограмме...: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муниципальной программе: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№13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</w:t>
      </w:r>
      <w:r w:rsidR="003E72E2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ского</w:t>
      </w:r>
      <w:proofErr w:type="spellEnd"/>
      <w:r w:rsidR="003E72E2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40" w:name="P3534"/>
      <w:bookmarkEnd w:id="40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ОТЧЕТ</w:t>
      </w:r>
    </w:p>
    <w:p w:rsidR="003E72E2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об исполнении целевых показателей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3E72E2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«__________________________________________________»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p w:rsidR="003E72E2" w:rsidRPr="007E4467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 итогам 20__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013"/>
        <w:gridCol w:w="2332"/>
        <w:gridCol w:w="1492"/>
        <w:gridCol w:w="1781"/>
        <w:gridCol w:w="1883"/>
        <w:gridCol w:w="1880"/>
        <w:gridCol w:w="2213"/>
        <w:gridCol w:w="2300"/>
      </w:tblGrid>
      <w:tr w:rsidR="006362BC" w:rsidRPr="007E4467" w:rsidTr="006362BC">
        <w:trPr>
          <w:jc w:val="center"/>
        </w:trPr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38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Относительное отклонение, </w:t>
            </w:r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7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Подпрограмма 1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Подпрограмма 2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№14</w:t>
      </w:r>
    </w:p>
    <w:p w:rsidR="006362BC" w:rsidRPr="007E446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Порядку разработки и реализации муниципальных программ </w:t>
      </w:r>
      <w:proofErr w:type="spellStart"/>
      <w:r w:rsidR="009E559A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</w:t>
      </w:r>
    </w:p>
    <w:p w:rsidR="006362BC" w:rsidRPr="007E446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362BC" w:rsidRPr="007E446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41" w:name="P3644"/>
      <w:bookmarkEnd w:id="41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ОТЧЕТ</w:t>
      </w:r>
    </w:p>
    <w:p w:rsidR="006362BC" w:rsidRPr="007E4467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по муниципальной программе «________________________________________________________»</w:t>
      </w:r>
    </w:p>
    <w:p w:rsidR="006362BC" w:rsidRPr="007E4467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2255"/>
        <w:gridCol w:w="2002"/>
        <w:gridCol w:w="1671"/>
        <w:gridCol w:w="1620"/>
        <w:gridCol w:w="2434"/>
        <w:gridCol w:w="2469"/>
        <w:gridCol w:w="2443"/>
      </w:tblGrid>
      <w:tr w:rsidR="006362BC" w:rsidRPr="007E4467" w:rsidTr="00F86F99">
        <w:trPr>
          <w:jc w:val="center"/>
        </w:trPr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бюджета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сельсовета на оказание муниципальной услуги (выполнение работы), тыс. рублей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исполнение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6362BC" w:rsidRPr="007E4467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7E4467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органа (администрация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  <w:r w:rsidR="008621B7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Пензенской области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ее управление), определяющего объем муниципального задания и его финансирование</w:t>
            </w:r>
          </w:p>
        </w:tc>
      </w:tr>
      <w:tr w:rsidR="006362BC" w:rsidRPr="007E4467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Наименование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6362BC" w:rsidRPr="007E4467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органа (администрация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  <w:r w:rsidR="008621B7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Пензенской области 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ее управление), определяющего объем муниципального задания и его финансирование</w:t>
            </w:r>
          </w:p>
        </w:tc>
      </w:tr>
      <w:tr w:rsidR="006362BC" w:rsidRPr="007E4467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№15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42" w:name="P3733"/>
      <w:bookmarkEnd w:id="42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ОЦЕНКА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применения мер правового регулирования в сфере реализации муниципальной программы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«_________________________________________________»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79"/>
        <w:gridCol w:w="2549"/>
        <w:gridCol w:w="2094"/>
        <w:gridCol w:w="1180"/>
        <w:gridCol w:w="1180"/>
        <w:gridCol w:w="748"/>
        <w:gridCol w:w="2032"/>
        <w:gridCol w:w="4132"/>
      </w:tblGrid>
      <w:tr w:rsidR="006362BC" w:rsidRPr="007E4467" w:rsidTr="006362BC">
        <w:trPr>
          <w:jc w:val="center"/>
        </w:trPr>
        <w:tc>
          <w:tcPr>
            <w:tcW w:w="18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</w:t>
            </w:r>
          </w:p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8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1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 &lt;*&gt;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7E4467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(указать наименование)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7E446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--------------------------------</w:t>
      </w:r>
    </w:p>
    <w:p w:rsidR="006362BC" w:rsidRPr="007E4467" w:rsidRDefault="006362BC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43" w:name="P3805"/>
      <w:bookmarkEnd w:id="43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&lt;*&gt; финансовая оценка результата отражается в виде появления дополнительных поступлений: налоговых до</w:t>
      </w:r>
      <w:r w:rsidR="003E72E2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ходов, либо выпадающих доходов.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№16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Порядку разработки и реализации муниципальных программ</w:t>
      </w:r>
    </w:p>
    <w:p w:rsidR="006362BC" w:rsidRPr="007E4467" w:rsidRDefault="009E559A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Богородского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="006362BC"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6362BC" w:rsidRPr="007E446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362BC" w:rsidRPr="007E446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</w:t>
      </w:r>
      <w:bookmarkStart w:id="44" w:name="P3822"/>
      <w:bookmarkEnd w:id="44"/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СВЕДЕНИЯ</w:t>
      </w:r>
    </w:p>
    <w:p w:rsidR="003E72E2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 внесенных изменениях в муниципальную программу </w:t>
      </w:r>
      <w:proofErr w:type="spellStart"/>
      <w:r w:rsidR="009E559A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Богородского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</w:p>
    <w:p w:rsidR="00F86F99" w:rsidRPr="007E4467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spellStart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</w:t>
      </w:r>
      <w:r w:rsidR="008621B7"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Пензенской области 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«_________________________________________________»</w:t>
      </w:r>
    </w:p>
    <w:p w:rsidR="006362BC" w:rsidRPr="007E446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 (указать наименование муниципальной программы)</w:t>
      </w:r>
    </w:p>
    <w:p w:rsidR="003E72E2" w:rsidRPr="007E4467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446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98"/>
        <w:gridCol w:w="3649"/>
        <w:gridCol w:w="2928"/>
        <w:gridCol w:w="2320"/>
        <w:gridCol w:w="5299"/>
      </w:tblGrid>
      <w:tr w:rsidR="006362BC" w:rsidRPr="007E4467" w:rsidTr="00F86F99">
        <w:trPr>
          <w:jc w:val="center"/>
        </w:trPr>
        <w:tc>
          <w:tcPr>
            <w:tcW w:w="1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35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  <w:r w:rsidR="008621B7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6362BC" w:rsidRPr="007E4467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6362BC" w:rsidRPr="007E4467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постановление Администрации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  <w:r w:rsidR="008621B7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постановление Администрации </w:t>
            </w:r>
            <w:proofErr w:type="spellStart"/>
            <w:r w:rsidR="009E559A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  <w:r w:rsidR="008621B7"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362BC" w:rsidRPr="007E4467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7E4467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44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6362BC" w:rsidRPr="00562CF7" w:rsidRDefault="0008736D" w:rsidP="000873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sectPr w:rsidR="006362BC" w:rsidRPr="00562CF7" w:rsidSect="0004361B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0CC"/>
    <w:rsid w:val="0002674D"/>
    <w:rsid w:val="00042505"/>
    <w:rsid w:val="0004361B"/>
    <w:rsid w:val="0008736D"/>
    <w:rsid w:val="000D3D47"/>
    <w:rsid w:val="000E5E13"/>
    <w:rsid w:val="0014396D"/>
    <w:rsid w:val="001F3D5C"/>
    <w:rsid w:val="002751F6"/>
    <w:rsid w:val="002D70FA"/>
    <w:rsid w:val="00301376"/>
    <w:rsid w:val="00357DC1"/>
    <w:rsid w:val="003C01DD"/>
    <w:rsid w:val="003E2C30"/>
    <w:rsid w:val="003E72E2"/>
    <w:rsid w:val="00412D1C"/>
    <w:rsid w:val="004810CC"/>
    <w:rsid w:val="004C2788"/>
    <w:rsid w:val="004D7FCA"/>
    <w:rsid w:val="00562CF7"/>
    <w:rsid w:val="005E2253"/>
    <w:rsid w:val="006362BC"/>
    <w:rsid w:val="006400C5"/>
    <w:rsid w:val="00674246"/>
    <w:rsid w:val="00734737"/>
    <w:rsid w:val="00796209"/>
    <w:rsid w:val="0079668B"/>
    <w:rsid w:val="007E4467"/>
    <w:rsid w:val="007F26EB"/>
    <w:rsid w:val="008621B7"/>
    <w:rsid w:val="00876241"/>
    <w:rsid w:val="00882A5B"/>
    <w:rsid w:val="009707BA"/>
    <w:rsid w:val="009C460F"/>
    <w:rsid w:val="009E559A"/>
    <w:rsid w:val="00A55D38"/>
    <w:rsid w:val="00B24756"/>
    <w:rsid w:val="00B670ED"/>
    <w:rsid w:val="00B6790F"/>
    <w:rsid w:val="00B76B45"/>
    <w:rsid w:val="00BD6F10"/>
    <w:rsid w:val="00BF1171"/>
    <w:rsid w:val="00BF773E"/>
    <w:rsid w:val="00C37291"/>
    <w:rsid w:val="00CF5629"/>
    <w:rsid w:val="00E5742E"/>
    <w:rsid w:val="00E855F3"/>
    <w:rsid w:val="00ED1B11"/>
    <w:rsid w:val="00ED4F34"/>
    <w:rsid w:val="00F16F64"/>
    <w:rsid w:val="00F31FB3"/>
    <w:rsid w:val="00F854A3"/>
    <w:rsid w:val="00F86F99"/>
    <w:rsid w:val="00F91A58"/>
    <w:rsid w:val="00FB7D76"/>
    <w:rsid w:val="00FC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15944</Words>
  <Characters>90882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2025-12-19T05:44:00Z</cp:lastPrinted>
  <dcterms:created xsi:type="dcterms:W3CDTF">2025-10-17T11:04:00Z</dcterms:created>
  <dcterms:modified xsi:type="dcterms:W3CDTF">2025-12-19T05:44:00Z</dcterms:modified>
</cp:coreProperties>
</file>