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E9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500" w:rsidRDefault="00D20500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666E9" w:rsidRPr="00255982" w:rsidRDefault="006666E9" w:rsidP="006666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D20500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.03.2026 № </w:t>
      </w:r>
      <w:r w:rsidR="00D20500">
        <w:rPr>
          <w:rFonts w:ascii="Times New Roman" w:hAnsi="Times New Roman" w:cs="Times New Roman"/>
        </w:rPr>
        <w:t>138-36</w:t>
      </w:r>
      <w:r>
        <w:rPr>
          <w:rFonts w:ascii="Times New Roman" w:hAnsi="Times New Roman" w:cs="Times New Roman"/>
        </w:rPr>
        <w:t>/8</w:t>
      </w:r>
    </w:p>
    <w:p w:rsidR="006666E9" w:rsidRPr="00255982" w:rsidRDefault="006666E9" w:rsidP="006666E9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.Б</w:t>
      </w:r>
      <w:proofErr w:type="gramEnd"/>
      <w:r w:rsidRPr="00255982">
        <w:rPr>
          <w:rFonts w:ascii="Times New Roman" w:hAnsi="Times New Roman" w:cs="Times New Roman"/>
        </w:rPr>
        <w:t>огородское</w:t>
      </w:r>
      <w:proofErr w:type="spellEnd"/>
    </w:p>
    <w:p w:rsidR="006666E9" w:rsidRPr="006666E9" w:rsidRDefault="006666E9" w:rsidP="006666E9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eastAsia="zh-CN"/>
        </w:rPr>
      </w:pPr>
      <w:proofErr w:type="gramStart"/>
      <w:r w:rsidRPr="006666E9">
        <w:rPr>
          <w:rFonts w:ascii="Times New Roman" w:hAnsi="Times New Roman" w:cs="Times New Roman"/>
          <w:b/>
          <w:sz w:val="23"/>
          <w:szCs w:val="23"/>
        </w:rPr>
        <w:t>О  внесении изменений в Положение о муниципальном контроле в сфере благоустройства в Богородском</w:t>
      </w:r>
      <w:proofErr w:type="gram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сельсовете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16.1.2021 №</w:t>
      </w:r>
      <w:r w:rsidRPr="006666E9">
        <w:rPr>
          <w:rFonts w:ascii="Times New Roman" w:hAnsi="Times New Roman"/>
          <w:b/>
          <w:sz w:val="23"/>
          <w:szCs w:val="23"/>
          <w:lang w:eastAsia="zh-CN"/>
        </w:rPr>
        <w:t>185-64/7</w:t>
      </w:r>
    </w:p>
    <w:p w:rsidR="006666E9" w:rsidRPr="006666E9" w:rsidRDefault="006666E9" w:rsidP="006666E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В соответствии с Федеральным законом от 31.07.2020 №248-ФЗ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Богородский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 муниципального района 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Мокшанский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 Пензенской области, 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666E9" w:rsidRPr="006666E9" w:rsidRDefault="006666E9" w:rsidP="006666E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666E9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1. Внести в Положение о муниципальном контроле в сфере благоустройства </w:t>
      </w:r>
      <w:proofErr w:type="gramStart"/>
      <w:r w:rsidRPr="006666E9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Pr="006666E9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6666E9">
        <w:rPr>
          <w:rFonts w:ascii="Times New Roman" w:hAnsi="Times New Roman" w:cs="Times New Roman"/>
          <w:sz w:val="23"/>
          <w:szCs w:val="23"/>
        </w:rPr>
        <w:t>Богородском</w:t>
      </w:r>
      <w:proofErr w:type="gram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сельсовете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16.11.2021 № 185-64/7 изменение, изложив подпункт 5 пункта 1.8.1 в следующей редакции:</w:t>
      </w:r>
    </w:p>
    <w:p w:rsidR="006666E9" w:rsidRPr="006666E9" w:rsidRDefault="006666E9" w:rsidP="006666E9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proofErr w:type="gramStart"/>
      <w:r w:rsidRPr="006666E9">
        <w:rPr>
          <w:color w:val="000000"/>
          <w:sz w:val="23"/>
          <w:szCs w:val="23"/>
        </w:rPr>
        <w:t xml:space="preserve">«5) не препятствовать присутствию контролируемых лиц, их представителей, представителей </w:t>
      </w:r>
      <w:proofErr w:type="spellStart"/>
      <w:r w:rsidRPr="006666E9">
        <w:rPr>
          <w:color w:val="000000"/>
          <w:sz w:val="23"/>
          <w:szCs w:val="23"/>
        </w:rPr>
        <w:t>саморегулируемой</w:t>
      </w:r>
      <w:proofErr w:type="spellEnd"/>
      <w:r w:rsidRPr="006666E9">
        <w:rPr>
          <w:color w:val="000000"/>
          <w:sz w:val="23"/>
          <w:szCs w:val="23"/>
        </w:rPr>
        <w:t xml:space="preserve"> организации, если для контролируемого лица предусмотрено обязательное членство в </w:t>
      </w:r>
      <w:proofErr w:type="spellStart"/>
      <w:r w:rsidRPr="006666E9">
        <w:rPr>
          <w:color w:val="000000"/>
          <w:sz w:val="23"/>
          <w:szCs w:val="23"/>
        </w:rPr>
        <w:t>саморегулируемой</w:t>
      </w:r>
      <w:proofErr w:type="spellEnd"/>
      <w:r w:rsidRPr="006666E9">
        <w:rPr>
          <w:color w:val="000000"/>
          <w:sz w:val="23"/>
          <w:szCs w:val="23"/>
        </w:rPr>
        <w:t xml:space="preserve">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Пензенской области при проведении контрольных мероприятий (за исключением контрольных мероприятий, при проведении</w:t>
      </w:r>
      <w:proofErr w:type="gramEnd"/>
      <w:r w:rsidRPr="006666E9">
        <w:rPr>
          <w:color w:val="000000"/>
          <w:sz w:val="23"/>
          <w:szCs w:val="23"/>
        </w:rPr>
        <w:t xml:space="preserve"> которых не требуется взаимодействие контрольных органов с контролируемыми лицами) и в случаях, предусмотренных Федеральным законом № 248-ФЗ и пунктом 3.3 настоящего Положения, осуществлять консультирование</w:t>
      </w:r>
      <w:proofErr w:type="gramStart"/>
      <w:r w:rsidRPr="006666E9">
        <w:rPr>
          <w:color w:val="000000"/>
          <w:sz w:val="23"/>
          <w:szCs w:val="23"/>
        </w:rPr>
        <w:t>;»</w:t>
      </w:r>
      <w:proofErr w:type="gramEnd"/>
      <w:r w:rsidRPr="006666E9">
        <w:rPr>
          <w:sz w:val="23"/>
          <w:szCs w:val="23"/>
        </w:rPr>
        <w:t>.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 2. Опубликовать настоящее решение в информационном бюллетене «Вести </w:t>
      </w:r>
      <w:proofErr w:type="spellStart"/>
      <w:r w:rsidRPr="006666E9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6666E9" w:rsidRPr="006666E9" w:rsidRDefault="006666E9" w:rsidP="006666E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66E9">
        <w:rPr>
          <w:rFonts w:ascii="Times New Roman" w:hAnsi="Times New Roman" w:cs="Times New Roman"/>
          <w:sz w:val="23"/>
          <w:szCs w:val="23"/>
        </w:rPr>
        <w:t xml:space="preserve">     4. </w:t>
      </w:r>
      <w:proofErr w:type="gramStart"/>
      <w:r w:rsidRPr="006666E9">
        <w:rPr>
          <w:rFonts w:ascii="Times New Roman" w:eastAsia="Times New Roman" w:hAnsi="Times New Roman" w:cs="Times New Roman"/>
          <w:sz w:val="23"/>
          <w:szCs w:val="23"/>
        </w:rPr>
        <w:t>Контроль за</w:t>
      </w:r>
      <w:proofErr w:type="gram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исполнением настоящего решения возложить на главу </w:t>
      </w:r>
      <w:proofErr w:type="spellStart"/>
      <w:r w:rsidRPr="006666E9">
        <w:rPr>
          <w:rFonts w:ascii="Times New Roman" w:eastAsia="Times New Roman" w:hAnsi="Times New Roman" w:cs="Times New Roman"/>
          <w:sz w:val="23"/>
          <w:szCs w:val="23"/>
        </w:rPr>
        <w:t>Богородского</w:t>
      </w:r>
      <w:proofErr w:type="spell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666E9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6666E9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Глава </w:t>
      </w: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 сельсовета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 района </w:t>
      </w:r>
    </w:p>
    <w:p w:rsidR="006666E9" w:rsidRPr="006666E9" w:rsidRDefault="006666E9" w:rsidP="00666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</w:t>
      </w:r>
      <w:proofErr w:type="spellStart"/>
      <w:r w:rsidRPr="006666E9">
        <w:rPr>
          <w:rFonts w:ascii="Times New Roman" w:eastAsia="Times New Roman" w:hAnsi="Times New Roman" w:cs="Times New Roman"/>
          <w:b/>
          <w:sz w:val="23"/>
          <w:szCs w:val="23"/>
        </w:rPr>
        <w:t>М.А.Целянова</w:t>
      </w:r>
      <w:proofErr w:type="spellEnd"/>
    </w:p>
    <w:sectPr w:rsidR="006666E9" w:rsidRPr="006666E9" w:rsidSect="00D205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2D6"/>
    <w:rsid w:val="001052D6"/>
    <w:rsid w:val="006666E9"/>
    <w:rsid w:val="008F11B9"/>
    <w:rsid w:val="00C457B0"/>
    <w:rsid w:val="00CF01A5"/>
    <w:rsid w:val="00D20500"/>
    <w:rsid w:val="00E6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E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2026-03-16T05:32:00Z</cp:lastPrinted>
  <dcterms:created xsi:type="dcterms:W3CDTF">2026-03-16T05:33:00Z</dcterms:created>
  <dcterms:modified xsi:type="dcterms:W3CDTF">2026-03-16T05:33:00Z</dcterms:modified>
</cp:coreProperties>
</file>