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EF2EB5">
      <w:pPr>
        <w:ind w:left="142" w:firstLine="142"/>
        <w:jc w:val="center"/>
        <w:rPr>
          <w:sz w:val="22"/>
          <w:szCs w:val="22"/>
        </w:rPr>
      </w:pPr>
      <w:r>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DC750B" w:rsidP="00416595">
      <w:r>
        <w:rPr>
          <w:b/>
          <w:sz w:val="22"/>
          <w:szCs w:val="22"/>
        </w:rPr>
        <w:t>29</w:t>
      </w:r>
      <w:r w:rsidR="00627EEA">
        <w:rPr>
          <w:b/>
          <w:sz w:val="22"/>
          <w:szCs w:val="22"/>
        </w:rPr>
        <w:t xml:space="preserve"> </w:t>
      </w:r>
      <w:r w:rsidR="002C0688">
        <w:rPr>
          <w:b/>
          <w:sz w:val="22"/>
          <w:szCs w:val="22"/>
        </w:rPr>
        <w:t xml:space="preserve"> </w:t>
      </w:r>
      <w:r>
        <w:rPr>
          <w:b/>
          <w:sz w:val="22"/>
          <w:szCs w:val="22"/>
        </w:rPr>
        <w:t>январ</w:t>
      </w:r>
      <w:r w:rsidR="00F7370B">
        <w:rPr>
          <w:b/>
          <w:sz w:val="22"/>
          <w:szCs w:val="22"/>
        </w:rPr>
        <w:t>я</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sidR="00093F7B">
        <w:rPr>
          <w:b/>
        </w:rPr>
        <w:t>2</w:t>
      </w:r>
      <w:r w:rsidR="00380680">
        <w:rPr>
          <w:b/>
        </w:rPr>
        <w:t xml:space="preserve"> </w:t>
      </w:r>
      <w:r w:rsidR="00EF2EB5">
        <w:rPr>
          <w:b/>
        </w:rPr>
        <w:t>(</w:t>
      </w:r>
      <w:r w:rsidR="00093F7B">
        <w:rPr>
          <w:b/>
        </w:rPr>
        <w:t>1064</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15406F" w:rsidRDefault="0015406F"/>
              </w:txbxContent>
            </v:textbox>
          </v:shape>
        </w:pict>
      </w:r>
      <w:r>
        <w:t>а</w:t>
      </w:r>
      <w:r w:rsidR="00897317">
        <w:rPr>
          <w:noProof/>
        </w:rPr>
        <w:t xml:space="preserve">     </w:t>
      </w:r>
      <w:bookmarkStart w:id="0" w:name="_Hlk135163894"/>
    </w:p>
    <w:p w:rsidR="003E46AA" w:rsidRDefault="003E46AA" w:rsidP="00FA5FAD">
      <w:pPr>
        <w:pStyle w:val="afc"/>
        <w:rPr>
          <w:i/>
          <w:iCs/>
          <w:sz w:val="24"/>
          <w:lang w:val="ru-RU"/>
        </w:rPr>
      </w:pPr>
    </w:p>
    <w:p w:rsidR="00C9635E" w:rsidRDefault="00AD48C9" w:rsidP="00C9635E">
      <w:pPr>
        <w:jc w:val="center"/>
        <w:rPr>
          <w:lang w:eastAsia="ru-RU"/>
        </w:rPr>
      </w:pPr>
      <w:r w:rsidRPr="00AD48C9">
        <w:rPr>
          <w:lang w:val="ru-RU" w:eastAsia="ru-RU"/>
        </w:rPr>
        <w:t xml:space="preserve">                                                                                        </w:t>
      </w:r>
    </w:p>
    <w:p w:rsidR="00C30A70" w:rsidRDefault="00C30A70" w:rsidP="00C9635E">
      <w:pPr>
        <w:jc w:val="center"/>
        <w:rPr>
          <w:b/>
        </w:rPr>
      </w:pPr>
    </w:p>
    <w:p w:rsidR="00DC750B" w:rsidRDefault="00DC750B" w:rsidP="00C9635E">
      <w:pPr>
        <w:jc w:val="center"/>
        <w:rPr>
          <w:b/>
        </w:rPr>
      </w:pPr>
    </w:p>
    <w:p w:rsidR="00DC750B" w:rsidRPr="00873564" w:rsidRDefault="00DC750B" w:rsidP="00DC750B">
      <w:pPr>
        <w:tabs>
          <w:tab w:val="left" w:pos="9072"/>
        </w:tabs>
        <w:jc w:val="center"/>
        <w:rPr>
          <w:b/>
        </w:rPr>
      </w:pPr>
      <w:r w:rsidRPr="00873564">
        <w:rPr>
          <w:b/>
        </w:rPr>
        <w:lastRenderedPageBreak/>
        <w:t xml:space="preserve">АДМИНИСТРАЦИЯ </w:t>
      </w:r>
      <w:r>
        <w:rPr>
          <w:b/>
        </w:rPr>
        <w:t>БОГОРОДСКОГО</w:t>
      </w:r>
      <w:r w:rsidRPr="00873564">
        <w:rPr>
          <w:b/>
        </w:rPr>
        <w:t xml:space="preserve"> СЕЛЬСОВЕТА </w:t>
      </w:r>
    </w:p>
    <w:p w:rsidR="00DC750B" w:rsidRPr="00873564" w:rsidRDefault="00DC750B" w:rsidP="00DC750B">
      <w:pPr>
        <w:tabs>
          <w:tab w:val="left" w:pos="9072"/>
        </w:tabs>
        <w:jc w:val="center"/>
        <w:rPr>
          <w:b/>
        </w:rPr>
      </w:pPr>
      <w:r w:rsidRPr="00873564">
        <w:rPr>
          <w:b/>
        </w:rPr>
        <w:t>МОКШАНСКОГО РАЙОНА ПЕНЗЕНСКОЙ ОБЛАСТИ</w:t>
      </w:r>
    </w:p>
    <w:p w:rsidR="00DC750B" w:rsidRPr="00873564" w:rsidRDefault="00DC750B" w:rsidP="00DC750B">
      <w:pPr>
        <w:tabs>
          <w:tab w:val="left" w:pos="9072"/>
        </w:tabs>
        <w:jc w:val="center"/>
        <w:rPr>
          <w:b/>
        </w:rPr>
      </w:pPr>
    </w:p>
    <w:p w:rsidR="00DC750B" w:rsidRPr="00873564" w:rsidRDefault="00DC750B" w:rsidP="00DC750B">
      <w:pPr>
        <w:tabs>
          <w:tab w:val="left" w:pos="9072"/>
        </w:tabs>
        <w:jc w:val="center"/>
        <w:rPr>
          <w:b/>
        </w:rPr>
      </w:pPr>
      <w:r w:rsidRPr="00873564">
        <w:rPr>
          <w:b/>
        </w:rPr>
        <w:t>ПОСТАНОВЛЕНИЕ</w:t>
      </w:r>
    </w:p>
    <w:p w:rsidR="00DC750B" w:rsidRPr="00873564" w:rsidRDefault="00DC750B" w:rsidP="00DC750B">
      <w:pPr>
        <w:tabs>
          <w:tab w:val="left" w:pos="9072"/>
        </w:tabs>
        <w:jc w:val="center"/>
        <w:rPr>
          <w:b/>
        </w:rPr>
      </w:pPr>
    </w:p>
    <w:p w:rsidR="00DC750B" w:rsidRPr="001E0FA7" w:rsidRDefault="00DC750B" w:rsidP="00DC750B">
      <w:pPr>
        <w:tabs>
          <w:tab w:val="left" w:pos="9072"/>
        </w:tabs>
        <w:jc w:val="center"/>
        <w:rPr>
          <w:sz w:val="22"/>
          <w:szCs w:val="22"/>
        </w:rPr>
      </w:pPr>
      <w:bookmarkStart w:id="1" w:name="_Hlk157601820"/>
      <w:r w:rsidRPr="001E0FA7">
        <w:rPr>
          <w:sz w:val="22"/>
          <w:szCs w:val="22"/>
        </w:rPr>
        <w:t xml:space="preserve">от </w:t>
      </w:r>
      <w:r>
        <w:rPr>
          <w:sz w:val="22"/>
          <w:szCs w:val="22"/>
        </w:rPr>
        <w:t>29.01.2026</w:t>
      </w:r>
      <w:r w:rsidRPr="001E0FA7">
        <w:rPr>
          <w:sz w:val="22"/>
          <w:szCs w:val="22"/>
        </w:rPr>
        <w:t xml:space="preserve"> № </w:t>
      </w:r>
      <w:r>
        <w:rPr>
          <w:sz w:val="22"/>
          <w:szCs w:val="22"/>
        </w:rPr>
        <w:t>5</w:t>
      </w:r>
    </w:p>
    <w:bookmarkEnd w:id="1"/>
    <w:p w:rsidR="00DC750B" w:rsidRPr="001E0FA7" w:rsidRDefault="00DC750B" w:rsidP="00DC750B">
      <w:pPr>
        <w:jc w:val="center"/>
        <w:rPr>
          <w:sz w:val="22"/>
          <w:szCs w:val="22"/>
        </w:rPr>
      </w:pPr>
      <w:r w:rsidRPr="001E0FA7">
        <w:rPr>
          <w:sz w:val="22"/>
          <w:szCs w:val="22"/>
        </w:rPr>
        <w:t>с. Богородское</w:t>
      </w:r>
    </w:p>
    <w:p w:rsidR="00DC750B" w:rsidRPr="00873564" w:rsidRDefault="00DC750B" w:rsidP="00DC750B">
      <w:pPr>
        <w:jc w:val="center"/>
      </w:pPr>
    </w:p>
    <w:p w:rsidR="00DC750B" w:rsidRPr="00873564" w:rsidRDefault="00DC750B" w:rsidP="00DC750B">
      <w:pPr>
        <w:pStyle w:val="aff6"/>
        <w:spacing w:before="0" w:beforeAutospacing="0" w:after="0" w:afterAutospacing="0"/>
        <w:jc w:val="center"/>
        <w:rPr>
          <w:b/>
          <w:bCs/>
        </w:rPr>
      </w:pPr>
      <w:r w:rsidRPr="00873564">
        <w:rPr>
          <w:b/>
          <w:bCs/>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DC750B" w:rsidRPr="00873564" w:rsidRDefault="00DC750B" w:rsidP="00DC750B">
      <w:pPr>
        <w:pStyle w:val="aff6"/>
        <w:spacing w:before="0" w:beforeAutospacing="0" w:after="0" w:afterAutospacing="0"/>
        <w:ind w:firstLine="540"/>
        <w:jc w:val="center"/>
      </w:pPr>
    </w:p>
    <w:p w:rsidR="00DC750B" w:rsidRPr="00873564" w:rsidRDefault="00DC750B" w:rsidP="00DC750B">
      <w:pPr>
        <w:pStyle w:val="aff6"/>
        <w:spacing w:before="0" w:beforeAutospacing="0" w:after="0" w:afterAutospacing="0"/>
        <w:ind w:firstLine="540"/>
        <w:jc w:val="both"/>
        <w:rPr>
          <w:color w:val="000000"/>
        </w:rPr>
      </w:pPr>
      <w:r w:rsidRPr="00873564">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sidRPr="00873564">
        <w:rPr>
          <w:rStyle w:val="bxmgesq"/>
        </w:rPr>
        <w:t xml:space="preserve">отделением </w:t>
      </w:r>
      <w:r w:rsidRPr="00873564">
        <w:rPr>
          <w:rStyle w:val="bxmgesq"/>
          <w:color w:val="000000"/>
        </w:rPr>
        <w:t>Фонда пенсионного и социального страхования Российской Федерации по Пензенской области</w:t>
      </w:r>
      <w:r w:rsidRPr="00873564">
        <w:rPr>
          <w:rStyle w:val="bxmgesq"/>
        </w:rPr>
        <w:t xml:space="preserve"> и </w:t>
      </w:r>
      <w:r w:rsidRPr="00EC26B9">
        <w:rPr>
          <w:color w:val="111111"/>
          <w:shd w:val="clear" w:color="auto" w:fill="FFFFFF"/>
        </w:rPr>
        <w:t>Министерств</w:t>
      </w:r>
      <w:r>
        <w:rPr>
          <w:color w:val="111111"/>
          <w:shd w:val="clear" w:color="auto" w:fill="FFFFFF"/>
        </w:rPr>
        <w:t>ом</w:t>
      </w:r>
      <w:r w:rsidRPr="00EC26B9">
        <w:rPr>
          <w:color w:val="111111"/>
          <w:shd w:val="clear" w:color="auto" w:fill="FFFFFF"/>
        </w:rPr>
        <w:t xml:space="preserve"> тарифного регулирования и государственных закупок Пензенской области</w:t>
      </w:r>
      <w:r w:rsidRPr="00873564">
        <w:t xml:space="preserve">, </w:t>
      </w:r>
      <w:r w:rsidRPr="00873564">
        <w:rPr>
          <w:color w:val="000000"/>
        </w:rPr>
        <w:t xml:space="preserve">руководствуясь </w:t>
      </w:r>
      <w:hyperlink r:id="rId8" w:tgtFrame="_blank" w:history="1">
        <w:r w:rsidRPr="00873564">
          <w:rPr>
            <w:rStyle w:val="hyperlink"/>
            <w:color w:val="000000"/>
          </w:rPr>
          <w:t xml:space="preserve">Уставом </w:t>
        </w:r>
        <w:r>
          <w:rPr>
            <w:rStyle w:val="hyperlink"/>
            <w:color w:val="000000"/>
          </w:rPr>
          <w:t>сельского поселения Богородский</w:t>
        </w:r>
        <w:r w:rsidRPr="00873564">
          <w:rPr>
            <w:rStyle w:val="hyperlink"/>
            <w:color w:val="000000"/>
          </w:rPr>
          <w:t xml:space="preserve"> сельсовет </w:t>
        </w:r>
        <w:r>
          <w:rPr>
            <w:rStyle w:val="hyperlink"/>
            <w:color w:val="000000"/>
          </w:rPr>
          <w:t>муниципального района Мокшанский</w:t>
        </w:r>
        <w:r w:rsidRPr="00873564">
          <w:rPr>
            <w:rStyle w:val="hyperlink"/>
            <w:color w:val="000000"/>
          </w:rPr>
          <w:t xml:space="preserve"> район Пензенской области</w:t>
        </w:r>
      </w:hyperlink>
      <w:r w:rsidRPr="00873564">
        <w:rPr>
          <w:color w:val="000000"/>
        </w:rPr>
        <w:t>,</w:t>
      </w: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39"/>
        <w:jc w:val="center"/>
        <w:rPr>
          <w:b/>
          <w:bCs/>
        </w:rPr>
      </w:pPr>
      <w:r w:rsidRPr="00873564">
        <w:rPr>
          <w:b/>
          <w:bCs/>
        </w:rPr>
        <w:t xml:space="preserve">Администрация </w:t>
      </w:r>
      <w:r>
        <w:rPr>
          <w:b/>
          <w:bCs/>
        </w:rPr>
        <w:t>Богородского</w:t>
      </w:r>
      <w:r w:rsidRPr="00873564">
        <w:rPr>
          <w:b/>
          <w:bCs/>
        </w:rPr>
        <w:t xml:space="preserve"> сельсовета Мокшанского района</w:t>
      </w:r>
    </w:p>
    <w:p w:rsidR="00DC750B" w:rsidRPr="00873564" w:rsidRDefault="00DC750B" w:rsidP="00DC750B">
      <w:pPr>
        <w:pStyle w:val="aff6"/>
        <w:spacing w:before="0" w:beforeAutospacing="0" w:after="0" w:afterAutospacing="0"/>
        <w:ind w:firstLine="539"/>
        <w:jc w:val="center"/>
        <w:rPr>
          <w:b/>
          <w:bCs/>
        </w:rPr>
      </w:pPr>
      <w:r w:rsidRPr="00873564">
        <w:rPr>
          <w:b/>
          <w:bCs/>
        </w:rPr>
        <w:t>Пензенской области постановляет:</w:t>
      </w:r>
    </w:p>
    <w:p w:rsidR="00DC750B" w:rsidRPr="00873564" w:rsidRDefault="00DC750B" w:rsidP="00DC750B">
      <w:pPr>
        <w:pStyle w:val="aff6"/>
        <w:spacing w:before="0" w:beforeAutospacing="0" w:after="0" w:afterAutospacing="0"/>
        <w:ind w:firstLine="539"/>
        <w:jc w:val="center"/>
        <w:rPr>
          <w:b/>
          <w:bCs/>
        </w:rPr>
      </w:pPr>
    </w:p>
    <w:p w:rsidR="00DC750B" w:rsidRPr="00873564" w:rsidRDefault="00DC750B" w:rsidP="00DC750B">
      <w:pPr>
        <w:pStyle w:val="aff6"/>
        <w:spacing w:before="0" w:beforeAutospacing="0" w:after="0" w:afterAutospacing="0"/>
        <w:ind w:firstLine="540"/>
        <w:jc w:val="both"/>
      </w:pPr>
      <w:r w:rsidRPr="00873564">
        <w:t xml:space="preserve">1. 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решению в размере </w:t>
      </w:r>
      <w:r>
        <w:rPr>
          <w:highlight w:val="yellow"/>
        </w:rPr>
        <w:t>9678</w:t>
      </w:r>
      <w:r w:rsidRPr="004D430E">
        <w:rPr>
          <w:highlight w:val="yellow"/>
        </w:rPr>
        <w:t xml:space="preserve"> рубл</w:t>
      </w:r>
      <w:r>
        <w:rPr>
          <w:highlight w:val="yellow"/>
        </w:rPr>
        <w:t>ей</w:t>
      </w:r>
      <w:r w:rsidRPr="004D430E">
        <w:rPr>
          <w:highlight w:val="yellow"/>
        </w:rPr>
        <w:t xml:space="preserve"> </w:t>
      </w:r>
      <w:r>
        <w:t>63 копейки</w:t>
      </w:r>
      <w:r w:rsidRPr="00873564">
        <w:t>.</w:t>
      </w:r>
    </w:p>
    <w:p w:rsidR="00DC750B" w:rsidRPr="00873564" w:rsidRDefault="00DC750B" w:rsidP="00DC750B">
      <w:pPr>
        <w:pStyle w:val="aff6"/>
        <w:spacing w:before="0" w:beforeAutospacing="0" w:after="0" w:afterAutospacing="0"/>
        <w:ind w:firstLine="540"/>
        <w:jc w:val="both"/>
      </w:pPr>
      <w:r w:rsidRPr="00873564">
        <w:t xml:space="preserve">2. Утвердить 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решению в размере </w:t>
      </w:r>
      <w:r>
        <w:rPr>
          <w:highlight w:val="yellow"/>
        </w:rPr>
        <w:t>9678</w:t>
      </w:r>
      <w:r w:rsidRPr="004D430E">
        <w:rPr>
          <w:highlight w:val="yellow"/>
        </w:rPr>
        <w:t xml:space="preserve"> рубл</w:t>
      </w:r>
      <w:r>
        <w:rPr>
          <w:highlight w:val="yellow"/>
        </w:rPr>
        <w:t>ей</w:t>
      </w:r>
      <w:r w:rsidRPr="004D430E">
        <w:rPr>
          <w:highlight w:val="yellow"/>
        </w:rPr>
        <w:t xml:space="preserve"> </w:t>
      </w:r>
      <w:r>
        <w:t>63 копейки</w:t>
      </w:r>
      <w:r w:rsidRPr="00873564">
        <w:t>.</w:t>
      </w:r>
    </w:p>
    <w:p w:rsidR="00DC750B" w:rsidRPr="00873564" w:rsidRDefault="00DC750B" w:rsidP="00DC750B">
      <w:pPr>
        <w:pStyle w:val="aff6"/>
        <w:spacing w:before="0" w:beforeAutospacing="0" w:after="0" w:afterAutospacing="0"/>
        <w:ind w:firstLine="539"/>
        <w:jc w:val="both"/>
      </w:pPr>
      <w:r w:rsidRPr="00873564">
        <w:t xml:space="preserve">3. Утвердить требования к качеству услуг по погребению, предоставляемых населению </w:t>
      </w:r>
      <w:r>
        <w:t>Богородского</w:t>
      </w:r>
      <w:r w:rsidRPr="00873564">
        <w:t xml:space="preserve"> сельсовета Мокшанского района Пензенской области, согласно приложению 3.</w:t>
      </w:r>
    </w:p>
    <w:p w:rsidR="00DC750B" w:rsidRPr="00873564" w:rsidRDefault="00DC750B" w:rsidP="00DC750B">
      <w:pPr>
        <w:pStyle w:val="aff6"/>
        <w:spacing w:before="0" w:beforeAutospacing="0" w:after="0" w:afterAutospacing="0"/>
        <w:ind w:firstLine="539"/>
        <w:jc w:val="both"/>
        <w:rPr>
          <w:bCs/>
        </w:rPr>
      </w:pPr>
      <w:r w:rsidRPr="00873564">
        <w:t xml:space="preserve">4. Признать утратившим силу постановление администрации </w:t>
      </w:r>
      <w:r>
        <w:t xml:space="preserve">Богородского </w:t>
      </w:r>
      <w:r w:rsidRPr="00873564">
        <w:t xml:space="preserve">сельсовета Мокшанского района Пензенской области от </w:t>
      </w:r>
      <w:r>
        <w:t>22.01.2025</w:t>
      </w:r>
      <w:r w:rsidRPr="00873564">
        <w:t xml:space="preserve"> № </w:t>
      </w:r>
      <w:r>
        <w:t>9</w:t>
      </w:r>
      <w:r w:rsidRPr="00873564">
        <w:t xml:space="preserve"> </w:t>
      </w:r>
      <w:r w:rsidRPr="00873564">
        <w:rPr>
          <w:bCs/>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DC750B" w:rsidRPr="00873564" w:rsidRDefault="00DC750B" w:rsidP="00DC750B">
      <w:pPr>
        <w:pStyle w:val="aff6"/>
        <w:spacing w:before="0" w:beforeAutospacing="0" w:after="0" w:afterAutospacing="0"/>
        <w:ind w:firstLine="539"/>
        <w:jc w:val="both"/>
      </w:pPr>
      <w:r w:rsidRPr="00873564">
        <w:t xml:space="preserve">5. Опубликовать настоящее постановление в информационном бюллетене «Вести </w:t>
      </w:r>
      <w:r>
        <w:t>Богородского</w:t>
      </w:r>
      <w:r w:rsidRPr="00873564">
        <w:t xml:space="preserve"> сельсовета».</w:t>
      </w:r>
    </w:p>
    <w:p w:rsidR="00DC750B" w:rsidRPr="00873564" w:rsidRDefault="00DC750B" w:rsidP="00DC750B">
      <w:pPr>
        <w:pStyle w:val="aff6"/>
        <w:spacing w:before="0" w:beforeAutospacing="0" w:after="0" w:afterAutospacing="0"/>
        <w:ind w:firstLine="539"/>
        <w:jc w:val="both"/>
      </w:pPr>
      <w:r w:rsidRPr="00873564">
        <w:t>6. Настоящее постановление вступает в силу с 01.02.202</w:t>
      </w:r>
      <w:r>
        <w:t>6 года</w:t>
      </w:r>
      <w:r w:rsidRPr="00873564">
        <w:t>.</w:t>
      </w:r>
    </w:p>
    <w:p w:rsidR="00DC750B" w:rsidRPr="00873564" w:rsidRDefault="00DC750B" w:rsidP="00DC750B">
      <w:pPr>
        <w:pStyle w:val="aff6"/>
        <w:spacing w:before="0" w:beforeAutospacing="0" w:after="0" w:afterAutospacing="0"/>
        <w:ind w:firstLine="539"/>
        <w:jc w:val="both"/>
      </w:pPr>
      <w:r w:rsidRPr="00873564">
        <w:t xml:space="preserve">7. Контроль за исполнением настоящего постановления возложить на главу администрации </w:t>
      </w:r>
      <w:r>
        <w:t>Богородского</w:t>
      </w:r>
      <w:r w:rsidRPr="00873564">
        <w:t xml:space="preserve"> сельсовета Мокшанского района Пензенской области.</w:t>
      </w:r>
    </w:p>
    <w:p w:rsidR="00DC750B" w:rsidRPr="00873564" w:rsidRDefault="00DC750B" w:rsidP="00DC750B">
      <w:pPr>
        <w:pStyle w:val="aff6"/>
        <w:spacing w:before="0" w:beforeAutospacing="0" w:after="0" w:afterAutospacing="0"/>
        <w:ind w:firstLine="539"/>
        <w:jc w:val="both"/>
      </w:pPr>
    </w:p>
    <w:p w:rsidR="00DC750B" w:rsidRPr="00873564" w:rsidRDefault="00DC750B" w:rsidP="00DC750B">
      <w:pPr>
        <w:pStyle w:val="aff6"/>
        <w:spacing w:before="0" w:beforeAutospacing="0" w:after="0" w:afterAutospacing="0"/>
        <w:ind w:firstLine="539"/>
        <w:jc w:val="both"/>
        <w:rPr>
          <w:b/>
          <w:bCs/>
        </w:rPr>
      </w:pPr>
      <w:r w:rsidRPr="00873564">
        <w:rPr>
          <w:b/>
          <w:bCs/>
        </w:rPr>
        <w:t xml:space="preserve">Глава администрации </w:t>
      </w:r>
    </w:p>
    <w:p w:rsidR="00DC750B" w:rsidRPr="00873564" w:rsidRDefault="00DC750B" w:rsidP="00DC750B">
      <w:pPr>
        <w:pStyle w:val="aff6"/>
        <w:spacing w:before="0" w:beforeAutospacing="0" w:after="0" w:afterAutospacing="0"/>
        <w:ind w:firstLine="539"/>
        <w:jc w:val="both"/>
        <w:rPr>
          <w:b/>
          <w:bCs/>
        </w:rPr>
      </w:pPr>
      <w:r>
        <w:rPr>
          <w:b/>
          <w:bCs/>
        </w:rPr>
        <w:t>Богородского</w:t>
      </w:r>
      <w:r w:rsidRPr="00873564">
        <w:rPr>
          <w:b/>
          <w:bCs/>
        </w:rPr>
        <w:t xml:space="preserve"> сельсовета </w:t>
      </w:r>
    </w:p>
    <w:p w:rsidR="00DC750B" w:rsidRPr="00873564" w:rsidRDefault="00DC750B" w:rsidP="00DC750B">
      <w:pPr>
        <w:pStyle w:val="aff6"/>
        <w:spacing w:before="0" w:beforeAutospacing="0" w:after="0" w:afterAutospacing="0"/>
        <w:ind w:firstLine="539"/>
        <w:jc w:val="both"/>
        <w:rPr>
          <w:b/>
          <w:bCs/>
        </w:rPr>
      </w:pPr>
      <w:r w:rsidRPr="00873564">
        <w:rPr>
          <w:b/>
          <w:bCs/>
        </w:rPr>
        <w:t>Мокшанского района</w:t>
      </w:r>
      <w:r w:rsidRPr="00873564">
        <w:rPr>
          <w:b/>
          <w:bCs/>
        </w:rPr>
        <w:tab/>
      </w:r>
    </w:p>
    <w:p w:rsidR="00DC750B" w:rsidRPr="00873564" w:rsidRDefault="00DC750B" w:rsidP="00DC750B">
      <w:pPr>
        <w:pStyle w:val="aff6"/>
        <w:spacing w:before="0" w:beforeAutospacing="0" w:after="0" w:afterAutospacing="0"/>
        <w:ind w:firstLine="539"/>
        <w:jc w:val="both"/>
        <w:rPr>
          <w:b/>
          <w:bCs/>
        </w:rPr>
      </w:pPr>
      <w:r w:rsidRPr="00873564">
        <w:rPr>
          <w:b/>
          <w:bCs/>
        </w:rPr>
        <w:t>Пензенской области</w:t>
      </w:r>
      <w:r w:rsidRPr="00873564">
        <w:rPr>
          <w:b/>
          <w:bCs/>
        </w:rPr>
        <w:tab/>
      </w:r>
      <w:r w:rsidRPr="00873564">
        <w:rPr>
          <w:b/>
          <w:bCs/>
        </w:rPr>
        <w:tab/>
      </w:r>
      <w:r w:rsidRPr="00873564">
        <w:rPr>
          <w:b/>
          <w:bCs/>
        </w:rPr>
        <w:tab/>
      </w:r>
      <w:r w:rsidRPr="00873564">
        <w:rPr>
          <w:b/>
          <w:bCs/>
        </w:rPr>
        <w:tab/>
      </w:r>
      <w:r w:rsidRPr="00873564">
        <w:rPr>
          <w:b/>
          <w:bCs/>
        </w:rPr>
        <w:tab/>
      </w:r>
      <w:r w:rsidRPr="00873564">
        <w:rPr>
          <w:b/>
          <w:bCs/>
        </w:rPr>
        <w:tab/>
      </w:r>
      <w:r>
        <w:rPr>
          <w:b/>
          <w:bCs/>
        </w:rPr>
        <w:t>Ю.Н.Зоткина</w:t>
      </w:r>
    </w:p>
    <w:p w:rsidR="00DC750B" w:rsidRDefault="00DC750B" w:rsidP="00DC750B">
      <w:pPr>
        <w:pStyle w:val="aff6"/>
        <w:spacing w:before="0" w:beforeAutospacing="0" w:after="0" w:afterAutospacing="0"/>
        <w:ind w:firstLine="540"/>
        <w:jc w:val="right"/>
        <w:rPr>
          <w:lang w:val="ru-RU"/>
        </w:rPr>
      </w:pPr>
    </w:p>
    <w:p w:rsidR="00DC750B" w:rsidRDefault="00DC750B" w:rsidP="00DC750B">
      <w:pPr>
        <w:pStyle w:val="aff6"/>
        <w:spacing w:before="0" w:beforeAutospacing="0" w:after="0" w:afterAutospacing="0"/>
        <w:ind w:firstLine="540"/>
        <w:jc w:val="right"/>
        <w:rPr>
          <w:lang w:val="ru-RU"/>
        </w:rPr>
      </w:pPr>
    </w:p>
    <w:p w:rsidR="00DC750B" w:rsidRDefault="00DC750B" w:rsidP="00DC750B">
      <w:pPr>
        <w:pStyle w:val="aff6"/>
        <w:spacing w:before="0" w:beforeAutospacing="0" w:after="0" w:afterAutospacing="0"/>
        <w:ind w:firstLine="540"/>
        <w:jc w:val="right"/>
        <w:rPr>
          <w:lang w:val="ru-RU"/>
        </w:rPr>
      </w:pPr>
    </w:p>
    <w:p w:rsidR="00DC750B" w:rsidRDefault="00DC750B" w:rsidP="00DC750B">
      <w:pPr>
        <w:pStyle w:val="aff6"/>
        <w:spacing w:before="0" w:beforeAutospacing="0" w:after="0" w:afterAutospacing="0"/>
        <w:ind w:firstLine="540"/>
        <w:jc w:val="right"/>
        <w:rPr>
          <w:lang w:val="ru-RU"/>
        </w:rPr>
      </w:pPr>
    </w:p>
    <w:p w:rsidR="00DC750B" w:rsidRDefault="00DC750B" w:rsidP="00DC750B">
      <w:pPr>
        <w:pStyle w:val="aff6"/>
        <w:spacing w:before="0" w:beforeAutospacing="0" w:after="0" w:afterAutospacing="0"/>
        <w:ind w:firstLine="540"/>
        <w:jc w:val="right"/>
        <w:rPr>
          <w:lang w:val="ru-RU"/>
        </w:rPr>
      </w:pPr>
    </w:p>
    <w:p w:rsidR="00DC750B" w:rsidRPr="00873564" w:rsidRDefault="00DC750B" w:rsidP="00DC750B">
      <w:pPr>
        <w:pStyle w:val="aff6"/>
        <w:spacing w:before="0" w:beforeAutospacing="0" w:after="0" w:afterAutospacing="0"/>
        <w:ind w:firstLine="540"/>
        <w:jc w:val="right"/>
      </w:pPr>
      <w:r w:rsidRPr="00873564">
        <w:lastRenderedPageBreak/>
        <w:t>Приложение 1</w:t>
      </w:r>
    </w:p>
    <w:p w:rsidR="00DC750B" w:rsidRPr="00873564" w:rsidRDefault="00DC750B" w:rsidP="00DC750B">
      <w:pPr>
        <w:pStyle w:val="aff6"/>
        <w:spacing w:before="0" w:beforeAutospacing="0" w:after="0" w:afterAutospacing="0"/>
        <w:ind w:firstLine="540"/>
        <w:jc w:val="right"/>
      </w:pPr>
      <w:r w:rsidRPr="00873564">
        <w:t>к постановлению администрации</w:t>
      </w:r>
    </w:p>
    <w:p w:rsidR="00DC750B" w:rsidRPr="00873564" w:rsidRDefault="00DC750B" w:rsidP="00DC750B">
      <w:pPr>
        <w:pStyle w:val="aff6"/>
        <w:spacing w:before="0" w:beforeAutospacing="0" w:after="0" w:afterAutospacing="0"/>
        <w:ind w:firstLine="540"/>
        <w:jc w:val="right"/>
      </w:pPr>
      <w:r w:rsidRPr="00873564">
        <w:t xml:space="preserve"> </w:t>
      </w:r>
      <w:r>
        <w:t>Богородского</w:t>
      </w:r>
      <w:r w:rsidRPr="00873564">
        <w:t xml:space="preserve"> сельсовета</w:t>
      </w:r>
    </w:p>
    <w:p w:rsidR="00DC750B" w:rsidRPr="00873564" w:rsidRDefault="00DC750B" w:rsidP="00DC750B">
      <w:pPr>
        <w:pStyle w:val="aff6"/>
        <w:spacing w:before="0" w:beforeAutospacing="0" w:after="0" w:afterAutospacing="0"/>
        <w:ind w:firstLine="540"/>
        <w:jc w:val="right"/>
      </w:pPr>
      <w:r w:rsidRPr="00873564">
        <w:t>Мокшанского района</w:t>
      </w:r>
    </w:p>
    <w:p w:rsidR="00DC750B" w:rsidRPr="00873564" w:rsidRDefault="00DC750B" w:rsidP="00DC750B">
      <w:pPr>
        <w:pStyle w:val="aff6"/>
        <w:spacing w:before="0" w:beforeAutospacing="0" w:after="0" w:afterAutospacing="0"/>
        <w:ind w:firstLine="540"/>
        <w:jc w:val="right"/>
      </w:pPr>
      <w:r w:rsidRPr="00873564">
        <w:t>Пензенской области</w:t>
      </w:r>
    </w:p>
    <w:p w:rsidR="00DC750B" w:rsidRPr="00873564" w:rsidRDefault="00DC750B" w:rsidP="00DC750B">
      <w:pPr>
        <w:pStyle w:val="aff6"/>
        <w:spacing w:before="0" w:beforeAutospacing="0" w:after="0" w:afterAutospacing="0"/>
        <w:ind w:firstLine="540"/>
        <w:jc w:val="right"/>
      </w:pPr>
      <w:r w:rsidRPr="005C2332">
        <w:t xml:space="preserve">от </w:t>
      </w:r>
      <w:r>
        <w:t>29.01.2026№ 5</w:t>
      </w:r>
    </w:p>
    <w:p w:rsidR="00DC750B" w:rsidRPr="00873564" w:rsidRDefault="00DC750B" w:rsidP="00DC750B">
      <w:pPr>
        <w:pStyle w:val="aff6"/>
        <w:spacing w:before="0" w:beforeAutospacing="0" w:after="0" w:afterAutospacing="0"/>
        <w:ind w:firstLine="540"/>
        <w:jc w:val="center"/>
        <w:rPr>
          <w:b/>
          <w:bCs/>
        </w:rPr>
      </w:pPr>
    </w:p>
    <w:p w:rsidR="00DC750B" w:rsidRPr="00873564" w:rsidRDefault="00DC750B" w:rsidP="00DC750B">
      <w:pPr>
        <w:pStyle w:val="aff6"/>
        <w:spacing w:before="0" w:beforeAutospacing="0" w:after="0" w:afterAutospacing="0"/>
        <w:ind w:firstLine="540"/>
        <w:jc w:val="center"/>
      </w:pPr>
      <w:r w:rsidRPr="00873564">
        <w:rPr>
          <w:b/>
          <w:bCs/>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
    <w:p w:rsidR="00DC750B" w:rsidRPr="00873564" w:rsidRDefault="00DC750B" w:rsidP="00DC750B">
      <w:pPr>
        <w:pStyle w:val="aff6"/>
        <w:spacing w:before="0" w:beforeAutospacing="0" w:after="0" w:afterAutospacing="0"/>
        <w:ind w:firstLine="540"/>
        <w:jc w:val="both"/>
      </w:pPr>
      <w:r w:rsidRPr="00873564">
        <w:t> </w:t>
      </w:r>
    </w:p>
    <w:p w:rsidR="00DC750B" w:rsidRPr="00873564" w:rsidRDefault="00DC750B" w:rsidP="00DC750B">
      <w:pPr>
        <w:pStyle w:val="aff6"/>
        <w:spacing w:before="0" w:beforeAutospacing="0" w:after="0" w:afterAutospacing="0"/>
        <w:ind w:firstLine="540"/>
        <w:jc w:val="both"/>
      </w:pPr>
      <w:r w:rsidRPr="00873564">
        <w:t xml:space="preserve">Оформление документов, необходимых для погребения – </w:t>
      </w:r>
      <w:r>
        <w:t>696</w:t>
      </w:r>
      <w:r w:rsidRPr="00873564">
        <w:t xml:space="preserve"> рубл</w:t>
      </w:r>
      <w:r>
        <w:t>ей</w:t>
      </w:r>
      <w:r w:rsidRPr="00873564">
        <w:t xml:space="preserve"> </w:t>
      </w:r>
      <w:r>
        <w:t>03</w:t>
      </w:r>
      <w:r w:rsidRPr="00873564">
        <w:t xml:space="preserve"> копе</w:t>
      </w:r>
      <w:r>
        <w:t>йки</w:t>
      </w:r>
      <w:r w:rsidRPr="00873564">
        <w:t>;</w:t>
      </w:r>
    </w:p>
    <w:p w:rsidR="00DC750B" w:rsidRPr="00873564" w:rsidRDefault="00DC750B" w:rsidP="00DC750B">
      <w:pPr>
        <w:pStyle w:val="aff6"/>
        <w:spacing w:before="0" w:beforeAutospacing="0" w:after="0" w:afterAutospacing="0"/>
        <w:ind w:firstLine="540"/>
        <w:jc w:val="both"/>
      </w:pPr>
      <w:r w:rsidRPr="00873564">
        <w:t xml:space="preserve">Предоставление и доставка гроба и других предметов, необходимых для погребения - </w:t>
      </w:r>
      <w:r>
        <w:t>6198</w:t>
      </w:r>
      <w:r w:rsidRPr="00873564">
        <w:t xml:space="preserve"> рубл</w:t>
      </w:r>
      <w:r>
        <w:t>ей</w:t>
      </w:r>
      <w:r w:rsidRPr="00873564">
        <w:t xml:space="preserve"> </w:t>
      </w:r>
      <w:r>
        <w:t>05</w:t>
      </w:r>
      <w:r w:rsidRPr="00873564">
        <w:t xml:space="preserve"> копеек;</w:t>
      </w:r>
    </w:p>
    <w:p w:rsidR="00DC750B" w:rsidRPr="00873564" w:rsidRDefault="00DC750B" w:rsidP="00DC750B">
      <w:pPr>
        <w:pStyle w:val="aff6"/>
        <w:spacing w:before="0" w:beforeAutospacing="0" w:after="0" w:afterAutospacing="0"/>
        <w:ind w:firstLine="540"/>
        <w:jc w:val="both"/>
      </w:pPr>
      <w:r w:rsidRPr="00873564">
        <w:t xml:space="preserve">Перевозка тела (останков) умершего на кладбище (в крематорий) – </w:t>
      </w:r>
      <w:r>
        <w:t>1044</w:t>
      </w:r>
      <w:r w:rsidRPr="00873564">
        <w:t xml:space="preserve"> рубл</w:t>
      </w:r>
      <w:r>
        <w:t>я</w:t>
      </w:r>
      <w:r w:rsidRPr="00873564">
        <w:t xml:space="preserve"> </w:t>
      </w:r>
      <w:r>
        <w:t>05</w:t>
      </w:r>
      <w:r w:rsidRPr="00873564">
        <w:t xml:space="preserve"> копе</w:t>
      </w:r>
      <w:r>
        <w:t>ек</w:t>
      </w:r>
      <w:r w:rsidRPr="00873564">
        <w:t>;</w:t>
      </w:r>
    </w:p>
    <w:p w:rsidR="00DC750B" w:rsidRPr="00873564" w:rsidRDefault="00DC750B" w:rsidP="00DC750B">
      <w:pPr>
        <w:pStyle w:val="aff6"/>
        <w:spacing w:before="0" w:beforeAutospacing="0" w:after="0" w:afterAutospacing="0"/>
        <w:ind w:firstLine="540"/>
        <w:jc w:val="both"/>
      </w:pPr>
      <w:r w:rsidRPr="00873564">
        <w:t xml:space="preserve">Погребение (кремация с последующей выдачей урны с прахом) – </w:t>
      </w:r>
      <w:r>
        <w:t>1740</w:t>
      </w:r>
      <w:r w:rsidRPr="00873564">
        <w:t xml:space="preserve"> рубл</w:t>
      </w:r>
      <w:r>
        <w:t>ей</w:t>
      </w:r>
      <w:r w:rsidRPr="00873564">
        <w:t xml:space="preserve"> </w:t>
      </w:r>
      <w:r>
        <w:t>04 копейки</w:t>
      </w:r>
      <w:r w:rsidRPr="00873564">
        <w:t>.</w:t>
      </w:r>
    </w:p>
    <w:p w:rsidR="00DC750B" w:rsidRPr="00873564" w:rsidRDefault="00DC750B" w:rsidP="00DC750B">
      <w:pPr>
        <w:pStyle w:val="aff6"/>
        <w:spacing w:before="0" w:beforeAutospacing="0" w:after="0" w:afterAutospacing="0"/>
        <w:ind w:firstLine="540"/>
        <w:jc w:val="both"/>
      </w:pPr>
      <w:r w:rsidRPr="00873564">
        <w:t> </w:t>
      </w: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both"/>
      </w:pPr>
    </w:p>
    <w:p w:rsidR="00DC750B" w:rsidRPr="00DC750B" w:rsidRDefault="00DC750B" w:rsidP="00DC750B">
      <w:pPr>
        <w:pStyle w:val="aff6"/>
        <w:spacing w:before="0" w:beforeAutospacing="0" w:after="0" w:afterAutospacing="0"/>
        <w:ind w:firstLine="540"/>
        <w:jc w:val="both"/>
        <w:rPr>
          <w:lang w:val="ru-RU"/>
        </w:rPr>
      </w:pP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right"/>
      </w:pPr>
      <w:r w:rsidRPr="00873564">
        <w:t>Приложение 2</w:t>
      </w:r>
    </w:p>
    <w:p w:rsidR="00DC750B" w:rsidRPr="00873564" w:rsidRDefault="00DC750B" w:rsidP="00DC750B">
      <w:pPr>
        <w:pStyle w:val="aff6"/>
        <w:spacing w:before="0" w:beforeAutospacing="0" w:after="0" w:afterAutospacing="0"/>
        <w:ind w:firstLine="540"/>
        <w:jc w:val="right"/>
      </w:pPr>
      <w:r w:rsidRPr="00873564">
        <w:t xml:space="preserve">к постановлению администрации </w:t>
      </w:r>
    </w:p>
    <w:p w:rsidR="00DC750B" w:rsidRPr="00873564" w:rsidRDefault="00DC750B" w:rsidP="00DC750B">
      <w:pPr>
        <w:pStyle w:val="aff6"/>
        <w:spacing w:before="0" w:beforeAutospacing="0" w:after="0" w:afterAutospacing="0"/>
        <w:ind w:firstLine="540"/>
        <w:jc w:val="right"/>
      </w:pPr>
      <w:r>
        <w:t>Богородского</w:t>
      </w:r>
      <w:r w:rsidRPr="00873564">
        <w:t xml:space="preserve"> сельсовета </w:t>
      </w:r>
    </w:p>
    <w:p w:rsidR="00DC750B" w:rsidRPr="00873564" w:rsidRDefault="00DC750B" w:rsidP="00DC750B">
      <w:pPr>
        <w:pStyle w:val="aff6"/>
        <w:spacing w:before="0" w:beforeAutospacing="0" w:after="0" w:afterAutospacing="0"/>
        <w:ind w:firstLine="540"/>
        <w:jc w:val="right"/>
      </w:pPr>
      <w:r w:rsidRPr="00873564">
        <w:t>Мокшанского района</w:t>
      </w:r>
    </w:p>
    <w:p w:rsidR="00DC750B" w:rsidRPr="00873564" w:rsidRDefault="00DC750B" w:rsidP="00DC750B">
      <w:pPr>
        <w:pStyle w:val="aff6"/>
        <w:spacing w:before="0" w:beforeAutospacing="0" w:after="0" w:afterAutospacing="0"/>
        <w:ind w:firstLine="540"/>
        <w:jc w:val="right"/>
      </w:pPr>
      <w:r w:rsidRPr="00873564">
        <w:t>Пензенской области</w:t>
      </w:r>
    </w:p>
    <w:p w:rsidR="00DC750B" w:rsidRPr="00873564" w:rsidRDefault="00DC750B" w:rsidP="00DC750B">
      <w:pPr>
        <w:tabs>
          <w:tab w:val="left" w:pos="9072"/>
        </w:tabs>
        <w:jc w:val="right"/>
      </w:pPr>
      <w:r w:rsidRPr="00873564">
        <w:t xml:space="preserve">от </w:t>
      </w:r>
      <w:r>
        <w:t xml:space="preserve">29.01.2026 </w:t>
      </w:r>
      <w:r w:rsidRPr="00873564">
        <w:t xml:space="preserve">№ </w:t>
      </w:r>
      <w:r>
        <w:t>5</w:t>
      </w:r>
    </w:p>
    <w:p w:rsidR="00DC750B" w:rsidRPr="00873564" w:rsidRDefault="00DC750B" w:rsidP="00DC750B">
      <w:pPr>
        <w:pStyle w:val="aff6"/>
        <w:spacing w:before="0" w:beforeAutospacing="0" w:after="0" w:afterAutospacing="0"/>
        <w:ind w:firstLine="540"/>
        <w:jc w:val="right"/>
      </w:pPr>
    </w:p>
    <w:p w:rsidR="00DC750B" w:rsidRPr="00873564" w:rsidRDefault="00DC750B" w:rsidP="00DC750B">
      <w:pPr>
        <w:pStyle w:val="aff6"/>
        <w:spacing w:before="0" w:beforeAutospacing="0" w:after="0" w:afterAutospacing="0"/>
        <w:ind w:firstLine="540"/>
        <w:jc w:val="right"/>
      </w:pPr>
    </w:p>
    <w:p w:rsidR="00DC750B" w:rsidRPr="00873564" w:rsidRDefault="00DC750B" w:rsidP="00DC750B">
      <w:pPr>
        <w:pStyle w:val="aff6"/>
        <w:spacing w:before="0" w:beforeAutospacing="0" w:after="0" w:afterAutospacing="0"/>
        <w:ind w:firstLine="540"/>
        <w:jc w:val="right"/>
      </w:pPr>
    </w:p>
    <w:p w:rsidR="00DC750B" w:rsidRPr="00873564" w:rsidRDefault="00DC750B" w:rsidP="00DC750B">
      <w:pPr>
        <w:pStyle w:val="aff6"/>
        <w:spacing w:before="0" w:beforeAutospacing="0" w:after="0" w:afterAutospacing="0"/>
        <w:ind w:firstLine="540"/>
        <w:jc w:val="center"/>
        <w:rPr>
          <w:b/>
          <w:bCs/>
        </w:rPr>
      </w:pPr>
      <w:r w:rsidRPr="00873564">
        <w:rPr>
          <w:b/>
          <w:bCs/>
        </w:rPr>
        <w:t>Стоимость услуг, предоставляемых согласно гарантированного перечню 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DC750B" w:rsidRPr="00873564" w:rsidRDefault="00DC750B" w:rsidP="00DC750B">
      <w:pPr>
        <w:pStyle w:val="aff6"/>
        <w:spacing w:before="0" w:beforeAutospacing="0" w:after="0" w:afterAutospacing="0"/>
        <w:ind w:firstLine="540"/>
        <w:jc w:val="center"/>
        <w:rPr>
          <w:b/>
          <w:bCs/>
        </w:rPr>
      </w:pPr>
    </w:p>
    <w:p w:rsidR="00DC750B" w:rsidRPr="00873564" w:rsidRDefault="00DC750B" w:rsidP="00DC750B">
      <w:pPr>
        <w:pStyle w:val="aff6"/>
        <w:spacing w:before="0" w:beforeAutospacing="0" w:after="0" w:afterAutospacing="0"/>
        <w:ind w:firstLine="540"/>
        <w:jc w:val="center"/>
      </w:pPr>
    </w:p>
    <w:p w:rsidR="00DC750B" w:rsidRPr="00873564" w:rsidRDefault="00DC750B" w:rsidP="00DC750B">
      <w:pPr>
        <w:pStyle w:val="aff6"/>
        <w:spacing w:before="0" w:beforeAutospacing="0" w:after="0" w:afterAutospacing="0"/>
        <w:ind w:firstLine="540"/>
        <w:jc w:val="both"/>
      </w:pPr>
      <w:r w:rsidRPr="00873564">
        <w:t xml:space="preserve">Оформление документов, необходимых для погребения - </w:t>
      </w:r>
      <w:r>
        <w:t>414</w:t>
      </w:r>
      <w:r w:rsidRPr="00873564">
        <w:t xml:space="preserve"> рубл</w:t>
      </w:r>
      <w:r>
        <w:t>ей</w:t>
      </w:r>
      <w:r w:rsidRPr="00873564">
        <w:t xml:space="preserve"> </w:t>
      </w:r>
      <w:r>
        <w:t>48</w:t>
      </w:r>
      <w:r w:rsidRPr="00873564">
        <w:t xml:space="preserve"> копе</w:t>
      </w:r>
      <w:r>
        <w:t>ек</w:t>
      </w:r>
      <w:r w:rsidRPr="00873564">
        <w:t>;</w:t>
      </w:r>
    </w:p>
    <w:p w:rsidR="00DC750B" w:rsidRPr="00873564" w:rsidRDefault="00DC750B" w:rsidP="00DC750B">
      <w:pPr>
        <w:pStyle w:val="aff6"/>
        <w:spacing w:before="0" w:beforeAutospacing="0" w:after="0" w:afterAutospacing="0"/>
        <w:ind w:firstLine="540"/>
        <w:jc w:val="both"/>
      </w:pPr>
      <w:r w:rsidRPr="00873564">
        <w:t xml:space="preserve">Облачение тела – </w:t>
      </w:r>
      <w:r>
        <w:t>870</w:t>
      </w:r>
      <w:r w:rsidRPr="00873564">
        <w:t xml:space="preserve"> рубл</w:t>
      </w:r>
      <w:r>
        <w:t>ей</w:t>
      </w:r>
      <w:r w:rsidRPr="00873564">
        <w:t xml:space="preserve"> </w:t>
      </w:r>
      <w:r>
        <w:t>04</w:t>
      </w:r>
      <w:r w:rsidRPr="00873564">
        <w:t xml:space="preserve"> копейк</w:t>
      </w:r>
      <w:r>
        <w:t>и</w:t>
      </w:r>
      <w:r w:rsidRPr="00873564">
        <w:t>;</w:t>
      </w:r>
    </w:p>
    <w:p w:rsidR="00DC750B" w:rsidRPr="00873564" w:rsidRDefault="00DC750B" w:rsidP="00DC750B">
      <w:pPr>
        <w:pStyle w:val="aff6"/>
        <w:spacing w:before="0" w:beforeAutospacing="0" w:after="0" w:afterAutospacing="0"/>
        <w:ind w:firstLine="540"/>
        <w:jc w:val="both"/>
      </w:pPr>
      <w:r w:rsidRPr="00873564">
        <w:t xml:space="preserve">Предоставление гроба – </w:t>
      </w:r>
      <w:r>
        <w:t>4307</w:t>
      </w:r>
      <w:r w:rsidRPr="00873564">
        <w:t xml:space="preserve"> рублей </w:t>
      </w:r>
      <w:r>
        <w:t>71</w:t>
      </w:r>
      <w:r w:rsidRPr="00873564">
        <w:t xml:space="preserve"> копе</w:t>
      </w:r>
      <w:r>
        <w:t>й</w:t>
      </w:r>
      <w:r w:rsidRPr="00873564">
        <w:t>к</w:t>
      </w:r>
      <w:r>
        <w:t>а</w:t>
      </w:r>
      <w:r w:rsidRPr="00873564">
        <w:t>;</w:t>
      </w:r>
    </w:p>
    <w:p w:rsidR="00DC750B" w:rsidRPr="00873564" w:rsidRDefault="00DC750B" w:rsidP="00DC750B">
      <w:pPr>
        <w:pStyle w:val="aff6"/>
        <w:spacing w:before="0" w:beforeAutospacing="0" w:after="0" w:afterAutospacing="0"/>
        <w:ind w:firstLine="540"/>
        <w:jc w:val="both"/>
      </w:pPr>
      <w:r w:rsidRPr="00873564">
        <w:t xml:space="preserve">Перевозка умершего на кладбище (в крематорий) - </w:t>
      </w:r>
      <w:r>
        <w:t>1459</w:t>
      </w:r>
      <w:r w:rsidRPr="00873564">
        <w:t xml:space="preserve"> рубл</w:t>
      </w:r>
      <w:r>
        <w:t>ей</w:t>
      </w:r>
      <w:r w:rsidRPr="00873564">
        <w:t xml:space="preserve"> </w:t>
      </w:r>
      <w:r>
        <w:t>44</w:t>
      </w:r>
      <w:r w:rsidRPr="00873564">
        <w:t xml:space="preserve"> копе</w:t>
      </w:r>
      <w:r>
        <w:t>йки</w:t>
      </w:r>
      <w:r w:rsidRPr="00873564">
        <w:t>;</w:t>
      </w:r>
    </w:p>
    <w:p w:rsidR="00DC750B" w:rsidRPr="00873564" w:rsidRDefault="00DC750B" w:rsidP="00DC750B">
      <w:pPr>
        <w:pStyle w:val="aff6"/>
        <w:spacing w:before="0" w:beforeAutospacing="0" w:after="0" w:afterAutospacing="0"/>
        <w:ind w:firstLine="540"/>
        <w:jc w:val="both"/>
      </w:pPr>
      <w:r w:rsidRPr="00873564">
        <w:t>Погребение-</w:t>
      </w:r>
      <w:r>
        <w:t>2626</w:t>
      </w:r>
      <w:r w:rsidRPr="00873564">
        <w:t xml:space="preserve"> рубл</w:t>
      </w:r>
      <w:r>
        <w:t>ей</w:t>
      </w:r>
      <w:r w:rsidRPr="00873564">
        <w:t xml:space="preserve"> </w:t>
      </w:r>
      <w:r>
        <w:t>96</w:t>
      </w:r>
      <w:r w:rsidRPr="00873564">
        <w:t xml:space="preserve"> копе</w:t>
      </w:r>
      <w:r>
        <w:t>ек</w:t>
      </w:r>
      <w:r w:rsidRPr="00873564">
        <w:t>.</w:t>
      </w: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both"/>
      </w:pPr>
    </w:p>
    <w:p w:rsidR="00DC750B" w:rsidRPr="00DC750B" w:rsidRDefault="00DC750B" w:rsidP="00DC750B">
      <w:pPr>
        <w:pStyle w:val="aff6"/>
        <w:spacing w:before="0" w:beforeAutospacing="0" w:after="0" w:afterAutospacing="0"/>
        <w:ind w:firstLine="540"/>
        <w:jc w:val="both"/>
        <w:rPr>
          <w:lang w:val="ru-RU"/>
        </w:rPr>
      </w:pP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both"/>
      </w:pPr>
    </w:p>
    <w:p w:rsidR="00DC750B" w:rsidRPr="00873564" w:rsidRDefault="00DC750B" w:rsidP="00DC750B">
      <w:pPr>
        <w:pStyle w:val="aff6"/>
        <w:spacing w:before="0" w:beforeAutospacing="0" w:after="0" w:afterAutospacing="0"/>
        <w:ind w:firstLine="540"/>
        <w:jc w:val="right"/>
      </w:pPr>
      <w:r w:rsidRPr="00873564">
        <w:t>Приложение 3</w:t>
      </w:r>
    </w:p>
    <w:p w:rsidR="00DC750B" w:rsidRPr="00873564" w:rsidRDefault="00DC750B" w:rsidP="00DC750B">
      <w:pPr>
        <w:pStyle w:val="aff6"/>
        <w:spacing w:before="0" w:beforeAutospacing="0" w:after="0" w:afterAutospacing="0"/>
        <w:ind w:firstLine="540"/>
        <w:jc w:val="right"/>
      </w:pPr>
      <w:r w:rsidRPr="00873564">
        <w:t xml:space="preserve">к постановлению администрации </w:t>
      </w:r>
    </w:p>
    <w:p w:rsidR="00DC750B" w:rsidRPr="00873564" w:rsidRDefault="00DC750B" w:rsidP="00DC750B">
      <w:pPr>
        <w:pStyle w:val="aff6"/>
        <w:spacing w:before="0" w:beforeAutospacing="0" w:after="0" w:afterAutospacing="0"/>
        <w:ind w:firstLine="540"/>
        <w:jc w:val="right"/>
      </w:pPr>
      <w:r>
        <w:t>Богородского</w:t>
      </w:r>
      <w:r w:rsidRPr="00873564">
        <w:t xml:space="preserve"> сельсовета</w:t>
      </w:r>
    </w:p>
    <w:p w:rsidR="00DC750B" w:rsidRPr="00873564" w:rsidRDefault="00DC750B" w:rsidP="00DC750B">
      <w:pPr>
        <w:pStyle w:val="aff6"/>
        <w:spacing w:before="0" w:beforeAutospacing="0" w:after="0" w:afterAutospacing="0"/>
        <w:ind w:firstLine="540"/>
        <w:jc w:val="right"/>
      </w:pPr>
      <w:r w:rsidRPr="00873564">
        <w:t xml:space="preserve"> Мокшанского района </w:t>
      </w:r>
    </w:p>
    <w:p w:rsidR="00DC750B" w:rsidRPr="00873564" w:rsidRDefault="00DC750B" w:rsidP="00DC750B">
      <w:pPr>
        <w:pStyle w:val="aff6"/>
        <w:spacing w:before="0" w:beforeAutospacing="0" w:after="0" w:afterAutospacing="0"/>
        <w:ind w:firstLine="540"/>
        <w:jc w:val="right"/>
      </w:pPr>
      <w:r w:rsidRPr="00873564">
        <w:t>Пензенской области</w:t>
      </w:r>
    </w:p>
    <w:p w:rsidR="00DC750B" w:rsidRPr="00873564" w:rsidRDefault="00DC750B" w:rsidP="00DC750B">
      <w:pPr>
        <w:tabs>
          <w:tab w:val="left" w:pos="9072"/>
        </w:tabs>
        <w:jc w:val="right"/>
      </w:pPr>
      <w:r w:rsidRPr="00873564">
        <w:t xml:space="preserve">от </w:t>
      </w:r>
      <w:r>
        <w:t xml:space="preserve">29.01.2026 </w:t>
      </w:r>
      <w:r w:rsidRPr="00873564">
        <w:t xml:space="preserve">№ </w:t>
      </w:r>
      <w:r>
        <w:t>5</w:t>
      </w:r>
    </w:p>
    <w:p w:rsidR="00DC750B" w:rsidRPr="00873564" w:rsidRDefault="00DC750B" w:rsidP="00DC750B">
      <w:pPr>
        <w:pStyle w:val="aff6"/>
        <w:spacing w:before="0" w:beforeAutospacing="0" w:after="0" w:afterAutospacing="0"/>
        <w:ind w:firstLine="539"/>
        <w:jc w:val="center"/>
        <w:rPr>
          <w:b/>
          <w:bCs/>
        </w:rPr>
      </w:pPr>
    </w:p>
    <w:p w:rsidR="00DC750B" w:rsidRPr="00873564" w:rsidRDefault="00DC750B" w:rsidP="00DC750B">
      <w:pPr>
        <w:pStyle w:val="aff6"/>
        <w:spacing w:before="0" w:beforeAutospacing="0" w:after="0" w:afterAutospacing="0"/>
        <w:ind w:firstLine="539"/>
        <w:jc w:val="center"/>
      </w:pPr>
      <w:r w:rsidRPr="00873564">
        <w:rPr>
          <w:b/>
          <w:bCs/>
        </w:rPr>
        <w:t>Требования</w:t>
      </w:r>
    </w:p>
    <w:p w:rsidR="00DC750B" w:rsidRPr="00873564" w:rsidRDefault="00DC750B" w:rsidP="00DC750B">
      <w:pPr>
        <w:pStyle w:val="aff6"/>
        <w:spacing w:before="0" w:beforeAutospacing="0" w:after="0" w:afterAutospacing="0"/>
        <w:ind w:firstLine="539"/>
        <w:jc w:val="center"/>
        <w:rPr>
          <w:b/>
          <w:bCs/>
        </w:rPr>
      </w:pPr>
      <w:r w:rsidRPr="00873564">
        <w:rPr>
          <w:b/>
          <w:bCs/>
        </w:rPr>
        <w:t xml:space="preserve">к качеству услуг по погребению, предоставляемых населению </w:t>
      </w:r>
      <w:r>
        <w:rPr>
          <w:b/>
          <w:bCs/>
        </w:rPr>
        <w:t>Богородского</w:t>
      </w:r>
      <w:r w:rsidRPr="00873564">
        <w:rPr>
          <w:b/>
          <w:bCs/>
        </w:rPr>
        <w:t xml:space="preserve"> сельсовета Мокшанского района Пензенской области</w:t>
      </w:r>
    </w:p>
    <w:p w:rsidR="00DC750B" w:rsidRPr="00873564" w:rsidRDefault="00DC750B" w:rsidP="00DC750B">
      <w:pPr>
        <w:pStyle w:val="aff6"/>
        <w:spacing w:before="0" w:beforeAutospacing="0" w:after="0" w:afterAutospacing="0"/>
        <w:ind w:firstLine="539"/>
        <w:jc w:val="center"/>
      </w:pPr>
    </w:p>
    <w:p w:rsidR="00DC750B" w:rsidRPr="00873564" w:rsidRDefault="00DC750B" w:rsidP="00DC750B">
      <w:pPr>
        <w:pStyle w:val="aff6"/>
        <w:spacing w:before="0" w:beforeAutospacing="0" w:after="0" w:afterAutospacing="0"/>
        <w:jc w:val="both"/>
      </w:pPr>
      <w:r w:rsidRPr="00873564">
        <w:t xml:space="preserve">         1. Оформление документов, необходимых для погребения.</w:t>
      </w:r>
    </w:p>
    <w:p w:rsidR="00DC750B" w:rsidRPr="00873564" w:rsidRDefault="00DC750B" w:rsidP="00DC750B">
      <w:pPr>
        <w:pStyle w:val="aff6"/>
        <w:spacing w:before="0" w:beforeAutospacing="0" w:after="0" w:afterAutospacing="0"/>
        <w:ind w:firstLine="540"/>
        <w:jc w:val="both"/>
      </w:pPr>
      <w:r w:rsidRPr="00873564">
        <w:t>Оформление документов, необходимых для погребения, включает в себя оформление свидетельства о смерти в отделе ЗАГСа. Услуга оказывается в течение суток с момента установления причины смерти.</w:t>
      </w:r>
    </w:p>
    <w:p w:rsidR="00DC750B" w:rsidRPr="00873564" w:rsidRDefault="00DC750B" w:rsidP="00DC750B">
      <w:pPr>
        <w:pStyle w:val="aff6"/>
        <w:spacing w:before="0" w:beforeAutospacing="0" w:after="0" w:afterAutospacing="0"/>
        <w:ind w:firstLine="540"/>
        <w:jc w:val="both"/>
      </w:pPr>
      <w:r w:rsidRPr="00873564">
        <w:t xml:space="preserve">2. Облачение тела предполагает предоставление ткани и облачение умершего. </w:t>
      </w:r>
    </w:p>
    <w:p w:rsidR="00DC750B" w:rsidRPr="00873564" w:rsidRDefault="00DC750B" w:rsidP="00DC750B">
      <w:pPr>
        <w:pStyle w:val="aff6"/>
        <w:spacing w:before="0" w:beforeAutospacing="0" w:after="0" w:afterAutospacing="0"/>
        <w:ind w:firstLine="540"/>
        <w:jc w:val="both"/>
      </w:pPr>
      <w:r w:rsidRPr="00873564">
        <w:t xml:space="preserve">Для облачения тела предоставляется хлопчатобумажная ткань, площадью 3,5 квадратных метра. </w:t>
      </w:r>
    </w:p>
    <w:p w:rsidR="00DC750B" w:rsidRPr="00873564" w:rsidRDefault="00DC750B" w:rsidP="00DC750B">
      <w:pPr>
        <w:pStyle w:val="aff6"/>
        <w:spacing w:before="0" w:beforeAutospacing="0" w:after="0" w:afterAutospacing="0"/>
        <w:ind w:firstLine="540"/>
        <w:jc w:val="both"/>
      </w:pPr>
      <w:r w:rsidRPr="00873564">
        <w:t>3. 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w:t>
      </w:r>
    </w:p>
    <w:p w:rsidR="00DC750B" w:rsidRPr="00873564" w:rsidRDefault="00DC750B" w:rsidP="00DC750B">
      <w:pPr>
        <w:pStyle w:val="aff6"/>
        <w:spacing w:before="0" w:beforeAutospacing="0" w:after="0" w:afterAutospacing="0"/>
        <w:ind w:firstLine="540"/>
        <w:jc w:val="both"/>
      </w:pPr>
      <w:r w:rsidRPr="00873564">
        <w:t>Предметы, необходимые для погребения:</w:t>
      </w:r>
    </w:p>
    <w:p w:rsidR="00DC750B" w:rsidRPr="00873564" w:rsidRDefault="00DC750B" w:rsidP="00DC750B">
      <w:pPr>
        <w:pStyle w:val="aff6"/>
        <w:spacing w:before="0" w:beforeAutospacing="0" w:after="0" w:afterAutospacing="0"/>
        <w:ind w:firstLine="540"/>
        <w:jc w:val="both"/>
      </w:pPr>
      <w:r w:rsidRPr="00873564">
        <w:t>-гроб из пиломатериалов, обитый хлопчатобумажной тканью, размер гроба индивидуальный, под каждого умершего;</w:t>
      </w:r>
    </w:p>
    <w:p w:rsidR="00DC750B" w:rsidRPr="00873564" w:rsidRDefault="00DC750B" w:rsidP="00DC750B">
      <w:pPr>
        <w:pStyle w:val="aff6"/>
        <w:spacing w:before="0" w:beforeAutospacing="0" w:after="0" w:afterAutospacing="0"/>
        <w:ind w:firstLine="540"/>
        <w:jc w:val="both"/>
      </w:pPr>
      <w:r w:rsidRPr="00873564">
        <w:t>-покрывало из хлопчатобумажной ткани с ритуальной символикой.</w:t>
      </w:r>
    </w:p>
    <w:p w:rsidR="00DC750B" w:rsidRPr="00873564" w:rsidRDefault="00DC750B" w:rsidP="00DC750B">
      <w:pPr>
        <w:pStyle w:val="aff6"/>
        <w:spacing w:before="0" w:beforeAutospacing="0" w:after="0" w:afterAutospacing="0"/>
        <w:ind w:firstLine="540"/>
        <w:jc w:val="both"/>
      </w:pPr>
      <w:r w:rsidRPr="00873564">
        <w:t>4. Перевозка тела (останков) умершего на кладбище (в крематорий):</w:t>
      </w:r>
    </w:p>
    <w:p w:rsidR="00DC750B" w:rsidRPr="00873564" w:rsidRDefault="00DC750B" w:rsidP="00DC750B">
      <w:pPr>
        <w:pStyle w:val="aff6"/>
        <w:spacing w:before="0" w:beforeAutospacing="0" w:after="0" w:afterAutospacing="0"/>
        <w:ind w:firstLine="540"/>
        <w:jc w:val="both"/>
      </w:pPr>
      <w:r w:rsidRPr="00873564">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DC750B" w:rsidRPr="00873564" w:rsidRDefault="00DC750B" w:rsidP="00DC750B">
      <w:pPr>
        <w:pStyle w:val="aff6"/>
        <w:spacing w:before="0" w:beforeAutospacing="0" w:after="0" w:afterAutospacing="0"/>
        <w:ind w:firstLine="540"/>
        <w:jc w:val="both"/>
      </w:pPr>
      <w:r w:rsidRPr="00873564">
        <w:t>5. Погребение (кремация с последующей выдачей урны с прахом).</w:t>
      </w:r>
    </w:p>
    <w:p w:rsidR="00DC750B" w:rsidRPr="00873564" w:rsidRDefault="00DC750B" w:rsidP="00DC750B">
      <w:pPr>
        <w:pStyle w:val="aff6"/>
        <w:spacing w:before="0" w:beforeAutospacing="0" w:after="0" w:afterAutospacing="0"/>
        <w:ind w:firstLine="540"/>
        <w:jc w:val="both"/>
      </w:pPr>
      <w:r w:rsidRPr="00873564">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DC750B" w:rsidRPr="00873564" w:rsidRDefault="00DC750B" w:rsidP="00DC750B">
      <w:pPr>
        <w:pStyle w:val="aff6"/>
        <w:spacing w:before="0" w:beforeAutospacing="0" w:after="0" w:afterAutospacing="0"/>
        <w:ind w:firstLine="540"/>
        <w:jc w:val="both"/>
      </w:pPr>
      <w:r w:rsidRPr="00873564">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sidRPr="00873564">
          <w:t>3 м</w:t>
        </w:r>
      </w:smartTag>
      <w:r w:rsidRPr="00873564">
        <w:t xml:space="preserve">., ширина – до </w:t>
      </w:r>
      <w:smartTag w:uri="urn:schemas-microsoft-com:office:smarttags" w:element="metricconverter">
        <w:smartTagPr>
          <w:attr w:name="ProductID" w:val="1,0 м"/>
        </w:smartTagPr>
        <w:r w:rsidRPr="00873564">
          <w:t>1,0 м</w:t>
        </w:r>
      </w:smartTag>
      <w:r w:rsidRPr="00873564">
        <w:t xml:space="preserve">., глубина – 1, </w:t>
      </w:r>
      <w:smartTag w:uri="urn:schemas-microsoft-com:office:smarttags" w:element="metricconverter">
        <w:smartTagPr>
          <w:attr w:name="ProductID" w:val="5 м"/>
        </w:smartTagPr>
        <w:r w:rsidRPr="00873564">
          <w:t>5 м</w:t>
        </w:r>
      </w:smartTag>
      <w:r w:rsidRPr="00873564">
        <w:t xml:space="preserve">. </w:t>
      </w:r>
    </w:p>
    <w:p w:rsidR="00DC750B" w:rsidRPr="00873564" w:rsidRDefault="00DC750B" w:rsidP="00DC750B">
      <w:pPr>
        <w:pStyle w:val="aff6"/>
        <w:spacing w:before="0" w:beforeAutospacing="0" w:after="0" w:afterAutospacing="0"/>
        <w:ind w:firstLine="540"/>
        <w:jc w:val="both"/>
      </w:pPr>
      <w:r w:rsidRPr="00873564">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
    <w:p w:rsidR="00DC750B" w:rsidRPr="00873564" w:rsidRDefault="00DC750B" w:rsidP="00DC750B">
      <w:pPr>
        <w:pStyle w:val="aff6"/>
        <w:spacing w:before="0" w:beforeAutospacing="0" w:after="0" w:afterAutospacing="0"/>
        <w:ind w:firstLine="540"/>
        <w:jc w:val="both"/>
      </w:pPr>
      <w:r w:rsidRPr="00873564">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DC750B" w:rsidRPr="00873564" w:rsidRDefault="00DC750B" w:rsidP="00DC750B">
      <w:pPr>
        <w:ind w:firstLine="540"/>
        <w:jc w:val="both"/>
      </w:pPr>
    </w:p>
    <w:p w:rsidR="00DC750B" w:rsidRPr="00873564" w:rsidRDefault="00DC750B" w:rsidP="00DC750B">
      <w:pPr>
        <w:ind w:firstLine="540"/>
        <w:jc w:val="both"/>
      </w:pPr>
    </w:p>
    <w:p w:rsidR="00DC750B" w:rsidRPr="00873564" w:rsidRDefault="00DC750B" w:rsidP="00DC750B">
      <w:pPr>
        <w:ind w:firstLine="540"/>
        <w:jc w:val="both"/>
      </w:pPr>
    </w:p>
    <w:p w:rsidR="00DC750B" w:rsidRPr="00873564" w:rsidRDefault="00DC750B" w:rsidP="00DC750B">
      <w:pPr>
        <w:ind w:firstLine="540"/>
        <w:jc w:val="both"/>
      </w:pPr>
    </w:p>
    <w:p w:rsidR="00DC750B" w:rsidRDefault="00DC750B" w:rsidP="00DC750B">
      <w:pPr>
        <w:ind w:firstLine="540"/>
        <w:jc w:val="both"/>
      </w:pPr>
    </w:p>
    <w:p w:rsidR="009216CC" w:rsidRDefault="009216CC" w:rsidP="00DC750B">
      <w:pPr>
        <w:ind w:firstLine="540"/>
        <w:jc w:val="both"/>
      </w:pPr>
    </w:p>
    <w:p w:rsidR="009216CC" w:rsidRDefault="009216CC" w:rsidP="00DC750B">
      <w:pPr>
        <w:ind w:firstLine="540"/>
        <w:jc w:val="both"/>
      </w:pPr>
    </w:p>
    <w:p w:rsidR="009216CC" w:rsidRDefault="009216CC" w:rsidP="00DC750B">
      <w:pPr>
        <w:ind w:firstLine="540"/>
        <w:jc w:val="both"/>
      </w:pPr>
    </w:p>
    <w:p w:rsidR="009216CC" w:rsidRDefault="009216CC" w:rsidP="00DC750B">
      <w:pPr>
        <w:ind w:firstLine="540"/>
        <w:jc w:val="both"/>
      </w:pPr>
    </w:p>
    <w:p w:rsidR="00D82450" w:rsidRPr="007F057F" w:rsidRDefault="00D82450" w:rsidP="00D82450">
      <w:pPr>
        <w:jc w:val="center"/>
        <w:rPr>
          <w:b/>
          <w:sz w:val="32"/>
          <w:szCs w:val="32"/>
        </w:rPr>
      </w:pPr>
      <w:r w:rsidRPr="007F057F">
        <w:rPr>
          <w:b/>
          <w:sz w:val="32"/>
          <w:szCs w:val="32"/>
        </w:rPr>
        <w:t>АДМИНИСТРАЦИЯ</w:t>
      </w:r>
      <w:r>
        <w:rPr>
          <w:b/>
          <w:sz w:val="32"/>
          <w:szCs w:val="32"/>
        </w:rPr>
        <w:t xml:space="preserve"> </w:t>
      </w:r>
      <w:r w:rsidRPr="007F057F">
        <w:rPr>
          <w:b/>
          <w:sz w:val="32"/>
          <w:szCs w:val="32"/>
        </w:rPr>
        <w:t xml:space="preserve"> </w:t>
      </w:r>
      <w:r>
        <w:rPr>
          <w:b/>
          <w:sz w:val="32"/>
          <w:szCs w:val="32"/>
        </w:rPr>
        <w:t>БОГОРОДСКОГО</w:t>
      </w:r>
      <w:r w:rsidRPr="007F057F">
        <w:rPr>
          <w:b/>
          <w:sz w:val="32"/>
          <w:szCs w:val="32"/>
        </w:rPr>
        <w:t xml:space="preserve"> СЕЛЬСОВЕТА МОКШАНСКОГО РАЙОНА ПЕНЗЕНСКОЙ ОБЛАСТИ </w:t>
      </w:r>
    </w:p>
    <w:p w:rsidR="00D82450" w:rsidRPr="007F057F" w:rsidRDefault="00D82450" w:rsidP="00D82450">
      <w:pPr>
        <w:jc w:val="center"/>
        <w:rPr>
          <w:b/>
          <w:sz w:val="32"/>
          <w:szCs w:val="32"/>
        </w:rPr>
      </w:pPr>
      <w:r w:rsidRPr="007F057F">
        <w:rPr>
          <w:b/>
          <w:sz w:val="32"/>
          <w:szCs w:val="32"/>
        </w:rPr>
        <w:t xml:space="preserve">ПОСТАНОВЛЕНИЕ </w:t>
      </w:r>
    </w:p>
    <w:p w:rsidR="00D82450" w:rsidRPr="00130253" w:rsidRDefault="00D82450" w:rsidP="00D82450">
      <w:pPr>
        <w:jc w:val="center"/>
      </w:pPr>
      <w:r>
        <w:t>о</w:t>
      </w:r>
      <w:r w:rsidRPr="00130253">
        <w:t xml:space="preserve">т </w:t>
      </w:r>
      <w:r>
        <w:t>29.01.2026</w:t>
      </w:r>
      <w:r w:rsidRPr="00130253">
        <w:t xml:space="preserve"> № </w:t>
      </w:r>
      <w:r>
        <w:t>6</w:t>
      </w:r>
      <w:r w:rsidRPr="00130253">
        <w:t xml:space="preserve"> </w:t>
      </w:r>
    </w:p>
    <w:p w:rsidR="00D82450" w:rsidRPr="00130253" w:rsidRDefault="00D82450" w:rsidP="00D82450">
      <w:pPr>
        <w:jc w:val="center"/>
      </w:pPr>
      <w:r w:rsidRPr="00130253">
        <w:t xml:space="preserve">с. </w:t>
      </w:r>
      <w:r>
        <w:t>Богородское</w:t>
      </w:r>
    </w:p>
    <w:p w:rsidR="00D82450" w:rsidRPr="00D82450" w:rsidRDefault="00D82450" w:rsidP="00D82450">
      <w:pPr>
        <w:jc w:val="center"/>
        <w:rPr>
          <w:b/>
        </w:rPr>
      </w:pPr>
      <w:r w:rsidRPr="00D82450">
        <w:rPr>
          <w:b/>
        </w:rPr>
        <w:t>О внесении изменений в Порядок и размеры возмещения расходов, связанных со служебными командировками, муниципальным служащим Богородского сельсовета Мокшанского района Пензенской области, утвержденный постановлением администрации Богородского сельсовета Мокшанского района Пензенской области от 11.03.2024 № 16</w:t>
      </w:r>
    </w:p>
    <w:p w:rsidR="00D82450" w:rsidRPr="00D82450" w:rsidRDefault="00D82450" w:rsidP="00D82450">
      <w:pPr>
        <w:ind w:firstLine="567"/>
        <w:jc w:val="both"/>
      </w:pPr>
    </w:p>
    <w:p w:rsidR="00D82450" w:rsidRPr="00D82450" w:rsidRDefault="00D82450" w:rsidP="00D82450">
      <w:pPr>
        <w:ind w:firstLine="567"/>
        <w:jc w:val="both"/>
      </w:pPr>
      <w:r w:rsidRPr="00D82450">
        <w:t>В целях приведения в соответствие с действующим законодательством, на основании Устава сельского поселения Богородский сельсовет муниципального района Мокшанский район Пензенской области,</w:t>
      </w:r>
    </w:p>
    <w:p w:rsidR="00D82450" w:rsidRPr="00D82450" w:rsidRDefault="00D82450" w:rsidP="00D82450">
      <w:pPr>
        <w:ind w:firstLine="567"/>
        <w:jc w:val="both"/>
      </w:pPr>
    </w:p>
    <w:p w:rsidR="00D82450" w:rsidRPr="00D82450" w:rsidRDefault="00D82450" w:rsidP="00D82450">
      <w:pPr>
        <w:ind w:firstLine="567"/>
        <w:jc w:val="center"/>
        <w:rPr>
          <w:b/>
        </w:rPr>
      </w:pPr>
      <w:r w:rsidRPr="00D82450">
        <w:rPr>
          <w:b/>
        </w:rPr>
        <w:t>Администрация Богородского сельсовета Мокшанского сельсовета Пензенской области:</w:t>
      </w:r>
    </w:p>
    <w:p w:rsidR="00D82450" w:rsidRPr="00D82450" w:rsidRDefault="00D82450" w:rsidP="00D82450">
      <w:pPr>
        <w:ind w:firstLine="567"/>
        <w:jc w:val="center"/>
        <w:rPr>
          <w:b/>
        </w:rPr>
      </w:pPr>
    </w:p>
    <w:p w:rsidR="00D82450" w:rsidRPr="00D82450" w:rsidRDefault="00D82450" w:rsidP="00D82450">
      <w:pPr>
        <w:autoSpaceDE w:val="0"/>
        <w:autoSpaceDN w:val="0"/>
        <w:adjustRightInd w:val="0"/>
        <w:ind w:firstLine="708"/>
        <w:jc w:val="both"/>
      </w:pPr>
      <w:r w:rsidRPr="00D82450">
        <w:t xml:space="preserve">1. Внести в Порядок и размеры возмещения расходов, связанных со служебными командировками, муниципальным служащим Богородского сельсовета Мокшанского района Пензенской области, утвержденный постановлением администрации Богородского сельсовета Мокшанского района Пензенской области </w:t>
      </w:r>
      <w:r w:rsidRPr="00D82450">
        <w:rPr>
          <w:i/>
        </w:rPr>
        <w:t xml:space="preserve"> </w:t>
      </w:r>
      <w:r w:rsidRPr="00D82450">
        <w:t>от 11.03.2024 № 16 «О Порядке и размерах возмещения расходов, связанных со служебными командировками, муниципальным служащим Богородского сельсовета Мокшанского района Пензенской области», следующие изменения:</w:t>
      </w:r>
    </w:p>
    <w:p w:rsidR="00D82450" w:rsidRPr="00D82450" w:rsidRDefault="00D82450" w:rsidP="00D82450">
      <w:pPr>
        <w:autoSpaceDE w:val="0"/>
        <w:autoSpaceDN w:val="0"/>
        <w:adjustRightInd w:val="0"/>
        <w:ind w:firstLine="708"/>
        <w:jc w:val="both"/>
      </w:pPr>
      <w:r w:rsidRPr="00D82450">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D82450" w:rsidRPr="00D82450" w:rsidRDefault="00D82450" w:rsidP="00D82450">
      <w:pPr>
        <w:autoSpaceDE w:val="0"/>
        <w:autoSpaceDN w:val="0"/>
        <w:adjustRightInd w:val="0"/>
        <w:ind w:firstLine="708"/>
        <w:jc w:val="both"/>
      </w:pPr>
      <w:r w:rsidRPr="00D82450">
        <w:t>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D82450" w:rsidRPr="00D82450" w:rsidRDefault="00D82450" w:rsidP="00D82450">
      <w:pPr>
        <w:autoSpaceDE w:val="0"/>
        <w:autoSpaceDN w:val="0"/>
        <w:adjustRightInd w:val="0"/>
        <w:ind w:firstLine="709"/>
        <w:jc w:val="both"/>
        <w:rPr>
          <w:iCs/>
        </w:rPr>
      </w:pPr>
      <w:r w:rsidRPr="00D82450">
        <w:rPr>
          <w:iCs/>
        </w:rPr>
        <w:t>2. Опубликовать настоящее постановление в информационном бюллетене «Вести Богородского сельсовета»</w:t>
      </w:r>
    </w:p>
    <w:p w:rsidR="00D82450" w:rsidRPr="00D82450" w:rsidRDefault="00D82450" w:rsidP="00D82450">
      <w:pPr>
        <w:autoSpaceDE w:val="0"/>
        <w:autoSpaceDN w:val="0"/>
        <w:adjustRightInd w:val="0"/>
        <w:ind w:firstLine="709"/>
        <w:jc w:val="both"/>
        <w:rPr>
          <w:iCs/>
        </w:rPr>
      </w:pPr>
      <w:r w:rsidRPr="00D82450">
        <w:rPr>
          <w:iCs/>
        </w:rPr>
        <w:t>3. Настоящее постановление вступает в силу с 1 марта 2026 года.</w:t>
      </w:r>
    </w:p>
    <w:p w:rsidR="00D82450" w:rsidRPr="00D82450" w:rsidRDefault="00D82450" w:rsidP="00D82450">
      <w:pPr>
        <w:autoSpaceDE w:val="0"/>
        <w:autoSpaceDN w:val="0"/>
        <w:adjustRightInd w:val="0"/>
        <w:ind w:firstLine="709"/>
        <w:jc w:val="both"/>
        <w:rPr>
          <w:iCs/>
        </w:rPr>
      </w:pPr>
      <w:r w:rsidRPr="00D82450">
        <w:rPr>
          <w:iCs/>
        </w:rPr>
        <w:t>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D82450" w:rsidRPr="00D82450" w:rsidRDefault="00D82450" w:rsidP="00D82450">
      <w:pPr>
        <w:autoSpaceDE w:val="0"/>
        <w:autoSpaceDN w:val="0"/>
        <w:adjustRightInd w:val="0"/>
        <w:ind w:firstLine="709"/>
        <w:jc w:val="both"/>
        <w:rPr>
          <w:iCs/>
        </w:rPr>
      </w:pPr>
    </w:p>
    <w:p w:rsidR="00D82450" w:rsidRPr="00D82450" w:rsidRDefault="00D82450" w:rsidP="00D82450">
      <w:pPr>
        <w:autoSpaceDE w:val="0"/>
        <w:autoSpaceDN w:val="0"/>
        <w:adjustRightInd w:val="0"/>
        <w:jc w:val="both"/>
        <w:rPr>
          <w:b/>
          <w:iCs/>
        </w:rPr>
      </w:pPr>
      <w:r w:rsidRPr="00D82450">
        <w:rPr>
          <w:b/>
          <w:iCs/>
        </w:rPr>
        <w:t xml:space="preserve">Глава администрации </w:t>
      </w:r>
    </w:p>
    <w:p w:rsidR="00D82450" w:rsidRPr="00D82450" w:rsidRDefault="00D82450" w:rsidP="00D82450">
      <w:pPr>
        <w:autoSpaceDE w:val="0"/>
        <w:autoSpaceDN w:val="0"/>
        <w:adjustRightInd w:val="0"/>
        <w:jc w:val="both"/>
        <w:rPr>
          <w:b/>
          <w:iCs/>
        </w:rPr>
      </w:pPr>
      <w:r w:rsidRPr="00D82450">
        <w:rPr>
          <w:b/>
          <w:iCs/>
        </w:rPr>
        <w:t>Богородского сельсовета</w:t>
      </w:r>
    </w:p>
    <w:p w:rsidR="00D82450" w:rsidRPr="00D82450" w:rsidRDefault="00D82450" w:rsidP="00D82450">
      <w:pPr>
        <w:autoSpaceDE w:val="0"/>
        <w:autoSpaceDN w:val="0"/>
        <w:adjustRightInd w:val="0"/>
        <w:jc w:val="both"/>
        <w:rPr>
          <w:b/>
          <w:iCs/>
        </w:rPr>
      </w:pPr>
      <w:r w:rsidRPr="00D82450">
        <w:rPr>
          <w:b/>
          <w:iCs/>
        </w:rPr>
        <w:t>Мокшанского района</w:t>
      </w:r>
    </w:p>
    <w:p w:rsidR="00D82450" w:rsidRPr="00D82450" w:rsidRDefault="00D82450" w:rsidP="00D82450">
      <w:pPr>
        <w:autoSpaceDE w:val="0"/>
        <w:autoSpaceDN w:val="0"/>
        <w:adjustRightInd w:val="0"/>
        <w:jc w:val="both"/>
        <w:rPr>
          <w:b/>
          <w:iCs/>
        </w:rPr>
      </w:pPr>
      <w:r w:rsidRPr="00D82450">
        <w:rPr>
          <w:b/>
          <w:iCs/>
        </w:rPr>
        <w:t xml:space="preserve">Пензенской области                                            Ю.Н.Зоткина </w:t>
      </w:r>
    </w:p>
    <w:p w:rsidR="00D82450" w:rsidRPr="001D5541" w:rsidRDefault="00D82450" w:rsidP="00D82450">
      <w:pPr>
        <w:autoSpaceDE w:val="0"/>
        <w:autoSpaceDN w:val="0"/>
        <w:adjustRightInd w:val="0"/>
        <w:ind w:firstLine="709"/>
        <w:jc w:val="both"/>
      </w:pPr>
    </w:p>
    <w:p w:rsidR="00D82450" w:rsidRPr="00520477" w:rsidRDefault="00D82450" w:rsidP="00D82450">
      <w:pPr>
        <w:autoSpaceDE w:val="0"/>
        <w:autoSpaceDN w:val="0"/>
        <w:adjustRightInd w:val="0"/>
        <w:ind w:firstLine="709"/>
        <w:jc w:val="both"/>
        <w:rPr>
          <w:b/>
          <w:sz w:val="28"/>
          <w:szCs w:val="28"/>
        </w:rPr>
      </w:pPr>
    </w:p>
    <w:p w:rsidR="00D82450" w:rsidRDefault="00D82450" w:rsidP="009216CC">
      <w:pPr>
        <w:pStyle w:val="afc"/>
        <w:ind w:firstLine="709"/>
        <w:rPr>
          <w:bCs w:val="0"/>
          <w:i/>
          <w:iCs/>
          <w:sz w:val="24"/>
          <w:lang w:val="ru-RU"/>
        </w:rPr>
      </w:pPr>
    </w:p>
    <w:p w:rsidR="00D82450" w:rsidRDefault="00D82450" w:rsidP="009216CC">
      <w:pPr>
        <w:pStyle w:val="afc"/>
        <w:ind w:firstLine="709"/>
        <w:rPr>
          <w:bCs w:val="0"/>
          <w:i/>
          <w:iCs/>
          <w:sz w:val="24"/>
          <w:lang w:val="ru-RU"/>
        </w:rPr>
      </w:pPr>
    </w:p>
    <w:p w:rsidR="00D82450" w:rsidRDefault="00D82450" w:rsidP="009216CC">
      <w:pPr>
        <w:pStyle w:val="afc"/>
        <w:ind w:firstLine="709"/>
        <w:rPr>
          <w:bCs w:val="0"/>
          <w:i/>
          <w:iCs/>
          <w:sz w:val="24"/>
          <w:lang w:val="ru-RU"/>
        </w:rPr>
      </w:pPr>
    </w:p>
    <w:p w:rsidR="00D82450" w:rsidRDefault="00D82450" w:rsidP="009216CC">
      <w:pPr>
        <w:pStyle w:val="afc"/>
        <w:ind w:firstLine="709"/>
        <w:rPr>
          <w:bCs w:val="0"/>
          <w:i/>
          <w:iCs/>
          <w:sz w:val="24"/>
          <w:lang w:val="ru-RU"/>
        </w:rPr>
      </w:pPr>
    </w:p>
    <w:p w:rsidR="00D82450" w:rsidRDefault="00D82450" w:rsidP="009216CC">
      <w:pPr>
        <w:pStyle w:val="afc"/>
        <w:ind w:firstLine="709"/>
        <w:rPr>
          <w:bCs w:val="0"/>
          <w:i/>
          <w:iCs/>
          <w:sz w:val="24"/>
          <w:lang w:val="ru-RU"/>
        </w:rPr>
      </w:pPr>
    </w:p>
    <w:p w:rsidR="00D82450" w:rsidRDefault="00D82450" w:rsidP="009216CC">
      <w:pPr>
        <w:pStyle w:val="afc"/>
        <w:ind w:firstLine="709"/>
        <w:rPr>
          <w:bCs w:val="0"/>
          <w:i/>
          <w:iCs/>
          <w:sz w:val="24"/>
          <w:lang w:val="ru-RU"/>
        </w:rPr>
      </w:pPr>
    </w:p>
    <w:p w:rsidR="00D82450" w:rsidRDefault="00D82450" w:rsidP="00D82450">
      <w:pPr>
        <w:jc w:val="center"/>
        <w:rPr>
          <w:b/>
        </w:rPr>
      </w:pPr>
    </w:p>
    <w:p w:rsidR="00D82450" w:rsidRDefault="00D82450" w:rsidP="00D82450">
      <w:pPr>
        <w:jc w:val="center"/>
        <w:rPr>
          <w:b/>
        </w:rPr>
      </w:pPr>
    </w:p>
    <w:p w:rsidR="00D82450" w:rsidRDefault="00D82450" w:rsidP="00D82450">
      <w:pPr>
        <w:jc w:val="center"/>
        <w:rPr>
          <w:b/>
        </w:rPr>
      </w:pPr>
    </w:p>
    <w:p w:rsidR="00D82450" w:rsidRPr="00917125" w:rsidRDefault="00D82450" w:rsidP="00D82450">
      <w:pPr>
        <w:jc w:val="center"/>
        <w:rPr>
          <w:b/>
        </w:rPr>
      </w:pPr>
      <w:r w:rsidRPr="00917125">
        <w:rPr>
          <w:b/>
        </w:rPr>
        <w:t>АДМИНИСТРАЦИЯ БОГОРОДСКОГО СЕЛЬСОВЕТА</w:t>
      </w:r>
    </w:p>
    <w:p w:rsidR="00D82450" w:rsidRPr="00917125" w:rsidRDefault="00D82450" w:rsidP="00D82450">
      <w:pPr>
        <w:jc w:val="center"/>
        <w:rPr>
          <w:b/>
        </w:rPr>
      </w:pPr>
      <w:r w:rsidRPr="00917125">
        <w:rPr>
          <w:b/>
        </w:rPr>
        <w:t>МОКШАНСКОГО РАЙОНА ПЕНЗЕНСКОЙ ОБЛАСТИ</w:t>
      </w:r>
    </w:p>
    <w:p w:rsidR="00D82450" w:rsidRPr="00917125" w:rsidRDefault="00D82450" w:rsidP="00D82450">
      <w:pPr>
        <w:jc w:val="center"/>
        <w:rPr>
          <w:b/>
        </w:rPr>
      </w:pPr>
    </w:p>
    <w:p w:rsidR="00D82450" w:rsidRPr="002D36D8" w:rsidRDefault="00D82450" w:rsidP="00D82450">
      <w:pPr>
        <w:jc w:val="center"/>
        <w:rPr>
          <w:b/>
        </w:rPr>
      </w:pPr>
      <w:r w:rsidRPr="002D36D8">
        <w:rPr>
          <w:b/>
        </w:rPr>
        <w:t>ПОСТАНОВЛЕНИЕ</w:t>
      </w:r>
    </w:p>
    <w:p w:rsidR="00D82450" w:rsidRPr="00C53485" w:rsidRDefault="00D82450" w:rsidP="00D82450">
      <w:pPr>
        <w:jc w:val="center"/>
      </w:pPr>
      <w:r>
        <w:t>о</w:t>
      </w:r>
      <w:r w:rsidRPr="00C53485">
        <w:t xml:space="preserve">т </w:t>
      </w:r>
      <w:r>
        <w:t>29.01.2026</w:t>
      </w:r>
      <w:r w:rsidRPr="00C53485">
        <w:t xml:space="preserve"> №</w:t>
      </w:r>
      <w:r>
        <w:t xml:space="preserve"> 7</w:t>
      </w:r>
    </w:p>
    <w:p w:rsidR="00D82450" w:rsidRPr="00C53485" w:rsidRDefault="00D82450" w:rsidP="00D82450">
      <w:pPr>
        <w:jc w:val="center"/>
      </w:pPr>
      <w:r w:rsidRPr="00C53485">
        <w:t>с.Богородское</w:t>
      </w:r>
    </w:p>
    <w:p w:rsidR="00D82450" w:rsidRPr="00F000A9" w:rsidRDefault="00D82450" w:rsidP="00D82450">
      <w:pPr>
        <w:pStyle w:val="aff6"/>
        <w:jc w:val="center"/>
      </w:pPr>
      <w:r w:rsidRPr="00680281">
        <w:rPr>
          <w:b/>
          <w:bCs/>
          <w:sz w:val="23"/>
          <w:szCs w:val="23"/>
        </w:rPr>
        <w:t xml:space="preserve">О внесении изменений в </w:t>
      </w:r>
      <w:r>
        <w:rPr>
          <w:b/>
          <w:bCs/>
          <w:sz w:val="23"/>
          <w:szCs w:val="23"/>
        </w:rPr>
        <w:t>постановление</w:t>
      </w:r>
      <w:r w:rsidRPr="00680281">
        <w:rPr>
          <w:sz w:val="23"/>
          <w:szCs w:val="23"/>
        </w:rPr>
        <w:t xml:space="preserve"> </w:t>
      </w:r>
      <w:r w:rsidRPr="00680281">
        <w:rPr>
          <w:b/>
          <w:sz w:val="23"/>
          <w:szCs w:val="23"/>
        </w:rPr>
        <w:t>администрации Богородского сельсовета Мокшанск</w:t>
      </w:r>
      <w:r>
        <w:rPr>
          <w:b/>
          <w:sz w:val="23"/>
          <w:szCs w:val="23"/>
        </w:rPr>
        <w:t xml:space="preserve">ого района Пензенской области </w:t>
      </w:r>
      <w:r w:rsidRPr="00680281">
        <w:rPr>
          <w:b/>
          <w:sz w:val="23"/>
          <w:szCs w:val="23"/>
        </w:rPr>
        <w:t>от 03.12.2021 №134</w:t>
      </w:r>
      <w:r w:rsidRPr="00680281">
        <w:rPr>
          <w:sz w:val="23"/>
          <w:szCs w:val="23"/>
        </w:rPr>
        <w:t xml:space="preserve"> </w:t>
      </w:r>
      <w:r>
        <w:rPr>
          <w:b/>
          <w:sz w:val="23"/>
          <w:szCs w:val="23"/>
        </w:rPr>
        <w:t>«</w:t>
      </w:r>
      <w:r w:rsidRPr="00F000A9">
        <w:rPr>
          <w:b/>
          <w:bCs/>
          <w:color w:val="000000"/>
        </w:rPr>
        <w:t>Об утверждении Перечня информации о деятельности администрации Богородского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w:t>
      </w:r>
    </w:p>
    <w:p w:rsidR="00D82450" w:rsidRPr="00680281" w:rsidRDefault="00D82450" w:rsidP="00D82450">
      <w:pPr>
        <w:ind w:firstLine="567"/>
        <w:jc w:val="both"/>
        <w:rPr>
          <w:sz w:val="23"/>
          <w:szCs w:val="23"/>
        </w:rPr>
      </w:pPr>
      <w:r w:rsidRPr="00680281">
        <w:rPr>
          <w:sz w:val="23"/>
          <w:szCs w:val="23"/>
        </w:rPr>
        <w:t xml:space="preserve">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9" w:tgtFrame="_blank" w:history="1">
        <w:r w:rsidRPr="00680281">
          <w:rPr>
            <w:rStyle w:val="hyperlink"/>
            <w:color w:val="0000FF"/>
            <w:sz w:val="23"/>
            <w:szCs w:val="23"/>
            <w:u w:val="single"/>
          </w:rPr>
          <w:t>Устава _</w:t>
        </w:r>
        <w:r>
          <w:rPr>
            <w:rStyle w:val="hyperlink"/>
            <w:color w:val="0000FF"/>
            <w:sz w:val="23"/>
            <w:szCs w:val="23"/>
            <w:u w:val="single"/>
          </w:rPr>
          <w:t>сельского поселения Богородский</w:t>
        </w:r>
        <w:r w:rsidRPr="00680281">
          <w:rPr>
            <w:rStyle w:val="hyperlink"/>
            <w:color w:val="0000FF"/>
            <w:sz w:val="23"/>
            <w:szCs w:val="23"/>
            <w:u w:val="single"/>
          </w:rPr>
          <w:t>_</w:t>
        </w:r>
        <w:r>
          <w:rPr>
            <w:rStyle w:val="hyperlink"/>
            <w:color w:val="0000FF"/>
            <w:sz w:val="23"/>
            <w:szCs w:val="23"/>
            <w:u w:val="single"/>
          </w:rPr>
          <w:t>сельсовет муниципального района Мокшанский район</w:t>
        </w:r>
        <w:r w:rsidRPr="00680281">
          <w:rPr>
            <w:rStyle w:val="hyperlink"/>
            <w:color w:val="0000FF"/>
            <w:sz w:val="23"/>
            <w:szCs w:val="23"/>
            <w:u w:val="single"/>
          </w:rPr>
          <w:t xml:space="preserve"> Пензенской области</w:t>
        </w:r>
      </w:hyperlink>
      <w:r w:rsidRPr="00680281">
        <w:rPr>
          <w:sz w:val="23"/>
          <w:szCs w:val="23"/>
        </w:rPr>
        <w:t>,</w:t>
      </w:r>
    </w:p>
    <w:p w:rsidR="00D82450" w:rsidRDefault="00D82450" w:rsidP="00D82450">
      <w:pPr>
        <w:ind w:firstLine="567"/>
        <w:jc w:val="center"/>
        <w:rPr>
          <w:b/>
          <w:sz w:val="23"/>
          <w:szCs w:val="23"/>
        </w:rPr>
      </w:pPr>
    </w:p>
    <w:p w:rsidR="00D82450" w:rsidRPr="00680281" w:rsidRDefault="00D82450" w:rsidP="00D82450">
      <w:pPr>
        <w:ind w:firstLine="567"/>
        <w:jc w:val="center"/>
        <w:rPr>
          <w:b/>
          <w:sz w:val="23"/>
          <w:szCs w:val="23"/>
        </w:rPr>
      </w:pPr>
      <w:r w:rsidRPr="00680281">
        <w:rPr>
          <w:b/>
          <w:sz w:val="23"/>
          <w:szCs w:val="23"/>
        </w:rPr>
        <w:t>Администрация  Богородского сельсовета Мокшанского района Пензенской области постановляет:</w:t>
      </w:r>
    </w:p>
    <w:p w:rsidR="00D82450" w:rsidRPr="008023D2" w:rsidRDefault="00D82450" w:rsidP="00D82450">
      <w:pPr>
        <w:pStyle w:val="ConsPlusTitle"/>
        <w:ind w:firstLine="708"/>
        <w:jc w:val="both"/>
        <w:rPr>
          <w:b w:val="0"/>
          <w:szCs w:val="24"/>
        </w:rPr>
      </w:pPr>
      <w:r w:rsidRPr="008023D2">
        <w:rPr>
          <w:b w:val="0"/>
          <w:szCs w:val="24"/>
        </w:rPr>
        <w:t>1. Внести  в постановление администрации Богородского сельсовета Мокшанского района Пензенской области от 03.12.2021 № 134 «</w:t>
      </w:r>
      <w:r w:rsidRPr="00F000A9">
        <w:rPr>
          <w:b w:val="0"/>
          <w:color w:val="000000"/>
          <w:szCs w:val="24"/>
        </w:rPr>
        <w:t>Об утверждении Перечня информации о деятельности администрации Богородского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w:t>
      </w:r>
      <w:r w:rsidRPr="008023D2">
        <w:rPr>
          <w:b w:val="0"/>
          <w:color w:val="000000"/>
          <w:szCs w:val="24"/>
        </w:rPr>
        <w:t xml:space="preserve">»  </w:t>
      </w:r>
      <w:r w:rsidRPr="008023D2">
        <w:rPr>
          <w:b w:val="0"/>
          <w:szCs w:val="24"/>
        </w:rPr>
        <w:t>изменение, изложив преамбулу в следующей редакции:</w:t>
      </w:r>
    </w:p>
    <w:p w:rsidR="00D82450" w:rsidRPr="008023D2" w:rsidRDefault="00D82450" w:rsidP="00D82450">
      <w:pPr>
        <w:pStyle w:val="aff6"/>
        <w:spacing w:before="0" w:beforeAutospacing="0" w:after="0" w:afterAutospacing="0"/>
        <w:ind w:firstLine="567"/>
        <w:rPr>
          <w:color w:val="000000"/>
        </w:rPr>
      </w:pPr>
      <w:r w:rsidRPr="008023D2">
        <w:t>«</w:t>
      </w:r>
      <w:r w:rsidRPr="008023D2">
        <w:rPr>
          <w:color w:val="000000"/>
        </w:rPr>
        <w:t>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10" w:tgtFrame="_blank" w:history="1">
        <w:r w:rsidRPr="008023D2">
          <w:rPr>
            <w:rStyle w:val="hyperlink"/>
            <w:color w:val="0000FF"/>
          </w:rPr>
          <w:t xml:space="preserve">Уставом </w:t>
        </w:r>
        <w:r>
          <w:rPr>
            <w:rStyle w:val="hyperlink"/>
            <w:color w:val="0000FF"/>
          </w:rPr>
          <w:t>сельского поселения Богородский сельсовет муниципального района Мокшанский район</w:t>
        </w:r>
        <w:r w:rsidRPr="008023D2">
          <w:rPr>
            <w:rStyle w:val="hyperlink"/>
            <w:color w:val="0000FF"/>
          </w:rPr>
          <w:t xml:space="preserve"> Пензенской области</w:t>
        </w:r>
      </w:hyperlink>
      <w:r w:rsidRPr="008023D2">
        <w:rPr>
          <w:color w:val="000000"/>
        </w:rPr>
        <w:t>, во исполнение решения Комитета местного самоуправления Богородского сельсовета Мокшанского района Пензенской области </w:t>
      </w:r>
      <w:r w:rsidRPr="008023D2">
        <w:rPr>
          <w:bCs/>
          <w:color w:val="000000"/>
        </w:rPr>
        <w:t>от 23.12.2021 № 199-67/7</w:t>
      </w:r>
      <w:r>
        <w:rPr>
          <w:bCs/>
          <w:color w:val="000000"/>
        </w:rPr>
        <w:t xml:space="preserve"> </w:t>
      </w:r>
      <w:r w:rsidRPr="008023D2">
        <w:rPr>
          <w:color w:val="000000"/>
        </w:rPr>
        <w:t> «Об утверждении Положения об обеспечении доступа к информации о деятельности органов местного самоуправления Богородского сельсовета Мокшанского района Пензенской области»</w:t>
      </w:r>
      <w:r>
        <w:rPr>
          <w:rFonts w:ascii="Arial" w:hAnsi="Arial" w:cs="Arial"/>
          <w:color w:val="000000"/>
        </w:rPr>
        <w:t>,</w:t>
      </w:r>
      <w:r w:rsidRPr="008023D2">
        <w:t>-</w:t>
      </w:r>
    </w:p>
    <w:p w:rsidR="00D82450" w:rsidRPr="008023D2" w:rsidRDefault="00D82450" w:rsidP="00D82450">
      <w:pPr>
        <w:pStyle w:val="ConsPlusTitle"/>
        <w:jc w:val="both"/>
        <w:rPr>
          <w:b w:val="0"/>
          <w:szCs w:val="24"/>
        </w:rPr>
      </w:pPr>
    </w:p>
    <w:p w:rsidR="00D82450" w:rsidRPr="008023D2" w:rsidRDefault="00D82450" w:rsidP="00D82450">
      <w:pPr>
        <w:shd w:val="clear" w:color="auto" w:fill="FFFFFF"/>
        <w:ind w:firstLine="720"/>
        <w:jc w:val="center"/>
      </w:pPr>
      <w:r w:rsidRPr="008023D2">
        <w:t xml:space="preserve">Администрация Богородского сельсовета Мокшанского района </w:t>
      </w:r>
      <w:r>
        <w:t xml:space="preserve">Пензенской области </w:t>
      </w:r>
      <w:r w:rsidRPr="008023D2">
        <w:t>постановляет:».</w:t>
      </w:r>
    </w:p>
    <w:p w:rsidR="00D82450" w:rsidRPr="00680281" w:rsidRDefault="00D82450" w:rsidP="00D82450">
      <w:pPr>
        <w:pStyle w:val="aff6"/>
        <w:spacing w:before="0" w:beforeAutospacing="0" w:after="0" w:afterAutospacing="0"/>
        <w:ind w:firstLine="567"/>
        <w:jc w:val="both"/>
        <w:rPr>
          <w:bCs/>
          <w:sz w:val="23"/>
          <w:szCs w:val="23"/>
        </w:rPr>
      </w:pPr>
      <w:r>
        <w:rPr>
          <w:sz w:val="23"/>
          <w:szCs w:val="23"/>
        </w:rPr>
        <w:t>2</w:t>
      </w:r>
      <w:r w:rsidRPr="00680281">
        <w:rPr>
          <w:sz w:val="23"/>
          <w:szCs w:val="23"/>
        </w:rPr>
        <w:t xml:space="preserve">. Внести в </w:t>
      </w:r>
      <w:r w:rsidRPr="00680281">
        <w:rPr>
          <w:bCs/>
          <w:sz w:val="23"/>
          <w:szCs w:val="23"/>
        </w:rPr>
        <w:t>Перечень информации о деятельности администрации Богородского сельсовета Мокшанского района Пензенской области и порядок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 утвержденный постановлением администрации Богородского сельсовета Мокшанского района Пензенской области от 03.12.2021 № 134 следующие изменения:</w:t>
      </w:r>
    </w:p>
    <w:p w:rsidR="00D82450" w:rsidRPr="00680281" w:rsidRDefault="00D82450" w:rsidP="00D82450">
      <w:pPr>
        <w:pStyle w:val="aff6"/>
        <w:spacing w:before="0" w:beforeAutospacing="0" w:after="0" w:afterAutospacing="0"/>
        <w:ind w:firstLine="567"/>
        <w:jc w:val="both"/>
        <w:rPr>
          <w:bCs/>
          <w:sz w:val="23"/>
          <w:szCs w:val="23"/>
        </w:rPr>
      </w:pPr>
      <w:r>
        <w:rPr>
          <w:bCs/>
          <w:sz w:val="23"/>
          <w:szCs w:val="23"/>
        </w:rPr>
        <w:t>2</w:t>
      </w:r>
      <w:r w:rsidRPr="00680281">
        <w:rPr>
          <w:bCs/>
          <w:sz w:val="23"/>
          <w:szCs w:val="23"/>
        </w:rPr>
        <w:t>.1. абзац первый пункта 1.1. изложить в следующей редакции:</w:t>
      </w:r>
    </w:p>
    <w:p w:rsidR="00D82450" w:rsidRPr="00680281" w:rsidRDefault="00D82450" w:rsidP="00D82450">
      <w:pPr>
        <w:autoSpaceDE w:val="0"/>
        <w:autoSpaceDN w:val="0"/>
        <w:adjustRightInd w:val="0"/>
        <w:ind w:firstLine="567"/>
        <w:jc w:val="both"/>
        <w:rPr>
          <w:sz w:val="23"/>
          <w:szCs w:val="23"/>
        </w:rPr>
      </w:pPr>
      <w:r w:rsidRPr="00680281">
        <w:rPr>
          <w:bCs/>
          <w:sz w:val="23"/>
          <w:szCs w:val="23"/>
        </w:rPr>
        <w:t xml:space="preserve">«Администрация Богородского сельсовета Мокшанского района Пензенской области </w:t>
      </w:r>
      <w:r w:rsidRPr="00680281">
        <w:rPr>
          <w:sz w:val="23"/>
          <w:szCs w:val="23"/>
        </w:rPr>
        <w:t xml:space="preserve">на официальной странице администрации Богородского сельсовета </w:t>
      </w:r>
      <w:r>
        <w:rPr>
          <w:sz w:val="23"/>
          <w:szCs w:val="23"/>
        </w:rPr>
        <w:t xml:space="preserve">Мокшанского района Пензенской области </w:t>
      </w:r>
      <w:r w:rsidRPr="00680281">
        <w:rPr>
          <w:sz w:val="23"/>
          <w:szCs w:val="23"/>
        </w:rPr>
        <w:t xml:space="preserve">раздела Власть/ОМС Мокшанского района на сайте администрации Мокшанского района в сети «Интернет» (далее – официальная страница) </w:t>
      </w:r>
      <w:hyperlink r:id="rId11" w:history="1">
        <w:r w:rsidRPr="00680281">
          <w:rPr>
            <w:rStyle w:val="a8"/>
            <w:sz w:val="23"/>
            <w:szCs w:val="23"/>
          </w:rPr>
          <w:t>https://mokshan.pnzreg.ru/authority/oms-munitsipalnogo-obrazovaniya/administratsiya-bogorodskogo-selsoveta/</w:t>
        </w:r>
      </w:hyperlink>
      <w:r w:rsidRPr="00680281">
        <w:rPr>
          <w:sz w:val="23"/>
          <w:szCs w:val="23"/>
        </w:rPr>
        <w:t xml:space="preserve">  размещает следующую информацию:</w:t>
      </w:r>
      <w:r w:rsidRPr="00680281">
        <w:rPr>
          <w:bCs/>
          <w:sz w:val="23"/>
          <w:szCs w:val="23"/>
        </w:rPr>
        <w:t>»;</w:t>
      </w:r>
    </w:p>
    <w:p w:rsidR="00D82450" w:rsidRPr="00680281" w:rsidRDefault="00D82450" w:rsidP="00D82450">
      <w:pPr>
        <w:pStyle w:val="aff6"/>
        <w:spacing w:before="0" w:beforeAutospacing="0" w:after="0" w:afterAutospacing="0"/>
        <w:ind w:firstLine="567"/>
        <w:jc w:val="both"/>
        <w:rPr>
          <w:bCs/>
          <w:sz w:val="23"/>
          <w:szCs w:val="23"/>
        </w:rPr>
      </w:pPr>
      <w:r>
        <w:rPr>
          <w:bCs/>
          <w:sz w:val="23"/>
          <w:szCs w:val="23"/>
        </w:rPr>
        <w:lastRenderedPageBreak/>
        <w:t>2</w:t>
      </w:r>
      <w:r w:rsidRPr="00680281">
        <w:rPr>
          <w:bCs/>
          <w:sz w:val="23"/>
          <w:szCs w:val="23"/>
        </w:rPr>
        <w:t>.2. в   пункте 1.2.  слова «на официальном сайте» заменить словами  «на официальной странице»;</w:t>
      </w:r>
    </w:p>
    <w:p w:rsidR="00D82450" w:rsidRPr="00680281" w:rsidRDefault="00D82450" w:rsidP="00D82450">
      <w:pPr>
        <w:pStyle w:val="aff6"/>
        <w:spacing w:before="0" w:beforeAutospacing="0" w:after="0" w:afterAutospacing="0"/>
        <w:ind w:firstLine="567"/>
        <w:jc w:val="both"/>
        <w:rPr>
          <w:bCs/>
          <w:sz w:val="23"/>
          <w:szCs w:val="23"/>
        </w:rPr>
      </w:pPr>
      <w:r>
        <w:rPr>
          <w:bCs/>
          <w:sz w:val="23"/>
          <w:szCs w:val="23"/>
        </w:rPr>
        <w:t>2</w:t>
      </w:r>
      <w:r w:rsidRPr="00680281">
        <w:rPr>
          <w:bCs/>
          <w:sz w:val="23"/>
          <w:szCs w:val="23"/>
        </w:rPr>
        <w:t>.3. в   пункте 1.3.  слова «на официальном сайте» заменить сло</w:t>
      </w:r>
      <w:r>
        <w:rPr>
          <w:bCs/>
          <w:sz w:val="23"/>
          <w:szCs w:val="23"/>
        </w:rPr>
        <w:t>вами  «на официальной странице».</w:t>
      </w:r>
    </w:p>
    <w:p w:rsidR="00D82450" w:rsidRPr="00680281" w:rsidRDefault="00D82450" w:rsidP="00D82450">
      <w:pPr>
        <w:pStyle w:val="aff6"/>
        <w:spacing w:before="0" w:beforeAutospacing="0" w:after="0" w:afterAutospacing="0"/>
        <w:ind w:firstLine="567"/>
        <w:jc w:val="both"/>
        <w:rPr>
          <w:sz w:val="23"/>
          <w:szCs w:val="23"/>
        </w:rPr>
      </w:pPr>
      <w:r>
        <w:rPr>
          <w:sz w:val="23"/>
          <w:szCs w:val="23"/>
        </w:rPr>
        <w:t>3</w:t>
      </w:r>
      <w:r w:rsidRPr="00680281">
        <w:rPr>
          <w:sz w:val="23"/>
          <w:szCs w:val="23"/>
        </w:rPr>
        <w:t xml:space="preserve">. Опубликовать настоящее </w:t>
      </w:r>
      <w:r>
        <w:rPr>
          <w:sz w:val="23"/>
          <w:szCs w:val="23"/>
        </w:rPr>
        <w:t>постановление</w:t>
      </w:r>
      <w:r w:rsidRPr="00680281">
        <w:rPr>
          <w:sz w:val="23"/>
          <w:szCs w:val="23"/>
        </w:rPr>
        <w:t xml:space="preserve"> в информационном бюллетене «Вести Богородского сельсовета».</w:t>
      </w:r>
    </w:p>
    <w:p w:rsidR="00D82450" w:rsidRPr="00680281" w:rsidRDefault="00D82450" w:rsidP="00D82450">
      <w:pPr>
        <w:pStyle w:val="aff6"/>
        <w:spacing w:before="0" w:beforeAutospacing="0" w:after="0" w:afterAutospacing="0"/>
        <w:ind w:firstLine="567"/>
        <w:jc w:val="both"/>
        <w:rPr>
          <w:sz w:val="23"/>
          <w:szCs w:val="23"/>
        </w:rPr>
      </w:pPr>
      <w:r>
        <w:rPr>
          <w:sz w:val="23"/>
          <w:szCs w:val="23"/>
        </w:rPr>
        <w:t>4</w:t>
      </w:r>
      <w:r w:rsidRPr="00680281">
        <w:rPr>
          <w:sz w:val="23"/>
          <w:szCs w:val="23"/>
        </w:rPr>
        <w:t xml:space="preserve">. Настоящее </w:t>
      </w:r>
      <w:r>
        <w:rPr>
          <w:sz w:val="23"/>
          <w:szCs w:val="23"/>
        </w:rPr>
        <w:t>постановление</w:t>
      </w:r>
      <w:r w:rsidRPr="00680281">
        <w:rPr>
          <w:sz w:val="23"/>
          <w:szCs w:val="23"/>
        </w:rPr>
        <w:t xml:space="preserve"> вступает в силу на следующий день после дня его официального опубликования.</w:t>
      </w:r>
    </w:p>
    <w:p w:rsidR="00D82450" w:rsidRPr="00D82450" w:rsidRDefault="00D82450" w:rsidP="00D82450">
      <w:pPr>
        <w:pStyle w:val="afc"/>
        <w:tabs>
          <w:tab w:val="left" w:pos="851"/>
        </w:tabs>
        <w:rPr>
          <w:b w:val="0"/>
          <w:i/>
          <w:sz w:val="23"/>
          <w:szCs w:val="23"/>
        </w:rPr>
      </w:pPr>
      <w:r w:rsidRPr="00D82450">
        <w:rPr>
          <w:b w:val="0"/>
          <w:sz w:val="23"/>
          <w:szCs w:val="23"/>
        </w:rPr>
        <w:t>5. Контроль за исполнение настоящего постановления возложить на Главу</w:t>
      </w:r>
      <w:r w:rsidRPr="00D82450">
        <w:rPr>
          <w:b w:val="0"/>
          <w:i/>
          <w:sz w:val="23"/>
          <w:szCs w:val="23"/>
        </w:rPr>
        <w:t xml:space="preserve"> </w:t>
      </w:r>
      <w:r w:rsidRPr="00D82450">
        <w:rPr>
          <w:b w:val="0"/>
          <w:sz w:val="23"/>
          <w:szCs w:val="23"/>
        </w:rPr>
        <w:t>администрации</w:t>
      </w:r>
      <w:r w:rsidRPr="00D82450">
        <w:rPr>
          <w:b w:val="0"/>
          <w:i/>
          <w:sz w:val="23"/>
          <w:szCs w:val="23"/>
        </w:rPr>
        <w:t xml:space="preserve"> </w:t>
      </w:r>
      <w:r w:rsidRPr="00D82450">
        <w:rPr>
          <w:b w:val="0"/>
          <w:sz w:val="23"/>
          <w:szCs w:val="23"/>
        </w:rPr>
        <w:t>Богородского сельсовета Мокшанского района Пензенской области</w:t>
      </w:r>
      <w:r w:rsidRPr="00D82450">
        <w:rPr>
          <w:b w:val="0"/>
          <w:i/>
          <w:sz w:val="23"/>
          <w:szCs w:val="23"/>
        </w:rPr>
        <w:t xml:space="preserve">. </w:t>
      </w:r>
    </w:p>
    <w:p w:rsidR="00D82450" w:rsidRPr="00D82450" w:rsidRDefault="00D82450" w:rsidP="00D82450">
      <w:pPr>
        <w:jc w:val="both"/>
        <w:rPr>
          <w:sz w:val="23"/>
          <w:szCs w:val="23"/>
        </w:rPr>
      </w:pPr>
    </w:p>
    <w:p w:rsidR="00D82450" w:rsidRDefault="00D82450" w:rsidP="00D82450">
      <w:pPr>
        <w:jc w:val="both"/>
        <w:rPr>
          <w:b/>
          <w:sz w:val="23"/>
          <w:szCs w:val="23"/>
        </w:rPr>
      </w:pPr>
    </w:p>
    <w:p w:rsidR="00D82450" w:rsidRDefault="00D82450" w:rsidP="00D82450">
      <w:pPr>
        <w:jc w:val="both"/>
        <w:rPr>
          <w:b/>
          <w:sz w:val="23"/>
          <w:szCs w:val="23"/>
        </w:rPr>
      </w:pPr>
    </w:p>
    <w:p w:rsidR="00D82450" w:rsidRDefault="00D82450" w:rsidP="00D82450">
      <w:pPr>
        <w:jc w:val="both"/>
        <w:rPr>
          <w:b/>
          <w:sz w:val="23"/>
          <w:szCs w:val="23"/>
        </w:rPr>
      </w:pPr>
    </w:p>
    <w:p w:rsidR="00D82450" w:rsidRDefault="00D82450" w:rsidP="00D82450">
      <w:pPr>
        <w:jc w:val="both"/>
        <w:rPr>
          <w:b/>
          <w:sz w:val="23"/>
          <w:szCs w:val="23"/>
        </w:rPr>
      </w:pPr>
    </w:p>
    <w:p w:rsidR="00D82450" w:rsidRDefault="00D82450" w:rsidP="00D82450">
      <w:pPr>
        <w:jc w:val="both"/>
        <w:rPr>
          <w:b/>
          <w:sz w:val="23"/>
          <w:szCs w:val="23"/>
        </w:rPr>
      </w:pPr>
    </w:p>
    <w:p w:rsidR="00D82450" w:rsidRDefault="00D82450" w:rsidP="00D82450">
      <w:pPr>
        <w:jc w:val="both"/>
        <w:rPr>
          <w:b/>
          <w:sz w:val="23"/>
          <w:szCs w:val="23"/>
        </w:rPr>
      </w:pPr>
    </w:p>
    <w:p w:rsidR="00D82450" w:rsidRPr="00680281" w:rsidRDefault="00D82450" w:rsidP="00D82450">
      <w:pPr>
        <w:jc w:val="both"/>
        <w:rPr>
          <w:b/>
          <w:sz w:val="23"/>
          <w:szCs w:val="23"/>
        </w:rPr>
      </w:pPr>
      <w:r w:rsidRPr="00680281">
        <w:rPr>
          <w:b/>
          <w:sz w:val="23"/>
          <w:szCs w:val="23"/>
        </w:rPr>
        <w:t>Глава администрации</w:t>
      </w:r>
    </w:p>
    <w:p w:rsidR="00D82450" w:rsidRPr="00680281" w:rsidRDefault="00D82450" w:rsidP="00D82450">
      <w:pPr>
        <w:jc w:val="both"/>
        <w:rPr>
          <w:b/>
          <w:sz w:val="23"/>
          <w:szCs w:val="23"/>
        </w:rPr>
      </w:pPr>
      <w:r w:rsidRPr="00680281">
        <w:rPr>
          <w:b/>
          <w:sz w:val="23"/>
          <w:szCs w:val="23"/>
        </w:rPr>
        <w:t>Богородского сельсовета</w:t>
      </w:r>
    </w:p>
    <w:p w:rsidR="00D82450" w:rsidRPr="00680281" w:rsidRDefault="00D82450" w:rsidP="00D82450">
      <w:pPr>
        <w:jc w:val="both"/>
        <w:rPr>
          <w:b/>
          <w:sz w:val="23"/>
          <w:szCs w:val="23"/>
        </w:rPr>
      </w:pPr>
      <w:r w:rsidRPr="00680281">
        <w:rPr>
          <w:b/>
          <w:sz w:val="23"/>
          <w:szCs w:val="23"/>
        </w:rPr>
        <w:t>Мокшанского района</w:t>
      </w:r>
    </w:p>
    <w:p w:rsidR="00D82450" w:rsidRPr="00680281" w:rsidRDefault="00D82450" w:rsidP="00D82450">
      <w:pPr>
        <w:rPr>
          <w:b/>
          <w:sz w:val="23"/>
          <w:szCs w:val="23"/>
        </w:rPr>
      </w:pPr>
      <w:r w:rsidRPr="00680281">
        <w:rPr>
          <w:b/>
          <w:sz w:val="23"/>
          <w:szCs w:val="23"/>
        </w:rPr>
        <w:t xml:space="preserve">Пензенской области                                                                Ю.Н.Зоткина      </w:t>
      </w:r>
    </w:p>
    <w:p w:rsidR="00D82450" w:rsidRDefault="00D82450" w:rsidP="009216CC">
      <w:pPr>
        <w:pStyle w:val="afc"/>
        <w:ind w:firstLine="709"/>
        <w:rPr>
          <w:bCs w:val="0"/>
          <w:i/>
          <w:iCs/>
          <w:sz w:val="24"/>
          <w:lang w:val="ru-RU"/>
        </w:rPr>
      </w:pPr>
    </w:p>
    <w:p w:rsidR="00D82450" w:rsidRDefault="00D82450" w:rsidP="009216CC">
      <w:pPr>
        <w:pStyle w:val="afc"/>
        <w:ind w:firstLine="709"/>
        <w:rPr>
          <w:bCs w:val="0"/>
          <w:i/>
          <w:iCs/>
          <w:sz w:val="24"/>
          <w:lang w:val="ru-RU"/>
        </w:rPr>
      </w:pPr>
    </w:p>
    <w:p w:rsidR="00D82450" w:rsidRDefault="00D82450" w:rsidP="009216CC">
      <w:pPr>
        <w:pStyle w:val="afc"/>
        <w:ind w:firstLine="709"/>
        <w:rPr>
          <w:bCs w:val="0"/>
          <w:i/>
          <w:iCs/>
          <w:sz w:val="24"/>
          <w:lang w:val="ru-RU"/>
        </w:rPr>
      </w:pPr>
    </w:p>
    <w:p w:rsidR="00D82450" w:rsidRDefault="00D82450" w:rsidP="009216CC">
      <w:pPr>
        <w:pStyle w:val="afc"/>
        <w:ind w:firstLine="709"/>
        <w:rPr>
          <w:bCs w:val="0"/>
          <w:i/>
          <w:iCs/>
          <w:sz w:val="24"/>
          <w:lang w:val="ru-RU"/>
        </w:rPr>
      </w:pPr>
    </w:p>
    <w:p w:rsidR="009216CC" w:rsidRPr="009216CC" w:rsidRDefault="009216CC" w:rsidP="009216CC">
      <w:pPr>
        <w:pStyle w:val="afc"/>
        <w:ind w:firstLine="709"/>
        <w:rPr>
          <w:i/>
          <w:iCs/>
          <w:sz w:val="24"/>
        </w:rPr>
      </w:pPr>
      <w:r w:rsidRPr="009216CC">
        <w:rPr>
          <w:bCs w:val="0"/>
          <w:i/>
          <w:iCs/>
          <w:sz w:val="24"/>
        </w:rPr>
        <w:t>В организации, где работает работник, проводится сокращение штата. Об этом уведомили больше чем за два месяца. Но к сроку сокращения работник заболел и оформил больничный лист. Могут ли его уволить по сокращению в период нахождения на больничном? Если не могут, то в какой день должно состояться увольнение?</w:t>
      </w:r>
    </w:p>
    <w:p w:rsidR="009216CC" w:rsidRPr="009216CC" w:rsidRDefault="009216CC" w:rsidP="009216CC">
      <w:pPr>
        <w:pStyle w:val="afc"/>
        <w:ind w:firstLine="709"/>
        <w:rPr>
          <w:bCs w:val="0"/>
          <w:i/>
          <w:iCs/>
          <w:sz w:val="24"/>
        </w:rPr>
      </w:pPr>
    </w:p>
    <w:p w:rsidR="009216CC" w:rsidRPr="009216CC" w:rsidRDefault="009216CC" w:rsidP="009216CC">
      <w:pPr>
        <w:pStyle w:val="afc"/>
        <w:ind w:firstLine="709"/>
        <w:jc w:val="center"/>
        <w:rPr>
          <w:bCs w:val="0"/>
          <w:sz w:val="20"/>
          <w:szCs w:val="20"/>
        </w:rPr>
      </w:pPr>
      <w:r w:rsidRPr="009216CC">
        <w:rPr>
          <w:bCs w:val="0"/>
          <w:i/>
          <w:iCs/>
          <w:sz w:val="24"/>
        </w:rPr>
        <w:t xml:space="preserve"> На данные вопросы ответил Заместитель руководителя Средневолжской межрегиональной территориальной гострудинспекции А.Н. Тетюшев</w:t>
      </w:r>
    </w:p>
    <w:p w:rsidR="009216CC" w:rsidRDefault="009216CC" w:rsidP="009216CC">
      <w:pPr>
        <w:pStyle w:val="afc"/>
        <w:ind w:firstLine="709"/>
        <w:jc w:val="center"/>
      </w:pPr>
    </w:p>
    <w:p w:rsidR="009216CC" w:rsidRDefault="009216CC" w:rsidP="009216CC">
      <w:pPr>
        <w:pStyle w:val="afc"/>
        <w:ind w:firstLine="709"/>
        <w:jc w:val="center"/>
      </w:pPr>
    </w:p>
    <w:p w:rsidR="009216CC" w:rsidRPr="009216CC" w:rsidRDefault="009216CC" w:rsidP="009216CC">
      <w:pPr>
        <w:jc w:val="both"/>
      </w:pPr>
      <w:r>
        <w:rPr>
          <w:rStyle w:val="aa"/>
          <w:b w:val="0"/>
          <w:bCs w:val="0"/>
          <w:i/>
          <w:iCs/>
        </w:rPr>
        <w:tab/>
      </w:r>
      <w:r w:rsidRPr="009216CC">
        <w:rPr>
          <w:rStyle w:val="aa"/>
          <w:b w:val="0"/>
        </w:rPr>
        <w:t>В силу </w:t>
      </w:r>
      <w:hyperlink r:id="rId12" w:anchor="l4044" w:history="1">
        <w:r w:rsidRPr="009216CC">
          <w:rPr>
            <w:rStyle w:val="a8"/>
          </w:rPr>
          <w:t>пункта 2</w:t>
        </w:r>
      </w:hyperlink>
      <w:r w:rsidRPr="009216CC">
        <w:rPr>
          <w:rStyle w:val="aa"/>
          <w:b w:val="0"/>
        </w:rPr>
        <w:t> части первой статьи 81 Трудового кодекса Российской Федерации (далее - ТК РФ) трудовой договор может быть расторгнут работодателем в случае сокращения численности или штата работников организации, индивидуального предпринимателя.</w:t>
      </w:r>
    </w:p>
    <w:p w:rsidR="009216CC" w:rsidRPr="009216CC" w:rsidRDefault="009216CC" w:rsidP="009216CC">
      <w:pPr>
        <w:pStyle w:val="afc"/>
        <w:rPr>
          <w:b w:val="0"/>
          <w:sz w:val="24"/>
        </w:rPr>
      </w:pPr>
      <w:r w:rsidRPr="009216CC">
        <w:rPr>
          <w:b w:val="0"/>
          <w:sz w:val="24"/>
        </w:rPr>
        <w:tab/>
      </w:r>
    </w:p>
    <w:p w:rsidR="009216CC" w:rsidRPr="009216CC" w:rsidRDefault="009216CC" w:rsidP="009216CC">
      <w:pPr>
        <w:pStyle w:val="afc"/>
        <w:rPr>
          <w:b w:val="0"/>
          <w:sz w:val="24"/>
        </w:rPr>
      </w:pPr>
      <w:r w:rsidRPr="009216CC">
        <w:rPr>
          <w:b w:val="0"/>
          <w:sz w:val="24"/>
        </w:rPr>
        <w:tab/>
        <w:t>О предстоящем увольнении в связи с сокращением численности или штата работников организации работники предупреждаются работодателем персонально и под подпись не менее чем за два месяца до увольнения (часть вторая </w:t>
      </w:r>
      <w:hyperlink r:id="rId13" w:anchor="l4272" w:history="1">
        <w:r w:rsidRPr="009216CC">
          <w:rPr>
            <w:rStyle w:val="a8"/>
            <w:b w:val="0"/>
            <w:sz w:val="24"/>
          </w:rPr>
          <w:t>статьи 180</w:t>
        </w:r>
      </w:hyperlink>
      <w:r w:rsidRPr="009216CC">
        <w:rPr>
          <w:b w:val="0"/>
          <w:sz w:val="24"/>
        </w:rPr>
        <w:t> ТК РФ).</w:t>
      </w:r>
      <w:bookmarkStart w:id="2" w:name="l16"/>
      <w:bookmarkEnd w:id="2"/>
    </w:p>
    <w:p w:rsidR="009216CC" w:rsidRPr="009216CC" w:rsidRDefault="009216CC" w:rsidP="009216CC">
      <w:pPr>
        <w:pStyle w:val="afc"/>
        <w:rPr>
          <w:b w:val="0"/>
          <w:sz w:val="24"/>
        </w:rPr>
      </w:pPr>
      <w:r w:rsidRPr="009216CC">
        <w:rPr>
          <w:b w:val="0"/>
          <w:sz w:val="24"/>
        </w:rPr>
        <w:tab/>
        <w:t>При этом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 (часть шестая </w:t>
      </w:r>
      <w:hyperlink r:id="rId14" w:anchor="l5144" w:history="1">
        <w:r w:rsidRPr="009216CC">
          <w:rPr>
            <w:rStyle w:val="a8"/>
            <w:b w:val="0"/>
            <w:sz w:val="24"/>
          </w:rPr>
          <w:t>статьи 81</w:t>
        </w:r>
      </w:hyperlink>
      <w:r w:rsidRPr="009216CC">
        <w:rPr>
          <w:b w:val="0"/>
          <w:sz w:val="24"/>
        </w:rPr>
        <w:t> ТК РФ).</w:t>
      </w:r>
      <w:bookmarkStart w:id="3" w:name="l14"/>
      <w:bookmarkEnd w:id="3"/>
    </w:p>
    <w:p w:rsidR="009216CC" w:rsidRPr="009216CC" w:rsidRDefault="009216CC" w:rsidP="009216CC">
      <w:pPr>
        <w:pStyle w:val="afc"/>
        <w:rPr>
          <w:rStyle w:val="aa"/>
        </w:rPr>
      </w:pPr>
      <w:r w:rsidRPr="009216CC">
        <w:rPr>
          <w:b w:val="0"/>
          <w:sz w:val="24"/>
        </w:rPr>
        <w:tab/>
        <w:t>Таким образом, работник не может быть уволен в связи с сокращением численности или штата работников в период его временной нетрудоспособности. Увольнение работника в таком случае может быть осуществлено в первый рабочий день после закрытия листка нетрудоспособности.</w:t>
      </w:r>
    </w:p>
    <w:p w:rsidR="009216CC" w:rsidRPr="009216CC" w:rsidRDefault="009216CC" w:rsidP="009216CC">
      <w:pPr>
        <w:jc w:val="both"/>
        <w:rPr>
          <w:sz w:val="20"/>
          <w:szCs w:val="20"/>
        </w:rPr>
      </w:pPr>
      <w:r w:rsidRPr="009216CC">
        <w:rPr>
          <w:rStyle w:val="aa"/>
          <w:b w:val="0"/>
        </w:rPr>
        <w:tab/>
        <w:t>Таким образом, работник не может быть уволен в связи с сокращением численности или штата работников в период его временной нетрудоспособности. Увольнение работника в таком случае может быть осуществлено в первый рабочий день после закрытия листка нетрудоспособности.</w:t>
      </w:r>
    </w:p>
    <w:p w:rsidR="009216CC" w:rsidRPr="009216CC" w:rsidRDefault="009216CC" w:rsidP="00DC750B">
      <w:pPr>
        <w:ind w:firstLine="540"/>
        <w:jc w:val="both"/>
      </w:pPr>
    </w:p>
    <w:p w:rsidR="00DC750B" w:rsidRPr="00873564" w:rsidRDefault="00DC750B" w:rsidP="00DC750B">
      <w:pPr>
        <w:ind w:firstLine="540"/>
        <w:jc w:val="both"/>
      </w:pPr>
    </w:p>
    <w:p w:rsidR="00DC750B" w:rsidRPr="00873564" w:rsidRDefault="00DC750B" w:rsidP="00DC750B">
      <w:pPr>
        <w:ind w:firstLine="540"/>
        <w:jc w:val="both"/>
      </w:pPr>
    </w:p>
    <w:bookmarkEnd w:id="0"/>
    <w:p w:rsidR="00DC750B" w:rsidRDefault="00DC750B" w:rsidP="00C9635E">
      <w:pPr>
        <w:jc w:val="center"/>
        <w:rPr>
          <w:b/>
        </w:rPr>
      </w:pPr>
    </w:p>
    <w:sectPr w:rsidR="00DC750B" w:rsidSect="005C1133">
      <w:footerReference w:type="default" r:id="rId15"/>
      <w:pgSz w:w="11906" w:h="16838"/>
      <w:pgMar w:top="426" w:right="850"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594" w:rsidRPr="00A564C9" w:rsidRDefault="00692594" w:rsidP="00A564C9">
      <w:pPr>
        <w:pStyle w:val="aff2"/>
      </w:pPr>
    </w:p>
  </w:endnote>
  <w:endnote w:type="continuationSeparator" w:id="1">
    <w:p w:rsidR="00692594" w:rsidRDefault="006925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06F" w:rsidRDefault="0015406F">
    <w:pPr>
      <w:pStyle w:val="aff2"/>
      <w:jc w:val="right"/>
    </w:pPr>
  </w:p>
  <w:p w:rsidR="0015406F" w:rsidRDefault="0015406F">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594" w:rsidRDefault="00692594">
      <w:r>
        <w:separator/>
      </w:r>
    </w:p>
  </w:footnote>
  <w:footnote w:type="continuationSeparator" w:id="1">
    <w:p w:rsidR="00692594" w:rsidRDefault="006925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9">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0">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D715F1"/>
    <w:multiLevelType w:val="singleLevel"/>
    <w:tmpl w:val="EBB07A40"/>
    <w:lvl w:ilvl="0">
      <w:numFmt w:val="bullet"/>
      <w:lvlText w:val="-"/>
      <w:lvlJc w:val="left"/>
      <w:pPr>
        <w:tabs>
          <w:tab w:val="num" w:pos="360"/>
        </w:tabs>
        <w:ind w:left="360" w:hanging="360"/>
      </w:pPr>
      <w:rPr>
        <w:rFonts w:hint="default"/>
      </w:rPr>
    </w:lvl>
  </w:abstractNum>
  <w:abstractNum w:abstractNumId="18">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9">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0">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1">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4">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5">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6">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29">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0">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1">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9"/>
  </w:num>
  <w:num w:numId="4">
    <w:abstractNumId w:val="10"/>
  </w:num>
  <w:num w:numId="5">
    <w:abstractNumId w:val="19"/>
  </w:num>
  <w:num w:numId="6">
    <w:abstractNumId w:val="22"/>
  </w:num>
  <w:num w:numId="7">
    <w:abstractNumId w:val="40"/>
  </w:num>
  <w:num w:numId="8">
    <w:abstractNumId w:val="32"/>
  </w:num>
  <w:num w:numId="9">
    <w:abstractNumId w:val="12"/>
  </w:num>
  <w:num w:numId="10">
    <w:abstractNumId w:val="15"/>
  </w:num>
  <w:num w:numId="11">
    <w:abstractNumId w:val="20"/>
  </w:num>
  <w:num w:numId="12">
    <w:abstractNumId w:val="35"/>
  </w:num>
  <w:num w:numId="13">
    <w:abstractNumId w:val="33"/>
  </w:num>
  <w:num w:numId="14">
    <w:abstractNumId w:val="27"/>
  </w:num>
  <w:num w:numId="15">
    <w:abstractNumId w:val="42"/>
  </w:num>
  <w:num w:numId="16">
    <w:abstractNumId w:val="30"/>
  </w:num>
  <w:num w:numId="17">
    <w:abstractNumId w:val="17"/>
  </w:num>
  <w:num w:numId="18">
    <w:abstractNumId w:val="37"/>
  </w:num>
  <w:num w:numId="19">
    <w:abstractNumId w:val="16"/>
  </w:num>
  <w:num w:numId="20">
    <w:abstractNumId w:val="2"/>
  </w:num>
  <w:num w:numId="21">
    <w:abstractNumId w:val="2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3"/>
  </w:num>
  <w:num w:numId="29">
    <w:abstractNumId w:val="34"/>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7"/>
  </w:num>
  <w:num w:numId="33">
    <w:abstractNumId w:val="8"/>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1"/>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3"/>
  </w:num>
  <w:num w:numId="40">
    <w:abstractNumId w:val="39"/>
  </w:num>
  <w:num w:numId="41">
    <w:abstractNumId w:val="26"/>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38"/>
  </w:num>
  <w:num w:numId="45">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5C23"/>
    <w:rsid w:val="000D5FCE"/>
    <w:rsid w:val="000E0A6D"/>
    <w:rsid w:val="000E311A"/>
    <w:rsid w:val="000E3C4D"/>
    <w:rsid w:val="000E61A3"/>
    <w:rsid w:val="000E6DF4"/>
    <w:rsid w:val="000E7025"/>
    <w:rsid w:val="000E7310"/>
    <w:rsid w:val="000F180A"/>
    <w:rsid w:val="000F27EB"/>
    <w:rsid w:val="000F3007"/>
    <w:rsid w:val="000F388A"/>
    <w:rsid w:val="000F4A9B"/>
    <w:rsid w:val="000F629F"/>
    <w:rsid w:val="000F64F7"/>
    <w:rsid w:val="000F7F93"/>
    <w:rsid w:val="00101365"/>
    <w:rsid w:val="00104475"/>
    <w:rsid w:val="00106C85"/>
    <w:rsid w:val="00107909"/>
    <w:rsid w:val="001106F7"/>
    <w:rsid w:val="00110A59"/>
    <w:rsid w:val="00113169"/>
    <w:rsid w:val="001134ED"/>
    <w:rsid w:val="00113BEF"/>
    <w:rsid w:val="00114C88"/>
    <w:rsid w:val="00115681"/>
    <w:rsid w:val="00116249"/>
    <w:rsid w:val="00117C1C"/>
    <w:rsid w:val="001200D4"/>
    <w:rsid w:val="00120F18"/>
    <w:rsid w:val="00121142"/>
    <w:rsid w:val="001227FF"/>
    <w:rsid w:val="0012321B"/>
    <w:rsid w:val="0012432C"/>
    <w:rsid w:val="001274F8"/>
    <w:rsid w:val="00133CC1"/>
    <w:rsid w:val="00134D1B"/>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A1E"/>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5A8B"/>
    <w:rsid w:val="00315F43"/>
    <w:rsid w:val="00315FED"/>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F5C"/>
    <w:rsid w:val="0037350E"/>
    <w:rsid w:val="003773F2"/>
    <w:rsid w:val="0038038E"/>
    <w:rsid w:val="00380680"/>
    <w:rsid w:val="003819E0"/>
    <w:rsid w:val="00385688"/>
    <w:rsid w:val="00390D77"/>
    <w:rsid w:val="00391F11"/>
    <w:rsid w:val="00397E2A"/>
    <w:rsid w:val="003A0C7F"/>
    <w:rsid w:val="003A161D"/>
    <w:rsid w:val="003A1B7A"/>
    <w:rsid w:val="003A33A9"/>
    <w:rsid w:val="003A56D1"/>
    <w:rsid w:val="003A7128"/>
    <w:rsid w:val="003B14A4"/>
    <w:rsid w:val="003B206B"/>
    <w:rsid w:val="003B52FD"/>
    <w:rsid w:val="003B621B"/>
    <w:rsid w:val="003B733B"/>
    <w:rsid w:val="003B752D"/>
    <w:rsid w:val="003C0455"/>
    <w:rsid w:val="003C0784"/>
    <w:rsid w:val="003C3501"/>
    <w:rsid w:val="003C62DA"/>
    <w:rsid w:val="003C7220"/>
    <w:rsid w:val="003D027F"/>
    <w:rsid w:val="003D306E"/>
    <w:rsid w:val="003D48EA"/>
    <w:rsid w:val="003D4B41"/>
    <w:rsid w:val="003D4E1E"/>
    <w:rsid w:val="003D5488"/>
    <w:rsid w:val="003D780D"/>
    <w:rsid w:val="003E018B"/>
    <w:rsid w:val="003E1177"/>
    <w:rsid w:val="003E3336"/>
    <w:rsid w:val="003E46AA"/>
    <w:rsid w:val="003E57D8"/>
    <w:rsid w:val="003E5B8C"/>
    <w:rsid w:val="003E6A6F"/>
    <w:rsid w:val="003F2714"/>
    <w:rsid w:val="003F4FCC"/>
    <w:rsid w:val="00400A56"/>
    <w:rsid w:val="00400FFA"/>
    <w:rsid w:val="0040134F"/>
    <w:rsid w:val="00401A58"/>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7E63"/>
    <w:rsid w:val="005305F5"/>
    <w:rsid w:val="00530AE8"/>
    <w:rsid w:val="005318C5"/>
    <w:rsid w:val="0053310F"/>
    <w:rsid w:val="00535C62"/>
    <w:rsid w:val="005363BF"/>
    <w:rsid w:val="0054078A"/>
    <w:rsid w:val="0054250B"/>
    <w:rsid w:val="00542A4D"/>
    <w:rsid w:val="0054324D"/>
    <w:rsid w:val="00545B26"/>
    <w:rsid w:val="00551686"/>
    <w:rsid w:val="00553E3B"/>
    <w:rsid w:val="00554D6D"/>
    <w:rsid w:val="00555756"/>
    <w:rsid w:val="00562936"/>
    <w:rsid w:val="00562EBD"/>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B1D19"/>
    <w:rsid w:val="005B1F5D"/>
    <w:rsid w:val="005B37B5"/>
    <w:rsid w:val="005B3A4F"/>
    <w:rsid w:val="005B518E"/>
    <w:rsid w:val="005B6232"/>
    <w:rsid w:val="005B6F32"/>
    <w:rsid w:val="005B700F"/>
    <w:rsid w:val="005B7131"/>
    <w:rsid w:val="005C00BD"/>
    <w:rsid w:val="005C04E3"/>
    <w:rsid w:val="005C1133"/>
    <w:rsid w:val="005C3386"/>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11850"/>
    <w:rsid w:val="00712124"/>
    <w:rsid w:val="007134AB"/>
    <w:rsid w:val="0071366C"/>
    <w:rsid w:val="007149C2"/>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663D"/>
    <w:rsid w:val="00803DC1"/>
    <w:rsid w:val="00804819"/>
    <w:rsid w:val="00805B05"/>
    <w:rsid w:val="00805D9F"/>
    <w:rsid w:val="00805DAB"/>
    <w:rsid w:val="00806304"/>
    <w:rsid w:val="0081183F"/>
    <w:rsid w:val="00815A58"/>
    <w:rsid w:val="0081600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42162"/>
    <w:rsid w:val="00842364"/>
    <w:rsid w:val="0084285C"/>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2809"/>
    <w:rsid w:val="00973391"/>
    <w:rsid w:val="00974C85"/>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7B8"/>
    <w:rsid w:val="009A3051"/>
    <w:rsid w:val="009B20E5"/>
    <w:rsid w:val="009B26C5"/>
    <w:rsid w:val="009B5494"/>
    <w:rsid w:val="009B56C0"/>
    <w:rsid w:val="009B58CF"/>
    <w:rsid w:val="009B5C5E"/>
    <w:rsid w:val="009B6454"/>
    <w:rsid w:val="009C3B29"/>
    <w:rsid w:val="009C6061"/>
    <w:rsid w:val="009C61B1"/>
    <w:rsid w:val="009C68B0"/>
    <w:rsid w:val="009D03F2"/>
    <w:rsid w:val="009D04AD"/>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70608"/>
    <w:rsid w:val="00A7209D"/>
    <w:rsid w:val="00A7647E"/>
    <w:rsid w:val="00A805E2"/>
    <w:rsid w:val="00A808C0"/>
    <w:rsid w:val="00A80B66"/>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39E9"/>
    <w:rsid w:val="00B240B5"/>
    <w:rsid w:val="00B261A6"/>
    <w:rsid w:val="00B27617"/>
    <w:rsid w:val="00B30B05"/>
    <w:rsid w:val="00B3185C"/>
    <w:rsid w:val="00B31BB4"/>
    <w:rsid w:val="00B31E63"/>
    <w:rsid w:val="00B31EF8"/>
    <w:rsid w:val="00B31F0A"/>
    <w:rsid w:val="00B32720"/>
    <w:rsid w:val="00B33607"/>
    <w:rsid w:val="00B353D3"/>
    <w:rsid w:val="00B36936"/>
    <w:rsid w:val="00B37986"/>
    <w:rsid w:val="00B40746"/>
    <w:rsid w:val="00B40B1B"/>
    <w:rsid w:val="00B413FE"/>
    <w:rsid w:val="00B41AE8"/>
    <w:rsid w:val="00B4207D"/>
    <w:rsid w:val="00B4313B"/>
    <w:rsid w:val="00B44465"/>
    <w:rsid w:val="00B45A92"/>
    <w:rsid w:val="00B47B4A"/>
    <w:rsid w:val="00B508A4"/>
    <w:rsid w:val="00B52FF2"/>
    <w:rsid w:val="00B55DF5"/>
    <w:rsid w:val="00B56DC7"/>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85C"/>
    <w:rsid w:val="00C72B6A"/>
    <w:rsid w:val="00C74195"/>
    <w:rsid w:val="00C76F6D"/>
    <w:rsid w:val="00C80CCA"/>
    <w:rsid w:val="00C816D4"/>
    <w:rsid w:val="00C81C87"/>
    <w:rsid w:val="00C8243C"/>
    <w:rsid w:val="00C82F0D"/>
    <w:rsid w:val="00C849FF"/>
    <w:rsid w:val="00C84B1F"/>
    <w:rsid w:val="00C86BE1"/>
    <w:rsid w:val="00C87312"/>
    <w:rsid w:val="00C87378"/>
    <w:rsid w:val="00C876C6"/>
    <w:rsid w:val="00C87728"/>
    <w:rsid w:val="00C90EED"/>
    <w:rsid w:val="00C9141A"/>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D29CF"/>
    <w:rsid w:val="00CD6257"/>
    <w:rsid w:val="00CD7FF5"/>
    <w:rsid w:val="00CE339A"/>
    <w:rsid w:val="00CE3A75"/>
    <w:rsid w:val="00CE470A"/>
    <w:rsid w:val="00CE4BA5"/>
    <w:rsid w:val="00CE5E7E"/>
    <w:rsid w:val="00CE60B4"/>
    <w:rsid w:val="00CE6203"/>
    <w:rsid w:val="00CF27E5"/>
    <w:rsid w:val="00CF589A"/>
    <w:rsid w:val="00D01017"/>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3300"/>
    <w:rsid w:val="00DD46CE"/>
    <w:rsid w:val="00DD52AB"/>
    <w:rsid w:val="00DD56CB"/>
    <w:rsid w:val="00DD5773"/>
    <w:rsid w:val="00DD57DC"/>
    <w:rsid w:val="00DD6544"/>
    <w:rsid w:val="00DD6FBA"/>
    <w:rsid w:val="00DE1EFA"/>
    <w:rsid w:val="00DE2B41"/>
    <w:rsid w:val="00DE5043"/>
    <w:rsid w:val="00DF5BBE"/>
    <w:rsid w:val="00DF666F"/>
    <w:rsid w:val="00DF79B8"/>
    <w:rsid w:val="00DF7C51"/>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6003"/>
    <w:rsid w:val="00E469E9"/>
    <w:rsid w:val="00E527BD"/>
    <w:rsid w:val="00E53538"/>
    <w:rsid w:val="00E53EE6"/>
    <w:rsid w:val="00E55A4A"/>
    <w:rsid w:val="00E57432"/>
    <w:rsid w:val="00E6016E"/>
    <w:rsid w:val="00E62BDB"/>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6B7"/>
    <w:rsid w:val="00EE5DD6"/>
    <w:rsid w:val="00EE7749"/>
    <w:rsid w:val="00EE7C2D"/>
    <w:rsid w:val="00EE7F70"/>
    <w:rsid w:val="00EF2865"/>
    <w:rsid w:val="00EF2D91"/>
    <w:rsid w:val="00EF2EB5"/>
    <w:rsid w:val="00EF5F82"/>
    <w:rsid w:val="00EF698E"/>
    <w:rsid w:val="00EF6E60"/>
    <w:rsid w:val="00EF723D"/>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819EF"/>
    <w:rsid w:val="00F81DFC"/>
    <w:rsid w:val="00F8286B"/>
    <w:rsid w:val="00F844EC"/>
    <w:rsid w:val="00F84B05"/>
    <w:rsid w:val="00F85693"/>
    <w:rsid w:val="00F8734A"/>
    <w:rsid w:val="00F90B03"/>
    <w:rsid w:val="00F90EF4"/>
    <w:rsid w:val="00F91945"/>
    <w:rsid w:val="00F91A95"/>
    <w:rsid w:val="00F91ADE"/>
    <w:rsid w:val="00F931C1"/>
    <w:rsid w:val="00F939F0"/>
    <w:rsid w:val="00F94F29"/>
    <w:rsid w:val="00F97063"/>
    <w:rsid w:val="00FA1325"/>
    <w:rsid w:val="00FA222D"/>
    <w:rsid w:val="00FA2F09"/>
    <w:rsid w:val="00FA4684"/>
    <w:rsid w:val="00FA5FAD"/>
    <w:rsid w:val="00FA6E80"/>
    <w:rsid w:val="00FB2F91"/>
    <w:rsid w:val="00FB43DD"/>
    <w:rsid w:val="00FB5045"/>
    <w:rsid w:val="00FB77C5"/>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FollowedHyperlink" w:uiPriority="99"/>
    <w:lsdException w:name="Strong" w:qFormat="1"/>
    <w:lsdException w:name="Emphasis" w:qFormat="1"/>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eastAsia="Arial Unicode MS"/>
      <w:sz w:val="24"/>
      <w:szCs w:val="24"/>
    </w:rPr>
  </w:style>
  <w:style w:type="paragraph" w:styleId="1">
    <w:name w:val="heading 1"/>
    <w:basedOn w:val="a"/>
    <w:next w:val="a"/>
    <w:link w:val="10"/>
    <w:qFormat/>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pPr>
      <w:spacing w:before="240" w:after="60"/>
      <w:outlineLvl w:val="5"/>
    </w:pPr>
    <w:rPr>
      <w:rFonts w:ascii="Calibri" w:eastAsia="Times New Roman" w:hAnsi="Calibri"/>
      <w:b/>
      <w:bCs/>
      <w:sz w:val="22"/>
      <w:szCs w:val="22"/>
      <w:lang/>
    </w:rPr>
  </w:style>
  <w:style w:type="paragraph" w:styleId="7">
    <w:name w:val="heading 7"/>
    <w:basedOn w:val="a"/>
    <w:next w:val="a"/>
    <w:link w:val="70"/>
    <w:qFormat/>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pPr>
      <w:keepNext/>
      <w:jc w:val="center"/>
      <w:outlineLvl w:val="7"/>
    </w:pPr>
    <w:rPr>
      <w:rFonts w:eastAsia="Times New Roman"/>
      <w:b/>
      <w:bCs/>
      <w:szCs w:val="20"/>
      <w:lang/>
    </w:rPr>
  </w:style>
  <w:style w:type="paragraph" w:styleId="9">
    <w:name w:val="heading 9"/>
    <w:basedOn w:val="a"/>
    <w:next w:val="5"/>
    <w:link w:val="90"/>
    <w:qFormat/>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Pr>
      <w:rFonts w:ascii="Cambria" w:eastAsia="Times New Roman" w:hAnsi="Cambria" w:cs="Times New Roman"/>
      <w:b/>
      <w:bCs/>
      <w:kern w:val="32"/>
      <w:sz w:val="32"/>
      <w:szCs w:val="32"/>
    </w:rPr>
  </w:style>
  <w:style w:type="character" w:customStyle="1" w:styleId="20">
    <w:name w:val="Заголовок 2 Знак"/>
    <w:link w:val="2"/>
    <w:rPr>
      <w:rFonts w:ascii="Cambria" w:eastAsia="Times New Roman" w:hAnsi="Cambria" w:cs="Times New Roman"/>
      <w:b/>
      <w:bCs/>
      <w:i/>
      <w:iCs/>
      <w:sz w:val="28"/>
      <w:szCs w:val="28"/>
    </w:rPr>
  </w:style>
  <w:style w:type="character" w:customStyle="1" w:styleId="30">
    <w:name w:val="Заголовок 3 Знак"/>
    <w:link w:val="3"/>
    <w:qFormat/>
    <w:rPr>
      <w:rFonts w:ascii="Cambria" w:hAnsi="Cambria"/>
      <w:b/>
      <w:bCs/>
      <w:sz w:val="26"/>
      <w:szCs w:val="26"/>
    </w:rPr>
  </w:style>
  <w:style w:type="character" w:customStyle="1" w:styleId="40">
    <w:name w:val="Заголовок 4 Знак"/>
    <w:link w:val="4"/>
    <w:rPr>
      <w:rFonts w:ascii="Cambria" w:eastAsia="Times New Roman" w:hAnsi="Cambria" w:cs="Times New Roman"/>
      <w:b/>
      <w:bCs/>
      <w:i/>
      <w:iCs/>
      <w:color w:val="4F81BD"/>
      <w:sz w:val="22"/>
      <w:szCs w:val="22"/>
    </w:rPr>
  </w:style>
  <w:style w:type="character" w:customStyle="1" w:styleId="50">
    <w:name w:val="Заголовок 5 Знак"/>
    <w:link w:val="5"/>
    <w:rPr>
      <w:rFonts w:ascii="Cambria" w:eastAsia="Times New Roman" w:hAnsi="Cambria" w:cs="Times New Roman"/>
      <w:color w:val="243F60"/>
      <w:sz w:val="22"/>
      <w:szCs w:val="22"/>
    </w:rPr>
  </w:style>
  <w:style w:type="character" w:customStyle="1" w:styleId="60">
    <w:name w:val="Заголовок 6 Знак"/>
    <w:link w:val="6"/>
    <w:rPr>
      <w:rFonts w:ascii="Calibri" w:eastAsia="Times New Roman" w:hAnsi="Calibri" w:cs="Times New Roman"/>
      <w:b/>
      <w:bCs/>
      <w:sz w:val="22"/>
      <w:szCs w:val="22"/>
    </w:rPr>
  </w:style>
  <w:style w:type="character" w:customStyle="1" w:styleId="70">
    <w:name w:val="Заголовок 7 Знак"/>
    <w:link w:val="7"/>
    <w:qFormat/>
    <w:rPr>
      <w:iCs/>
      <w:sz w:val="24"/>
    </w:rPr>
  </w:style>
  <w:style w:type="character" w:customStyle="1" w:styleId="80">
    <w:name w:val="Заголовок 8 Знак"/>
    <w:link w:val="8"/>
    <w:rPr>
      <w:b/>
      <w:bCs/>
      <w:sz w:val="24"/>
    </w:rPr>
  </w:style>
  <w:style w:type="character" w:customStyle="1" w:styleId="90">
    <w:name w:val="Заголовок 9 Знак"/>
    <w:link w:val="9"/>
    <w:rPr>
      <w:b/>
      <w:i/>
      <w:sz w:val="24"/>
      <w:szCs w:val="24"/>
      <w:lang w:val="en-GB" w:eastAsia="en-US"/>
    </w:rPr>
  </w:style>
  <w:style w:type="character" w:styleId="a3">
    <w:name w:val="FollowedHyperlink"/>
    <w:uiPriority w:val="99"/>
    <w:rPr>
      <w:b/>
      <w:i/>
      <w:color w:val="800080"/>
      <w:sz w:val="28"/>
      <w:u w:val="single"/>
      <w:lang w:val="en-GB" w:eastAsia="en-US" w:bidi="ar-SA"/>
    </w:rPr>
  </w:style>
  <w:style w:type="character" w:styleId="a4">
    <w:name w:val="footnote reference"/>
    <w:link w:val="11"/>
    <w:rPr>
      <w:vertAlign w:val="superscript"/>
    </w:rPr>
  </w:style>
  <w:style w:type="paragraph" w:customStyle="1" w:styleId="11">
    <w:name w:val="Знак сноски1"/>
    <w:basedOn w:val="12"/>
    <w:link w:val="a4"/>
    <w:rPr>
      <w:rFonts w:ascii="Times New Roman" w:hAnsi="Times New Roman"/>
      <w:color w:val="auto"/>
      <w:sz w:val="20"/>
      <w:vertAlign w:val="superscript"/>
      <w:lang/>
    </w:rPr>
  </w:style>
  <w:style w:type="paragraph" w:customStyle="1" w:styleId="12">
    <w:name w:val="Основной шрифт абзаца1"/>
    <w:pPr>
      <w:spacing w:after="200" w:line="276" w:lineRule="auto"/>
    </w:pPr>
    <w:rPr>
      <w:rFonts w:ascii="Calibri" w:hAnsi="Calibri"/>
      <w:color w:val="000000"/>
      <w:sz w:val="22"/>
    </w:rPr>
  </w:style>
  <w:style w:type="character" w:styleId="a5">
    <w:name w:val="annotation reference"/>
    <w:rPr>
      <w:b/>
      <w:i/>
      <w:sz w:val="16"/>
      <w:szCs w:val="16"/>
      <w:lang w:val="en-GB" w:eastAsia="en-US" w:bidi="ar-SA"/>
    </w:rPr>
  </w:style>
  <w:style w:type="character" w:styleId="a6">
    <w:name w:val="endnote reference"/>
    <w:unhideWhenUsed/>
    <w:rPr>
      <w:vertAlign w:val="superscript"/>
    </w:rPr>
  </w:style>
  <w:style w:type="character" w:styleId="a7">
    <w:name w:val="Emphasis"/>
    <w:qFormat/>
    <w:rPr>
      <w:i/>
      <w:iCs/>
    </w:rPr>
  </w:style>
  <w:style w:type="character" w:styleId="a8">
    <w:name w:val="Hyperlink"/>
    <w:rPr>
      <w:color w:val="0000FF"/>
      <w:u w:val="single"/>
    </w:rPr>
  </w:style>
  <w:style w:type="character" w:styleId="a9">
    <w:name w:val="page number"/>
  </w:style>
  <w:style w:type="character" w:styleId="aa">
    <w:name w:val="Strong"/>
    <w:qFormat/>
    <w:rPr>
      <w:b/>
      <w:bCs/>
    </w:rPr>
  </w:style>
  <w:style w:type="paragraph" w:styleId="ab">
    <w:name w:val="Balloon Text"/>
    <w:basedOn w:val="a"/>
    <w:link w:val="ac"/>
    <w:qFormat/>
    <w:rPr>
      <w:rFonts w:ascii="Segoe UI" w:eastAsia="Calibri" w:hAnsi="Segoe UI"/>
      <w:sz w:val="18"/>
      <w:szCs w:val="18"/>
      <w:lang w:eastAsia="en-US"/>
    </w:rPr>
  </w:style>
  <w:style w:type="character" w:customStyle="1" w:styleId="ac">
    <w:name w:val="Текст выноски Знак"/>
    <w:link w:val="ab"/>
    <w:qFormat/>
    <w:rPr>
      <w:rFonts w:ascii="Segoe UI" w:eastAsia="Calibri" w:hAnsi="Segoe UI" w:cs="Segoe UI"/>
      <w:sz w:val="18"/>
      <w:szCs w:val="18"/>
      <w:lang w:eastAsia="en-US"/>
    </w:rPr>
  </w:style>
  <w:style w:type="paragraph" w:styleId="21">
    <w:name w:val="Body Text 2"/>
    <w:basedOn w:val="a"/>
    <w:link w:val="22"/>
    <w:qFormat/>
    <w:pPr>
      <w:ind w:firstLine="567"/>
      <w:jc w:val="center"/>
    </w:pPr>
    <w:rPr>
      <w:rFonts w:eastAsia="Times New Roman"/>
      <w:b/>
      <w:i/>
      <w:sz w:val="28"/>
      <w:szCs w:val="28"/>
      <w:lang w:val="en-GB" w:eastAsia="en-US"/>
    </w:rPr>
  </w:style>
  <w:style w:type="character" w:customStyle="1" w:styleId="22">
    <w:name w:val="Основной текст 2 Знак"/>
    <w:link w:val="21"/>
    <w:qFormat/>
    <w:rPr>
      <w:b/>
      <w:i/>
      <w:sz w:val="28"/>
      <w:szCs w:val="28"/>
      <w:lang w:val="en-GB" w:eastAsia="en-US"/>
    </w:rPr>
  </w:style>
  <w:style w:type="paragraph" w:styleId="ad">
    <w:name w:val="Plain Text"/>
    <w:basedOn w:val="a"/>
    <w:link w:val="ae"/>
    <w:rPr>
      <w:rFonts w:ascii="Courier New" w:eastAsia="Times New Roman" w:hAnsi="Courier New"/>
      <w:sz w:val="20"/>
      <w:szCs w:val="20"/>
      <w:lang/>
    </w:rPr>
  </w:style>
  <w:style w:type="character" w:customStyle="1" w:styleId="ae">
    <w:name w:val="Текст Знак"/>
    <w:link w:val="ad"/>
    <w:rPr>
      <w:rFonts w:ascii="Courier New" w:hAnsi="Courier New"/>
    </w:rPr>
  </w:style>
  <w:style w:type="paragraph" w:styleId="31">
    <w:name w:val="Body Text Indent 3"/>
    <w:basedOn w:val="a"/>
    <w:link w:val="32"/>
    <w:pPr>
      <w:spacing w:after="120"/>
      <w:ind w:left="283"/>
    </w:pPr>
    <w:rPr>
      <w:rFonts w:eastAsia="Times New Roman"/>
      <w:sz w:val="16"/>
      <w:szCs w:val="16"/>
      <w:lang/>
    </w:rPr>
  </w:style>
  <w:style w:type="character" w:customStyle="1" w:styleId="32">
    <w:name w:val="Основной текст с отступом 3 Знак"/>
    <w:link w:val="31"/>
    <w:rPr>
      <w:sz w:val="16"/>
      <w:szCs w:val="16"/>
    </w:rPr>
  </w:style>
  <w:style w:type="paragraph" w:styleId="af">
    <w:name w:val="endnote text"/>
    <w:basedOn w:val="a"/>
    <w:link w:val="af0"/>
    <w:unhideWhenUsed/>
    <w:rPr>
      <w:rFonts w:ascii="Calibri" w:eastAsia="Calibri" w:hAnsi="Calibri"/>
      <w:sz w:val="20"/>
      <w:szCs w:val="20"/>
      <w:lang w:eastAsia="en-US"/>
    </w:rPr>
  </w:style>
  <w:style w:type="character" w:customStyle="1" w:styleId="af0">
    <w:name w:val="Текст концевой сноски Знак"/>
    <w:link w:val="af"/>
    <w:rPr>
      <w:rFonts w:ascii="Calibri" w:eastAsia="Calibri" w:hAnsi="Calibri"/>
      <w:lang w:eastAsia="en-US"/>
    </w:rPr>
  </w:style>
  <w:style w:type="paragraph" w:styleId="af1">
    <w:name w:val="caption"/>
    <w:basedOn w:val="a"/>
    <w:next w:val="a"/>
    <w:qFormat/>
    <w:pPr>
      <w:jc w:val="center"/>
    </w:pPr>
    <w:rPr>
      <w:rFonts w:eastAsia="Times New Roman"/>
      <w:b/>
      <w:sz w:val="40"/>
      <w:szCs w:val="20"/>
    </w:rPr>
  </w:style>
  <w:style w:type="paragraph" w:styleId="af2">
    <w:name w:val="annotation text"/>
    <w:basedOn w:val="a"/>
    <w:link w:val="af3"/>
    <w:rPr>
      <w:rFonts w:eastAsia="Times New Roman"/>
      <w:sz w:val="20"/>
      <w:szCs w:val="20"/>
    </w:rPr>
  </w:style>
  <w:style w:type="character" w:customStyle="1" w:styleId="af3">
    <w:name w:val="Текст примечания Знак"/>
    <w:basedOn w:val="a0"/>
    <w:link w:val="af2"/>
  </w:style>
  <w:style w:type="paragraph" w:styleId="af4">
    <w:name w:val="annotation subject"/>
    <w:basedOn w:val="af2"/>
    <w:next w:val="af2"/>
    <w:link w:val="af5"/>
    <w:rPr>
      <w:b/>
      <w:bCs/>
      <w:i/>
      <w:sz w:val="28"/>
      <w:lang w:val="en-GB" w:eastAsia="en-US"/>
    </w:rPr>
  </w:style>
  <w:style w:type="character" w:customStyle="1" w:styleId="af5">
    <w:name w:val="Тема примечания Знак"/>
    <w:link w:val="af4"/>
    <w:rPr>
      <w:b/>
      <w:bCs/>
      <w:i/>
      <w:sz w:val="28"/>
      <w:lang w:val="en-GB" w:eastAsia="en-US"/>
    </w:rPr>
  </w:style>
  <w:style w:type="paragraph" w:styleId="af6">
    <w:name w:val="Document Map"/>
    <w:basedOn w:val="a"/>
    <w:link w:val="af7"/>
    <w:pPr>
      <w:widowControl w:val="0"/>
    </w:pPr>
    <w:rPr>
      <w:rFonts w:ascii="Tahoma" w:eastAsia="Times New Roman" w:hAnsi="Tahoma"/>
      <w:sz w:val="16"/>
      <w:szCs w:val="16"/>
      <w:lang/>
    </w:rPr>
  </w:style>
  <w:style w:type="character" w:customStyle="1" w:styleId="af7">
    <w:name w:val="Схема документа Знак"/>
    <w:link w:val="af6"/>
    <w:rPr>
      <w:rFonts w:ascii="Tahoma" w:hAnsi="Tahoma" w:cs="Tahoma"/>
      <w:sz w:val="16"/>
      <w:szCs w:val="16"/>
    </w:rPr>
  </w:style>
  <w:style w:type="paragraph" w:styleId="af8">
    <w:name w:val="footnote text"/>
    <w:basedOn w:val="a"/>
    <w:link w:val="af9"/>
    <w:pPr>
      <w:widowControl w:val="0"/>
      <w:suppressAutoHyphens/>
    </w:pPr>
    <w:rPr>
      <w:rFonts w:eastAsia="Lucida Sans Unicode"/>
      <w:kern w:val="1"/>
      <w:sz w:val="20"/>
      <w:szCs w:val="20"/>
      <w:lang w:eastAsia="en-US"/>
    </w:rPr>
  </w:style>
  <w:style w:type="character" w:customStyle="1" w:styleId="af9">
    <w:name w:val="Текст сноски Знак"/>
    <w:link w:val="af8"/>
    <w:rPr>
      <w:rFonts w:eastAsia="Lucida Sans Unicode"/>
      <w:kern w:val="1"/>
      <w:lang w:eastAsia="en-US"/>
    </w:rPr>
  </w:style>
  <w:style w:type="paragraph" w:styleId="81">
    <w:name w:val="toc 8"/>
    <w:basedOn w:val="a"/>
    <w:next w:val="a"/>
    <w:link w:val="82"/>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Pr>
      <w:rFonts w:ascii="Calibri" w:hAnsi="Calibri"/>
      <w:color w:val="000000"/>
      <w:sz w:val="22"/>
    </w:rPr>
  </w:style>
  <w:style w:type="paragraph" w:styleId="afa">
    <w:name w:val="header"/>
    <w:basedOn w:val="a"/>
    <w:link w:val="af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style>
  <w:style w:type="paragraph" w:styleId="91">
    <w:name w:val="toc 9"/>
    <w:basedOn w:val="a"/>
    <w:next w:val="a"/>
    <w:link w:val="92"/>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Pr>
      <w:rFonts w:ascii="Calibri" w:hAnsi="Calibri"/>
      <w:color w:val="000000"/>
      <w:sz w:val="22"/>
    </w:rPr>
  </w:style>
  <w:style w:type="paragraph" w:styleId="71">
    <w:name w:val="toc 7"/>
    <w:basedOn w:val="a"/>
    <w:next w:val="a"/>
    <w:link w:val="72"/>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Pr>
      <w:b/>
      <w:bCs/>
      <w:sz w:val="28"/>
      <w:szCs w:val="24"/>
    </w:rPr>
  </w:style>
  <w:style w:type="paragraph" w:styleId="13">
    <w:name w:val="toc 1"/>
    <w:basedOn w:val="a"/>
    <w:next w:val="a"/>
    <w:link w:val="14"/>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Pr>
      <w:rFonts w:ascii="XO Thames" w:hAnsi="XO Thames"/>
      <w:b/>
    </w:rPr>
  </w:style>
  <w:style w:type="paragraph" w:styleId="61">
    <w:name w:val="toc 6"/>
    <w:basedOn w:val="a"/>
    <w:next w:val="a"/>
    <w:link w:val="62"/>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Pr>
      <w:rFonts w:ascii="Calibri" w:hAnsi="Calibri"/>
      <w:color w:val="000000"/>
      <w:sz w:val="22"/>
    </w:rPr>
  </w:style>
  <w:style w:type="paragraph" w:styleId="33">
    <w:name w:val="toc 3"/>
    <w:basedOn w:val="a"/>
    <w:next w:val="a"/>
    <w:link w:val="34"/>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Pr>
      <w:rFonts w:ascii="Calibri" w:hAnsi="Calibri"/>
      <w:color w:val="000000"/>
      <w:sz w:val="22"/>
    </w:rPr>
  </w:style>
  <w:style w:type="paragraph" w:styleId="23">
    <w:name w:val="toc 2"/>
    <w:basedOn w:val="a"/>
    <w:next w:val="a"/>
    <w:link w:val="24"/>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Pr>
      <w:rFonts w:ascii="Calibri" w:hAnsi="Calibri"/>
      <w:color w:val="000000"/>
      <w:sz w:val="22"/>
    </w:rPr>
  </w:style>
  <w:style w:type="paragraph" w:styleId="41">
    <w:name w:val="toc 4"/>
    <w:basedOn w:val="a"/>
    <w:next w:val="a"/>
    <w:link w:val="42"/>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Pr>
      <w:rFonts w:ascii="Calibri" w:hAnsi="Calibri"/>
      <w:color w:val="000000"/>
      <w:sz w:val="22"/>
    </w:rPr>
  </w:style>
  <w:style w:type="paragraph" w:styleId="51">
    <w:name w:val="toc 5"/>
    <w:basedOn w:val="a"/>
    <w:next w:val="a"/>
    <w:link w:val="52"/>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Pr>
      <w:rFonts w:ascii="Calibri" w:hAnsi="Calibri"/>
      <w:color w:val="000000"/>
      <w:sz w:val="22"/>
    </w:rPr>
  </w:style>
  <w:style w:type="paragraph" w:styleId="afe">
    <w:name w:val="Body Text Indent"/>
    <w:basedOn w:val="a"/>
    <w:link w:val="aff"/>
    <w:pPr>
      <w:widowControl w:val="0"/>
      <w:ind w:firstLine="708"/>
      <w:jc w:val="both"/>
    </w:pPr>
    <w:rPr>
      <w:rFonts w:eastAsia="Times New Roman"/>
      <w:sz w:val="26"/>
      <w:szCs w:val="26"/>
      <w:lang/>
    </w:rPr>
  </w:style>
  <w:style w:type="character" w:customStyle="1" w:styleId="aff">
    <w:name w:val="Основной текст с отступом Знак"/>
    <w:link w:val="afe"/>
    <w:rPr>
      <w:sz w:val="26"/>
      <w:szCs w:val="26"/>
    </w:rPr>
  </w:style>
  <w:style w:type="paragraph" w:styleId="aff0">
    <w:name w:val="Title"/>
    <w:basedOn w:val="a"/>
    <w:link w:val="aff1"/>
    <w:qFormat/>
    <w:pPr>
      <w:jc w:val="center"/>
    </w:pPr>
    <w:rPr>
      <w:rFonts w:eastAsia="Times New Roman"/>
      <w:sz w:val="28"/>
      <w:lang/>
    </w:rPr>
  </w:style>
  <w:style w:type="character" w:customStyle="1" w:styleId="aff1">
    <w:name w:val="Название Знак"/>
    <w:link w:val="aff0"/>
    <w:rPr>
      <w:sz w:val="28"/>
      <w:szCs w:val="24"/>
    </w:rPr>
  </w:style>
  <w:style w:type="paragraph" w:styleId="aff2">
    <w:name w:val="footer"/>
    <w:basedOn w:val="a"/>
    <w:link w:val="aff3"/>
    <w:pPr>
      <w:tabs>
        <w:tab w:val="center" w:pos="4677"/>
        <w:tab w:val="right" w:pos="9355"/>
      </w:tabs>
    </w:pPr>
    <w:rPr>
      <w:lang/>
    </w:rPr>
  </w:style>
  <w:style w:type="character" w:customStyle="1" w:styleId="aff3">
    <w:name w:val="Нижний колонтитул Знак"/>
    <w:link w:val="aff2"/>
    <w:rPr>
      <w:rFonts w:eastAsia="Arial Unicode MS"/>
      <w:sz w:val="24"/>
      <w:szCs w:val="24"/>
    </w:rPr>
  </w:style>
  <w:style w:type="paragraph" w:styleId="aff4">
    <w:name w:val="List Number"/>
    <w:basedOn w:val="a"/>
    <w:pPr>
      <w:widowControl w:val="0"/>
      <w:tabs>
        <w:tab w:val="left" w:pos="360"/>
      </w:tabs>
      <w:ind w:left="360" w:hanging="360"/>
    </w:pPr>
    <w:rPr>
      <w:rFonts w:eastAsia="Times New Roman"/>
      <w:sz w:val="20"/>
      <w:szCs w:val="20"/>
    </w:rPr>
  </w:style>
  <w:style w:type="paragraph" w:styleId="aff5">
    <w:name w:val="List"/>
    <w:basedOn w:val="afc"/>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pPr>
      <w:spacing w:before="100" w:beforeAutospacing="1" w:after="100" w:afterAutospacing="1"/>
    </w:pPr>
    <w:rPr>
      <w:rFonts w:eastAsia="Times New Roman"/>
      <w:lang/>
    </w:rPr>
  </w:style>
  <w:style w:type="character" w:customStyle="1" w:styleId="aff7">
    <w:name w:val="Обычный (веб) Знак"/>
    <w:link w:val="aff6"/>
    <w:rPr>
      <w:sz w:val="24"/>
      <w:szCs w:val="24"/>
    </w:rPr>
  </w:style>
  <w:style w:type="paragraph" w:styleId="35">
    <w:name w:val="Body Text 3"/>
    <w:basedOn w:val="a"/>
    <w:link w:val="36"/>
    <w:qFormat/>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Pr>
      <w:sz w:val="24"/>
      <w:szCs w:val="24"/>
    </w:rPr>
  </w:style>
  <w:style w:type="paragraph" w:styleId="25">
    <w:name w:val="Body Text Indent 2"/>
    <w:basedOn w:val="a"/>
    <w:link w:val="26"/>
    <w:qFormat/>
    <w:pPr>
      <w:ind w:firstLine="900"/>
      <w:jc w:val="both"/>
    </w:pPr>
    <w:rPr>
      <w:rFonts w:eastAsia="Times New Roman"/>
      <w:sz w:val="28"/>
      <w:lang/>
    </w:rPr>
  </w:style>
  <w:style w:type="character" w:customStyle="1" w:styleId="26">
    <w:name w:val="Основной текст с отступом 2 Знак"/>
    <w:link w:val="25"/>
    <w:qFormat/>
    <w:rPr>
      <w:sz w:val="28"/>
      <w:szCs w:val="24"/>
    </w:rPr>
  </w:style>
  <w:style w:type="paragraph" w:styleId="aff8">
    <w:name w:val="Subtitle"/>
    <w:basedOn w:val="aff9"/>
    <w:next w:val="afc"/>
    <w:link w:val="affa"/>
    <w:qFormat/>
    <w:pPr>
      <w:jc w:val="center"/>
    </w:pPr>
    <w:rPr>
      <w:rFonts w:cs="Times New Roman"/>
      <w:i/>
      <w:iCs/>
      <w:lang/>
    </w:rPr>
  </w:style>
  <w:style w:type="paragraph" w:customStyle="1" w:styleId="aff9">
    <w:name w:val="Заголовок"/>
    <w:basedOn w:val="a"/>
    <w:next w:val="afc"/>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Pr>
      <w:rFonts w:ascii="Liberation Sans" w:eastAsia="Microsoft YaHei" w:hAnsi="Liberation Sans" w:cs="Mangal"/>
      <w:i/>
      <w:iCs/>
      <w:color w:val="00000A"/>
      <w:sz w:val="28"/>
      <w:szCs w:val="28"/>
      <w:lang w:eastAsia="ar-SA"/>
    </w:rPr>
  </w:style>
  <w:style w:type="paragraph" w:styleId="affb">
    <w:name w:val="Signature"/>
    <w:basedOn w:val="a"/>
    <w:link w:val="affc"/>
    <w:pPr>
      <w:ind w:left="4252"/>
    </w:pPr>
    <w:rPr>
      <w:rFonts w:eastAsia="Times New Roman"/>
      <w:szCs w:val="20"/>
      <w:lang/>
    </w:rPr>
  </w:style>
  <w:style w:type="character" w:customStyle="1" w:styleId="affc">
    <w:name w:val="Подпись Знак"/>
    <w:link w:val="affb"/>
    <w:rPr>
      <w:sz w:val="24"/>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Pr>
      <w:rFonts w:ascii="Courier New" w:hAnsi="Courier New" w:cs="Courier New"/>
    </w:rPr>
  </w:style>
  <w:style w:type="table" w:styleId="affd">
    <w:name w:val="Table Grid"/>
    <w:basedOn w:val="a1"/>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Pr>
      <w:rFonts w:ascii="Calibri" w:eastAsia="Calibri" w:hAnsi="Calibri"/>
      <w:sz w:val="22"/>
      <w:szCs w:val="22"/>
      <w:lang w:eastAsia="en-US"/>
    </w:rPr>
  </w:style>
  <w:style w:type="character" w:customStyle="1" w:styleId="afff0">
    <w:name w:val="Без интервала Знак"/>
    <w:link w:val="afff"/>
    <w:qFormat/>
    <w:locked/>
    <w:rPr>
      <w:rFonts w:ascii="Calibri" w:eastAsia="Calibri" w:hAnsi="Calibri"/>
      <w:sz w:val="22"/>
      <w:szCs w:val="22"/>
      <w:lang w:eastAsia="en-US" w:bidi="ar-SA"/>
    </w:rPr>
  </w:style>
  <w:style w:type="character" w:customStyle="1" w:styleId="15">
    <w:name w:val="Гиперссылка1"/>
    <w:basedOn w:val="a0"/>
    <w:qFormat/>
  </w:style>
  <w:style w:type="character" w:customStyle="1" w:styleId="hyperlink">
    <w:name w:val="hyperlink"/>
    <w:basedOn w:val="a0"/>
  </w:style>
  <w:style w:type="paragraph" w:customStyle="1" w:styleId="footer">
    <w:name w:val="footer"/>
    <w:basedOn w:val="a"/>
    <w:pPr>
      <w:spacing w:before="100" w:beforeAutospacing="1" w:after="100" w:afterAutospacing="1"/>
    </w:pPr>
    <w:rPr>
      <w:rFonts w:eastAsia="Times New Roman"/>
    </w:rPr>
  </w:style>
  <w:style w:type="paragraph" w:customStyle="1" w:styleId="ConsPlusTitle">
    <w:name w:val="ConsPlusTitle"/>
    <w:link w:val="ConsPlusTitle1"/>
    <w:uiPriority w:val="99"/>
    <w:qFormat/>
    <w:pPr>
      <w:widowControl w:val="0"/>
      <w:autoSpaceDE w:val="0"/>
      <w:autoSpaceDN w:val="0"/>
    </w:pPr>
    <w:rPr>
      <w:b/>
      <w:sz w:val="24"/>
    </w:rPr>
  </w:style>
  <w:style w:type="character" w:customStyle="1" w:styleId="ConsPlusTitle1">
    <w:name w:val="ConsPlusTitle1"/>
    <w:link w:val="ConsPlusTitle"/>
    <w:uiPriority w:val="99"/>
    <w:locked/>
    <w:rPr>
      <w:b/>
      <w:sz w:val="24"/>
      <w:lang w:bidi="ar-SA"/>
    </w:rPr>
  </w:style>
  <w:style w:type="paragraph" w:customStyle="1" w:styleId="ConsPlusNormal">
    <w:name w:val="ConsPlusNormal"/>
    <w:link w:val="ConsPlusNormal0"/>
    <w:qFormat/>
    <w:pPr>
      <w:widowControl w:val="0"/>
      <w:autoSpaceDE w:val="0"/>
      <w:autoSpaceDN w:val="0"/>
    </w:pPr>
    <w:rPr>
      <w:rFonts w:ascii="Calibri" w:hAnsi="Calibri"/>
      <w:sz w:val="22"/>
    </w:rPr>
  </w:style>
  <w:style w:type="character" w:customStyle="1" w:styleId="ConsPlusNormal0">
    <w:name w:val="ConsPlusNormal Знак"/>
    <w:link w:val="ConsPlusNormal"/>
    <w:qFormat/>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Pr>
      <w:rFonts w:ascii="Calibri" w:eastAsia="Calibri" w:hAnsi="Calibri"/>
      <w:sz w:val="22"/>
      <w:szCs w:val="22"/>
      <w:lang w:eastAsia="en-US"/>
    </w:rPr>
  </w:style>
  <w:style w:type="character" w:customStyle="1" w:styleId="37">
    <w:name w:val="Основной текст (3)_"/>
    <w:link w:val="38"/>
    <w:rPr>
      <w:b/>
      <w:bCs/>
      <w:sz w:val="18"/>
      <w:szCs w:val="18"/>
      <w:shd w:val="clear" w:color="auto" w:fill="FFFFFF"/>
    </w:rPr>
  </w:style>
  <w:style w:type="paragraph" w:customStyle="1" w:styleId="38">
    <w:name w:val="Основной текст (3)"/>
    <w:basedOn w:val="a"/>
    <w:link w:val="37"/>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Pr>
      <w:sz w:val="18"/>
      <w:szCs w:val="18"/>
      <w:shd w:val="clear" w:color="auto" w:fill="FFFFFF"/>
    </w:rPr>
  </w:style>
  <w:style w:type="paragraph" w:customStyle="1" w:styleId="28">
    <w:name w:val="Основной текст (2)"/>
    <w:basedOn w:val="a"/>
    <w:link w:val="27"/>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Pr>
      <w:rFonts w:ascii="Arial" w:hAnsi="Arial" w:cs="Arial" w:hint="default"/>
      <w:b w:val="0"/>
      <w:bCs w:val="0"/>
      <w:i w:val="0"/>
      <w:iCs w:val="0"/>
      <w:color w:val="000000"/>
      <w:sz w:val="24"/>
      <w:szCs w:val="24"/>
    </w:rPr>
  </w:style>
  <w:style w:type="character" w:customStyle="1" w:styleId="s10">
    <w:name w:val="s_10"/>
  </w:style>
  <w:style w:type="character" w:customStyle="1" w:styleId="afff3">
    <w:name w:val="Гипертекстовая ссылка"/>
    <w:rPr>
      <w:color w:val="008000"/>
    </w:rPr>
  </w:style>
  <w:style w:type="paragraph" w:customStyle="1" w:styleId="nospacing">
    <w:name w:val="nospacing"/>
    <w:basedOn w:val="a"/>
    <w:pPr>
      <w:spacing w:before="100" w:beforeAutospacing="1" w:after="100" w:afterAutospacing="1"/>
    </w:pPr>
    <w:rPr>
      <w:rFonts w:eastAsia="Times New Roman"/>
    </w:rPr>
  </w:style>
  <w:style w:type="paragraph" w:customStyle="1" w:styleId="ConsPlusNonformat">
    <w:name w:val="ConsPlusNonformat"/>
    <w:link w:val="ConsPlusNonformat1"/>
    <w:uiPriority w:val="99"/>
    <w:qFormat/>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Pr>
      <w:rFonts w:ascii="Courier New" w:hAnsi="Courier New" w:cs="Courier New"/>
      <w:lang w:val="ru-RU" w:eastAsia="ru-RU" w:bidi="ar-SA"/>
    </w:rPr>
  </w:style>
  <w:style w:type="paragraph" w:customStyle="1" w:styleId="consplusnormal1">
    <w:name w:val="consplusnormal"/>
    <w:basedOn w:val="a"/>
    <w:pPr>
      <w:spacing w:before="100" w:beforeAutospacing="1" w:after="100" w:afterAutospacing="1"/>
    </w:pPr>
    <w:rPr>
      <w:rFonts w:eastAsia="Times New Roman"/>
    </w:rPr>
  </w:style>
  <w:style w:type="paragraph" w:customStyle="1" w:styleId="bodytext">
    <w:name w:val="bodytext"/>
    <w:basedOn w:val="a"/>
    <w:pPr>
      <w:spacing w:before="100" w:beforeAutospacing="1" w:after="100" w:afterAutospacing="1"/>
    </w:pPr>
    <w:rPr>
      <w:rFonts w:eastAsia="Times New Roman"/>
    </w:rPr>
  </w:style>
  <w:style w:type="paragraph" w:customStyle="1" w:styleId="610">
    <w:name w:val="61"/>
    <w:basedOn w:val="a"/>
    <w:pPr>
      <w:spacing w:before="100" w:beforeAutospacing="1" w:after="100" w:afterAutospacing="1"/>
    </w:pPr>
    <w:rPr>
      <w:rFonts w:eastAsia="Times New Roman"/>
    </w:rPr>
  </w:style>
  <w:style w:type="character" w:customStyle="1" w:styleId="600">
    <w:name w:val="60"/>
    <w:basedOn w:val="a0"/>
  </w:style>
  <w:style w:type="character" w:customStyle="1" w:styleId="613pt">
    <w:name w:val="613pt"/>
    <w:basedOn w:val="a0"/>
  </w:style>
  <w:style w:type="paragraph" w:customStyle="1" w:styleId="410">
    <w:name w:val="41"/>
    <w:basedOn w:val="a"/>
    <w:pPr>
      <w:spacing w:before="100" w:beforeAutospacing="1" w:after="100" w:afterAutospacing="1"/>
    </w:pPr>
    <w:rPr>
      <w:rFonts w:eastAsia="Times New Roman"/>
    </w:rPr>
  </w:style>
  <w:style w:type="character" w:customStyle="1" w:styleId="400">
    <w:name w:val="40"/>
    <w:basedOn w:val="a0"/>
  </w:style>
  <w:style w:type="paragraph" w:customStyle="1" w:styleId="listparagraph">
    <w:name w:val="listparagraph"/>
    <w:basedOn w:val="a"/>
    <w:pPr>
      <w:spacing w:before="100" w:beforeAutospacing="1" w:after="100" w:afterAutospacing="1"/>
    </w:pPr>
    <w:rPr>
      <w:rFonts w:eastAsia="Times New Roman"/>
    </w:rPr>
  </w:style>
  <w:style w:type="paragraph" w:customStyle="1" w:styleId="title">
    <w:name w:val="title"/>
    <w:basedOn w:val="a"/>
    <w:pPr>
      <w:spacing w:before="100" w:beforeAutospacing="1" w:after="100" w:afterAutospacing="1"/>
    </w:pPr>
    <w:rPr>
      <w:rFonts w:eastAsia="Times New Roman"/>
    </w:rPr>
  </w:style>
  <w:style w:type="paragraph" w:customStyle="1" w:styleId="ConsPlusTitlePage">
    <w:name w:val="ConsPlusTitlePage"/>
    <w:pPr>
      <w:widowControl w:val="0"/>
      <w:autoSpaceDE w:val="0"/>
      <w:autoSpaceDN w:val="0"/>
    </w:pPr>
    <w:rPr>
      <w:rFonts w:ascii="Tahoma" w:hAnsi="Tahoma" w:cs="Tahoma"/>
    </w:rPr>
  </w:style>
  <w:style w:type="character" w:customStyle="1" w:styleId="-">
    <w:name w:val="Интернет-ссылка"/>
    <w:uiPriority w:val="99"/>
    <w:semiHidden/>
    <w:rPr>
      <w:color w:val="0000FF"/>
      <w:u w:val="single"/>
    </w:rPr>
  </w:style>
  <w:style w:type="paragraph" w:customStyle="1" w:styleId="16">
    <w:name w:val="нум список 1"/>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pPr>
      <w:autoSpaceDE w:val="0"/>
      <w:autoSpaceDN w:val="0"/>
      <w:adjustRightInd w:val="0"/>
    </w:pPr>
    <w:rPr>
      <w:rFonts w:ascii="Arial" w:eastAsia="Calibri" w:hAnsi="Arial" w:cs="Arial"/>
    </w:rPr>
  </w:style>
  <w:style w:type="paragraph" w:customStyle="1" w:styleId="afff5">
    <w:name w:val="Комментарий"/>
    <w:basedOn w:val="a"/>
    <w:next w:val="a"/>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Pr>
      <w:i/>
      <w:iCs/>
    </w:rPr>
  </w:style>
  <w:style w:type="character" w:customStyle="1" w:styleId="43">
    <w:name w:val="Основной текст (4)_"/>
    <w:link w:val="411"/>
    <w:rPr>
      <w:b/>
      <w:bCs/>
      <w:sz w:val="26"/>
      <w:szCs w:val="26"/>
      <w:shd w:val="clear" w:color="auto" w:fill="FFFFFF"/>
    </w:rPr>
  </w:style>
  <w:style w:type="paragraph" w:customStyle="1" w:styleId="411">
    <w:name w:val="Основной текст (4)1"/>
    <w:basedOn w:val="a"/>
    <w:link w:val="43"/>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Pr>
      <w:b/>
      <w:bCs/>
      <w:sz w:val="26"/>
      <w:szCs w:val="26"/>
      <w:shd w:val="clear" w:color="auto" w:fill="FFFFFF"/>
      <w:lang w:bidi="ar-SA"/>
    </w:rPr>
  </w:style>
  <w:style w:type="character" w:customStyle="1" w:styleId="63">
    <w:name w:val="Основной текст (6)_"/>
    <w:link w:val="611"/>
    <w:rPr>
      <w:b/>
      <w:bCs/>
      <w:shd w:val="clear" w:color="auto" w:fill="FFFFFF"/>
    </w:rPr>
  </w:style>
  <w:style w:type="paragraph" w:customStyle="1" w:styleId="611">
    <w:name w:val="Основной текст (6)1"/>
    <w:basedOn w:val="a"/>
    <w:link w:val="63"/>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style>
  <w:style w:type="paragraph" w:customStyle="1" w:styleId="ConsPlusCell">
    <w:name w:val="ConsPlusCell"/>
    <w:link w:val="ConsPlusCell1"/>
    <w:pPr>
      <w:autoSpaceDE w:val="0"/>
      <w:autoSpaceDN w:val="0"/>
      <w:adjustRightInd w:val="0"/>
    </w:pPr>
    <w:rPr>
      <w:rFonts w:ascii="Arial" w:hAnsi="Arial" w:cs="Arial"/>
    </w:rPr>
  </w:style>
  <w:style w:type="character" w:customStyle="1" w:styleId="ConsPlusCell1">
    <w:name w:val="ConsPlusCell1"/>
    <w:link w:val="ConsPlusCell"/>
    <w:locked/>
    <w:rPr>
      <w:rFonts w:ascii="Arial" w:hAnsi="Arial" w:cs="Arial"/>
      <w:lang w:val="ru-RU" w:eastAsia="ru-RU" w:bidi="ar-SA"/>
    </w:rPr>
  </w:style>
  <w:style w:type="paragraph" w:customStyle="1" w:styleId="Default">
    <w:name w:val="Default"/>
    <w:pPr>
      <w:autoSpaceDE w:val="0"/>
      <w:autoSpaceDN w:val="0"/>
      <w:adjustRightInd w:val="0"/>
      <w:jc w:val="right"/>
    </w:pPr>
    <w:rPr>
      <w:color w:val="000000"/>
      <w:sz w:val="24"/>
      <w:szCs w:val="24"/>
    </w:rPr>
  </w:style>
  <w:style w:type="paragraph" w:customStyle="1" w:styleId="title0">
    <w:name w:val="title0"/>
    <w:basedOn w:val="a"/>
    <w:pPr>
      <w:spacing w:before="100" w:beforeAutospacing="1" w:after="100" w:afterAutospacing="1"/>
    </w:pPr>
    <w:rPr>
      <w:rFonts w:eastAsia="Times New Roman"/>
    </w:rPr>
  </w:style>
  <w:style w:type="character" w:customStyle="1" w:styleId="-0">
    <w:name w:val="-"/>
    <w:basedOn w:val="a0"/>
  </w:style>
  <w:style w:type="character" w:customStyle="1" w:styleId="ListLabel11">
    <w:name w:val="ListLabel 11"/>
    <w:uiPriority w:val="99"/>
    <w:rPr>
      <w:rFonts w:ascii="Times New Roman" w:hAnsi="Times New Roman" w:cs="Times New Roman"/>
      <w:color w:val="FF0000"/>
      <w:sz w:val="28"/>
      <w:szCs w:val="28"/>
    </w:rPr>
  </w:style>
  <w:style w:type="paragraph" w:customStyle="1" w:styleId="Style4">
    <w:name w:val="Style4"/>
    <w:basedOn w:val="a"/>
    <w:uiPriority w:val="99"/>
    <w:pPr>
      <w:widowControl w:val="0"/>
      <w:autoSpaceDE w:val="0"/>
      <w:autoSpaceDN w:val="0"/>
      <w:adjustRightInd w:val="0"/>
      <w:spacing w:line="319" w:lineRule="exact"/>
    </w:pPr>
    <w:rPr>
      <w:rFonts w:eastAsia="Times New Roman"/>
    </w:rPr>
  </w:style>
  <w:style w:type="character" w:customStyle="1" w:styleId="FontStyle21">
    <w:name w:val="Font Style21"/>
    <w:uiPriority w:val="99"/>
    <w:rPr>
      <w:rFonts w:ascii="Times New Roman" w:hAnsi="Times New Roman" w:cs="Times New Roman"/>
      <w:sz w:val="26"/>
      <w:szCs w:val="26"/>
    </w:rPr>
  </w:style>
  <w:style w:type="paragraph" w:customStyle="1" w:styleId="Style10">
    <w:name w:val="Style10"/>
    <w:basedOn w:val="a"/>
    <w:uiPriority w:val="99"/>
    <w:pPr>
      <w:widowControl w:val="0"/>
      <w:autoSpaceDE w:val="0"/>
      <w:autoSpaceDN w:val="0"/>
      <w:adjustRightInd w:val="0"/>
      <w:spacing w:line="307" w:lineRule="exact"/>
      <w:jc w:val="both"/>
    </w:pPr>
    <w:rPr>
      <w:rFonts w:eastAsia="Times New Roman"/>
    </w:rPr>
  </w:style>
  <w:style w:type="character" w:customStyle="1" w:styleId="DefaultParagraphFont">
    <w:name w:val="Default Paragraph Font"/>
  </w:style>
  <w:style w:type="character" w:customStyle="1" w:styleId="Heading3Char">
    <w:name w:val="Heading 3 Char"/>
    <w:rPr>
      <w:rFonts w:ascii="Cambria" w:hAnsi="Cambria"/>
      <w:b/>
      <w:color w:val="00000A"/>
      <w:sz w:val="26"/>
    </w:rPr>
  </w:style>
  <w:style w:type="character" w:customStyle="1" w:styleId="Heading4Char">
    <w:name w:val="Heading 4 Char"/>
    <w:rPr>
      <w:rFonts w:ascii="Times New Roman" w:hAnsi="Times New Roman"/>
      <w:b/>
      <w:sz w:val="24"/>
    </w:rPr>
  </w:style>
  <w:style w:type="character" w:customStyle="1" w:styleId="ListLabel1">
    <w:name w:val="ListLabel 1"/>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Pr>
      <w:color w:val="00000A"/>
    </w:rPr>
  </w:style>
  <w:style w:type="character" w:customStyle="1" w:styleId="TitleChar">
    <w:name w:val="Title Char"/>
    <w:rPr>
      <w:rFonts w:ascii="Cambria" w:hAnsi="Cambria"/>
      <w:b/>
      <w:color w:val="00000A"/>
      <w:kern w:val="1"/>
      <w:sz w:val="32"/>
    </w:rPr>
  </w:style>
  <w:style w:type="character" w:customStyle="1" w:styleId="BalloonTextChar">
    <w:name w:val="Balloon Text Char"/>
    <w:rPr>
      <w:rFonts w:ascii="Times New Roman" w:hAnsi="Times New Roman"/>
      <w:color w:val="00000A"/>
      <w:sz w:val="2"/>
    </w:rPr>
  </w:style>
  <w:style w:type="character" w:customStyle="1" w:styleId="apple-converted-space">
    <w:name w:val="apple-converted-space"/>
  </w:style>
  <w:style w:type="character" w:customStyle="1" w:styleId="ListLabel2">
    <w:name w:val="ListLabel 2"/>
    <w:rPr>
      <w:rFonts w:cs="Times New Roman"/>
    </w:rPr>
  </w:style>
  <w:style w:type="paragraph" w:customStyle="1" w:styleId="17">
    <w:name w:val="Название1"/>
    <w:basedOn w:val="a"/>
    <w:pPr>
      <w:suppressLineNumbers/>
      <w:suppressAutoHyphens/>
      <w:spacing w:before="120" w:after="120" w:line="276" w:lineRule="auto"/>
    </w:pPr>
    <w:rPr>
      <w:rFonts w:ascii="Calibri" w:eastAsia="Calibri" w:hAnsi="Calibri" w:cs="Mangal"/>
      <w:i/>
      <w:iCs/>
      <w:color w:val="00000A"/>
      <w:lang w:eastAsia="ar-SA"/>
    </w:rPr>
  </w:style>
  <w:style w:type="paragraph" w:customStyle="1" w:styleId="18">
    <w:name w:val="Указатель1"/>
    <w:basedOn w:val="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index1">
    <w:name w:val="index 1"/>
    <w:basedOn w:val="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indexheading">
    <w:name w:val="index heading"/>
    <w:basedOn w:val="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pPr>
      <w:widowControl w:val="0"/>
      <w:suppressAutoHyphens/>
    </w:pPr>
    <w:rPr>
      <w:rFonts w:ascii="Courier New" w:hAnsi="Courier New" w:cs="Courier New"/>
      <w:color w:val="00000A"/>
      <w:sz w:val="22"/>
      <w:lang w:eastAsia="ar-SA"/>
    </w:rPr>
  </w:style>
  <w:style w:type="paragraph" w:customStyle="1" w:styleId="ConsPlusJurTerm">
    <w:name w:val="ConsPlusJurTerm"/>
    <w:pPr>
      <w:widowControl w:val="0"/>
      <w:suppressAutoHyphens/>
    </w:pPr>
    <w:rPr>
      <w:rFonts w:ascii="Tahoma" w:hAnsi="Tahoma" w:cs="Tahoma"/>
      <w:color w:val="00000A"/>
      <w:sz w:val="26"/>
      <w:lang w:eastAsia="ar-SA"/>
    </w:rPr>
  </w:style>
  <w:style w:type="paragraph" w:customStyle="1" w:styleId="ConsPlusTextList">
    <w:name w:val="ConsPlusTextList"/>
    <w:pPr>
      <w:widowControl w:val="0"/>
      <w:suppressAutoHyphens/>
    </w:pPr>
    <w:rPr>
      <w:rFonts w:ascii="Arial" w:hAnsi="Arial" w:cs="Arial"/>
      <w:color w:val="00000A"/>
      <w:sz w:val="22"/>
      <w:lang w:eastAsia="ar-SA"/>
    </w:rPr>
  </w:style>
  <w:style w:type="paragraph" w:customStyle="1" w:styleId="afff7">
    <w:name w:val="Содержимое врезки"/>
    <w:basedOn w:val="a"/>
    <w:pPr>
      <w:suppressAutoHyphens/>
      <w:spacing w:after="200" w:line="276" w:lineRule="auto"/>
    </w:pPr>
    <w:rPr>
      <w:rFonts w:ascii="Calibri" w:eastAsia="Calibri" w:hAnsi="Calibri" w:cs="Calibri"/>
      <w:color w:val="00000A"/>
      <w:sz w:val="22"/>
      <w:szCs w:val="22"/>
      <w:lang w:eastAsia="ar-SA"/>
    </w:rPr>
  </w:style>
  <w:style w:type="paragraph" w:customStyle="1" w:styleId="BalloonText">
    <w:name w:val="Balloon Text"/>
    <w:basedOn w:val="a"/>
    <w:pPr>
      <w:suppressAutoHyphens/>
      <w:spacing w:line="100" w:lineRule="atLeast"/>
    </w:pPr>
    <w:rPr>
      <w:rFonts w:eastAsia="Calibri"/>
      <w:color w:val="00000A"/>
      <w:sz w:val="2"/>
      <w:szCs w:val="20"/>
      <w:lang w:eastAsia="ar-SA"/>
    </w:rPr>
  </w:style>
  <w:style w:type="paragraph" w:customStyle="1" w:styleId="formattext">
    <w:name w:val="formattext"/>
    <w:basedOn w:val="a"/>
    <w:qFormat/>
    <w:pPr>
      <w:spacing w:before="100" w:after="100" w:line="100" w:lineRule="atLeast"/>
    </w:pPr>
    <w:rPr>
      <w:rFonts w:eastAsia="Times New Roman"/>
      <w:color w:val="00000A"/>
      <w:lang w:eastAsia="ar-SA"/>
    </w:rPr>
  </w:style>
  <w:style w:type="paragraph" w:customStyle="1" w:styleId="afff8">
    <w:name w:val="Содержимое таблицы"/>
    <w:basedOn w:val="a"/>
    <w:pPr>
      <w:suppressAutoHyphens/>
    </w:pPr>
    <w:rPr>
      <w:rFonts w:eastAsia="SimSun"/>
      <w:color w:val="000000"/>
      <w:kern w:val="1"/>
      <w:sz w:val="28"/>
      <w:szCs w:val="20"/>
      <w:lang w:eastAsia="zh-CN" w:bidi="hi-IN"/>
    </w:rPr>
  </w:style>
  <w:style w:type="paragraph" w:customStyle="1" w:styleId="afff9">
    <w:name w:val="Заголовок таблицы"/>
    <w:basedOn w:val="afff8"/>
    <w:pPr>
      <w:jc w:val="center"/>
    </w:pPr>
    <w:rPr>
      <w:b/>
    </w:rPr>
  </w:style>
  <w:style w:type="character" w:customStyle="1" w:styleId="19">
    <w:name w:val="Нижний колонтитул Знак1"/>
    <w:locked/>
    <w:rPr>
      <w:rFonts w:ascii="Calibri" w:eastAsia="Calibri" w:hAnsi="Calibri"/>
      <w:color w:val="00000A"/>
      <w:lang w:eastAsia="en-US"/>
    </w:rPr>
  </w:style>
  <w:style w:type="character" w:customStyle="1" w:styleId="1a">
    <w:name w:val="Текст выноски Знак1"/>
    <w:rPr>
      <w:rFonts w:ascii="Tahoma" w:eastAsia="Calibri" w:hAnsi="Tahoma" w:cs="Tahoma"/>
      <w:color w:val="00000A"/>
      <w:sz w:val="16"/>
      <w:szCs w:val="16"/>
      <w:lang w:eastAsia="ar-SA"/>
    </w:rPr>
  </w:style>
  <w:style w:type="character" w:customStyle="1" w:styleId="FontStyle12">
    <w:name w:val="Font Style12"/>
    <w:rPr>
      <w:rFonts w:ascii="Times New Roman" w:hAnsi="Times New Roman" w:cs="Times New Roman"/>
      <w:sz w:val="26"/>
      <w:szCs w:val="26"/>
    </w:rPr>
  </w:style>
  <w:style w:type="character" w:customStyle="1" w:styleId="29">
    <w:name w:val="Заголовок №2_"/>
    <w:link w:val="2a"/>
    <w:locked/>
    <w:rPr>
      <w:b/>
      <w:bCs/>
      <w:sz w:val="26"/>
      <w:szCs w:val="26"/>
      <w:shd w:val="clear" w:color="auto" w:fill="FFFFFF"/>
    </w:rPr>
  </w:style>
  <w:style w:type="paragraph" w:customStyle="1" w:styleId="2a">
    <w:name w:val="Заголовок №2"/>
    <w:basedOn w:val="a"/>
    <w:link w:val="29"/>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pPr>
      <w:spacing w:before="100" w:beforeAutospacing="1" w:after="100" w:afterAutospacing="1"/>
    </w:pPr>
    <w:rPr>
      <w:rFonts w:eastAsia="Times New Roman"/>
    </w:rPr>
  </w:style>
  <w:style w:type="character" w:customStyle="1" w:styleId="strong">
    <w:name w:val="strong"/>
    <w:basedOn w:val="a0"/>
  </w:style>
  <w:style w:type="character" w:customStyle="1" w:styleId="afffa">
    <w:name w:val="Основной текст_"/>
    <w:link w:val="1b"/>
    <w:rPr>
      <w:rFonts w:ascii="Tahoma" w:eastAsia="Tahoma" w:hAnsi="Tahoma" w:cs="Tahoma"/>
      <w:sz w:val="22"/>
      <w:szCs w:val="22"/>
    </w:rPr>
  </w:style>
  <w:style w:type="paragraph" w:customStyle="1" w:styleId="1b">
    <w:name w:val="Основной текст1"/>
    <w:basedOn w:val="a"/>
    <w:link w:val="afffa"/>
    <w:pPr>
      <w:widowControl w:val="0"/>
      <w:spacing w:after="140" w:line="286" w:lineRule="auto"/>
      <w:ind w:firstLine="20"/>
    </w:pPr>
    <w:rPr>
      <w:rFonts w:ascii="Tahoma" w:eastAsia="Tahoma" w:hAnsi="Tahoma"/>
      <w:sz w:val="22"/>
      <w:szCs w:val="22"/>
      <w:lang/>
    </w:rPr>
  </w:style>
  <w:style w:type="character" w:customStyle="1" w:styleId="s2">
    <w:name w:val="s2"/>
    <w:basedOn w:val="a0"/>
  </w:style>
  <w:style w:type="character" w:customStyle="1" w:styleId="1c">
    <w:name w:val="Заголовок №1_"/>
    <w:link w:val="1d"/>
    <w:rPr>
      <w:b/>
      <w:bCs/>
      <w:spacing w:val="-10"/>
      <w:sz w:val="26"/>
      <w:szCs w:val="26"/>
      <w:shd w:val="clear" w:color="auto" w:fill="FFFFFF"/>
    </w:rPr>
  </w:style>
  <w:style w:type="paragraph" w:customStyle="1" w:styleId="1d">
    <w:name w:val="Заголовок №1"/>
    <w:basedOn w:val="a"/>
    <w:link w:val="1c"/>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Pr>
      <w:color w:val="000000"/>
      <w:spacing w:val="-10"/>
      <w:w w:val="100"/>
      <w:position w:val="0"/>
      <w:sz w:val="24"/>
      <w:szCs w:val="24"/>
      <w:shd w:val="clear" w:color="auto" w:fill="FFFFFF"/>
      <w:lang w:val="ru-RU" w:eastAsia="ru-RU" w:bidi="ru-RU"/>
    </w:rPr>
  </w:style>
  <w:style w:type="character" w:customStyle="1" w:styleId="2b">
    <w:name w:val="Колонтитул (2)_"/>
    <w:basedOn w:val="a0"/>
    <w:link w:val="2c"/>
  </w:style>
  <w:style w:type="paragraph" w:customStyle="1" w:styleId="2c">
    <w:name w:val="Колонтитул (2)"/>
    <w:basedOn w:val="a"/>
    <w:link w:val="2b"/>
    <w:pPr>
      <w:widowControl w:val="0"/>
    </w:pPr>
    <w:rPr>
      <w:rFonts w:eastAsia="Times New Roman"/>
      <w:sz w:val="20"/>
      <w:szCs w:val="20"/>
    </w:rPr>
  </w:style>
  <w:style w:type="paragraph" w:customStyle="1" w:styleId="heading1">
    <w:name w:val="heading1"/>
    <w:basedOn w:val="a"/>
    <w:pPr>
      <w:spacing w:before="100" w:beforeAutospacing="1" w:after="100" w:afterAutospacing="1"/>
    </w:pPr>
    <w:rPr>
      <w:rFonts w:eastAsia="Times New Roman"/>
    </w:rPr>
  </w:style>
  <w:style w:type="paragraph" w:customStyle="1" w:styleId="heading2">
    <w:name w:val="heading2"/>
    <w:basedOn w:val="a"/>
    <w:pPr>
      <w:spacing w:before="100" w:beforeAutospacing="1" w:after="100" w:afterAutospacing="1"/>
    </w:pPr>
    <w:rPr>
      <w:rFonts w:eastAsia="Times New Roman"/>
    </w:rPr>
  </w:style>
  <w:style w:type="paragraph" w:customStyle="1" w:styleId="tablecontents">
    <w:name w:val="tablecontents"/>
    <w:basedOn w:val="a"/>
    <w:pPr>
      <w:spacing w:before="100" w:beforeAutospacing="1" w:after="100" w:afterAutospacing="1"/>
    </w:pPr>
    <w:rPr>
      <w:rFonts w:eastAsia="Times New Roman"/>
    </w:rPr>
  </w:style>
  <w:style w:type="character" w:customStyle="1" w:styleId="53">
    <w:name w:val="Основной текст (5)_"/>
    <w:link w:val="54"/>
    <w:uiPriority w:val="99"/>
    <w:locked/>
    <w:rPr>
      <w:sz w:val="28"/>
      <w:szCs w:val="28"/>
      <w:shd w:val="clear" w:color="auto" w:fill="FFFFFF"/>
    </w:rPr>
  </w:style>
  <w:style w:type="paragraph" w:customStyle="1" w:styleId="54">
    <w:name w:val="Основной текст (5)"/>
    <w:basedOn w:val="a"/>
    <w:link w:val="53"/>
    <w:uiPriority w:val="99"/>
    <w:pPr>
      <w:widowControl w:val="0"/>
      <w:shd w:val="clear" w:color="auto" w:fill="FFFFFF"/>
      <w:spacing w:before="600" w:line="322" w:lineRule="exact"/>
      <w:jc w:val="center"/>
    </w:pPr>
    <w:rPr>
      <w:rFonts w:eastAsia="Times New Roman"/>
      <w:sz w:val="28"/>
      <w:szCs w:val="28"/>
      <w:lang/>
    </w:rPr>
  </w:style>
  <w:style w:type="paragraph" w:customStyle="1" w:styleId="1e">
    <w:name w:val="Стиль1"/>
    <w:basedOn w:val="a"/>
    <w:link w:val="1f"/>
    <w:qFormat/>
    <w:pPr>
      <w:spacing w:before="120"/>
      <w:jc w:val="both"/>
      <w:outlineLvl w:val="5"/>
    </w:pPr>
    <w:rPr>
      <w:rFonts w:eastAsia="Times New Roman"/>
      <w:szCs w:val="20"/>
      <w:lang/>
    </w:rPr>
  </w:style>
  <w:style w:type="paragraph" w:customStyle="1" w:styleId="1f0">
    <w:name w:val="Знак Знак Знак1 Знак Знак Знак Знак"/>
    <w:basedOn w:val="a"/>
    <w:qFormat/>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pPr>
      <w:widowControl w:val="0"/>
      <w:autoSpaceDE w:val="0"/>
      <w:autoSpaceDN w:val="0"/>
      <w:adjustRightInd w:val="0"/>
      <w:ind w:right="19772" w:firstLine="720"/>
    </w:pPr>
    <w:rPr>
      <w:rFonts w:ascii="Arial" w:hAnsi="Arial"/>
    </w:rPr>
  </w:style>
  <w:style w:type="character" w:customStyle="1" w:styleId="afffb">
    <w:name w:val="Цветовое выделение"/>
    <w:rPr>
      <w:b/>
      <w:bCs/>
      <w:color w:val="000080"/>
      <w:sz w:val="20"/>
      <w:szCs w:val="20"/>
    </w:rPr>
  </w:style>
  <w:style w:type="paragraph" w:customStyle="1" w:styleId="afffc">
    <w:name w:val="Заголовок статьи"/>
    <w:basedOn w:val="a"/>
    <w:next w:val="a"/>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d">
    <w:name w:val="Стиль2"/>
    <w:basedOn w:val="1e"/>
    <w:qFormat/>
    <w:pPr>
      <w:tabs>
        <w:tab w:val="left" w:pos="5040"/>
      </w:tabs>
      <w:spacing w:before="60"/>
      <w:outlineLvl w:val="6"/>
    </w:pPr>
  </w:style>
  <w:style w:type="paragraph" w:customStyle="1" w:styleId="39">
    <w:name w:val="Стиль3"/>
    <w:basedOn w:val="a"/>
    <w:pPr>
      <w:tabs>
        <w:tab w:val="left" w:pos="567"/>
      </w:tabs>
      <w:ind w:left="567" w:hanging="397"/>
      <w:jc w:val="both"/>
    </w:pPr>
    <w:rPr>
      <w:rFonts w:eastAsia="Times New Roman"/>
      <w:szCs w:val="20"/>
    </w:rPr>
  </w:style>
  <w:style w:type="paragraph" w:customStyle="1" w:styleId="45">
    <w:name w:val="Стиль4"/>
    <w:basedOn w:val="a"/>
    <w:qFormat/>
    <w:pPr>
      <w:ind w:left="567" w:firstLine="284"/>
      <w:jc w:val="both"/>
    </w:pPr>
    <w:rPr>
      <w:rFonts w:eastAsia="Times New Roman"/>
      <w:szCs w:val="20"/>
    </w:rPr>
  </w:style>
  <w:style w:type="paragraph" w:customStyle="1" w:styleId="xl25">
    <w:name w:val="xl2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pPr>
      <w:spacing w:before="100" w:beforeAutospacing="1" w:after="100" w:afterAutospacing="1"/>
      <w:jc w:val="center"/>
    </w:pPr>
    <w:rPr>
      <w:rFonts w:ascii="Arial CYR" w:eastAsia="Times New Roman" w:hAnsi="Arial CYR" w:cs="Arial CYR"/>
      <w:i/>
      <w:iCs/>
    </w:rPr>
  </w:style>
  <w:style w:type="paragraph" w:customStyle="1" w:styleId="xl47">
    <w:name w:val="xl47"/>
    <w:basedOn w:val="a"/>
    <w:pPr>
      <w:spacing w:before="100" w:beforeAutospacing="1" w:after="100" w:afterAutospacing="1"/>
    </w:pPr>
    <w:rPr>
      <w:rFonts w:eastAsia="Times New Roman"/>
      <w:b/>
      <w:bCs/>
    </w:rPr>
  </w:style>
  <w:style w:type="paragraph" w:customStyle="1" w:styleId="xl48">
    <w:name w:val="xl48"/>
    <w:basedOn w:val="a"/>
    <w:pPr>
      <w:spacing w:before="100" w:beforeAutospacing="1" w:after="100" w:afterAutospacing="1"/>
    </w:pPr>
    <w:rPr>
      <w:rFonts w:eastAsia="Times New Roman"/>
      <w:b/>
      <w:bCs/>
      <w:sz w:val="22"/>
      <w:szCs w:val="22"/>
    </w:rPr>
  </w:style>
  <w:style w:type="paragraph" w:customStyle="1" w:styleId="xl49">
    <w:name w:val="xl49"/>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pPr>
      <w:spacing w:before="100" w:beforeAutospacing="1" w:after="100" w:afterAutospacing="1"/>
      <w:textAlignment w:val="top"/>
    </w:pPr>
    <w:rPr>
      <w:rFonts w:ascii="Arial CYR" w:eastAsia="Times New Roman" w:hAnsi="Arial CYR" w:cs="Arial CYR"/>
    </w:rPr>
  </w:style>
  <w:style w:type="paragraph" w:customStyle="1" w:styleId="xl54">
    <w:name w:val="xl54"/>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pPr>
      <w:spacing w:before="100" w:beforeAutospacing="1" w:after="100" w:afterAutospacing="1"/>
      <w:jc w:val="right"/>
      <w:textAlignment w:val="top"/>
    </w:pPr>
    <w:rPr>
      <w:rFonts w:eastAsia="Times New Roman"/>
    </w:rPr>
  </w:style>
  <w:style w:type="paragraph" w:customStyle="1" w:styleId="xl77">
    <w:name w:val="xl77"/>
    <w:basedOn w:val="a"/>
    <w:pPr>
      <w:spacing w:before="100" w:beforeAutospacing="1" w:after="100" w:afterAutospacing="1"/>
      <w:jc w:val="right"/>
      <w:textAlignment w:val="top"/>
    </w:pPr>
    <w:rPr>
      <w:rFonts w:eastAsia="Times New Roman"/>
    </w:rPr>
  </w:style>
  <w:style w:type="paragraph" w:customStyle="1" w:styleId="xl78">
    <w:name w:val="xl78"/>
    <w:basedOn w:val="a"/>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pPr>
      <w:spacing w:before="100" w:beforeAutospacing="1" w:after="100" w:afterAutospacing="1"/>
      <w:jc w:val="right"/>
      <w:textAlignment w:val="top"/>
    </w:pPr>
    <w:rPr>
      <w:rFonts w:eastAsia="Times New Roman"/>
    </w:rPr>
  </w:style>
  <w:style w:type="paragraph" w:customStyle="1" w:styleId="xl94">
    <w:name w:val="xl94"/>
    <w:basedOn w:val="a"/>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pPr>
      <w:widowControl w:val="0"/>
    </w:pPr>
    <w:rPr>
      <w:rFonts w:ascii="Courier New" w:hAnsi="Courier New" w:cs="Courier New"/>
    </w:rPr>
  </w:style>
  <w:style w:type="character" w:customStyle="1" w:styleId="Heading1Char">
    <w:name w:val="Heading 1 Char"/>
    <w:locked/>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Pr>
      <w:rFonts w:ascii="Cambria" w:hAnsi="Cambria" w:cs="Cambria"/>
      <w:b w:val="0"/>
      <w:bCs/>
      <w:i w:val="0"/>
      <w:iCs/>
      <w:sz w:val="28"/>
      <w:szCs w:val="28"/>
      <w:lang w:val="en-GB" w:eastAsia="en-US" w:bidi="ar-SA"/>
    </w:rPr>
  </w:style>
  <w:style w:type="paragraph" w:customStyle="1" w:styleId="ListParagraph0">
    <w:name w:val="List Paragraph"/>
    <w:basedOn w:val="a"/>
    <w:pPr>
      <w:ind w:left="720"/>
    </w:pPr>
    <w:rPr>
      <w:rFonts w:ascii="Calibri" w:eastAsia="Times New Roman" w:hAnsi="Calibri" w:cs="Calibri"/>
    </w:rPr>
  </w:style>
  <w:style w:type="character" w:customStyle="1" w:styleId="BodyText2Char">
    <w:name w:val="Body Text 2 Char"/>
    <w:semiHidden/>
    <w:locked/>
    <w:rPr>
      <w:rFonts w:eastAsia="Times New Roman" w:cs="Times New Roman"/>
      <w:b/>
      <w:i/>
      <w:sz w:val="24"/>
      <w:szCs w:val="24"/>
      <w:lang w:val="en-GB" w:eastAsia="en-US" w:bidi="ar-SA"/>
    </w:rPr>
  </w:style>
  <w:style w:type="character" w:customStyle="1" w:styleId="65">
    <w:name w:val="Знак Знак6"/>
    <w:rPr>
      <w:rFonts w:cs="Times New Roman"/>
      <w:b/>
      <w:i/>
      <w:sz w:val="32"/>
      <w:szCs w:val="32"/>
      <w:lang w:val="en-US" w:eastAsia="ru-RU" w:bidi="ar-SA"/>
    </w:rPr>
  </w:style>
  <w:style w:type="character" w:customStyle="1" w:styleId="Heading4Char1">
    <w:name w:val="Heading 4 Char1"/>
    <w:locked/>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Pr>
      <w:b/>
      <w:i/>
      <w:sz w:val="28"/>
      <w:lang w:val="ru-RU" w:eastAsia="ru-RU" w:bidi="ar-SA"/>
    </w:rPr>
  </w:style>
  <w:style w:type="character" w:customStyle="1" w:styleId="BodyText2Char1">
    <w:name w:val="Body Text 2 Char1"/>
    <w:locked/>
    <w:rPr>
      <w:b/>
      <w:i/>
      <w:sz w:val="24"/>
      <w:szCs w:val="24"/>
      <w:lang w:val="ru-RU" w:eastAsia="ru-RU" w:bidi="ar-SA"/>
    </w:rPr>
  </w:style>
  <w:style w:type="character" w:customStyle="1" w:styleId="afffd">
    <w:name w:val="Знак Знак"/>
    <w:rPr>
      <w:rFonts w:cs="Times New Roman"/>
      <w:b w:val="0"/>
      <w:bCs/>
      <w:i/>
      <w:sz w:val="28"/>
      <w:szCs w:val="28"/>
      <w:lang w:val="ru-RU" w:eastAsia="ru-RU" w:bidi="ar-SA"/>
    </w:rPr>
  </w:style>
  <w:style w:type="character" w:customStyle="1" w:styleId="Heading2Char1">
    <w:name w:val="Heading 2 Char1"/>
    <w:locked/>
    <w:rPr>
      <w:rFonts w:ascii="Arial" w:hAnsi="Arial" w:cs="Arial"/>
      <w:b/>
      <w:bCs/>
      <w:i/>
      <w:iCs/>
      <w:sz w:val="28"/>
      <w:szCs w:val="28"/>
      <w:lang w:val="ru-RU" w:eastAsia="ru-RU" w:bidi="ar-SA"/>
    </w:rPr>
  </w:style>
  <w:style w:type="character" w:customStyle="1" w:styleId="Heading3Char1">
    <w:name w:val="Heading 3 Char1"/>
    <w:locked/>
    <w:rPr>
      <w:b/>
      <w:bCs/>
      <w:i/>
      <w:sz w:val="28"/>
      <w:szCs w:val="28"/>
      <w:lang w:val="ru-RU" w:eastAsia="ru-RU" w:bidi="ar-SA"/>
    </w:rPr>
  </w:style>
  <w:style w:type="character" w:customStyle="1" w:styleId="110">
    <w:name w:val=" Знак Знак11"/>
    <w:rPr>
      <w:b/>
      <w:i/>
      <w:sz w:val="32"/>
      <w:lang w:val="en-US" w:eastAsia="ru-RU" w:bidi="ar-SA"/>
    </w:rPr>
  </w:style>
  <w:style w:type="character" w:customStyle="1" w:styleId="83">
    <w:name w:val=" Знак Знак8"/>
    <w:rPr>
      <w:b/>
      <w:i/>
      <w:sz w:val="24"/>
      <w:lang w:val="ru-RU" w:eastAsia="ru-RU" w:bidi="ar-SA"/>
    </w:rPr>
  </w:style>
  <w:style w:type="character" w:customStyle="1" w:styleId="1f1">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Pr>
      <w:b/>
      <w:i/>
      <w:sz w:val="28"/>
      <w:lang w:val="ru-RU" w:eastAsia="ru-RU" w:bidi="ar-SA"/>
    </w:rPr>
  </w:style>
  <w:style w:type="character" w:customStyle="1" w:styleId="100">
    <w:name w:val=" Знак Знак10"/>
    <w:rPr>
      <w:rFonts w:ascii="Arial" w:hAnsi="Arial" w:cs="Arial"/>
      <w:b/>
      <w:bCs/>
      <w:i/>
      <w:iCs/>
      <w:sz w:val="28"/>
      <w:szCs w:val="28"/>
      <w:lang w:val="ru-RU" w:eastAsia="ru-RU" w:bidi="ar-SA"/>
    </w:rPr>
  </w:style>
  <w:style w:type="character" w:customStyle="1" w:styleId="93">
    <w:name w:val=" Знак Знак9"/>
    <w:rPr>
      <w:b/>
      <w:i/>
      <w:sz w:val="28"/>
      <w:lang w:val="ru-RU" w:eastAsia="ru-RU" w:bidi="ar-SA"/>
    </w:rPr>
  </w:style>
  <w:style w:type="character" w:customStyle="1" w:styleId="73">
    <w:name w:val=" Знак Знак7"/>
    <w:semiHidden/>
    <w:locked/>
    <w:rPr>
      <w:b/>
      <w:i/>
      <w:sz w:val="28"/>
      <w:lang w:val="ru-RU" w:eastAsia="ru-RU" w:bidi="ar-SA"/>
    </w:rPr>
  </w:style>
  <w:style w:type="paragraph" w:customStyle="1" w:styleId="s16">
    <w:name w:val="s_16"/>
    <w:basedOn w:val="a"/>
    <w:pPr>
      <w:spacing w:before="100" w:beforeAutospacing="1" w:after="100" w:afterAutospacing="1"/>
    </w:pPr>
    <w:rPr>
      <w:rFonts w:eastAsia="Times New Roman"/>
    </w:rPr>
  </w:style>
  <w:style w:type="paragraph" w:customStyle="1" w:styleId="xl95">
    <w:name w:val="xl95"/>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pPr>
      <w:spacing w:before="100" w:beforeAutospacing="1" w:after="100" w:afterAutospacing="1"/>
      <w:jc w:val="right"/>
      <w:textAlignment w:val="top"/>
    </w:pPr>
    <w:rPr>
      <w:rFonts w:eastAsia="Times New Roman"/>
    </w:rPr>
  </w:style>
  <w:style w:type="paragraph" w:customStyle="1" w:styleId="xl116">
    <w:name w:val="xl116"/>
    <w:basedOn w:val="a"/>
    <w:pPr>
      <w:spacing w:before="100" w:beforeAutospacing="1" w:after="100" w:afterAutospacing="1"/>
      <w:jc w:val="right"/>
      <w:textAlignment w:val="top"/>
    </w:pPr>
    <w:rPr>
      <w:rFonts w:eastAsia="Times New Roman"/>
    </w:rPr>
  </w:style>
  <w:style w:type="paragraph" w:customStyle="1" w:styleId="xl117">
    <w:name w:val="xl117"/>
    <w:basedOn w:val="a"/>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pPr>
      <w:spacing w:before="100" w:beforeAutospacing="1" w:after="100" w:afterAutospacing="1"/>
      <w:jc w:val="right"/>
      <w:textAlignment w:val="top"/>
    </w:pPr>
    <w:rPr>
      <w:rFonts w:eastAsia="Times New Roman"/>
    </w:rPr>
  </w:style>
  <w:style w:type="paragraph" w:customStyle="1" w:styleId="xl133">
    <w:name w:val="xl133"/>
    <w:basedOn w:val="a"/>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2">
    <w:name w:val="Подпись Знак1"/>
    <w:rPr>
      <w:rFonts w:eastAsia="Arial Unicode MS"/>
      <w:sz w:val="24"/>
      <w:szCs w:val="24"/>
    </w:rPr>
  </w:style>
  <w:style w:type="paragraph" w:customStyle="1" w:styleId="55">
    <w:name w:val="Знак Знак5 Знак Знак Знак Знак"/>
    <w:basedOn w:val="a"/>
    <w:pPr>
      <w:spacing w:after="160" w:line="240" w:lineRule="exact"/>
    </w:pPr>
    <w:rPr>
      <w:rFonts w:ascii="Arial" w:eastAsia="Times New Roman" w:hAnsi="Arial" w:cs="Arial"/>
      <w:sz w:val="20"/>
      <w:szCs w:val="20"/>
      <w:lang w:val="fr-FR" w:eastAsia="en-US"/>
    </w:rPr>
  </w:style>
  <w:style w:type="table" w:customStyle="1" w:styleId="1f3">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Pr>
      <w:b/>
      <w:bCs w:val="0"/>
      <w:sz w:val="28"/>
      <w:lang w:val="ru-RU" w:eastAsia="ru-RU" w:bidi="ar-SA"/>
    </w:rPr>
  </w:style>
  <w:style w:type="character" w:customStyle="1" w:styleId="56">
    <w:name w:val="Знак Знак5"/>
    <w:rPr>
      <w:sz w:val="24"/>
      <w:lang w:val="ru-RU" w:eastAsia="ru-RU" w:bidi="ar-SA"/>
    </w:rPr>
  </w:style>
  <w:style w:type="character" w:customStyle="1" w:styleId="markedcontent">
    <w:name w:val="markedcontent"/>
    <w:basedOn w:val="a0"/>
  </w:style>
  <w:style w:type="character" w:customStyle="1" w:styleId="57">
    <w:name w:val="Основной текст (5) + Не курсив"/>
    <w:uiPriority w:val="99"/>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pPr>
      <w:autoSpaceDE w:val="0"/>
      <w:autoSpaceDN w:val="0"/>
      <w:adjustRightInd w:val="0"/>
      <w:jc w:val="both"/>
    </w:pPr>
    <w:rPr>
      <w:rFonts w:ascii="Arial" w:hAnsi="Arial" w:cs="Arial"/>
    </w:rPr>
  </w:style>
  <w:style w:type="character" w:customStyle="1" w:styleId="user-accountsubname">
    <w:name w:val="user-account__subname"/>
    <w:rPr>
      <w:rFonts w:cs="Times New Roman"/>
    </w:rPr>
  </w:style>
  <w:style w:type="character" w:customStyle="1" w:styleId="1f4">
    <w:name w:val="Обычный1"/>
    <w:rPr>
      <w:rFonts w:ascii="Arial" w:hAnsi="Arial"/>
      <w:sz w:val="20"/>
    </w:rPr>
  </w:style>
  <w:style w:type="character" w:customStyle="1" w:styleId="ConsPlusNormal10">
    <w:name w:val="ConsPlusNormal1"/>
    <w:locked/>
    <w:rPr>
      <w:rFonts w:ascii="Times New Roman" w:eastAsia="Times New Roman" w:hAnsi="Times New Roman" w:cs="Times New Roman"/>
      <w:sz w:val="24"/>
      <w:lang w:eastAsia="ru-RU"/>
    </w:rPr>
  </w:style>
  <w:style w:type="paragraph" w:customStyle="1" w:styleId="Footnote">
    <w:name w:val="Footnote"/>
    <w:basedOn w:val="a"/>
    <w:link w:val="Footnote1"/>
    <w:pPr>
      <w:widowControl w:val="0"/>
    </w:pPr>
    <w:rPr>
      <w:rFonts w:ascii="Arial" w:eastAsia="Times New Roman" w:hAnsi="Arial"/>
      <w:sz w:val="20"/>
      <w:szCs w:val="20"/>
      <w:lang/>
    </w:rPr>
  </w:style>
  <w:style w:type="character" w:customStyle="1" w:styleId="Footnote1">
    <w:name w:val="Footnote1"/>
    <w:link w:val="Footnote"/>
    <w:locked/>
    <w:rPr>
      <w:rFonts w:ascii="Arial" w:hAnsi="Arial"/>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bidi="ar-SA"/>
    </w:rPr>
  </w:style>
  <w:style w:type="paragraph" w:customStyle="1" w:styleId="toc10">
    <w:name w:val="toc 10"/>
    <w:next w:val="a"/>
    <w:link w:val="toc101"/>
    <w:pPr>
      <w:spacing w:after="200" w:line="276" w:lineRule="auto"/>
      <w:ind w:left="1800"/>
    </w:pPr>
    <w:rPr>
      <w:rFonts w:ascii="Calibri" w:hAnsi="Calibri"/>
      <w:color w:val="000000"/>
      <w:sz w:val="22"/>
    </w:rPr>
  </w:style>
  <w:style w:type="character" w:customStyle="1" w:styleId="toc101">
    <w:name w:val="toc 101"/>
    <w:link w:val="toc10"/>
    <w:locked/>
    <w:rPr>
      <w:rFonts w:ascii="Calibri" w:hAnsi="Calibri"/>
      <w:color w:val="000000"/>
      <w:sz w:val="22"/>
      <w:lang w:bidi="ar-SA"/>
    </w:rPr>
  </w:style>
  <w:style w:type="character" w:customStyle="1" w:styleId="UnresolvedMention">
    <w:name w:val="Unresolved Mention"/>
    <w:uiPriority w:val="99"/>
    <w:unhideWhenUsed/>
    <w:rPr>
      <w:rFonts w:cs="Times New Roman"/>
      <w:color w:val="605E5C"/>
      <w:shd w:val="clear" w:color="auto" w:fill="E1DFDD"/>
    </w:rPr>
  </w:style>
  <w:style w:type="paragraph" w:customStyle="1" w:styleId="ConsTitle">
    <w:name w:val="ConsTitle"/>
    <w:qFormat/>
    <w:pPr>
      <w:autoSpaceDE w:val="0"/>
      <w:autoSpaceDN w:val="0"/>
      <w:adjustRightInd w:val="0"/>
      <w:ind w:right="19772"/>
    </w:pPr>
    <w:rPr>
      <w:rFonts w:ascii="Arial" w:hAnsi="Arial" w:cs="Arial"/>
      <w:b/>
      <w:bCs/>
      <w:sz w:val="16"/>
      <w:szCs w:val="16"/>
    </w:rPr>
  </w:style>
  <w:style w:type="character" w:customStyle="1" w:styleId="111">
    <w:name w:val="Знак Знак11"/>
    <w:rPr>
      <w:b/>
      <w:bCs w:val="0"/>
      <w:i/>
      <w:iCs w:val="0"/>
      <w:sz w:val="32"/>
      <w:lang w:val="en-US" w:eastAsia="ru-RU" w:bidi="ar-SA"/>
    </w:rPr>
  </w:style>
  <w:style w:type="character" w:customStyle="1" w:styleId="84">
    <w:name w:val="Знак Знак8"/>
    <w:rPr>
      <w:b/>
      <w:bCs w:val="0"/>
      <w:i/>
      <w:iCs w:val="0"/>
      <w:sz w:val="24"/>
      <w:lang w:val="ru-RU" w:eastAsia="ru-RU" w:bidi="ar-SA"/>
    </w:rPr>
  </w:style>
  <w:style w:type="character" w:customStyle="1" w:styleId="101">
    <w:name w:val="Знак Знак10"/>
    <w:rPr>
      <w:rFonts w:ascii="Arial" w:hAnsi="Arial" w:cs="Arial" w:hint="default"/>
      <w:b/>
      <w:bCs/>
      <w:i/>
      <w:iCs/>
      <w:sz w:val="28"/>
      <w:szCs w:val="28"/>
      <w:lang w:val="ru-RU" w:eastAsia="ru-RU" w:bidi="ar-SA"/>
    </w:rPr>
  </w:style>
  <w:style w:type="character" w:customStyle="1" w:styleId="94">
    <w:name w:val="Знак Знак9"/>
    <w:rPr>
      <w:b/>
      <w:bCs w:val="0"/>
      <w:i/>
      <w:iCs w:val="0"/>
      <w:sz w:val="28"/>
      <w:lang w:val="ru-RU" w:eastAsia="ru-RU" w:bidi="ar-SA"/>
    </w:rPr>
  </w:style>
  <w:style w:type="character" w:customStyle="1" w:styleId="74">
    <w:name w:val="Знак Знак7"/>
    <w:semiHidden/>
    <w:locked/>
    <w:rPr>
      <w:b/>
      <w:bCs w:val="0"/>
      <w:i/>
      <w:iCs w:val="0"/>
      <w:sz w:val="28"/>
      <w:lang w:val="ru-RU" w:eastAsia="ru-RU" w:bidi="ar-SA"/>
    </w:rPr>
  </w:style>
  <w:style w:type="paragraph" w:customStyle="1" w:styleId="p8">
    <w:name w:val="p8"/>
    <w:basedOn w:val="a"/>
    <w:pPr>
      <w:spacing w:before="100" w:beforeAutospacing="1" w:after="100" w:afterAutospacing="1"/>
    </w:pPr>
    <w:rPr>
      <w:rFonts w:eastAsia="Times New Roman"/>
    </w:rPr>
  </w:style>
  <w:style w:type="paragraph" w:customStyle="1" w:styleId="1f5">
    <w:name w:val="Знак1 Знак Знак Знак Знак Знак Знак"/>
    <w:basedOn w:val="a"/>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pPr>
      <w:spacing w:before="120"/>
      <w:jc w:val="both"/>
    </w:pPr>
    <w:rPr>
      <w:rFonts w:eastAsia="Calibri"/>
      <w:sz w:val="28"/>
      <w:szCs w:val="28"/>
    </w:rPr>
  </w:style>
  <w:style w:type="paragraph" w:customStyle="1" w:styleId="affff1">
    <w:name w:val="Жирный (паспорт)"/>
    <w:basedOn w:val="a"/>
    <w:pPr>
      <w:spacing w:before="120"/>
      <w:jc w:val="both"/>
    </w:pPr>
    <w:rPr>
      <w:rFonts w:eastAsia="Calibri"/>
      <w:b/>
      <w:sz w:val="28"/>
      <w:szCs w:val="28"/>
    </w:rPr>
  </w:style>
  <w:style w:type="paragraph" w:customStyle="1" w:styleId="1f6">
    <w:name w:val="Абзац списка1"/>
    <w:basedOn w:val="a"/>
    <w:pPr>
      <w:spacing w:after="200" w:line="276" w:lineRule="auto"/>
      <w:ind w:left="720"/>
    </w:pPr>
    <w:rPr>
      <w:rFonts w:ascii="Calibri" w:eastAsia="Times New Roman" w:hAnsi="Calibri"/>
      <w:sz w:val="22"/>
      <w:szCs w:val="22"/>
      <w:lang w:eastAsia="en-US"/>
    </w:rPr>
  </w:style>
  <w:style w:type="character" w:customStyle="1" w:styleId="blk">
    <w:name w:val="blk"/>
  </w:style>
  <w:style w:type="paragraph" w:styleId="z-">
    <w:name w:val="HTML Top of Form"/>
    <w:basedOn w:val="a"/>
    <w:next w:val="a"/>
    <w:link w:val="z-0"/>
    <w:uiPriority w:val="99"/>
    <w:unhideWhenUsed/>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Pr>
      <w:rFonts w:ascii="Arial" w:hAnsi="Arial"/>
      <w:vanish/>
      <w:sz w:val="16"/>
      <w:szCs w:val="16"/>
    </w:rPr>
  </w:style>
  <w:style w:type="character" w:customStyle="1" w:styleId="printer">
    <w:name w:val="printer"/>
    <w:basedOn w:val="a0"/>
  </w:style>
  <w:style w:type="paragraph" w:customStyle="1" w:styleId="Style8">
    <w:name w:val="Style8"/>
    <w:basedOn w:val="a"/>
    <w:pPr>
      <w:widowControl w:val="0"/>
      <w:autoSpaceDE w:val="0"/>
      <w:autoSpaceDN w:val="0"/>
      <w:adjustRightInd w:val="0"/>
      <w:spacing w:line="312" w:lineRule="exact"/>
      <w:ind w:hanging="350"/>
    </w:pPr>
    <w:rPr>
      <w:rFonts w:eastAsia="Calibri"/>
    </w:rPr>
  </w:style>
  <w:style w:type="character" w:customStyle="1" w:styleId="FontStyle20">
    <w:name w:val="Font Style20"/>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Pr>
      <w:rFonts w:eastAsia="Times New Roman"/>
      <w:sz w:val="28"/>
      <w:szCs w:val="28"/>
    </w:rPr>
  </w:style>
  <w:style w:type="paragraph" w:customStyle="1" w:styleId="consplustitle0">
    <w:name w:val="consplustitle"/>
    <w:basedOn w:val="a"/>
    <w:uiPriority w:val="99"/>
    <w:pPr>
      <w:spacing w:before="100" w:beforeAutospacing="1" w:after="100" w:afterAutospacing="1"/>
    </w:pPr>
    <w:rPr>
      <w:rFonts w:eastAsia="Calibri"/>
    </w:rPr>
  </w:style>
  <w:style w:type="character" w:customStyle="1" w:styleId="1f7">
    <w:name w:val="Основной текст Знак1"/>
    <w:basedOn w:val="a0"/>
  </w:style>
  <w:style w:type="character" w:customStyle="1" w:styleId="102">
    <w:name w:val="Основной текст (10)_"/>
    <w:link w:val="1010"/>
    <w:rPr>
      <w:i/>
      <w:iCs/>
      <w:sz w:val="26"/>
      <w:szCs w:val="26"/>
      <w:shd w:val="clear" w:color="auto" w:fill="FFFFFF"/>
    </w:rPr>
  </w:style>
  <w:style w:type="paragraph" w:customStyle="1" w:styleId="1010">
    <w:name w:val="Основной текст (10)1"/>
    <w:basedOn w:val="a"/>
    <w:link w:val="102"/>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style>
  <w:style w:type="character" w:customStyle="1" w:styleId="104">
    <w:name w:val="Основной текст (10)"/>
    <w:basedOn w:val="102"/>
  </w:style>
  <w:style w:type="character" w:customStyle="1" w:styleId="1f8">
    <w:name w:val="Основной текст + Курсив1"/>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Pr>
      <w:rFonts w:ascii="Times New Roman" w:hAnsi="Times New Roman" w:cs="Times New Roman"/>
      <w:b/>
      <w:bCs/>
      <w:sz w:val="26"/>
      <w:szCs w:val="26"/>
      <w:u w:val="none"/>
      <w:lang w:bidi="ar-SA"/>
    </w:rPr>
  </w:style>
  <w:style w:type="paragraph" w:customStyle="1" w:styleId="213">
    <w:name w:val="Заголовок №21"/>
    <w:basedOn w:val="a"/>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9"/>
    <w:uiPriority w:val="99"/>
    <w:rPr>
      <w:sz w:val="17"/>
      <w:szCs w:val="17"/>
      <w:shd w:val="clear" w:color="auto" w:fill="FFFFFF"/>
    </w:rPr>
  </w:style>
  <w:style w:type="paragraph" w:customStyle="1" w:styleId="1f9">
    <w:name w:val="Колонтитул1"/>
    <w:basedOn w:val="a"/>
    <w:link w:val="affff2"/>
    <w:uiPriority w:val="99"/>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Pr>
      <w:b/>
      <w:bCs/>
      <w:i/>
      <w:iCs/>
      <w:sz w:val="17"/>
      <w:szCs w:val="17"/>
      <w:lang w:bidi="ar-SA"/>
    </w:rPr>
  </w:style>
  <w:style w:type="character" w:customStyle="1" w:styleId="312pt">
    <w:name w:val="Основной текст (3) + 12 pt"/>
    <w:aliases w:val="Не курсив4"/>
    <w:rPr>
      <w:b/>
      <w:bCs/>
      <w:i/>
      <w:iCs/>
      <w:sz w:val="24"/>
      <w:szCs w:val="24"/>
      <w:lang w:bidi="ar-SA"/>
    </w:rPr>
  </w:style>
  <w:style w:type="character" w:customStyle="1" w:styleId="66">
    <w:name w:val="Основной текст (6) + Не полужирный"/>
    <w:aliases w:val="Курсив5"/>
    <w:rPr>
      <w:rFonts w:ascii="Times New Roman" w:hAnsi="Times New Roman" w:cs="Times New Roman"/>
      <w:b/>
      <w:bCs/>
      <w:i/>
      <w:iCs/>
      <w:u w:val="none"/>
      <w:lang w:bidi="ar-SA"/>
    </w:rPr>
  </w:style>
  <w:style w:type="character" w:customStyle="1" w:styleId="69pt">
    <w:name w:val="Основной текст (6) + 9 pt"/>
    <w:aliases w:val="Курсив4"/>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Pr>
      <w:rFonts w:ascii="Times New Roman" w:hAnsi="Times New Roman" w:cs="Times New Roman"/>
      <w:b/>
      <w:bCs/>
      <w:i/>
      <w:iCs/>
      <w:sz w:val="22"/>
      <w:szCs w:val="22"/>
      <w:u w:val="none"/>
      <w:lang w:bidi="ar-SA"/>
    </w:rPr>
  </w:style>
  <w:style w:type="character" w:customStyle="1" w:styleId="11pt1">
    <w:name w:val="Основной текст + 11 pt1"/>
    <w:rPr>
      <w:rFonts w:ascii="Times New Roman" w:hAnsi="Times New Roman" w:cs="Times New Roman"/>
      <w:sz w:val="22"/>
      <w:szCs w:val="22"/>
      <w:u w:val="none"/>
      <w:lang w:bidi="ar-SA"/>
    </w:rPr>
  </w:style>
  <w:style w:type="character" w:customStyle="1" w:styleId="112">
    <w:name w:val="Основной текст (11)_"/>
    <w:link w:val="1110"/>
    <w:rPr>
      <w:b/>
      <w:bCs/>
      <w:sz w:val="23"/>
      <w:szCs w:val="23"/>
      <w:shd w:val="clear" w:color="auto" w:fill="FFFFFF"/>
    </w:rPr>
  </w:style>
  <w:style w:type="paragraph" w:customStyle="1" w:styleId="1110">
    <w:name w:val="Основной текст (11)1"/>
    <w:basedOn w:val="a"/>
    <w:link w:val="112"/>
    <w:pPr>
      <w:widowControl w:val="0"/>
      <w:shd w:val="clear" w:color="auto" w:fill="FFFFFF"/>
      <w:spacing w:line="322" w:lineRule="exact"/>
      <w:jc w:val="both"/>
    </w:pPr>
    <w:rPr>
      <w:rFonts w:eastAsia="Times New Roman"/>
      <w:b/>
      <w:bCs/>
      <w:sz w:val="23"/>
      <w:szCs w:val="23"/>
      <w:lang/>
    </w:rPr>
  </w:style>
  <w:style w:type="character" w:customStyle="1" w:styleId="113">
    <w:name w:val="Основной текст (11)"/>
    <w:basedOn w:val="112"/>
  </w:style>
  <w:style w:type="character" w:customStyle="1" w:styleId="118">
    <w:name w:val="Основной текст (11) + 8"/>
    <w:aliases w:val="5 pt2,Колонтитул + Times New Roman"/>
    <w:uiPriority w:val="99"/>
    <w:rPr>
      <w:b/>
      <w:bCs/>
      <w:sz w:val="17"/>
      <w:szCs w:val="17"/>
      <w:lang w:bidi="ar-SA"/>
    </w:rPr>
  </w:style>
  <w:style w:type="character" w:customStyle="1" w:styleId="119pt">
    <w:name w:val="Основной текст (11) + 9 pt"/>
    <w:aliases w:val="Курсив2"/>
    <w:rPr>
      <w:b/>
      <w:bCs/>
      <w:i/>
      <w:iCs/>
      <w:sz w:val="18"/>
      <w:szCs w:val="18"/>
      <w:lang w:bidi="ar-SA"/>
    </w:rPr>
  </w:style>
  <w:style w:type="character" w:customStyle="1" w:styleId="86">
    <w:name w:val="Основной текст (8)_"/>
    <w:link w:val="810"/>
    <w:rPr>
      <w:b/>
      <w:bCs/>
      <w:sz w:val="17"/>
      <w:szCs w:val="17"/>
      <w:shd w:val="clear" w:color="auto" w:fill="FFFFFF"/>
    </w:rPr>
  </w:style>
  <w:style w:type="paragraph" w:customStyle="1" w:styleId="810">
    <w:name w:val="Основной текст (8)1"/>
    <w:basedOn w:val="a"/>
    <w:link w:val="86"/>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style>
  <w:style w:type="character" w:customStyle="1" w:styleId="381">
    <w:name w:val="Основной текст (3) + 81"/>
    <w:aliases w:val="5 pt3,Не курсив1"/>
    <w:rPr>
      <w:rFonts w:ascii="Times New Roman" w:hAnsi="Times New Roman" w:cs="Times New Roman"/>
      <w:b w:val="0"/>
      <w:bCs w:val="0"/>
      <w:i/>
      <w:iCs/>
      <w:sz w:val="17"/>
      <w:szCs w:val="17"/>
      <w:u w:val="none"/>
      <w:lang w:bidi="ar-SA"/>
    </w:rPr>
  </w:style>
  <w:style w:type="character" w:customStyle="1" w:styleId="340">
    <w:name w:val="Основной текст (3)4"/>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Pr>
      <w:rFonts w:ascii="Times New Roman" w:hAnsi="Times New Roman" w:cs="Times New Roman"/>
      <w:b/>
      <w:bCs/>
      <w:sz w:val="17"/>
      <w:szCs w:val="17"/>
      <w:u w:val="none"/>
      <w:lang w:bidi="ar-SA"/>
    </w:rPr>
  </w:style>
  <w:style w:type="character" w:customStyle="1" w:styleId="320">
    <w:name w:val="Основной текст (3)2"/>
    <w:rPr>
      <w:rFonts w:ascii="Times New Roman" w:hAnsi="Times New Roman" w:cs="Times New Roman"/>
      <w:b w:val="0"/>
      <w:bCs w:val="0"/>
      <w:i w:val="0"/>
      <w:iCs w:val="0"/>
      <w:sz w:val="18"/>
      <w:szCs w:val="18"/>
      <w:u w:val="none"/>
      <w:lang w:bidi="ar-SA"/>
    </w:rPr>
  </w:style>
  <w:style w:type="character" w:customStyle="1" w:styleId="Exact1">
    <w:name w:val="Основной текст Exact1"/>
    <w:rPr>
      <w:rFonts w:ascii="Times New Roman" w:hAnsi="Times New Roman" w:cs="Times New Roman"/>
      <w:spacing w:val="4"/>
      <w:sz w:val="24"/>
      <w:szCs w:val="24"/>
      <w:u w:val="none"/>
      <w:lang w:bidi="ar-SA"/>
    </w:rPr>
  </w:style>
  <w:style w:type="paragraph" w:customStyle="1" w:styleId="s1">
    <w:name w:val="s_1"/>
    <w:basedOn w:val="a"/>
    <w:pPr>
      <w:spacing w:before="100" w:beforeAutospacing="1" w:after="100" w:afterAutospacing="1"/>
    </w:pPr>
    <w:rPr>
      <w:rFonts w:eastAsia="Times New Roman"/>
    </w:rPr>
  </w:style>
  <w:style w:type="paragraph" w:customStyle="1" w:styleId="Style6">
    <w:name w:val="Style6"/>
    <w:basedOn w:val="a"/>
    <w:uiPriority w:val="99"/>
    <w:pPr>
      <w:widowControl w:val="0"/>
      <w:autoSpaceDE w:val="0"/>
      <w:autoSpaceDN w:val="0"/>
      <w:adjustRightInd w:val="0"/>
      <w:spacing w:line="523" w:lineRule="exact"/>
      <w:jc w:val="both"/>
    </w:pPr>
    <w:rPr>
      <w:rFonts w:ascii="Arial Unicode MS"/>
    </w:rPr>
  </w:style>
  <w:style w:type="paragraph" w:customStyle="1" w:styleId="heading20">
    <w:name w:val="heading 2"/>
    <w:basedOn w:val="a"/>
    <w:next w:val="a"/>
    <w:pPr>
      <w:keepNext/>
      <w:suppressAutoHyphens/>
    </w:pPr>
    <w:rPr>
      <w:rFonts w:ascii="Arial" w:eastAsia="Times New Roman" w:hAnsi="Arial" w:cs="Arial"/>
      <w:sz w:val="28"/>
      <w:szCs w:val="20"/>
      <w:lang w:eastAsia="ar-SA"/>
    </w:rPr>
  </w:style>
  <w:style w:type="paragraph" w:customStyle="1" w:styleId="consplusnormal00">
    <w:name w:val="consplusnormal0"/>
    <w:basedOn w:val="a"/>
    <w:pPr>
      <w:spacing w:before="100" w:beforeAutospacing="1" w:after="100" w:afterAutospacing="1"/>
    </w:pPr>
    <w:rPr>
      <w:rFonts w:eastAsia="Times New Roman"/>
    </w:rPr>
  </w:style>
  <w:style w:type="numbering" w:customStyle="1" w:styleId="1fa">
    <w:name w:val="Нет списка1"/>
    <w:next w:val="a2"/>
    <w:uiPriority w:val="99"/>
    <w:semiHidden/>
    <w:rsid w:val="006B73DA"/>
  </w:style>
  <w:style w:type="numbering" w:customStyle="1" w:styleId="2e">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b">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4">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
    <w:name w:val="Стиль1 Знак"/>
    <w:link w:val="1e"/>
    <w:qFormat/>
    <w:rsid w:val="00890BC9"/>
    <w:rPr>
      <w:sz w:val="24"/>
    </w:rPr>
  </w:style>
  <w:style w:type="character" w:customStyle="1" w:styleId="address2">
    <w:name w:val="address2"/>
    <w:basedOn w:val="a0"/>
    <w:rsid w:val="00CA0D9B"/>
  </w:style>
  <w:style w:type="paragraph" w:customStyle="1" w:styleId="115">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4">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c">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6">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d">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7">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0"/>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1">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2">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0">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e">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
    <w:name w:val="Основной текст с отступом Знак1"/>
    <w:basedOn w:val="a0"/>
    <w:rsid w:val="00EE5DD6"/>
    <w:rPr>
      <w:lang w:eastAsia="zh-CN"/>
    </w:rPr>
  </w:style>
  <w:style w:type="character" w:customStyle="1" w:styleId="2f3">
    <w:name w:val="Нижний колонтитул Знак2"/>
    <w:basedOn w:val="a0"/>
    <w:rsid w:val="00EE5DD6"/>
    <w:rPr>
      <w:lang w:eastAsia="zh-CN"/>
    </w:rPr>
  </w:style>
  <w:style w:type="paragraph" w:customStyle="1" w:styleId="1ff0">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1">
    <w:name w:val="Текст сноски Знак1"/>
    <w:basedOn w:val="a0"/>
    <w:rsid w:val="00EE5DD6"/>
    <w:rPr>
      <w:lang w:eastAsia="zh-CN"/>
    </w:rPr>
  </w:style>
  <w:style w:type="paragraph" w:customStyle="1" w:styleId="1ff2">
    <w:name w:val="Текст примечания1"/>
    <w:basedOn w:val="a"/>
    <w:rsid w:val="00EE5DD6"/>
    <w:pPr>
      <w:suppressAutoHyphens/>
    </w:pPr>
    <w:rPr>
      <w:rFonts w:eastAsia="Times New Roman"/>
      <w:sz w:val="20"/>
      <w:szCs w:val="20"/>
      <w:lang w:eastAsia="zh-CN"/>
    </w:rPr>
  </w:style>
  <w:style w:type="character" w:customStyle="1" w:styleId="1ff3">
    <w:name w:val="Текст примечания Знак1"/>
    <w:basedOn w:val="a0"/>
    <w:rsid w:val="00EE5DD6"/>
    <w:rPr>
      <w:lang w:eastAsia="zh-CN"/>
    </w:rPr>
  </w:style>
  <w:style w:type="character" w:customStyle="1" w:styleId="1ff4">
    <w:name w:val="Тема примечания Знак1"/>
    <w:basedOn w:val="1ff3"/>
    <w:rsid w:val="00EE5DD6"/>
    <w:rPr>
      <w:b/>
      <w:bCs/>
      <w:i/>
      <w:sz w:val="28"/>
      <w:lang w:val="en-GB"/>
    </w:rPr>
  </w:style>
  <w:style w:type="character" w:customStyle="1" w:styleId="2f4">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5">
    <w:name w:val="Гиперссылка2"/>
    <w:basedOn w:val="a0"/>
    <w:rsid w:val="00317065"/>
  </w:style>
  <w:style w:type="paragraph" w:customStyle="1" w:styleId="1ff5">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6">
    <w:name w:val="Основной шрифт абзаца2"/>
    <w:rsid w:val="00AD48C9"/>
  </w:style>
  <w:style w:type="paragraph" w:customStyle="1" w:styleId="1ff6">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7">
    <w:name w:val="Основной текст Знак2"/>
    <w:basedOn w:val="a0"/>
    <w:rsid w:val="00AD48C9"/>
    <w:rPr>
      <w:lang w:eastAsia="zh-CN"/>
    </w:rPr>
  </w:style>
  <w:style w:type="paragraph" w:customStyle="1" w:styleId="2f8">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9">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a">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7">
    <w:name w:val="1"/>
    <w:basedOn w:val="a"/>
    <w:next w:val="aff6"/>
    <w:uiPriority w:val="99"/>
    <w:unhideWhenUsed/>
    <w:qFormat/>
    <w:rsid w:val="00304D6C"/>
    <w:pPr>
      <w:suppressAutoHyphens/>
      <w:spacing w:beforeAutospacing="1"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13A530AF-AC6F-46AA-BB69-D438C2B34730" TargetMode="External"/><Relationship Id="rId13" Type="http://schemas.openxmlformats.org/officeDocument/2006/relationships/hyperlink" Target="https://normativ.kontur.ru/document?moduleId=1&amp;documentId=4759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47595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bogorodskogo-selsove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8FCB0ECE-7D45-4346-99CF-1DD7654B2F00" TargetMode="External"/><Relationship Id="rId14" Type="http://schemas.openxmlformats.org/officeDocument/2006/relationships/hyperlink" Target="https://normativ.kontur.ru/document?moduleId=1&amp;documentId=4759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2389</Words>
  <Characters>13618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15976</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1</cp:revision>
  <cp:lastPrinted>2025-10-29T06:44:00Z</cp:lastPrinted>
  <dcterms:created xsi:type="dcterms:W3CDTF">2026-01-27T05:40:00Z</dcterms:created>
  <dcterms:modified xsi:type="dcterms:W3CDTF">2026-01-30T10:42:00Z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