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38" w:rsidRDefault="000D6B38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OLE_LINK1"/>
      <w:r w:rsidRPr="000D6B38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35330" cy="10236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69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КОМИТЕТ МЕСТНОГО САМОУПРАВЛЕНИЯ </w:t>
      </w:r>
    </w:p>
    <w:p w:rsidR="00CE5469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БОГОРОДСКОГО СЕЛЬСОВЕТА </w:t>
      </w:r>
    </w:p>
    <w:p w:rsidR="00F83882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 РАЙОНАПЕНЗЕНСКОЙ ОБЛАСТИ</w:t>
      </w:r>
    </w:p>
    <w:p w:rsidR="00F83882" w:rsidRDefault="00CE5469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ВОСЬМОГО</w:t>
      </w:r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СОЗЫВА</w:t>
      </w:r>
    </w:p>
    <w:p w:rsidR="00CE5469" w:rsidRPr="00CE5469" w:rsidRDefault="00CE5469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3882" w:rsidRPr="00CE5469" w:rsidRDefault="00F83882" w:rsidP="00CE546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РЕШЕНИЕ</w:t>
      </w:r>
    </w:p>
    <w:p w:rsidR="00F83882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5469">
        <w:rPr>
          <w:rFonts w:ascii="Times New Roman" w:hAnsi="Times New Roman" w:cs="Times New Roman"/>
          <w:sz w:val="24"/>
          <w:szCs w:val="24"/>
          <w:lang w:val="ru-RU"/>
        </w:rPr>
        <w:t xml:space="preserve">от  </w:t>
      </w:r>
      <w:r w:rsidR="00D9201F">
        <w:rPr>
          <w:rFonts w:ascii="Times New Roman" w:hAnsi="Times New Roman" w:cs="Times New Roman"/>
          <w:sz w:val="24"/>
          <w:szCs w:val="24"/>
          <w:lang w:val="ru-RU"/>
        </w:rPr>
        <w:t>06</w:t>
      </w:r>
      <w:r w:rsidR="000D6B38">
        <w:rPr>
          <w:rFonts w:ascii="Times New Roman" w:hAnsi="Times New Roman" w:cs="Times New Roman"/>
          <w:sz w:val="24"/>
          <w:szCs w:val="24"/>
          <w:lang w:val="ru-RU"/>
        </w:rPr>
        <w:t xml:space="preserve">.12.2024 </w:t>
      </w:r>
      <w:r w:rsidRPr="00CE5469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0D6B38">
        <w:rPr>
          <w:rFonts w:ascii="Times New Roman" w:hAnsi="Times New Roman" w:cs="Times New Roman"/>
          <w:sz w:val="24"/>
          <w:szCs w:val="24"/>
          <w:lang w:val="ru-RU"/>
        </w:rPr>
        <w:t>42-8/8</w:t>
      </w:r>
    </w:p>
    <w:p w:rsidR="00F83882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E5469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CE546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E5469" w:rsidRPr="00CE5469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="00CE5469" w:rsidRPr="00CE5469">
        <w:rPr>
          <w:rFonts w:ascii="Times New Roman" w:hAnsi="Times New Roman" w:cs="Times New Roman"/>
          <w:sz w:val="24"/>
          <w:szCs w:val="24"/>
          <w:lang w:val="ru-RU"/>
        </w:rPr>
        <w:t>огородское</w:t>
      </w:r>
      <w:proofErr w:type="spellEnd"/>
    </w:p>
    <w:p w:rsidR="00CE5469" w:rsidRPr="00CE5469" w:rsidRDefault="00CE5469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CE5469" w:rsidRDefault="00F83882" w:rsidP="00CE546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>Богородского</w:t>
      </w:r>
      <w:proofErr w:type="spellEnd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сельсовета </w:t>
      </w:r>
      <w:proofErr w:type="spellStart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</w:t>
      </w:r>
      <w:proofErr w:type="spellEnd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Пензенской области на реализацию инициативного проекта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bookmarkStart w:id="1" w:name="_Hlk137660610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законом </w:t>
      </w:r>
      <w:bookmarkStart w:id="2" w:name="_Hlk137660598"/>
      <w:bookmarkEnd w:id="1"/>
      <w:r w:rsidRPr="00F83882">
        <w:rPr>
          <w:rFonts w:ascii="Times New Roman" w:hAnsi="Times New Roman" w:cs="Times New Roman"/>
          <w:sz w:val="28"/>
          <w:szCs w:val="28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, руководствуясь Уставом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Богородского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области,</w:t>
      </w:r>
    </w:p>
    <w:p w:rsidR="00F83882" w:rsidRPr="00CE5469" w:rsidRDefault="00F83882" w:rsidP="00CE546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Комитет местного самоуправления </w:t>
      </w:r>
      <w:proofErr w:type="spellStart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>Богородского</w:t>
      </w:r>
      <w:proofErr w:type="spellEnd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сельсовета </w:t>
      </w:r>
      <w:proofErr w:type="spellStart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</w:t>
      </w:r>
      <w:proofErr w:type="spellEnd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Пензенской области решил:</w:t>
      </w:r>
    </w:p>
    <w:p w:rsidR="00F83882" w:rsidRPr="00F83882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bookmarkStart w:id="3" w:name="_Hlk137660646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Богородского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на реализацию инициативного проекта</w:t>
      </w:r>
      <w:bookmarkEnd w:id="3"/>
      <w:r w:rsidRPr="00F83882">
        <w:rPr>
          <w:rFonts w:ascii="Times New Roman" w:hAnsi="Times New Roman" w:cs="Times New Roman"/>
          <w:sz w:val="28"/>
          <w:szCs w:val="28"/>
          <w:lang w:val="ru-RU"/>
        </w:rPr>
        <w:t>, согласно приложению.</w:t>
      </w:r>
    </w:p>
    <w:p w:rsidR="00F83882" w:rsidRPr="00F83882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2. Опубликовать настоящее решение в информационном бюллетене «Вести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Богородского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сельсовета». </w:t>
      </w:r>
    </w:p>
    <w:p w:rsidR="00F83882" w:rsidRPr="00F83882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</w:t>
      </w:r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главу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Богородского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spellStart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>Богородского</w:t>
      </w:r>
      <w:proofErr w:type="spellEnd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сельсовета </w:t>
      </w:r>
    </w:p>
    <w:p w:rsidR="00CE5469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</w:t>
      </w:r>
      <w:proofErr w:type="spellEnd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</w:t>
      </w:r>
    </w:p>
    <w:p w:rsidR="00F83882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Пензенской области </w:t>
      </w:r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</w:t>
      </w:r>
      <w:proofErr w:type="spellStart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>М.А.Целянова</w:t>
      </w:r>
      <w:proofErr w:type="spellEnd"/>
    </w:p>
    <w:p w:rsidR="00F83882" w:rsidRPr="00CE5469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80EDF" w:rsidRDefault="00580EDF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УТВЕРЖДЕН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решением Комитета местного самоуправления </w:t>
      </w:r>
    </w:p>
    <w:p w:rsidR="00CE5469" w:rsidRPr="00580EDF" w:rsidRDefault="00CE5469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580EDF" w:rsidRDefault="00F83882" w:rsidP="000D6B38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D9201F">
        <w:rPr>
          <w:rFonts w:ascii="Times New Roman" w:hAnsi="Times New Roman" w:cs="Times New Roman"/>
          <w:sz w:val="24"/>
          <w:szCs w:val="24"/>
          <w:lang w:val="ru-RU"/>
        </w:rPr>
        <w:t>06</w:t>
      </w:r>
      <w:r w:rsidR="000D6B38">
        <w:rPr>
          <w:rFonts w:ascii="Times New Roman" w:hAnsi="Times New Roman" w:cs="Times New Roman"/>
          <w:sz w:val="24"/>
          <w:szCs w:val="24"/>
          <w:lang w:val="ru-RU"/>
        </w:rPr>
        <w:t>.12.2024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0D6B38">
        <w:rPr>
          <w:rFonts w:ascii="Times New Roman" w:hAnsi="Times New Roman" w:cs="Times New Roman"/>
          <w:sz w:val="24"/>
          <w:szCs w:val="24"/>
          <w:lang w:val="ru-RU"/>
        </w:rPr>
        <w:t>42-8/8</w:t>
      </w:r>
    </w:p>
    <w:p w:rsidR="00F83882" w:rsidRPr="00580EDF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b/>
          <w:sz w:val="24"/>
          <w:szCs w:val="24"/>
          <w:lang w:val="ru-RU"/>
        </w:rPr>
        <w:t>Порядок</w:t>
      </w:r>
    </w:p>
    <w:p w:rsidR="00F83882" w:rsidRPr="00580EDF" w:rsidRDefault="00F83882" w:rsidP="00580ED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CE5469" w:rsidRPr="00580EDF">
        <w:rPr>
          <w:rFonts w:ascii="Times New Roman" w:hAnsi="Times New Roman" w:cs="Times New Roman"/>
          <w:b/>
          <w:sz w:val="24"/>
          <w:szCs w:val="24"/>
          <w:lang w:val="ru-RU"/>
        </w:rPr>
        <w:t>Богородского</w:t>
      </w:r>
      <w:proofErr w:type="spellEnd"/>
      <w:r w:rsidR="00CE5469" w:rsidRPr="00580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сельсовета </w:t>
      </w:r>
      <w:proofErr w:type="spellStart"/>
      <w:r w:rsidRPr="00580EDF">
        <w:rPr>
          <w:rFonts w:ascii="Times New Roman" w:hAnsi="Times New Roman" w:cs="Times New Roman"/>
          <w:b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Пензенской области на реализацию инициативного проекта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2. Возврат сумм инициативных платежей, внесенных в бюджет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F71FDC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4.Размер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суммы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е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сли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инициативный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реализован,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равен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сумме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внесенных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плательщиками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 поселения.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подлежащих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лицу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организации),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завершении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нициативного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образовался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остаток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рассчитывается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следующей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формуле: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> = (∑Ио - ∑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>) × Ил/∑Ио, где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> – размер инициативного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плательщику;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∑Ио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– общая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поступившая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поселения в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F71FDC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B96E71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∑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фактически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израсходованная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латежа,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внесенного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поселения конкретным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плательщиком.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плательщику,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осуществившему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уменьшается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сумму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банковского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комиссионного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сбора,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взимаемого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кредитными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юридических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лиц.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Расходы,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понесенные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перечислении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подлежат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возмещению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бюджета поселения.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5. В течение 10 рабочих дней со дня окончания срока реализации инициативного проекта, администрация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осуществляющая учет инициативных платежей: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производит расчет суммы инициативных платежей, подлежащих возврату;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ств пл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>ательщика в соответствии с законодательством Российской Федерации.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прилагаются: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копия документа, удостоверяющего личность (с предъявлением подлинника);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7. Администрация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8. Инициаторы проекта вправе отказаться от возврата платежей.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Богроодского</w:t>
      </w:r>
      <w:proofErr w:type="spellEnd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согласно приложению № 3.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области) составляет протокол об отказе от платежей.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12.Невостребованные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остатки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переходят</w:t>
      </w:r>
      <w:proofErr w:type="gramEnd"/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следующий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расходуются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E96564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0EDF" w:rsidRDefault="00580EDF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6B38" w:rsidRDefault="000D6B38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6B38" w:rsidRDefault="000D6B38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0EDF" w:rsidRPr="00F83882" w:rsidRDefault="00580EDF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580EDF" w:rsidRDefault="00CE5469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его адрес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96"/>
      <w:bookmarkEnd w:id="4"/>
      <w:r w:rsidRPr="00580EDF">
        <w:rPr>
          <w:rFonts w:ascii="Times New Roman" w:hAnsi="Times New Roman" w:cs="Times New Roman"/>
          <w:sz w:val="24"/>
          <w:szCs w:val="24"/>
          <w:lang w:val="ru-RU"/>
        </w:rPr>
        <w:t>УВЕДОМЛЕНИЕ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 № _____,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рамках реализации инициативного проекта ________________________________________________________________________,</w:t>
      </w:r>
    </w:p>
    <w:p w:rsidR="00F83882" w:rsidRPr="00580EDF" w:rsidRDefault="00F83882" w:rsidP="00580EDF">
      <w:pPr>
        <w:tabs>
          <w:tab w:val="center" w:pos="53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80EDF">
        <w:rPr>
          <w:rFonts w:ascii="Times New Roman" w:hAnsi="Times New Roman" w:cs="Times New Roman"/>
          <w:sz w:val="20"/>
          <w:szCs w:val="20"/>
          <w:lang w:val="ru-RU"/>
        </w:rPr>
        <w:t xml:space="preserve"> (наименование инициативного проекта)</w:t>
      </w:r>
      <w:r w:rsidR="00580EDF" w:rsidRPr="00580EDF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срок реализации, которого истек ___________________________________________,</w:t>
      </w:r>
    </w:p>
    <w:p w:rsidR="00580EDF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  <w:r w:rsidR="00F83882" w:rsidRPr="00580EDF">
        <w:rPr>
          <w:rFonts w:ascii="Times New Roman" w:hAnsi="Times New Roman" w:cs="Times New Roman"/>
          <w:lang w:val="ru-RU"/>
        </w:rPr>
        <w:t xml:space="preserve"> (дата окончания срока реализации инициативного проекта)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  <w:r w:rsid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 w:rsidR="00E96564" w:rsidRPr="00580EDF">
        <w:rPr>
          <w:rFonts w:ascii="Times New Roman" w:hAnsi="Times New Roman" w:cs="Times New Roman"/>
          <w:lang w:val="ru-RU"/>
        </w:rPr>
        <w:t xml:space="preserve"> </w:t>
      </w:r>
      <w:r w:rsidRPr="00580EDF">
        <w:rPr>
          <w:rFonts w:ascii="Times New Roman" w:hAnsi="Times New Roman" w:cs="Times New Roman"/>
          <w:lang w:val="ru-RU"/>
        </w:rPr>
        <w:t>наличие остатка инициативных платежей по итогам реализации проекта)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__________сельсовета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уведомляет Вас о возможности обратиться с заявлением о возврате сумм инициативных платежей, подлежащих возврату, в размере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________________рублей</w:t>
      </w:r>
      <w:proofErr w:type="spellEnd"/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(сумма)</w:t>
      </w:r>
    </w:p>
    <w:p w:rsidR="00580EDF" w:rsidRDefault="00580EDF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Приложение: на ____ листах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Глава администрации __________________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 _____________________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(подпись) (расшифровка подписи, дата)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необходимо приложить: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копию документа, удостоверяющего личность (с предъявлением подлинника);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копии платёжных документов, подтверждающих внесение инициативных платежей;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сведения о банковских реквизитах для перечисления возврата сумм инициативных платежей.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CE5469" w:rsidRPr="00580EDF" w:rsidRDefault="00CE5469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Пензенской области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на реализацию инициативного проекта 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F83882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документ, удостоверяющий личность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инициатора проекта либо документ, подтверждающий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полномочия представителя инициатора проекта,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почтовый адрес инициатора проекта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(для юридических лиц - и юридический адрес)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center"/>
        <w:rPr>
          <w:rFonts w:ascii="Times New Roman" w:hAnsi="Times New Roman" w:cs="Times New Roman"/>
          <w:lang w:val="ru-RU"/>
        </w:rPr>
      </w:pPr>
      <w:bookmarkStart w:id="5" w:name="Par151"/>
      <w:bookmarkEnd w:id="5"/>
      <w:r w:rsidRPr="00580EDF">
        <w:rPr>
          <w:rFonts w:ascii="Times New Roman" w:hAnsi="Times New Roman" w:cs="Times New Roman"/>
          <w:lang w:val="ru-RU"/>
        </w:rPr>
        <w:t>ЗАЯВЛЕНИЕ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На основании уведомления администрации </w:t>
      </w:r>
      <w:proofErr w:type="spellStart"/>
      <w:r w:rsidR="00CE5469" w:rsidRPr="00580EDF">
        <w:rPr>
          <w:rFonts w:ascii="Times New Roman" w:hAnsi="Times New Roman" w:cs="Times New Roman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lang w:val="ru-RU"/>
        </w:rPr>
        <w:t xml:space="preserve"> _______________ </w:t>
      </w:r>
      <w:proofErr w:type="gramStart"/>
      <w:r w:rsidRPr="00580EDF">
        <w:rPr>
          <w:rFonts w:ascii="Times New Roman" w:hAnsi="Times New Roman" w:cs="Times New Roman"/>
          <w:lang w:val="ru-RU"/>
        </w:rPr>
        <w:t>о</w:t>
      </w:r>
      <w:proofErr w:type="gramEnd"/>
      <w:r w:rsidRPr="00580EDF">
        <w:rPr>
          <w:rFonts w:ascii="Times New Roman" w:hAnsi="Times New Roman" w:cs="Times New Roman"/>
          <w:lang w:val="ru-RU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EDF">
        <w:rPr>
          <w:rFonts w:ascii="Times New Roman" w:hAnsi="Times New Roman" w:cs="Times New Roman"/>
          <w:lang w:val="ru-RU"/>
        </w:rPr>
        <w:t>инициативного проекта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________________________________________________________________________</w:t>
      </w:r>
    </w:p>
    <w:p w:rsidR="00F83882" w:rsidRPr="00580EDF" w:rsidRDefault="00CE5469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80E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80ED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</w:t>
      </w:r>
      <w:r w:rsidR="00F83882" w:rsidRPr="00580EDF">
        <w:rPr>
          <w:rFonts w:ascii="Times New Roman" w:hAnsi="Times New Roman" w:cs="Times New Roman"/>
          <w:sz w:val="20"/>
          <w:szCs w:val="20"/>
          <w:lang w:val="ru-RU"/>
        </w:rPr>
        <w:t>(наименование инициативного проекта)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</w:t>
      </w:r>
    </w:p>
    <w:p w:rsidR="00F83882" w:rsidRPr="00580EDF" w:rsidRDefault="00CE5469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r w:rsid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 расчетный счет: 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ИНН заявителя: ________________________________________________________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Наименование Банка: ____________________________________________________________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БИК: ___________________________________________________________________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>/счет: __________________________________________________________________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Инициатор пр</w:t>
      </w:r>
      <w:r w:rsidR="00580EDF" w:rsidRPr="00580EDF">
        <w:rPr>
          <w:rFonts w:ascii="Times New Roman" w:hAnsi="Times New Roman" w:cs="Times New Roman"/>
          <w:sz w:val="24"/>
          <w:szCs w:val="24"/>
          <w:lang w:val="ru-RU"/>
        </w:rPr>
        <w:t>оекта (представитель инициатора</w:t>
      </w:r>
      <w:r w:rsidR="00580ED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______ ________________</w:t>
      </w:r>
    </w:p>
    <w:p w:rsidR="00F83882" w:rsidRPr="00580EDF" w:rsidRDefault="00580EDF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 xml:space="preserve"> ( подпись) (расшифровка подписи)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br w:type="page"/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CE5469" w:rsidRPr="00580EDF" w:rsidRDefault="00CE5469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на реализацию инициативного проекта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документ, удостоверяющий личность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инициатора проекта либо документ, подтверждающий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полномочия представителя инициатора проекта,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почтовый адрес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(для юридических лиц - и юридический адрес)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r209"/>
      <w:bookmarkEnd w:id="6"/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proofErr w:type="spellStart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>Богородского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(наименование инициативного проекта)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инициатора) ______ ________________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</w:t>
      </w:r>
      <w:r w:rsidR="00580ED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</w:t>
      </w:r>
      <w:r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"____" ___________ 20___ г.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 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bookmarkEnd w:id="0"/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09C9" w:rsidRPr="00F83882" w:rsidRDefault="005B09C9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09C9" w:rsidRPr="00F83882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83882"/>
    <w:rsid w:val="000D6B38"/>
    <w:rsid w:val="00261D62"/>
    <w:rsid w:val="00284671"/>
    <w:rsid w:val="003C742E"/>
    <w:rsid w:val="00580EDF"/>
    <w:rsid w:val="005B09C9"/>
    <w:rsid w:val="00763393"/>
    <w:rsid w:val="00B96E71"/>
    <w:rsid w:val="00BE0A92"/>
    <w:rsid w:val="00CE5469"/>
    <w:rsid w:val="00D9201F"/>
    <w:rsid w:val="00E96564"/>
    <w:rsid w:val="00E974CA"/>
    <w:rsid w:val="00F03DA3"/>
    <w:rsid w:val="00F71FDC"/>
    <w:rsid w:val="00F83882"/>
    <w:rsid w:val="00FA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38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2024-12-04T12:20:00Z</cp:lastPrinted>
  <dcterms:created xsi:type="dcterms:W3CDTF">2024-11-20T05:31:00Z</dcterms:created>
  <dcterms:modified xsi:type="dcterms:W3CDTF">2024-12-04T12:29:00Z</dcterms:modified>
</cp:coreProperties>
</file>