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26E" w:rsidRDefault="004B226E" w:rsidP="004B226E">
      <w:pPr>
        <w:pStyle w:val="a4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1228B3">
        <w:rPr>
          <w:b/>
          <w:bCs/>
          <w:noProof/>
          <w:sz w:val="28"/>
          <w:szCs w:val="28"/>
        </w:rPr>
        <w:drawing>
          <wp:inline distT="0" distB="0" distL="0" distR="0">
            <wp:extent cx="676275" cy="928617"/>
            <wp:effectExtent l="19050" t="0" r="952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21" cy="9292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226E" w:rsidRPr="001228B3" w:rsidRDefault="004B226E" w:rsidP="004B226E">
      <w:pPr>
        <w:pStyle w:val="a4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1228B3">
        <w:rPr>
          <w:b/>
          <w:bCs/>
          <w:sz w:val="28"/>
          <w:szCs w:val="28"/>
        </w:rPr>
        <w:t>АДМИНИСТРАЦИЯ ЧЕРНОЗЕРСКОГО СЕЛЬСОВЕТА МОКШАНСКОГО РАЙОНА</w:t>
      </w:r>
    </w:p>
    <w:p w:rsidR="004B226E" w:rsidRPr="001228B3" w:rsidRDefault="004B226E" w:rsidP="004B226E">
      <w:pPr>
        <w:pStyle w:val="a4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1228B3">
        <w:rPr>
          <w:b/>
          <w:bCs/>
          <w:sz w:val="28"/>
          <w:szCs w:val="28"/>
        </w:rPr>
        <w:t>ПЕНЗЕНСКОЙ ОБЛАСТИ</w:t>
      </w:r>
    </w:p>
    <w:p w:rsidR="004B226E" w:rsidRPr="001228B3" w:rsidRDefault="004B226E" w:rsidP="004B226E">
      <w:pPr>
        <w:pStyle w:val="a4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1228B3">
        <w:rPr>
          <w:b/>
          <w:bCs/>
          <w:sz w:val="28"/>
          <w:szCs w:val="28"/>
        </w:rPr>
        <w:t>ПОСТАНОВЛЕНИЕ</w:t>
      </w:r>
    </w:p>
    <w:p w:rsidR="004B226E" w:rsidRPr="001228B3" w:rsidRDefault="004B226E" w:rsidP="004B226E">
      <w:pPr>
        <w:pStyle w:val="a4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1228B3">
        <w:rPr>
          <w:b/>
          <w:bCs/>
          <w:sz w:val="28"/>
          <w:szCs w:val="28"/>
        </w:rPr>
        <w:t>От</w:t>
      </w:r>
      <w:r>
        <w:rPr>
          <w:b/>
          <w:bCs/>
          <w:sz w:val="28"/>
          <w:szCs w:val="28"/>
        </w:rPr>
        <w:t xml:space="preserve">   </w:t>
      </w:r>
      <w:r w:rsidRPr="001228B3">
        <w:rPr>
          <w:b/>
          <w:bCs/>
          <w:sz w:val="28"/>
          <w:szCs w:val="28"/>
        </w:rPr>
        <w:t xml:space="preserve">        №  </w:t>
      </w:r>
    </w:p>
    <w:p w:rsidR="004B226E" w:rsidRPr="001228B3" w:rsidRDefault="004B226E" w:rsidP="004B226E">
      <w:pPr>
        <w:pStyle w:val="a4"/>
        <w:spacing w:before="0" w:beforeAutospacing="0" w:after="0" w:afterAutospacing="0"/>
        <w:ind w:firstLine="567"/>
        <w:jc w:val="center"/>
      </w:pPr>
      <w:r w:rsidRPr="001228B3">
        <w:rPr>
          <w:bCs/>
        </w:rPr>
        <w:t xml:space="preserve">с. </w:t>
      </w:r>
      <w:proofErr w:type="spellStart"/>
      <w:r w:rsidRPr="001228B3">
        <w:rPr>
          <w:bCs/>
        </w:rPr>
        <w:t>Чернозерье</w:t>
      </w:r>
      <w:proofErr w:type="spellEnd"/>
    </w:p>
    <w:p w:rsidR="00927E15" w:rsidRPr="00927E15" w:rsidRDefault="00927E15" w:rsidP="00927E15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внесении изменений в административный регламент предоставления муниципальной услуги «Предоставление земельного участка, находящегося в муниципальной собственности, гражданину или юридическому лицу в собственность бесплатно»</w:t>
      </w:r>
    </w:p>
    <w:p w:rsidR="00927E15" w:rsidRPr="00927E15" w:rsidRDefault="00927E15" w:rsidP="00927E15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927E15" w:rsidRPr="00D33651" w:rsidRDefault="00927E15" w:rsidP="00927E1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33651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="004B226E" w:rsidRPr="00D33651">
        <w:rPr>
          <w:rFonts w:ascii="Times New Roman" w:hAnsi="Times New Roman" w:cs="Times New Roman"/>
          <w:color w:val="000000"/>
          <w:sz w:val="24"/>
          <w:szCs w:val="24"/>
        </w:rPr>
        <w:t>Чернозерского</w:t>
      </w:r>
      <w:proofErr w:type="spellEnd"/>
      <w:r w:rsidRPr="00D33651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D33651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33651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5" w:tgtFrame="_blank" w:history="1">
        <w:r w:rsidRPr="00D33651"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 xml:space="preserve">от </w:t>
        </w:r>
        <w:r w:rsidR="004B226E" w:rsidRPr="00D33651"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>04.09.2025</w:t>
        </w:r>
        <w:r w:rsidRPr="00D33651"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 xml:space="preserve"> №</w:t>
        </w:r>
      </w:hyperlink>
      <w:r w:rsidR="004B226E" w:rsidRPr="00D33651">
        <w:rPr>
          <w:rFonts w:ascii="Times New Roman" w:hAnsi="Times New Roman" w:cs="Times New Roman"/>
          <w:sz w:val="24"/>
          <w:szCs w:val="24"/>
        </w:rPr>
        <w:t xml:space="preserve"> 47</w:t>
      </w:r>
      <w:r w:rsidRPr="00D33651">
        <w:rPr>
          <w:rFonts w:ascii="Times New Roman" w:hAnsi="Times New Roman" w:cs="Times New Roman"/>
          <w:color w:val="000000"/>
          <w:sz w:val="24"/>
          <w:szCs w:val="24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4B226E" w:rsidRPr="00D33651">
        <w:rPr>
          <w:rFonts w:ascii="Times New Roman" w:hAnsi="Times New Roman" w:cs="Times New Roman"/>
          <w:color w:val="000000"/>
          <w:sz w:val="24"/>
          <w:szCs w:val="24"/>
        </w:rPr>
        <w:t>Чернозерского</w:t>
      </w:r>
      <w:proofErr w:type="spellEnd"/>
      <w:r w:rsidRPr="00D33651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D33651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33651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области», </w:t>
      </w:r>
      <w:hyperlink r:id="rId6" w:tgtFrame="_blank" w:history="1">
        <w:r w:rsidRPr="00D33651"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>от</w:t>
        </w:r>
        <w:r w:rsidR="004B226E" w:rsidRPr="00D33651"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 xml:space="preserve"> 23.04.2026 </w:t>
        </w:r>
        <w:r w:rsidRPr="00D33651"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>№</w:t>
        </w:r>
      </w:hyperlink>
      <w:r w:rsidR="004B226E" w:rsidRPr="00D33651">
        <w:rPr>
          <w:rFonts w:ascii="Times New Roman" w:hAnsi="Times New Roman" w:cs="Times New Roman"/>
          <w:sz w:val="24"/>
          <w:szCs w:val="24"/>
        </w:rPr>
        <w:t xml:space="preserve"> 18</w:t>
      </w:r>
      <w:r w:rsidRPr="00D33651">
        <w:rPr>
          <w:rFonts w:ascii="Times New Roman" w:hAnsi="Times New Roman" w:cs="Times New Roman"/>
          <w:color w:val="000000"/>
          <w:sz w:val="24"/>
          <w:szCs w:val="24"/>
        </w:rPr>
        <w:t xml:space="preserve"> «Об утверждении Реестра муниципальных услуг </w:t>
      </w:r>
      <w:proofErr w:type="spellStart"/>
      <w:r w:rsidR="004B226E" w:rsidRPr="00D33651">
        <w:rPr>
          <w:rFonts w:ascii="Times New Roman" w:hAnsi="Times New Roman" w:cs="Times New Roman"/>
          <w:color w:val="000000"/>
          <w:sz w:val="24"/>
          <w:szCs w:val="24"/>
        </w:rPr>
        <w:t>Чернозерского</w:t>
      </w:r>
      <w:proofErr w:type="spellEnd"/>
      <w:r w:rsidRPr="00D33651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D33651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33651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</w:t>
      </w:r>
      <w:proofErr w:type="gramEnd"/>
      <w:r w:rsidRPr="00D33651">
        <w:rPr>
          <w:rFonts w:ascii="Times New Roman" w:hAnsi="Times New Roman" w:cs="Times New Roman"/>
          <w:color w:val="000000"/>
          <w:sz w:val="24"/>
          <w:szCs w:val="24"/>
        </w:rPr>
        <w:t xml:space="preserve"> области», </w:t>
      </w:r>
      <w:hyperlink r:id="rId7" w:tgtFrame="_blank" w:history="1">
        <w:r w:rsidRPr="00D33651"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 xml:space="preserve">Уставом сельского поселения </w:t>
        </w:r>
        <w:proofErr w:type="spellStart"/>
        <w:r w:rsidR="004B226E" w:rsidRPr="00D33651"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>Чернозерский</w:t>
        </w:r>
        <w:proofErr w:type="spellEnd"/>
        <w:r w:rsidRPr="00D33651"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 xml:space="preserve"> сельсовет муниципального района </w:t>
        </w:r>
        <w:proofErr w:type="spellStart"/>
        <w:r w:rsidRPr="00D33651"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>Мокшанский</w:t>
        </w:r>
        <w:proofErr w:type="spellEnd"/>
        <w:r w:rsidRPr="00D33651"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 xml:space="preserve"> район Пензенской области</w:t>
        </w:r>
      </w:hyperlink>
      <w:r w:rsidRPr="00D33651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927E15" w:rsidRPr="00D33651" w:rsidRDefault="00927E15" w:rsidP="00927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="004B226E" w:rsidRPr="00D33651">
        <w:rPr>
          <w:rFonts w:ascii="Times New Roman" w:hAnsi="Times New Roman" w:cs="Times New Roman"/>
          <w:color w:val="000000"/>
          <w:sz w:val="24"/>
          <w:szCs w:val="24"/>
        </w:rPr>
        <w:t>Чернозерского</w:t>
      </w:r>
      <w:proofErr w:type="spellEnd"/>
      <w:r w:rsidRPr="00D3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D3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D3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постановляет:</w:t>
      </w:r>
    </w:p>
    <w:p w:rsidR="00927E15" w:rsidRPr="00D33651" w:rsidRDefault="00927E15" w:rsidP="00927E1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7E15" w:rsidRPr="00D33651" w:rsidRDefault="00927E15" w:rsidP="00927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1.Внести в административный регламент предоставления муниципальной услуги «Предоставление земельного участка, находящегося в муниципальной собственности, гражданину или юридическому лицу в собственность бесплатно», утвержденный постановлением администрации </w:t>
      </w:r>
      <w:proofErr w:type="spellStart"/>
      <w:r w:rsidR="004B226E" w:rsidRPr="00D33651">
        <w:rPr>
          <w:rFonts w:ascii="Times New Roman" w:hAnsi="Times New Roman" w:cs="Times New Roman"/>
          <w:color w:val="000000"/>
          <w:sz w:val="24"/>
          <w:szCs w:val="24"/>
        </w:rPr>
        <w:t>Чернозерского</w:t>
      </w:r>
      <w:proofErr w:type="spellEnd"/>
      <w:r w:rsidRPr="00D3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D3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D3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района Пензенской области </w:t>
      </w:r>
      <w:r w:rsidR="004B226E" w:rsidRPr="00D3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hyperlink r:id="rId8" w:tgtFrame="_blank" w:history="1">
        <w:r w:rsidR="004B226E" w:rsidRPr="00D3365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27.11.2025</w:t>
        </w:r>
        <w:r w:rsidRPr="00D3365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№ </w:t>
        </w:r>
        <w:r w:rsidR="004B226E" w:rsidRPr="00D3365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56 </w:t>
        </w:r>
      </w:hyperlink>
      <w:r w:rsidRPr="00D3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(далее</w:t>
      </w:r>
      <w:r w:rsidR="00D3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Административный регламент), следующие изменения:</w:t>
      </w:r>
    </w:p>
    <w:p w:rsidR="002159A5" w:rsidRPr="002159A5" w:rsidRDefault="002159A5" w:rsidP="002159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1.1.Пункт 1.2.1 Административного регламента дополнить подпунктом 11 следующего содержания:</w:t>
      </w:r>
    </w:p>
    <w:p w:rsidR="00927E15" w:rsidRPr="00D33651" w:rsidRDefault="002159A5" w:rsidP="002159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«11) земельного участка женщинам, удостоенным</w:t>
      </w:r>
      <w:r w:rsidR="00927E15" w:rsidRPr="002159A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927E15" w:rsidRPr="00D3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звания «Мать-героиня» в соответствии с Указом Президента Российской Федерации от 15.08.2022 №558 «О некоторых вопросах совершенствования государственной наградной системы Российской Федерации», проживающие на территории Пензенской области и не получающие ежемесячную денежную выплату в соответствии со статьей 10 Федерального закона от 28.11.2025 №435-ФЗ «О предоставлении социальных гарантий женщинам, удостоенным звания «Мат</w:t>
      </w:r>
      <w:proofErr w:type="gramStart"/>
      <w:r w:rsidR="00927E15" w:rsidRPr="00D3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ь-</w:t>
      </w:r>
      <w:proofErr w:type="gramEnd"/>
      <w:r w:rsidR="00927E15" w:rsidRPr="00D3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героиня».</w:t>
      </w:r>
    </w:p>
    <w:p w:rsidR="004B226E" w:rsidRPr="00D33651" w:rsidRDefault="00927E15" w:rsidP="004B226E">
      <w:pPr>
        <w:pStyle w:val="a4"/>
        <w:spacing w:before="0" w:beforeAutospacing="0" w:after="0" w:afterAutospacing="0"/>
        <w:ind w:firstLine="567"/>
        <w:jc w:val="both"/>
      </w:pPr>
      <w:r w:rsidRPr="00D33651">
        <w:rPr>
          <w:color w:val="000000"/>
        </w:rPr>
        <w:t>2.</w:t>
      </w:r>
      <w:r w:rsidR="005168AA" w:rsidRPr="00D33651">
        <w:rPr>
          <w:color w:val="000000"/>
        </w:rPr>
        <w:t xml:space="preserve"> </w:t>
      </w:r>
      <w:r w:rsidR="004B226E" w:rsidRPr="00D33651">
        <w:rPr>
          <w:position w:val="-2"/>
        </w:rPr>
        <w:t xml:space="preserve">Опубликовать настоящее постановление в информационном бюллетене «Вести </w:t>
      </w:r>
      <w:proofErr w:type="spellStart"/>
      <w:r w:rsidR="004B226E" w:rsidRPr="00D33651">
        <w:rPr>
          <w:position w:val="-2"/>
        </w:rPr>
        <w:t>Чернозерского</w:t>
      </w:r>
      <w:proofErr w:type="spellEnd"/>
      <w:r w:rsidR="004B226E" w:rsidRPr="00D33651">
        <w:rPr>
          <w:position w:val="-2"/>
        </w:rPr>
        <w:t xml:space="preserve"> сельсовета» и разместить </w:t>
      </w:r>
      <w:r w:rsidR="004B226E" w:rsidRPr="00D33651">
        <w:t xml:space="preserve">на официальной странице администрации </w:t>
      </w:r>
      <w:proofErr w:type="spellStart"/>
      <w:r w:rsidR="004B226E" w:rsidRPr="00D33651">
        <w:t>Чернозерского</w:t>
      </w:r>
      <w:proofErr w:type="spellEnd"/>
      <w:r w:rsidR="004B226E" w:rsidRPr="00D33651">
        <w:t xml:space="preserve"> сельсовета </w:t>
      </w:r>
      <w:proofErr w:type="spellStart"/>
      <w:r w:rsidR="004B226E" w:rsidRPr="00D33651">
        <w:t>Мокшанского</w:t>
      </w:r>
      <w:proofErr w:type="spellEnd"/>
      <w:r w:rsidR="004B226E" w:rsidRPr="00D33651">
        <w:t xml:space="preserve"> района Пензенской области раздела Власть/ОМС </w:t>
      </w:r>
      <w:proofErr w:type="spellStart"/>
      <w:r w:rsidR="004B226E" w:rsidRPr="00D33651">
        <w:t>Мокшанского</w:t>
      </w:r>
      <w:proofErr w:type="spellEnd"/>
      <w:r w:rsidR="004B226E" w:rsidRPr="00D33651">
        <w:t xml:space="preserve"> района на сайте администрации </w:t>
      </w:r>
      <w:proofErr w:type="spellStart"/>
      <w:r w:rsidR="004B226E" w:rsidRPr="00D33651">
        <w:t>Мокшанского</w:t>
      </w:r>
      <w:proofErr w:type="spellEnd"/>
      <w:r w:rsidR="004B226E" w:rsidRPr="00D33651">
        <w:t xml:space="preserve"> района в сети «Интернет» </w:t>
      </w:r>
      <w:r w:rsidR="004B226E" w:rsidRPr="00D33651">
        <w:lastRenderedPageBreak/>
        <w:t xml:space="preserve">(далее – официальная страница)  </w:t>
      </w:r>
      <w:hyperlink r:id="rId9" w:tgtFrame="_blank" w:history="1">
        <w:r w:rsidR="004B226E" w:rsidRPr="00D33651">
          <w:rPr>
            <w:rStyle w:val="a3"/>
          </w:rPr>
          <w:t>https://mokshan.pnzreg.ru/authority/oms-munitsipalnogo-obrazovaniya/administratsiya-chernozerskogo-selsoveta/</w:t>
        </w:r>
      </w:hyperlink>
      <w:r w:rsidR="004B226E" w:rsidRPr="00D33651">
        <w:t>.</w:t>
      </w:r>
    </w:p>
    <w:p w:rsidR="00927E15" w:rsidRPr="00D33651" w:rsidRDefault="00927E15" w:rsidP="00927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3.Настоящее постановление вступает в силу на следующий день после дня его официального опубликования.</w:t>
      </w:r>
    </w:p>
    <w:p w:rsidR="00D33651" w:rsidRPr="00D33651" w:rsidRDefault="00927E15" w:rsidP="00D33651">
      <w:pPr>
        <w:pStyle w:val="ConsPlusNormal"/>
        <w:ind w:firstLine="426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D33651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proofErr w:type="gramStart"/>
      <w:r w:rsidR="00D33651" w:rsidRPr="00D33651">
        <w:rPr>
          <w:rFonts w:ascii="Times New Roman" w:hAnsi="Times New Roman" w:cs="Times New Roman"/>
          <w:position w:val="-2"/>
          <w:sz w:val="24"/>
          <w:szCs w:val="24"/>
        </w:rPr>
        <w:t>Контроль за</w:t>
      </w:r>
      <w:proofErr w:type="gramEnd"/>
      <w:r w:rsidR="00D33651" w:rsidRPr="00D33651">
        <w:rPr>
          <w:rFonts w:ascii="Times New Roman" w:hAnsi="Times New Roman" w:cs="Times New Roman"/>
          <w:position w:val="-2"/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 w:rsidR="00D33651" w:rsidRPr="00D33651">
        <w:rPr>
          <w:rFonts w:ascii="Times New Roman" w:hAnsi="Times New Roman" w:cs="Times New Roman"/>
          <w:position w:val="-2"/>
          <w:sz w:val="24"/>
          <w:szCs w:val="24"/>
        </w:rPr>
        <w:t>Чернозерского</w:t>
      </w:r>
      <w:proofErr w:type="spellEnd"/>
      <w:r w:rsidR="00D33651" w:rsidRPr="00D33651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 </w:t>
      </w:r>
      <w:proofErr w:type="spellStart"/>
      <w:r w:rsidR="00D33651" w:rsidRPr="00D33651">
        <w:rPr>
          <w:rFonts w:ascii="Times New Roman" w:hAnsi="Times New Roman" w:cs="Times New Roman"/>
          <w:position w:val="-2"/>
          <w:sz w:val="24"/>
          <w:szCs w:val="24"/>
        </w:rPr>
        <w:t>Мокшанского</w:t>
      </w:r>
      <w:proofErr w:type="spellEnd"/>
      <w:r w:rsidR="00D33651" w:rsidRPr="00D33651">
        <w:rPr>
          <w:rFonts w:ascii="Times New Roman" w:hAnsi="Times New Roman" w:cs="Times New Roman"/>
          <w:position w:val="-2"/>
          <w:sz w:val="24"/>
          <w:szCs w:val="24"/>
        </w:rPr>
        <w:t xml:space="preserve"> района Пензенской области.</w:t>
      </w:r>
    </w:p>
    <w:p w:rsidR="00D33651" w:rsidRPr="00D33651" w:rsidRDefault="00D33651" w:rsidP="00D33651">
      <w:pPr>
        <w:pStyle w:val="ConsPlusNormal"/>
        <w:ind w:firstLine="556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D33651" w:rsidRPr="00D33651" w:rsidRDefault="00D33651" w:rsidP="00D33651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D33651">
        <w:rPr>
          <w:rFonts w:ascii="Times New Roman" w:hAnsi="Times New Roman" w:cs="Times New Roman"/>
          <w:b/>
          <w:position w:val="-2"/>
          <w:sz w:val="28"/>
          <w:szCs w:val="28"/>
        </w:rPr>
        <w:t xml:space="preserve">И.о. главы администрации </w:t>
      </w:r>
    </w:p>
    <w:p w:rsidR="00D33651" w:rsidRPr="00D33651" w:rsidRDefault="00D33651" w:rsidP="00D33651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8"/>
          <w:szCs w:val="28"/>
        </w:rPr>
      </w:pPr>
      <w:proofErr w:type="spellStart"/>
      <w:r w:rsidRPr="00D33651">
        <w:rPr>
          <w:rFonts w:ascii="Times New Roman" w:hAnsi="Times New Roman" w:cs="Times New Roman"/>
          <w:b/>
          <w:position w:val="-2"/>
          <w:sz w:val="28"/>
          <w:szCs w:val="28"/>
        </w:rPr>
        <w:t>Чернозерского</w:t>
      </w:r>
      <w:proofErr w:type="spellEnd"/>
      <w:r w:rsidRPr="00D33651">
        <w:rPr>
          <w:rFonts w:ascii="Times New Roman" w:hAnsi="Times New Roman" w:cs="Times New Roman"/>
          <w:b/>
          <w:position w:val="-2"/>
          <w:sz w:val="28"/>
          <w:szCs w:val="28"/>
        </w:rPr>
        <w:t xml:space="preserve"> сельсовета</w:t>
      </w:r>
    </w:p>
    <w:p w:rsidR="00D33651" w:rsidRPr="00D33651" w:rsidRDefault="00D33651" w:rsidP="00D33651">
      <w:pPr>
        <w:spacing w:after="0" w:line="240" w:lineRule="auto"/>
        <w:rPr>
          <w:rFonts w:ascii="Times New Roman" w:hAnsi="Times New Roman" w:cs="Times New Roman"/>
          <w:b/>
          <w:position w:val="-2"/>
          <w:sz w:val="28"/>
          <w:szCs w:val="28"/>
        </w:rPr>
      </w:pPr>
      <w:proofErr w:type="spellStart"/>
      <w:r w:rsidRPr="00D33651">
        <w:rPr>
          <w:rFonts w:ascii="Times New Roman" w:hAnsi="Times New Roman" w:cs="Times New Roman"/>
          <w:b/>
          <w:position w:val="-2"/>
          <w:sz w:val="28"/>
          <w:szCs w:val="28"/>
        </w:rPr>
        <w:t>Мокшанского</w:t>
      </w:r>
      <w:proofErr w:type="spellEnd"/>
      <w:r w:rsidRPr="00D33651">
        <w:rPr>
          <w:rFonts w:ascii="Times New Roman" w:hAnsi="Times New Roman" w:cs="Times New Roman"/>
          <w:b/>
          <w:position w:val="-2"/>
          <w:sz w:val="28"/>
          <w:szCs w:val="28"/>
        </w:rPr>
        <w:t xml:space="preserve"> района </w:t>
      </w:r>
    </w:p>
    <w:p w:rsidR="00D33651" w:rsidRPr="00D33651" w:rsidRDefault="00D33651" w:rsidP="00D33651">
      <w:pPr>
        <w:spacing w:after="0" w:line="240" w:lineRule="auto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D33651">
        <w:rPr>
          <w:rFonts w:ascii="Times New Roman" w:hAnsi="Times New Roman" w:cs="Times New Roman"/>
          <w:b/>
          <w:position w:val="-2"/>
          <w:sz w:val="28"/>
          <w:szCs w:val="28"/>
        </w:rPr>
        <w:t xml:space="preserve">Пензенской области                                                                </w:t>
      </w:r>
      <w:proofErr w:type="spellStart"/>
      <w:r w:rsidRPr="00D33651">
        <w:rPr>
          <w:rFonts w:ascii="Times New Roman" w:hAnsi="Times New Roman" w:cs="Times New Roman"/>
          <w:b/>
          <w:position w:val="-2"/>
          <w:sz w:val="28"/>
          <w:szCs w:val="28"/>
        </w:rPr>
        <w:t>С.В.Зезелев</w:t>
      </w:r>
      <w:proofErr w:type="spellEnd"/>
    </w:p>
    <w:p w:rsidR="008C6E26" w:rsidRPr="00D33651" w:rsidRDefault="008C6E26" w:rsidP="00D336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C6E26" w:rsidRPr="00D33651" w:rsidSect="00707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27E15"/>
    <w:rsid w:val="002159A5"/>
    <w:rsid w:val="004B226E"/>
    <w:rsid w:val="005168AA"/>
    <w:rsid w:val="00707884"/>
    <w:rsid w:val="00811620"/>
    <w:rsid w:val="008C6E26"/>
    <w:rsid w:val="00927E15"/>
    <w:rsid w:val="00D33651"/>
    <w:rsid w:val="00DF4D09"/>
    <w:rsid w:val="00F45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8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927E15"/>
  </w:style>
  <w:style w:type="character" w:styleId="a3">
    <w:name w:val="Hyperlink"/>
    <w:basedOn w:val="a0"/>
    <w:uiPriority w:val="99"/>
    <w:unhideWhenUsed/>
    <w:rsid w:val="005168AA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4B2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2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226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D336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33651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927E15"/>
  </w:style>
  <w:style w:type="character" w:styleId="a3">
    <w:name w:val="Hyperlink"/>
    <w:basedOn w:val="a0"/>
    <w:uiPriority w:val="99"/>
    <w:unhideWhenUsed/>
    <w:rsid w:val="005168A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4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3C6D14A5-09D5-4079-B5EF-FC5A6E66A10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13A530AF-AC6F-46AA-BB69-D438C2B34730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777D8FED-F51F-4C83-902E-CD1F351944ED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ravo-search.minjust.ru/bigs/showDocument.html?id=264AA772-E3E5-4F3B-9C0D-F244A8E6746C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mokshan.pnzreg.ru/authority/oms-munitsipalnogo-obrazovaniya/administratsiya-chernozer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Администрация</cp:lastModifiedBy>
  <cp:revision>4</cp:revision>
  <cp:lastPrinted>2026-06-16T10:17:00Z</cp:lastPrinted>
  <dcterms:created xsi:type="dcterms:W3CDTF">2026-06-16T09:44:00Z</dcterms:created>
  <dcterms:modified xsi:type="dcterms:W3CDTF">2026-06-19T07:22:00Z</dcterms:modified>
</cp:coreProperties>
</file>