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6494B" w14:textId="50C74FE0" w:rsidR="00757115" w:rsidRDefault="006B0B34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3E593EFE" wp14:editId="00D26088">
            <wp:extent cx="781050" cy="1076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        </w:t>
      </w:r>
    </w:p>
    <w:p w14:paraId="43A69E2F" w14:textId="68C0658E" w:rsidR="00757115" w:rsidRDefault="006B0B34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КОМИТЕТ МЕСТНОГО САМОУПРАВЛЕНИЯ </w:t>
      </w:r>
      <w:r w:rsidR="009C416E">
        <w:rPr>
          <w:b/>
          <w:sz w:val="36"/>
          <w:szCs w:val="36"/>
        </w:rPr>
        <w:t>ЧЕРНОЗЕРСКОГО</w:t>
      </w:r>
      <w:r>
        <w:rPr>
          <w:b/>
          <w:sz w:val="36"/>
          <w:szCs w:val="36"/>
        </w:rPr>
        <w:t xml:space="preserve"> СЕЛЬСОВЕТА МОКШАНСКОГО РАЙОНА ПЕНЗЕНСКОЙ ОБЛАСТИ </w:t>
      </w:r>
    </w:p>
    <w:p w14:paraId="6A0F460A" w14:textId="77777777" w:rsidR="00757115" w:rsidRDefault="006B0B34">
      <w:pPr>
        <w:widowControl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ВОСЬМОГО СОЗЫВА</w:t>
      </w:r>
    </w:p>
    <w:p w14:paraId="66FEED15" w14:textId="77777777" w:rsidR="00757115" w:rsidRDefault="00757115">
      <w:pPr>
        <w:rPr>
          <w:rFonts w:cs="Arial"/>
          <w:b/>
          <w:bCs/>
          <w:kern w:val="2"/>
          <w:sz w:val="32"/>
          <w:szCs w:val="32"/>
        </w:rPr>
      </w:pPr>
    </w:p>
    <w:p w14:paraId="5CDA3DB5" w14:textId="77777777" w:rsidR="00757115" w:rsidRDefault="006B0B34">
      <w:pPr>
        <w:jc w:val="center"/>
        <w:rPr>
          <w:rFonts w:cs="Arial"/>
          <w:b/>
          <w:bCs/>
          <w:kern w:val="2"/>
          <w:sz w:val="32"/>
          <w:szCs w:val="32"/>
        </w:rPr>
      </w:pPr>
      <w:r>
        <w:rPr>
          <w:rFonts w:cs="Arial"/>
          <w:b/>
          <w:bCs/>
          <w:kern w:val="2"/>
          <w:sz w:val="32"/>
          <w:szCs w:val="32"/>
        </w:rPr>
        <w:t>РЕШЕНИЕ</w:t>
      </w:r>
    </w:p>
    <w:p w14:paraId="3B7E24FE" w14:textId="737AE925" w:rsidR="00757115" w:rsidRPr="007B5F26" w:rsidRDefault="00664D17">
      <w:pPr>
        <w:jc w:val="center"/>
        <w:rPr>
          <w:rFonts w:cs="Arial"/>
          <w:bCs/>
          <w:kern w:val="2"/>
          <w:sz w:val="28"/>
          <w:szCs w:val="28"/>
        </w:rPr>
      </w:pPr>
      <w:r w:rsidRPr="007B5F26">
        <w:rPr>
          <w:rFonts w:cs="Arial"/>
          <w:bCs/>
          <w:kern w:val="2"/>
          <w:sz w:val="28"/>
          <w:szCs w:val="28"/>
        </w:rPr>
        <w:t>О</w:t>
      </w:r>
      <w:r w:rsidR="006B0B34" w:rsidRPr="007B5F26">
        <w:rPr>
          <w:rFonts w:cs="Arial"/>
          <w:bCs/>
          <w:kern w:val="2"/>
          <w:sz w:val="28"/>
          <w:szCs w:val="28"/>
        </w:rPr>
        <w:t>т</w:t>
      </w:r>
      <w:r w:rsidR="0074390F" w:rsidRPr="007B5F26">
        <w:rPr>
          <w:rFonts w:cs="Arial"/>
          <w:bCs/>
          <w:kern w:val="2"/>
          <w:sz w:val="28"/>
          <w:szCs w:val="28"/>
        </w:rPr>
        <w:t xml:space="preserve"> </w:t>
      </w:r>
      <w:r w:rsidR="009B453A" w:rsidRPr="007B5F26">
        <w:rPr>
          <w:rFonts w:cs="Arial"/>
          <w:bCs/>
          <w:kern w:val="2"/>
          <w:sz w:val="28"/>
          <w:szCs w:val="28"/>
        </w:rPr>
        <w:t>2</w:t>
      </w:r>
      <w:r w:rsidR="00431DD1" w:rsidRPr="007B5F26">
        <w:rPr>
          <w:rFonts w:cs="Arial"/>
          <w:bCs/>
          <w:kern w:val="2"/>
          <w:sz w:val="28"/>
          <w:szCs w:val="28"/>
        </w:rPr>
        <w:t>7</w:t>
      </w:r>
      <w:r w:rsidR="008E5AAE" w:rsidRPr="007B5F26">
        <w:rPr>
          <w:rFonts w:cs="Arial"/>
          <w:bCs/>
          <w:kern w:val="2"/>
          <w:sz w:val="28"/>
          <w:szCs w:val="28"/>
        </w:rPr>
        <w:t>.</w:t>
      </w:r>
      <w:r w:rsidR="009B453A" w:rsidRPr="007B5F26">
        <w:rPr>
          <w:rFonts w:cs="Arial"/>
          <w:bCs/>
          <w:kern w:val="2"/>
          <w:sz w:val="28"/>
          <w:szCs w:val="28"/>
        </w:rPr>
        <w:t>0</w:t>
      </w:r>
      <w:r w:rsidR="008E5AAE" w:rsidRPr="007B5F26">
        <w:rPr>
          <w:rFonts w:cs="Arial"/>
          <w:bCs/>
          <w:kern w:val="2"/>
          <w:sz w:val="28"/>
          <w:szCs w:val="28"/>
        </w:rPr>
        <w:t>1.202</w:t>
      </w:r>
      <w:r w:rsidR="009B453A" w:rsidRPr="007B5F26">
        <w:rPr>
          <w:rFonts w:cs="Arial"/>
          <w:bCs/>
          <w:kern w:val="2"/>
          <w:sz w:val="28"/>
          <w:szCs w:val="28"/>
        </w:rPr>
        <w:t>6</w:t>
      </w:r>
      <w:r w:rsidRPr="007B5F26">
        <w:rPr>
          <w:rFonts w:cs="Arial"/>
          <w:bCs/>
          <w:kern w:val="2"/>
          <w:sz w:val="28"/>
          <w:szCs w:val="28"/>
        </w:rPr>
        <w:t xml:space="preserve">  </w:t>
      </w:r>
      <w:r w:rsidR="006B0B34" w:rsidRPr="007B5F26">
        <w:rPr>
          <w:rFonts w:cs="Arial"/>
          <w:bCs/>
          <w:kern w:val="2"/>
          <w:sz w:val="28"/>
          <w:szCs w:val="28"/>
        </w:rPr>
        <w:t xml:space="preserve"> № </w:t>
      </w:r>
      <w:r w:rsidR="009B453A" w:rsidRPr="007B5F26">
        <w:rPr>
          <w:rFonts w:cs="Arial"/>
          <w:bCs/>
          <w:kern w:val="2"/>
          <w:sz w:val="28"/>
          <w:szCs w:val="28"/>
        </w:rPr>
        <w:t>5</w:t>
      </w:r>
      <w:r w:rsidR="00983B06">
        <w:rPr>
          <w:rFonts w:cs="Arial"/>
          <w:bCs/>
          <w:kern w:val="2"/>
          <w:sz w:val="28"/>
          <w:szCs w:val="28"/>
          <w:lang w:val="en-US"/>
        </w:rPr>
        <w:t>3</w:t>
      </w:r>
      <w:r w:rsidR="009B453A" w:rsidRPr="007B5F26">
        <w:rPr>
          <w:rFonts w:cs="Arial"/>
          <w:bCs/>
          <w:kern w:val="2"/>
          <w:sz w:val="28"/>
          <w:szCs w:val="28"/>
        </w:rPr>
        <w:t>-</w:t>
      </w:r>
      <w:r w:rsidR="007B5F26" w:rsidRPr="004B7DEC">
        <w:rPr>
          <w:rFonts w:cs="Arial"/>
          <w:bCs/>
          <w:kern w:val="2"/>
          <w:sz w:val="28"/>
          <w:szCs w:val="28"/>
        </w:rPr>
        <w:t>30</w:t>
      </w:r>
      <w:r w:rsidR="009B453A" w:rsidRPr="007B5F26">
        <w:rPr>
          <w:rFonts w:cs="Arial"/>
          <w:bCs/>
          <w:kern w:val="2"/>
          <w:sz w:val="28"/>
          <w:szCs w:val="28"/>
        </w:rPr>
        <w:t>/4</w:t>
      </w:r>
    </w:p>
    <w:p w14:paraId="715DEEC0" w14:textId="02F3D831" w:rsidR="00757115" w:rsidRDefault="006B0B34">
      <w:pPr>
        <w:jc w:val="center"/>
        <w:rPr>
          <w:rFonts w:cs="Arial"/>
          <w:bCs/>
          <w:kern w:val="2"/>
          <w:sz w:val="28"/>
          <w:szCs w:val="28"/>
        </w:rPr>
      </w:pPr>
      <w:r>
        <w:rPr>
          <w:rFonts w:cs="Arial"/>
          <w:bCs/>
          <w:kern w:val="2"/>
          <w:sz w:val="28"/>
          <w:szCs w:val="28"/>
        </w:rPr>
        <w:t xml:space="preserve">с. </w:t>
      </w:r>
      <w:r w:rsidR="009C416E">
        <w:rPr>
          <w:rFonts w:cs="Arial"/>
          <w:bCs/>
          <w:kern w:val="2"/>
          <w:sz w:val="28"/>
          <w:szCs w:val="28"/>
        </w:rPr>
        <w:t>Чернозерье</w:t>
      </w:r>
    </w:p>
    <w:p w14:paraId="3B9D2AB8" w14:textId="77777777" w:rsidR="00757115" w:rsidRDefault="006B0B3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</w:t>
      </w:r>
    </w:p>
    <w:p w14:paraId="177CAF23" w14:textId="2D56EC7A" w:rsidR="00757115" w:rsidRPr="00A40538" w:rsidRDefault="006B0B34">
      <w:pPr>
        <w:jc w:val="center"/>
        <w:rPr>
          <w:b/>
          <w:sz w:val="24"/>
          <w:szCs w:val="24"/>
          <w:lang w:eastAsia="en-US"/>
        </w:rPr>
      </w:pPr>
      <w:r w:rsidRPr="00A40538">
        <w:rPr>
          <w:b/>
          <w:sz w:val="24"/>
          <w:szCs w:val="24"/>
          <w:lang w:eastAsia="en-US"/>
        </w:rPr>
        <w:t xml:space="preserve">О внесении изменений в решение Комитета местного самоуправления </w:t>
      </w:r>
      <w:r w:rsidR="009C416E">
        <w:rPr>
          <w:b/>
          <w:sz w:val="24"/>
          <w:szCs w:val="24"/>
          <w:lang w:eastAsia="en-US"/>
        </w:rPr>
        <w:t>Чернозерского</w:t>
      </w:r>
      <w:r w:rsidRPr="00A40538">
        <w:rPr>
          <w:b/>
          <w:sz w:val="24"/>
          <w:szCs w:val="24"/>
          <w:lang w:eastAsia="en-US"/>
        </w:rPr>
        <w:t xml:space="preserve"> сельсовета Мокшанского района Пензенской области  </w:t>
      </w:r>
      <w:r w:rsidRPr="00A40538">
        <w:rPr>
          <w:b/>
          <w:sz w:val="24"/>
          <w:szCs w:val="24"/>
        </w:rPr>
        <w:t>от  2</w:t>
      </w:r>
      <w:r w:rsidR="009C416E">
        <w:rPr>
          <w:b/>
          <w:sz w:val="24"/>
          <w:szCs w:val="24"/>
        </w:rPr>
        <w:t>5</w:t>
      </w:r>
      <w:r w:rsidRPr="00A40538">
        <w:rPr>
          <w:b/>
          <w:sz w:val="24"/>
          <w:szCs w:val="24"/>
        </w:rPr>
        <w:t>.12.202</w:t>
      </w:r>
      <w:r w:rsidR="009C416E">
        <w:rPr>
          <w:b/>
          <w:sz w:val="24"/>
          <w:szCs w:val="24"/>
        </w:rPr>
        <w:t>5</w:t>
      </w:r>
      <w:r w:rsidRPr="00A40538">
        <w:rPr>
          <w:b/>
          <w:sz w:val="24"/>
          <w:szCs w:val="24"/>
        </w:rPr>
        <w:t xml:space="preserve"> № 4</w:t>
      </w:r>
      <w:r w:rsidR="009C416E">
        <w:rPr>
          <w:b/>
          <w:sz w:val="24"/>
          <w:szCs w:val="24"/>
        </w:rPr>
        <w:t>9</w:t>
      </w:r>
      <w:r w:rsidRPr="00A40538">
        <w:rPr>
          <w:b/>
          <w:sz w:val="24"/>
          <w:szCs w:val="24"/>
        </w:rPr>
        <w:t>-</w:t>
      </w:r>
      <w:r w:rsidR="009C416E">
        <w:rPr>
          <w:b/>
          <w:sz w:val="24"/>
          <w:szCs w:val="24"/>
        </w:rPr>
        <w:t>26</w:t>
      </w:r>
      <w:r w:rsidRPr="00A40538">
        <w:rPr>
          <w:b/>
          <w:sz w:val="24"/>
          <w:szCs w:val="24"/>
        </w:rPr>
        <w:t>/</w:t>
      </w:r>
      <w:r w:rsidR="009C416E">
        <w:rPr>
          <w:b/>
          <w:sz w:val="24"/>
          <w:szCs w:val="24"/>
        </w:rPr>
        <w:t>4</w:t>
      </w:r>
      <w:r w:rsidRPr="00A40538">
        <w:rPr>
          <w:sz w:val="24"/>
          <w:szCs w:val="24"/>
        </w:rPr>
        <w:t xml:space="preserve"> </w:t>
      </w:r>
      <w:r w:rsidRPr="00A40538">
        <w:rPr>
          <w:b/>
          <w:sz w:val="24"/>
          <w:szCs w:val="24"/>
          <w:lang w:eastAsia="en-US"/>
        </w:rPr>
        <w:t xml:space="preserve">«О бюджете </w:t>
      </w:r>
      <w:r w:rsidR="009C416E">
        <w:rPr>
          <w:b/>
          <w:sz w:val="24"/>
          <w:szCs w:val="24"/>
          <w:lang w:eastAsia="en-US"/>
        </w:rPr>
        <w:t>Чернозерского</w:t>
      </w:r>
      <w:r w:rsidRPr="00A40538">
        <w:rPr>
          <w:b/>
          <w:sz w:val="24"/>
          <w:szCs w:val="24"/>
          <w:lang w:eastAsia="en-US"/>
        </w:rPr>
        <w:t xml:space="preserve"> сельсовета Мокшанского района Пензенской области на 202</w:t>
      </w:r>
      <w:r w:rsidR="009C416E">
        <w:rPr>
          <w:b/>
          <w:sz w:val="24"/>
          <w:szCs w:val="24"/>
          <w:lang w:eastAsia="en-US"/>
        </w:rPr>
        <w:t>6</w:t>
      </w:r>
      <w:r w:rsidRPr="00A40538">
        <w:rPr>
          <w:b/>
          <w:sz w:val="24"/>
          <w:szCs w:val="24"/>
          <w:lang w:eastAsia="en-US"/>
        </w:rPr>
        <w:t xml:space="preserve"> год и на плановый период 202</w:t>
      </w:r>
      <w:r w:rsidR="009C416E">
        <w:rPr>
          <w:b/>
          <w:sz w:val="24"/>
          <w:szCs w:val="24"/>
          <w:lang w:eastAsia="en-US"/>
        </w:rPr>
        <w:t>7</w:t>
      </w:r>
      <w:r w:rsidRPr="00A40538">
        <w:rPr>
          <w:b/>
          <w:sz w:val="24"/>
          <w:szCs w:val="24"/>
          <w:lang w:eastAsia="en-US"/>
        </w:rPr>
        <w:t xml:space="preserve"> и 202</w:t>
      </w:r>
      <w:r w:rsidR="009C416E">
        <w:rPr>
          <w:b/>
          <w:sz w:val="24"/>
          <w:szCs w:val="24"/>
          <w:lang w:eastAsia="en-US"/>
        </w:rPr>
        <w:t>8</w:t>
      </w:r>
      <w:r w:rsidRPr="00A40538">
        <w:rPr>
          <w:b/>
          <w:sz w:val="24"/>
          <w:szCs w:val="24"/>
          <w:lang w:eastAsia="en-US"/>
        </w:rPr>
        <w:t xml:space="preserve"> годов»</w:t>
      </w:r>
    </w:p>
    <w:p w14:paraId="25578079" w14:textId="77777777" w:rsidR="00757115" w:rsidRPr="00A40538" w:rsidRDefault="00757115">
      <w:pPr>
        <w:jc w:val="center"/>
        <w:rPr>
          <w:b/>
          <w:sz w:val="24"/>
          <w:szCs w:val="24"/>
          <w:lang w:eastAsia="en-US"/>
        </w:rPr>
      </w:pPr>
    </w:p>
    <w:p w14:paraId="3C1E0563" w14:textId="05C1533B" w:rsidR="00F71EF8" w:rsidRPr="00F768FE" w:rsidRDefault="00F71EF8" w:rsidP="00F71EF8">
      <w:pPr>
        <w:pStyle w:val="40"/>
        <w:ind w:left="-18" w:firstLine="738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 w:rsidRPr="00F768FE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F768FE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 xml:space="preserve">Уставом сельского поселения </w:t>
      </w:r>
      <w:r w:rsidR="009C416E" w:rsidRPr="00F768FE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Чернозерский</w:t>
      </w:r>
      <w:r w:rsidRPr="00F768FE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 xml:space="preserve"> сельсовет муниципального района Мокшанский район Пензенской области,</w:t>
      </w:r>
    </w:p>
    <w:p w14:paraId="761C3E3B" w14:textId="77777777" w:rsidR="00757115" w:rsidRPr="00F768FE" w:rsidRDefault="00757115">
      <w:pPr>
        <w:pStyle w:val="ac"/>
        <w:spacing w:after="0"/>
        <w:rPr>
          <w:b/>
          <w:i/>
          <w:sz w:val="24"/>
          <w:szCs w:val="24"/>
        </w:rPr>
      </w:pPr>
    </w:p>
    <w:p w14:paraId="348C60C9" w14:textId="66EC0C6C" w:rsidR="00757115" w:rsidRPr="00F768FE" w:rsidRDefault="006B0B34">
      <w:pPr>
        <w:pStyle w:val="ac"/>
        <w:spacing w:after="0"/>
        <w:jc w:val="center"/>
        <w:rPr>
          <w:sz w:val="24"/>
          <w:szCs w:val="24"/>
        </w:rPr>
      </w:pPr>
      <w:r w:rsidRPr="00F768FE">
        <w:rPr>
          <w:b/>
          <w:sz w:val="24"/>
          <w:szCs w:val="24"/>
        </w:rPr>
        <w:t xml:space="preserve">Комитет местного самоуправления </w:t>
      </w:r>
      <w:r w:rsidR="009C416E" w:rsidRPr="00F768FE">
        <w:rPr>
          <w:b/>
          <w:sz w:val="24"/>
          <w:szCs w:val="24"/>
        </w:rPr>
        <w:t>Чернозерского</w:t>
      </w:r>
      <w:r w:rsidRPr="00F768FE">
        <w:rPr>
          <w:b/>
          <w:sz w:val="24"/>
          <w:szCs w:val="24"/>
        </w:rPr>
        <w:t xml:space="preserve"> сельсовета Мокшанского района Пензенской области решил:</w:t>
      </w:r>
    </w:p>
    <w:p w14:paraId="0869C289" w14:textId="77777777" w:rsidR="00757115" w:rsidRPr="00F768FE" w:rsidRDefault="00757115">
      <w:pPr>
        <w:pStyle w:val="ac"/>
        <w:spacing w:after="0"/>
        <w:jc w:val="center"/>
        <w:rPr>
          <w:sz w:val="24"/>
          <w:szCs w:val="24"/>
        </w:rPr>
      </w:pPr>
    </w:p>
    <w:p w14:paraId="5C58A822" w14:textId="784EF937" w:rsidR="00757115" w:rsidRPr="00F768FE" w:rsidRDefault="006B0B34">
      <w:pPr>
        <w:ind w:firstLine="284"/>
        <w:jc w:val="both"/>
        <w:rPr>
          <w:sz w:val="24"/>
          <w:szCs w:val="24"/>
        </w:rPr>
      </w:pPr>
      <w:r w:rsidRPr="00F768FE">
        <w:rPr>
          <w:sz w:val="24"/>
          <w:szCs w:val="24"/>
        </w:rPr>
        <w:t xml:space="preserve">1. Внести в решение Комитета местного самоуправления </w:t>
      </w:r>
      <w:r w:rsidR="009C416E" w:rsidRPr="00F768FE">
        <w:rPr>
          <w:sz w:val="24"/>
          <w:szCs w:val="24"/>
        </w:rPr>
        <w:t>Чернозерского</w:t>
      </w:r>
      <w:r w:rsidRPr="00F768FE">
        <w:rPr>
          <w:sz w:val="24"/>
          <w:szCs w:val="24"/>
        </w:rPr>
        <w:t xml:space="preserve"> сельсовета Мокшанского района Пензенской области от 2</w:t>
      </w:r>
      <w:r w:rsidR="009C416E" w:rsidRPr="00F768FE">
        <w:rPr>
          <w:sz w:val="24"/>
          <w:szCs w:val="24"/>
        </w:rPr>
        <w:t>5</w:t>
      </w:r>
      <w:r w:rsidRPr="00F768FE">
        <w:rPr>
          <w:sz w:val="24"/>
          <w:szCs w:val="24"/>
        </w:rPr>
        <w:t>.12.202</w:t>
      </w:r>
      <w:r w:rsidR="009C416E" w:rsidRPr="00F768FE">
        <w:rPr>
          <w:sz w:val="24"/>
          <w:szCs w:val="24"/>
        </w:rPr>
        <w:t>5</w:t>
      </w:r>
      <w:r w:rsidRPr="00F768FE">
        <w:rPr>
          <w:sz w:val="24"/>
          <w:szCs w:val="24"/>
        </w:rPr>
        <w:t xml:space="preserve"> № 4</w:t>
      </w:r>
      <w:r w:rsidR="0013506D" w:rsidRPr="00F768FE">
        <w:rPr>
          <w:sz w:val="24"/>
          <w:szCs w:val="24"/>
        </w:rPr>
        <w:t>9</w:t>
      </w:r>
      <w:r w:rsidRPr="00F768FE">
        <w:rPr>
          <w:sz w:val="24"/>
          <w:szCs w:val="24"/>
        </w:rPr>
        <w:t>-2</w:t>
      </w:r>
      <w:r w:rsidR="0013506D" w:rsidRPr="00F768FE">
        <w:rPr>
          <w:sz w:val="24"/>
          <w:szCs w:val="24"/>
        </w:rPr>
        <w:t>6</w:t>
      </w:r>
      <w:r w:rsidRPr="00F768FE">
        <w:rPr>
          <w:sz w:val="24"/>
          <w:szCs w:val="24"/>
        </w:rPr>
        <w:t>/</w:t>
      </w:r>
      <w:r w:rsidR="0013506D" w:rsidRPr="00F768FE">
        <w:rPr>
          <w:sz w:val="24"/>
          <w:szCs w:val="24"/>
        </w:rPr>
        <w:t>4</w:t>
      </w:r>
      <w:r w:rsidRPr="00F768FE">
        <w:rPr>
          <w:sz w:val="24"/>
          <w:szCs w:val="24"/>
        </w:rPr>
        <w:t xml:space="preserve"> «О бюджете </w:t>
      </w:r>
      <w:r w:rsidR="009C416E" w:rsidRPr="00F768FE">
        <w:rPr>
          <w:sz w:val="24"/>
          <w:szCs w:val="24"/>
        </w:rPr>
        <w:t>Чернозерского</w:t>
      </w:r>
      <w:r w:rsidRPr="00F768FE">
        <w:rPr>
          <w:sz w:val="24"/>
          <w:szCs w:val="24"/>
        </w:rPr>
        <w:t xml:space="preserve"> сельсовета Мокшанского района Пензенской области на 202</w:t>
      </w:r>
      <w:r w:rsidR="0013506D" w:rsidRPr="00F768FE">
        <w:rPr>
          <w:sz w:val="24"/>
          <w:szCs w:val="24"/>
        </w:rPr>
        <w:t>6</w:t>
      </w:r>
      <w:r w:rsidRPr="00F768FE">
        <w:rPr>
          <w:sz w:val="24"/>
          <w:szCs w:val="24"/>
        </w:rPr>
        <w:t xml:space="preserve"> год и на плановый период 202</w:t>
      </w:r>
      <w:r w:rsidR="0013506D" w:rsidRPr="00F768FE">
        <w:rPr>
          <w:sz w:val="24"/>
          <w:szCs w:val="24"/>
        </w:rPr>
        <w:t>7</w:t>
      </w:r>
      <w:r w:rsidRPr="00F768FE">
        <w:rPr>
          <w:sz w:val="24"/>
          <w:szCs w:val="24"/>
        </w:rPr>
        <w:t xml:space="preserve"> и 202</w:t>
      </w:r>
      <w:r w:rsidR="0013506D" w:rsidRPr="00F768FE">
        <w:rPr>
          <w:sz w:val="24"/>
          <w:szCs w:val="24"/>
        </w:rPr>
        <w:t>8</w:t>
      </w:r>
      <w:r w:rsidRPr="00F768FE">
        <w:rPr>
          <w:sz w:val="24"/>
          <w:szCs w:val="24"/>
        </w:rPr>
        <w:t xml:space="preserve"> годов» следующие изменения</w:t>
      </w:r>
      <w:r w:rsidR="0058381A" w:rsidRPr="00F768FE">
        <w:rPr>
          <w:sz w:val="24"/>
          <w:szCs w:val="24"/>
        </w:rPr>
        <w:t>:</w:t>
      </w:r>
    </w:p>
    <w:p w14:paraId="2E84D25E" w14:textId="11DD1B5C" w:rsidR="00757115" w:rsidRPr="00F768FE" w:rsidRDefault="00631A84" w:rsidP="00631A84">
      <w:pPr>
        <w:ind w:left="60" w:hanging="142"/>
        <w:rPr>
          <w:sz w:val="24"/>
          <w:szCs w:val="24"/>
        </w:rPr>
      </w:pPr>
      <w:r w:rsidRPr="00E9638A">
        <w:rPr>
          <w:sz w:val="24"/>
          <w:szCs w:val="24"/>
        </w:rPr>
        <w:t xml:space="preserve">        </w:t>
      </w:r>
      <w:r w:rsidR="006B0B34" w:rsidRPr="00F768FE">
        <w:rPr>
          <w:sz w:val="24"/>
          <w:szCs w:val="24"/>
        </w:rPr>
        <w:t xml:space="preserve">1.1.  </w:t>
      </w:r>
      <w:r w:rsidR="006B0B34" w:rsidRPr="00F768FE">
        <w:rPr>
          <w:sz w:val="24"/>
          <w:szCs w:val="24"/>
          <w:lang w:eastAsia="en-US"/>
        </w:rPr>
        <w:t xml:space="preserve"> </w:t>
      </w:r>
      <w:r w:rsidR="006B0B34" w:rsidRPr="00F768FE">
        <w:rPr>
          <w:bCs/>
          <w:sz w:val="24"/>
          <w:szCs w:val="24"/>
          <w:lang w:eastAsia="en-US"/>
        </w:rPr>
        <w:t>П</w:t>
      </w:r>
      <w:r w:rsidR="006B0B34" w:rsidRPr="00F768FE">
        <w:rPr>
          <w:sz w:val="24"/>
          <w:szCs w:val="24"/>
          <w:lang w:eastAsia="en-US"/>
        </w:rPr>
        <w:t>риложения</w:t>
      </w:r>
      <w:r w:rsidR="006D4289" w:rsidRPr="00F768FE">
        <w:rPr>
          <w:sz w:val="24"/>
          <w:szCs w:val="24"/>
          <w:lang w:eastAsia="en-US"/>
        </w:rPr>
        <w:t xml:space="preserve"> </w:t>
      </w:r>
      <w:r w:rsidR="006B0B34" w:rsidRPr="00F768FE">
        <w:rPr>
          <w:sz w:val="24"/>
          <w:szCs w:val="24"/>
          <w:lang w:eastAsia="en-US"/>
        </w:rPr>
        <w:t xml:space="preserve"> </w:t>
      </w:r>
      <w:r w:rsidR="00D712D5" w:rsidRPr="00F768FE">
        <w:rPr>
          <w:sz w:val="24"/>
          <w:szCs w:val="24"/>
          <w:lang w:eastAsia="en-US"/>
        </w:rPr>
        <w:t>4,</w:t>
      </w:r>
      <w:r w:rsidR="00E25DD4" w:rsidRPr="00F768FE">
        <w:rPr>
          <w:sz w:val="24"/>
          <w:szCs w:val="24"/>
          <w:lang w:eastAsia="en-US"/>
        </w:rPr>
        <w:t xml:space="preserve"> </w:t>
      </w:r>
      <w:r w:rsidR="00D712D5" w:rsidRPr="00F768FE">
        <w:rPr>
          <w:sz w:val="24"/>
          <w:szCs w:val="24"/>
          <w:lang w:eastAsia="en-US"/>
        </w:rPr>
        <w:t>5</w:t>
      </w:r>
      <w:r w:rsidR="006B0B34" w:rsidRPr="00F768FE">
        <w:rPr>
          <w:sz w:val="24"/>
          <w:szCs w:val="24"/>
          <w:lang w:eastAsia="en-US"/>
        </w:rPr>
        <w:t xml:space="preserve">  к решению Комитета местного самоуправления </w:t>
      </w:r>
      <w:r w:rsidR="009C416E" w:rsidRPr="00F768FE">
        <w:rPr>
          <w:sz w:val="24"/>
          <w:szCs w:val="24"/>
          <w:lang w:eastAsia="en-US"/>
        </w:rPr>
        <w:t>Чернозерского</w:t>
      </w:r>
      <w:r w:rsidR="006B0B34" w:rsidRPr="00F768FE">
        <w:rPr>
          <w:sz w:val="24"/>
          <w:szCs w:val="24"/>
          <w:lang w:eastAsia="en-US"/>
        </w:rPr>
        <w:t xml:space="preserve"> сельсовета Мокшанского района Пензенской области от 2</w:t>
      </w:r>
      <w:r w:rsidR="00CC2D45" w:rsidRPr="00F768FE">
        <w:rPr>
          <w:sz w:val="24"/>
          <w:szCs w:val="24"/>
          <w:lang w:eastAsia="en-US"/>
        </w:rPr>
        <w:t>5</w:t>
      </w:r>
      <w:r w:rsidR="006B0B34" w:rsidRPr="00F768FE">
        <w:rPr>
          <w:sz w:val="24"/>
          <w:szCs w:val="24"/>
          <w:lang w:eastAsia="en-US"/>
        </w:rPr>
        <w:t>.12.202</w:t>
      </w:r>
      <w:r w:rsidR="00CC2D45" w:rsidRPr="00F768FE">
        <w:rPr>
          <w:sz w:val="24"/>
          <w:szCs w:val="24"/>
          <w:lang w:eastAsia="en-US"/>
        </w:rPr>
        <w:t>5</w:t>
      </w:r>
      <w:r w:rsidR="006B0B34" w:rsidRPr="00F768FE">
        <w:rPr>
          <w:sz w:val="24"/>
          <w:szCs w:val="24"/>
          <w:lang w:eastAsia="en-US"/>
        </w:rPr>
        <w:t xml:space="preserve">  № 4</w:t>
      </w:r>
      <w:r w:rsidR="00CC2D45" w:rsidRPr="00F768FE">
        <w:rPr>
          <w:sz w:val="24"/>
          <w:szCs w:val="24"/>
          <w:lang w:eastAsia="en-US"/>
        </w:rPr>
        <w:t>9</w:t>
      </w:r>
      <w:r w:rsidR="006B0B34" w:rsidRPr="00F768FE">
        <w:rPr>
          <w:sz w:val="24"/>
          <w:szCs w:val="24"/>
          <w:lang w:eastAsia="en-US"/>
        </w:rPr>
        <w:t>-2</w:t>
      </w:r>
      <w:r w:rsidR="00CC2D45" w:rsidRPr="00F768FE">
        <w:rPr>
          <w:sz w:val="24"/>
          <w:szCs w:val="24"/>
          <w:lang w:eastAsia="en-US"/>
        </w:rPr>
        <w:t>6</w:t>
      </w:r>
      <w:r w:rsidR="006B0B34" w:rsidRPr="00F768FE">
        <w:rPr>
          <w:sz w:val="24"/>
          <w:szCs w:val="24"/>
          <w:lang w:eastAsia="en-US"/>
        </w:rPr>
        <w:t>/</w:t>
      </w:r>
      <w:r w:rsidR="00CC2D45" w:rsidRPr="00F768FE">
        <w:rPr>
          <w:sz w:val="24"/>
          <w:szCs w:val="24"/>
          <w:lang w:eastAsia="en-US"/>
        </w:rPr>
        <w:t>4</w:t>
      </w:r>
      <w:r w:rsidR="006B0B34" w:rsidRPr="00F768FE">
        <w:rPr>
          <w:sz w:val="24"/>
          <w:szCs w:val="24"/>
          <w:lang w:eastAsia="en-US"/>
        </w:rPr>
        <w:t xml:space="preserve">   «О бюджете </w:t>
      </w:r>
      <w:r w:rsidR="009C416E" w:rsidRPr="00F768FE">
        <w:rPr>
          <w:sz w:val="24"/>
          <w:szCs w:val="24"/>
          <w:lang w:eastAsia="en-US"/>
        </w:rPr>
        <w:t>Чернозерского</w:t>
      </w:r>
      <w:r w:rsidR="006B0B34" w:rsidRPr="00F768FE">
        <w:rPr>
          <w:sz w:val="24"/>
          <w:szCs w:val="24"/>
          <w:lang w:eastAsia="en-US"/>
        </w:rPr>
        <w:t xml:space="preserve"> сельсовета Мокшанского района Пензенской области на 202</w:t>
      </w:r>
      <w:r w:rsidR="00CC2D45" w:rsidRPr="00F768FE">
        <w:rPr>
          <w:sz w:val="24"/>
          <w:szCs w:val="24"/>
          <w:lang w:eastAsia="en-US"/>
        </w:rPr>
        <w:t>6</w:t>
      </w:r>
      <w:r w:rsidR="006B0B34" w:rsidRPr="00F768FE">
        <w:rPr>
          <w:sz w:val="24"/>
          <w:szCs w:val="24"/>
          <w:lang w:eastAsia="en-US"/>
        </w:rPr>
        <w:t xml:space="preserve"> год и на плановый период 202</w:t>
      </w:r>
      <w:r w:rsidR="00CC2D45" w:rsidRPr="00F768FE">
        <w:rPr>
          <w:sz w:val="24"/>
          <w:szCs w:val="24"/>
          <w:lang w:eastAsia="en-US"/>
        </w:rPr>
        <w:t>7</w:t>
      </w:r>
      <w:r w:rsidR="006B0B34" w:rsidRPr="00F768FE">
        <w:rPr>
          <w:sz w:val="24"/>
          <w:szCs w:val="24"/>
          <w:lang w:eastAsia="en-US"/>
        </w:rPr>
        <w:t xml:space="preserve"> и 202</w:t>
      </w:r>
      <w:r w:rsidR="00CC2D45" w:rsidRPr="00F768FE">
        <w:rPr>
          <w:sz w:val="24"/>
          <w:szCs w:val="24"/>
          <w:lang w:eastAsia="en-US"/>
        </w:rPr>
        <w:t>8</w:t>
      </w:r>
      <w:r w:rsidR="006B0B34" w:rsidRPr="00F768FE">
        <w:rPr>
          <w:sz w:val="24"/>
          <w:szCs w:val="24"/>
          <w:lang w:eastAsia="en-US"/>
        </w:rPr>
        <w:t xml:space="preserve"> годов» изложить в новой редакции (прилагаются).</w:t>
      </w:r>
    </w:p>
    <w:p w14:paraId="38871D5E" w14:textId="442A5918" w:rsidR="00757115" w:rsidRPr="00F768FE" w:rsidRDefault="006B0B34">
      <w:pPr>
        <w:pStyle w:val="27"/>
        <w:tabs>
          <w:tab w:val="left" w:pos="708"/>
        </w:tabs>
        <w:spacing w:before="0"/>
        <w:rPr>
          <w:szCs w:val="24"/>
        </w:rPr>
      </w:pPr>
      <w:r w:rsidRPr="00F768FE">
        <w:rPr>
          <w:szCs w:val="24"/>
        </w:rPr>
        <w:t xml:space="preserve">   </w:t>
      </w:r>
      <w:r w:rsidR="00FC389B" w:rsidRPr="00F768FE">
        <w:rPr>
          <w:szCs w:val="24"/>
        </w:rPr>
        <w:t>3</w:t>
      </w:r>
      <w:r w:rsidRPr="00F768FE">
        <w:rPr>
          <w:szCs w:val="24"/>
        </w:rPr>
        <w:t xml:space="preserve">. Настоящее решение опубликовать в информационном бюллетене «Вести </w:t>
      </w:r>
      <w:r w:rsidR="009C416E" w:rsidRPr="00F768FE">
        <w:rPr>
          <w:szCs w:val="24"/>
        </w:rPr>
        <w:t>Чернозерского</w:t>
      </w:r>
      <w:r w:rsidRPr="00F768FE">
        <w:rPr>
          <w:szCs w:val="24"/>
        </w:rPr>
        <w:t xml:space="preserve"> сельсовета».</w:t>
      </w:r>
    </w:p>
    <w:p w14:paraId="327E61FC" w14:textId="113EA7A6" w:rsidR="00757115" w:rsidRPr="00F768FE" w:rsidRDefault="006B0B34">
      <w:pPr>
        <w:jc w:val="both"/>
        <w:rPr>
          <w:sz w:val="24"/>
          <w:szCs w:val="24"/>
        </w:rPr>
      </w:pPr>
      <w:r w:rsidRPr="00F768FE">
        <w:rPr>
          <w:sz w:val="24"/>
          <w:szCs w:val="24"/>
        </w:rPr>
        <w:t xml:space="preserve">  </w:t>
      </w:r>
      <w:r w:rsidR="00FC389B" w:rsidRPr="00F768FE">
        <w:rPr>
          <w:sz w:val="24"/>
          <w:szCs w:val="24"/>
        </w:rPr>
        <w:t>4</w:t>
      </w:r>
      <w:r w:rsidRPr="00F768FE">
        <w:rPr>
          <w:sz w:val="24"/>
          <w:szCs w:val="24"/>
        </w:rPr>
        <w:t xml:space="preserve">. </w:t>
      </w:r>
      <w:r w:rsidRPr="00F768FE">
        <w:rPr>
          <w:sz w:val="24"/>
          <w:szCs w:val="24"/>
          <w:lang w:eastAsia="en-US"/>
        </w:rPr>
        <w:t>Настоящее решение вступает в силу на следующий день после дня его официального опубликования.</w:t>
      </w:r>
    </w:p>
    <w:p w14:paraId="3581DB49" w14:textId="77777777" w:rsidR="00757115" w:rsidRPr="00F768FE" w:rsidRDefault="006B0B34">
      <w:pPr>
        <w:pStyle w:val="ac"/>
        <w:spacing w:after="0"/>
        <w:rPr>
          <w:sz w:val="24"/>
          <w:szCs w:val="24"/>
        </w:rPr>
      </w:pPr>
      <w:r w:rsidRPr="00F768FE">
        <w:rPr>
          <w:b/>
          <w:sz w:val="24"/>
          <w:szCs w:val="24"/>
        </w:rPr>
        <w:t xml:space="preserve"> </w:t>
      </w:r>
    </w:p>
    <w:p w14:paraId="51C65816" w14:textId="47DD3824" w:rsidR="00757115" w:rsidRPr="00F768FE" w:rsidRDefault="006B0B34">
      <w:pPr>
        <w:pStyle w:val="ac"/>
        <w:spacing w:after="0"/>
        <w:ind w:firstLine="709"/>
        <w:jc w:val="both"/>
        <w:rPr>
          <w:sz w:val="24"/>
          <w:szCs w:val="24"/>
        </w:rPr>
      </w:pPr>
      <w:r w:rsidRPr="00F768FE">
        <w:rPr>
          <w:b/>
          <w:sz w:val="24"/>
          <w:szCs w:val="24"/>
        </w:rPr>
        <w:t xml:space="preserve">Глава </w:t>
      </w:r>
      <w:r w:rsidR="009C416E" w:rsidRPr="00F768FE">
        <w:rPr>
          <w:b/>
          <w:sz w:val="24"/>
          <w:szCs w:val="24"/>
        </w:rPr>
        <w:t>Чернозерского</w:t>
      </w:r>
      <w:r w:rsidRPr="00F768FE">
        <w:rPr>
          <w:b/>
          <w:sz w:val="24"/>
          <w:szCs w:val="24"/>
        </w:rPr>
        <w:t xml:space="preserve"> сельсовета</w:t>
      </w:r>
    </w:p>
    <w:p w14:paraId="412E124B" w14:textId="77777777" w:rsidR="00757115" w:rsidRPr="00F768FE" w:rsidRDefault="006B0B34">
      <w:pPr>
        <w:ind w:firstLine="709"/>
        <w:jc w:val="both"/>
        <w:rPr>
          <w:sz w:val="24"/>
          <w:szCs w:val="24"/>
        </w:rPr>
      </w:pPr>
      <w:r w:rsidRPr="00F768FE">
        <w:rPr>
          <w:b/>
          <w:sz w:val="24"/>
          <w:szCs w:val="24"/>
        </w:rPr>
        <w:t>Мокшанского района</w:t>
      </w:r>
    </w:p>
    <w:p w14:paraId="1F8099F8" w14:textId="11C266F9" w:rsidR="00757115" w:rsidRPr="00F768FE" w:rsidRDefault="006B0B34">
      <w:pPr>
        <w:ind w:firstLine="709"/>
        <w:jc w:val="both"/>
        <w:rPr>
          <w:sz w:val="24"/>
          <w:szCs w:val="24"/>
        </w:rPr>
      </w:pPr>
      <w:r w:rsidRPr="00F768FE">
        <w:rPr>
          <w:b/>
          <w:sz w:val="24"/>
          <w:szCs w:val="24"/>
        </w:rPr>
        <w:t xml:space="preserve">Пензенской области                                                     </w:t>
      </w:r>
      <w:r w:rsidR="00E03DB6" w:rsidRPr="00F768FE">
        <w:rPr>
          <w:b/>
          <w:sz w:val="24"/>
          <w:szCs w:val="24"/>
        </w:rPr>
        <w:t xml:space="preserve">              </w:t>
      </w:r>
      <w:r w:rsidRPr="00F768FE">
        <w:rPr>
          <w:b/>
          <w:sz w:val="24"/>
          <w:szCs w:val="24"/>
        </w:rPr>
        <w:t xml:space="preserve">   </w:t>
      </w:r>
      <w:r w:rsidR="003C7A8A" w:rsidRPr="00F768FE">
        <w:rPr>
          <w:b/>
          <w:sz w:val="24"/>
          <w:szCs w:val="24"/>
        </w:rPr>
        <w:t>Е</w:t>
      </w:r>
      <w:r w:rsidRPr="00F768FE">
        <w:rPr>
          <w:b/>
          <w:sz w:val="24"/>
          <w:szCs w:val="24"/>
        </w:rPr>
        <w:t xml:space="preserve">.В. </w:t>
      </w:r>
      <w:r w:rsidR="003C7A8A" w:rsidRPr="00F768FE">
        <w:rPr>
          <w:b/>
          <w:sz w:val="24"/>
          <w:szCs w:val="24"/>
        </w:rPr>
        <w:t>Щеглако</w:t>
      </w:r>
      <w:r w:rsidRPr="00F768FE">
        <w:rPr>
          <w:b/>
          <w:sz w:val="24"/>
          <w:szCs w:val="24"/>
        </w:rPr>
        <w:t xml:space="preserve">ва                                          </w:t>
      </w:r>
    </w:p>
    <w:p w14:paraId="107D5E00" w14:textId="77777777" w:rsidR="006A7DE2" w:rsidRDefault="006A7DE2" w:rsidP="005F4B80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22F193B7" w14:textId="77777777" w:rsidR="00E03DB6" w:rsidRDefault="00E03DB6" w:rsidP="00680086">
      <w:pPr>
        <w:tabs>
          <w:tab w:val="left" w:pos="2440"/>
        </w:tabs>
        <w:jc w:val="right"/>
        <w:rPr>
          <w:bCs/>
          <w:sz w:val="24"/>
          <w:szCs w:val="24"/>
        </w:rPr>
      </w:pPr>
    </w:p>
    <w:p w14:paraId="472CB6C2" w14:textId="011F1F8C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lastRenderedPageBreak/>
        <w:t>Приложение 4</w:t>
      </w:r>
    </w:p>
    <w:p w14:paraId="196BFFFA" w14:textId="77777777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 xml:space="preserve">УТВЕРЖДЕНО </w:t>
      </w:r>
    </w:p>
    <w:p w14:paraId="5F47E8F1" w14:textId="77777777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>решением Комитета местного самоуправления</w:t>
      </w:r>
    </w:p>
    <w:p w14:paraId="64C05E8F" w14:textId="0F9A54E9" w:rsidR="00757115" w:rsidRPr="00C655AE" w:rsidRDefault="009C416E">
      <w:pPr>
        <w:jc w:val="right"/>
        <w:rPr>
          <w:sz w:val="24"/>
          <w:szCs w:val="24"/>
        </w:rPr>
      </w:pPr>
      <w:r>
        <w:rPr>
          <w:sz w:val="24"/>
          <w:szCs w:val="24"/>
        </w:rPr>
        <w:t>Чернозерского</w:t>
      </w:r>
      <w:r w:rsidR="006B0B34" w:rsidRPr="00C655AE">
        <w:rPr>
          <w:sz w:val="24"/>
          <w:szCs w:val="24"/>
        </w:rPr>
        <w:t xml:space="preserve"> сельсовета </w:t>
      </w:r>
    </w:p>
    <w:p w14:paraId="42F87B33" w14:textId="77777777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 xml:space="preserve">Мокшанского района </w:t>
      </w:r>
    </w:p>
    <w:p w14:paraId="519B38E8" w14:textId="77777777" w:rsidR="00757115" w:rsidRPr="00C655AE" w:rsidRDefault="006B0B34">
      <w:pPr>
        <w:jc w:val="right"/>
        <w:rPr>
          <w:sz w:val="24"/>
          <w:szCs w:val="24"/>
        </w:rPr>
      </w:pPr>
      <w:r w:rsidRPr="00C655AE">
        <w:rPr>
          <w:sz w:val="24"/>
          <w:szCs w:val="24"/>
        </w:rPr>
        <w:t>Пензенской области</w:t>
      </w:r>
    </w:p>
    <w:p w14:paraId="0E600B9F" w14:textId="2195D37B" w:rsidR="005A2280" w:rsidRPr="00BC77FF" w:rsidRDefault="005A2280" w:rsidP="005A2280">
      <w:pPr>
        <w:jc w:val="right"/>
        <w:rPr>
          <w:rFonts w:cs="Arial"/>
          <w:kern w:val="2"/>
          <w:sz w:val="28"/>
          <w:szCs w:val="28"/>
        </w:rPr>
      </w:pPr>
      <w:r w:rsidRPr="00BC77FF">
        <w:rPr>
          <w:rFonts w:cs="Arial"/>
          <w:kern w:val="2"/>
          <w:sz w:val="28"/>
          <w:szCs w:val="28"/>
        </w:rPr>
        <w:t>от 2</w:t>
      </w:r>
      <w:r w:rsidR="00F23F1F" w:rsidRPr="00BC77FF">
        <w:rPr>
          <w:rFonts w:cs="Arial"/>
          <w:kern w:val="2"/>
          <w:sz w:val="28"/>
          <w:szCs w:val="28"/>
        </w:rPr>
        <w:t>7</w:t>
      </w:r>
      <w:r w:rsidRPr="00BC77FF">
        <w:rPr>
          <w:rFonts w:cs="Arial"/>
          <w:kern w:val="2"/>
          <w:sz w:val="28"/>
          <w:szCs w:val="28"/>
        </w:rPr>
        <w:t>.01.2026 № 5</w:t>
      </w:r>
      <w:r w:rsidR="00C8392D" w:rsidRPr="00BC77FF">
        <w:rPr>
          <w:rFonts w:cs="Arial"/>
          <w:kern w:val="2"/>
          <w:sz w:val="28"/>
          <w:szCs w:val="28"/>
        </w:rPr>
        <w:t>3</w:t>
      </w:r>
      <w:r w:rsidRPr="00BC77FF">
        <w:rPr>
          <w:rFonts w:cs="Arial"/>
          <w:kern w:val="2"/>
          <w:sz w:val="28"/>
          <w:szCs w:val="28"/>
        </w:rPr>
        <w:t>-</w:t>
      </w:r>
      <w:r w:rsidR="00C8392D" w:rsidRPr="00BC77FF">
        <w:rPr>
          <w:rFonts w:cs="Arial"/>
          <w:kern w:val="2"/>
          <w:sz w:val="28"/>
          <w:szCs w:val="28"/>
        </w:rPr>
        <w:t>30</w:t>
      </w:r>
      <w:r w:rsidRPr="00BC77FF">
        <w:rPr>
          <w:rFonts w:cs="Arial"/>
          <w:kern w:val="2"/>
          <w:sz w:val="28"/>
          <w:szCs w:val="28"/>
        </w:rPr>
        <w:t>/4</w:t>
      </w:r>
    </w:p>
    <w:p w14:paraId="7208CDA9" w14:textId="4BF04A9C" w:rsidR="00757115" w:rsidRPr="00F80C26" w:rsidRDefault="006B0B34">
      <w:pPr>
        <w:pStyle w:val="ac"/>
        <w:jc w:val="center"/>
        <w:rPr>
          <w:sz w:val="24"/>
          <w:szCs w:val="24"/>
        </w:rPr>
      </w:pPr>
      <w:r w:rsidRPr="00F80C26">
        <w:rPr>
          <w:b/>
          <w:sz w:val="24"/>
          <w:szCs w:val="24"/>
        </w:rPr>
        <w:t xml:space="preserve">Распределение бюджетных ассигнований бюджета </w:t>
      </w:r>
      <w:r w:rsidR="009C416E">
        <w:rPr>
          <w:b/>
          <w:sz w:val="24"/>
          <w:szCs w:val="24"/>
        </w:rPr>
        <w:t>Чернозерского</w:t>
      </w:r>
      <w:r w:rsidRPr="00F80C26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</w:t>
      </w:r>
      <w:r w:rsidR="00DF4C4B">
        <w:rPr>
          <w:b/>
          <w:sz w:val="24"/>
          <w:szCs w:val="24"/>
        </w:rPr>
        <w:t>6</w:t>
      </w:r>
      <w:r w:rsidRPr="00F80C26">
        <w:rPr>
          <w:b/>
          <w:sz w:val="24"/>
          <w:szCs w:val="24"/>
        </w:rPr>
        <w:t xml:space="preserve"> год и на плановый период 202</w:t>
      </w:r>
      <w:r w:rsidR="00DF4C4B">
        <w:rPr>
          <w:b/>
          <w:sz w:val="24"/>
          <w:szCs w:val="24"/>
        </w:rPr>
        <w:t>7</w:t>
      </w:r>
      <w:r w:rsidRPr="00F80C26">
        <w:rPr>
          <w:b/>
          <w:sz w:val="24"/>
          <w:szCs w:val="24"/>
        </w:rPr>
        <w:t>- 202</w:t>
      </w:r>
      <w:r w:rsidR="00DF4C4B">
        <w:rPr>
          <w:b/>
          <w:sz w:val="24"/>
          <w:szCs w:val="24"/>
        </w:rPr>
        <w:t>8</w:t>
      </w:r>
      <w:r w:rsidRPr="00F80C26">
        <w:rPr>
          <w:b/>
          <w:sz w:val="24"/>
          <w:szCs w:val="24"/>
        </w:rPr>
        <w:t xml:space="preserve"> годов</w:t>
      </w:r>
      <w:r w:rsidRPr="00F80C26">
        <w:rPr>
          <w:sz w:val="24"/>
          <w:szCs w:val="24"/>
        </w:rPr>
        <w:t xml:space="preserve"> </w:t>
      </w:r>
    </w:p>
    <w:p w14:paraId="56C6B96A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тыс.руб.</w:t>
      </w:r>
    </w:p>
    <w:tbl>
      <w:tblPr>
        <w:tblW w:w="8880" w:type="dxa"/>
        <w:tblInd w:w="113" w:type="dxa"/>
        <w:tblLook w:val="04A0" w:firstRow="1" w:lastRow="0" w:firstColumn="1" w:lastColumn="0" w:noHBand="0" w:noVBand="1"/>
      </w:tblPr>
      <w:tblGrid>
        <w:gridCol w:w="3297"/>
        <w:gridCol w:w="700"/>
        <w:gridCol w:w="976"/>
        <w:gridCol w:w="1045"/>
        <w:gridCol w:w="537"/>
        <w:gridCol w:w="1098"/>
        <w:gridCol w:w="1098"/>
        <w:gridCol w:w="1098"/>
      </w:tblGrid>
      <w:tr w:rsidR="00CA39D7" w:rsidRPr="00CA39D7" w14:paraId="60DD0CD2" w14:textId="77777777" w:rsidTr="00CA39D7">
        <w:trPr>
          <w:trHeight w:val="255"/>
        </w:trPr>
        <w:tc>
          <w:tcPr>
            <w:tcW w:w="32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79BF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8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D7F83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5A8F3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Утверждено на 2026 год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4985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Утверждено на 2027 год</w:t>
            </w: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4B19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Утверждено на 2028 год</w:t>
            </w:r>
          </w:p>
        </w:tc>
      </w:tr>
      <w:tr w:rsidR="00CA39D7" w:rsidRPr="00CA39D7" w14:paraId="5140F536" w14:textId="77777777" w:rsidTr="00CA39D7">
        <w:trPr>
          <w:trHeight w:val="735"/>
        </w:trPr>
        <w:tc>
          <w:tcPr>
            <w:tcW w:w="32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1CBE1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265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5D86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ACAB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0BC2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E2769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0AD6CA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EE697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</w:tr>
      <w:tr w:rsidR="00CA39D7" w:rsidRPr="00CA39D7" w14:paraId="023A01E1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C07F6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A3F1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2025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D14A1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13C61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4597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10 052,077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9321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8 710,121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2E8C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8 955,060</w:t>
            </w:r>
          </w:p>
        </w:tc>
      </w:tr>
      <w:tr w:rsidR="00CA39D7" w:rsidRPr="00CA39D7" w14:paraId="32A9A06B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6BC74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86BF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2813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4092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05AD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A1D0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5 078,423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8B2D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0DFE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CA39D7" w:rsidRPr="00CA39D7" w14:paraId="022DB3CD" w14:textId="77777777" w:rsidTr="00CA39D7">
        <w:trPr>
          <w:trHeight w:val="112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EF01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CD3C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6428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313D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C7D3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D631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FC36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7E9B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CA39D7" w:rsidRPr="00CA39D7" w14:paraId="6446EADA" w14:textId="77777777" w:rsidTr="00CA39D7">
        <w:trPr>
          <w:trHeight w:val="112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77A71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1190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9A8B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B1EE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E096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5C250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4C77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434B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CA39D7" w:rsidRPr="00CA39D7" w14:paraId="5EA3E33E" w14:textId="77777777" w:rsidTr="00CA39D7">
        <w:trPr>
          <w:trHeight w:val="45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CAB01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Чернозерском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8F7D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9C37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C482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9DD0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1715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5227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8319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CA39D7" w:rsidRPr="00CA39D7" w14:paraId="002BDCD9" w14:textId="77777777" w:rsidTr="00CA39D7">
        <w:trPr>
          <w:trHeight w:val="67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1BCDB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Чернозерского сельсовета''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6F6A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1170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CF70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E9EA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C8C92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9B36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49F9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CA39D7" w:rsidRPr="00CA39D7" w14:paraId="5137C404" w14:textId="77777777" w:rsidTr="00CA39D7">
        <w:trPr>
          <w:trHeight w:val="67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14A6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8F76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7FD2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715E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1531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D1DA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2 421,049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66A8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189F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CA39D7" w:rsidRPr="00CA39D7" w14:paraId="7C8CB211" w14:textId="77777777" w:rsidTr="00CA39D7">
        <w:trPr>
          <w:trHeight w:val="135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7B946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3B9AE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18B8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248B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CF87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5A2F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2 421,049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A73A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3291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CA39D7" w:rsidRPr="00CA39D7" w14:paraId="635335A4" w14:textId="77777777" w:rsidTr="00CA39D7">
        <w:trPr>
          <w:trHeight w:val="45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3E65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E8B3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FDE1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76CF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C5FC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232E8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2 421,049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CFE0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B597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CA39D7" w:rsidRPr="00CA39D7" w14:paraId="2ED7825C" w14:textId="77777777" w:rsidTr="00CA39D7">
        <w:trPr>
          <w:trHeight w:val="450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DBC82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5783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2415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121E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DCA4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68E5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06DF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6563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CA39D7" w:rsidRPr="00CA39D7" w14:paraId="014F51D4" w14:textId="77777777" w:rsidTr="00CA39D7">
        <w:trPr>
          <w:trHeight w:val="135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0C43D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5103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B95F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6422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5EA4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A750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833F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F04F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CA39D7" w:rsidRPr="00CA39D7" w14:paraId="21A3AAB5" w14:textId="77777777" w:rsidTr="00CA39D7">
        <w:trPr>
          <w:trHeight w:val="45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2E56A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28049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4646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BA31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BCE7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C9ED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6A8B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39C6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CA39D7" w:rsidRPr="00CA39D7" w14:paraId="5C4DCDCE" w14:textId="77777777" w:rsidTr="00CA39D7">
        <w:trPr>
          <w:trHeight w:val="450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89754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2467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6DC2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8038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B4F1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542E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777,100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457F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01DA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4743AF24" w14:textId="77777777" w:rsidTr="00CA39D7">
        <w:trPr>
          <w:trHeight w:val="67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D3EA4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B8D52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5D5C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78F0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802C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4F34F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762,900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04CE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45F2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2D7E5593" w14:textId="77777777" w:rsidTr="00CA39D7">
        <w:trPr>
          <w:trHeight w:val="67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2CC9A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FDF3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37F2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E1AEC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B815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E513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762,900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E2D3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9F52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5831E7D0" w14:textId="77777777" w:rsidTr="00CA39D7">
        <w:trPr>
          <w:trHeight w:val="255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5A6AA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7C5C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B9DC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12C3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93D8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A22D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37277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1AAC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7F9546B6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70E00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0DE0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1BB8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525B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4529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2444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2193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DCFB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25F4404E" w14:textId="77777777" w:rsidTr="00CA39D7">
        <w:trPr>
          <w:trHeight w:val="900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6A1AA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4BFD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F6C3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7A27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1A92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3CEF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675BE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D911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050DF42A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3AA1C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1A95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B7A0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43FC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F466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BBA9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264B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F626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6BE6BADE" w14:textId="77777777" w:rsidTr="00CA39D7">
        <w:trPr>
          <w:trHeight w:val="90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A955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8CC9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D84D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4EDB1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8D6A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FACD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5BA3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4FC0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1CE26CD2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B463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3F66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1CA3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70A7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9BF3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9731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41894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3C6B0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0156FFBE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58222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E126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3E21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45CF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EA7A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826F2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03CC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8C3A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6CC9C682" w14:textId="77777777" w:rsidTr="00CA39D7">
        <w:trPr>
          <w:trHeight w:val="90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DCB4F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D3A6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6D9F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5E2E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E1F7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AF68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02CA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EB31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31133BF9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14FCE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F5EE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9F38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F7F4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33B9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1AD1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09AC1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C91D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57D8E931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7DA6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11A0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F63E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7FF4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89AA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21FC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9319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F443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1615A4A7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6D644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06C3E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6162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DFBC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151B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9CC4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611,000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F7D7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E043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48AEF021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643F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4ACF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C3EA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D162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72BC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692A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611,000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45276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645C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4E2E2994" w14:textId="77777777" w:rsidTr="00CA39D7">
        <w:trPr>
          <w:trHeight w:val="112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EF4DB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актов, предусматривающих обращение взыскания на средства бюджета Чернозерского сельсовета по денежным обязательствам муниципальных учреждений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471B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B529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B83C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A5F5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8CA2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0E8F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5B2E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4F233631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DF9CA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64B13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F8E5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4165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8E72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D9D40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82E9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F4DA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3470C13C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2E1ED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1F8B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E95F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BDB4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8159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830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2650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9B4F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8FA31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3C836DBB" w14:textId="77777777" w:rsidTr="00CA39D7">
        <w:trPr>
          <w:trHeight w:val="900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FBC1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3F69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8437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11E0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A88D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FF80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AAAD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8B77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75B8DF25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716F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D624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0050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E939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1202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5C8F7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9247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7FD2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7CB874FA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57DEF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D1E7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61FC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F0FC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C4AD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0BB6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2446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6B8B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513F0A35" w14:textId="77777777" w:rsidTr="00CA39D7">
        <w:trPr>
          <w:trHeight w:val="900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CA5BD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по уплате исполнительного сбора, административных штрафов по постановлениям органов государственной власти.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F148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298B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8937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F36C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4EFE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4E7B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AD73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001FE7D9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7A0D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24D0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17BE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A300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0FC0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11B3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EE1A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4B27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3825BBF0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32C7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EF4A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D11A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BCD4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DDDAF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5A02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DC60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27D1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680960E0" w14:textId="77777777" w:rsidTr="00CA39D7">
        <w:trPr>
          <w:trHeight w:val="255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C533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4F54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307D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011B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4F1D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FE80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5439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EB2A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CA39D7" w:rsidRPr="00CA39D7" w14:paraId="1309524E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5CE6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6B02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FD44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E9B8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162A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3A8D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1351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DBBC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CA39D7" w:rsidRPr="00CA39D7" w14:paraId="5BC5E29C" w14:textId="77777777" w:rsidTr="00CA39D7">
        <w:trPr>
          <w:trHeight w:val="90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736BA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администрации Чернозерского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B66D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54E2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4E8C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3826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F387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4EAF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5F99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CA39D7" w:rsidRPr="00CA39D7" w14:paraId="2B90F5C3" w14:textId="77777777" w:rsidTr="00CA39D7">
        <w:trPr>
          <w:trHeight w:val="90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36E10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22B2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EAB7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40F4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BE37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2856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3ADC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7EBFC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CA39D7" w:rsidRPr="00CA39D7" w14:paraId="3EC726B0" w14:textId="77777777" w:rsidTr="00CA39D7">
        <w:trPr>
          <w:trHeight w:val="135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10EF5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7B40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2677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7B11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1CB8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A8E0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6958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33BB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CA39D7" w:rsidRPr="00CA39D7" w14:paraId="076ECC3B" w14:textId="77777777" w:rsidTr="00CA39D7">
        <w:trPr>
          <w:trHeight w:val="45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F8CA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C48D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2D92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0F1C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72B0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A113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45AB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97E4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CA39D7" w:rsidRPr="00CA39D7" w14:paraId="23CFBBBA" w14:textId="77777777" w:rsidTr="00CA39D7">
        <w:trPr>
          <w:trHeight w:val="675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A3C3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04FB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03F6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D5DB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0DC5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2E66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0DD89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B8E5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CA39D7" w:rsidRPr="00CA39D7" w14:paraId="501A8189" w14:textId="77777777" w:rsidTr="00CA39D7">
        <w:trPr>
          <w:trHeight w:val="67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A389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BBE3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D697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5105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0C65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54D7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AD7F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C7FA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CA39D7" w:rsidRPr="00CA39D7" w14:paraId="1122B2CC" w14:textId="77777777" w:rsidTr="00CA39D7">
        <w:trPr>
          <w:trHeight w:val="255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84A60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A040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9D23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1847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444F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783B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2 121,800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5BDB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C812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CA39D7" w:rsidRPr="00CA39D7" w14:paraId="4BBF5FBB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1ED7C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0A2C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1D2D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3139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3879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639E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7F84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DBAA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CA39D7" w:rsidRPr="00CA39D7" w14:paraId="757A374D" w14:textId="77777777" w:rsidTr="00CA39D7">
        <w:trPr>
          <w:trHeight w:val="112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5D75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600C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8EA1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99B1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EE12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03FF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2429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26C1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CA39D7" w:rsidRPr="00CA39D7" w14:paraId="78160D7F" w14:textId="77777777" w:rsidTr="00CA39D7">
        <w:trPr>
          <w:trHeight w:val="90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86999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810B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4FE6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FFCA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B45B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F45A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07B1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E837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CA39D7" w:rsidRPr="00CA39D7" w14:paraId="3E24449E" w14:textId="77777777" w:rsidTr="00CA39D7">
        <w:trPr>
          <w:trHeight w:val="90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0B3DB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хозяйства, благустройство территории Чернозерского сельсовета 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08FA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300B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00B3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BB5A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535D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049D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D557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CA39D7" w:rsidRPr="00CA39D7" w14:paraId="4ABFBE61" w14:textId="77777777" w:rsidTr="00CA39D7">
        <w:trPr>
          <w:trHeight w:val="90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3672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A6D1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89FC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B5FED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D5EE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DDE7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C577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4612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CA39D7" w:rsidRPr="00CA39D7" w14:paraId="1DEA5AA2" w14:textId="77777777" w:rsidTr="00CA39D7">
        <w:trPr>
          <w:trHeight w:val="67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76555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73C6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5230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E3ED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E13B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379AF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FD76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7920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CA39D7" w:rsidRPr="00CA39D7" w14:paraId="57A06475" w14:textId="77777777" w:rsidTr="00CA39D7">
        <w:trPr>
          <w:trHeight w:val="67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3B9F7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220CA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C26E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E3E2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2E86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BBFB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37B89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02C4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CA39D7" w:rsidRPr="00CA39D7" w14:paraId="297C22CA" w14:textId="77777777" w:rsidTr="00CA39D7">
        <w:trPr>
          <w:trHeight w:val="450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AB837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B9FC6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5073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3606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59CC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BED2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51AB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E2DB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4A69D765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F7567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7B7F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9B73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6278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70D2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08A5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27875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FF1B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5337489A" w14:textId="77777777" w:rsidTr="00CA39D7">
        <w:trPr>
          <w:trHeight w:val="45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92192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09BCC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ADC0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6EC6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D8F85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BB631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D63D0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F37A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6ECA8D25" w14:textId="77777777" w:rsidTr="00CA39D7">
        <w:trPr>
          <w:trHeight w:val="67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1FAE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1009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1A64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40B4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2038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D3BB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698D4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D27B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76A04571" w14:textId="77777777" w:rsidTr="00CA39D7">
        <w:trPr>
          <w:trHeight w:val="67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5BEA6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FCA0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68C1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A345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7A8F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A6CD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D5A4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D332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051D94A7" w14:textId="77777777" w:rsidTr="00CA39D7">
        <w:trPr>
          <w:trHeight w:val="450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4FE00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1533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3342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3E88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D27C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C3DA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187,929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5541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86B0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207D83FB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C803E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309F7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37DD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E05FF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FBC3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53AB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A4E0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1455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0176564B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CED5C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6A863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CA54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C994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A25EB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8656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7E35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A157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538EC8BC" w14:textId="77777777" w:rsidTr="00CA39D7">
        <w:trPr>
          <w:trHeight w:val="202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9297A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lastRenderedPageBreak/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909E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EE84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1FB2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4D7D1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5DDF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1F09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7240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67653B8C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7AF1D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5A4B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C7DE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80CE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47E1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5453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C3BA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A0B6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4C8F8B77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59BA" w14:textId="77777777" w:rsidR="00CA39D7" w:rsidRPr="00CA39D7" w:rsidRDefault="00CA39D7" w:rsidP="00CA39D7">
            <w:pPr>
              <w:widowControl/>
              <w:suppressAutoHyphens w:val="0"/>
              <w:rPr>
                <w:sz w:val="16"/>
                <w:szCs w:val="16"/>
              </w:rPr>
            </w:pPr>
            <w:r w:rsidRPr="00CA39D7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115A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CA39D7">
              <w:rPr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9774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CA39D7">
              <w:rPr>
                <w:sz w:val="16"/>
                <w:szCs w:val="16"/>
              </w:rPr>
              <w:t>02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181C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CA39D7">
              <w:rPr>
                <w:sz w:val="16"/>
                <w:szCs w:val="16"/>
              </w:rPr>
              <w:t>8800096970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CCF3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CA39D7">
              <w:rPr>
                <w:sz w:val="16"/>
                <w:szCs w:val="16"/>
              </w:rPr>
              <w:t>540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5561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CA39D7">
              <w:rPr>
                <w:sz w:val="16"/>
                <w:szCs w:val="16"/>
              </w:rPr>
              <w:t>50,000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95125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CA39D7">
              <w:rPr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D66D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CA39D7">
              <w:rPr>
                <w:sz w:val="16"/>
                <w:szCs w:val="16"/>
              </w:rPr>
              <w:t>0,000</w:t>
            </w:r>
          </w:p>
        </w:tc>
      </w:tr>
      <w:tr w:rsidR="00CA39D7" w:rsidRPr="00CA39D7" w14:paraId="42F1CC0E" w14:textId="77777777" w:rsidTr="00CA39D7">
        <w:trPr>
          <w:trHeight w:val="255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63F01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BDCF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97E4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EFFC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74AC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CE48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7CAE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02B8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24903954" w14:textId="77777777" w:rsidTr="00CA39D7">
        <w:trPr>
          <w:trHeight w:val="112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E06E8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BD99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7FBA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E28A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B947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AAF5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61D0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13C59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0DD92AC4" w14:textId="77777777" w:rsidTr="00CA39D7">
        <w:trPr>
          <w:trHeight w:val="90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0E93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00D0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1518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2D0D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18AA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2549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3BF6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1D1C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5DCE70BC" w14:textId="77777777" w:rsidTr="00CA39D7">
        <w:trPr>
          <w:trHeight w:val="90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A5D85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хозяйства, благустройство территории Чернозерского сельсовета 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2999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C4E9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5FCAE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8B87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8B8C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66133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D270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50CE6C0B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C39F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Развитие систем уличного освещениния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8971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9D9A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086C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F84B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2529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165D7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C816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027C15FE" w14:textId="77777777" w:rsidTr="00CA39D7">
        <w:trPr>
          <w:trHeight w:val="67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D158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2CD4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ABC8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F00F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5355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B044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FAC7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87CE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10D7B119" w14:textId="77777777" w:rsidTr="00CA39D7">
        <w:trPr>
          <w:trHeight w:val="67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58C2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E001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7503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C6B1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49AB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0E82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7E3E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01CA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28A52C27" w14:textId="77777777" w:rsidTr="00CA39D7">
        <w:trPr>
          <w:trHeight w:val="255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1C6AD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FB65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2D2C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C74A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4278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C248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2 277,866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13BE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1 912,866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330D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1 911,866</w:t>
            </w:r>
          </w:p>
        </w:tc>
      </w:tr>
      <w:tr w:rsidR="00CA39D7" w:rsidRPr="00CA39D7" w14:paraId="56E9CB5D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A6AA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5A11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11D2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87DC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DBA2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7BE80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1174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7DF2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CA39D7" w:rsidRPr="00CA39D7" w14:paraId="2FBABF6A" w14:textId="77777777" w:rsidTr="00CA39D7">
        <w:trPr>
          <w:trHeight w:val="112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9EF3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7DCD4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3835E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9432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1ED6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E92F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9E1A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3AE1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CA39D7" w:rsidRPr="00CA39D7" w14:paraId="099B2781" w14:textId="77777777" w:rsidTr="00CA39D7">
        <w:trPr>
          <w:trHeight w:val="45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E002E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 Чернозерском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69A0C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ACC3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A0BF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ABBD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59D5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127A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C36B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CA39D7" w:rsidRPr="00CA39D7" w14:paraId="422EB2AE" w14:textId="77777777" w:rsidTr="00CA39D7">
        <w:trPr>
          <w:trHeight w:val="67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7355D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6FEC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9423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EA9C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3F0B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56F0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E0FFE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6797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CA39D7" w:rsidRPr="00CA39D7" w14:paraId="1621F0AD" w14:textId="77777777" w:rsidTr="00CA39D7">
        <w:trPr>
          <w:trHeight w:val="67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9F25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B116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86B4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82CD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C970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EAFBD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366,000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BB96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945F8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156C76AA" w14:textId="77777777" w:rsidTr="00CA39D7">
        <w:trPr>
          <w:trHeight w:val="67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AD186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4CFC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3034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2287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73D5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F9F45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366,000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FDE4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F7C3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5C2A23D9" w14:textId="77777777" w:rsidTr="00CA39D7">
        <w:trPr>
          <w:trHeight w:val="67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0BD4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FCD7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8FA4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5952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72D6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6233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366,000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B1911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78A8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32F635FE" w14:textId="77777777" w:rsidTr="00CA39D7">
        <w:trPr>
          <w:trHeight w:val="1125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E2EA0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F851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1C2C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B57E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8883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FA35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B2CD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3BF7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CA39D7" w:rsidRPr="00CA39D7" w14:paraId="21D8B3AB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165C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08D0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F3BE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AF30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9232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96C5C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DE34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58E1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CA39D7" w:rsidRPr="00CA39D7" w14:paraId="2F833F75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5A4D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lastRenderedPageBreak/>
              <w:t>Иные межбюджетные трансферты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1F1C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4FC7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547C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F772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A250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B309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31F4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CA39D7" w:rsidRPr="00CA39D7" w14:paraId="7214902B" w14:textId="77777777" w:rsidTr="00CA39D7">
        <w:trPr>
          <w:trHeight w:val="45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6377B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2B4A9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8713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B60C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DB04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06DC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0714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60ED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CA39D7" w:rsidRPr="00CA39D7" w14:paraId="35160F51" w14:textId="77777777" w:rsidTr="00CA39D7">
        <w:trPr>
          <w:trHeight w:val="112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BACD9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2B19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4910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C8DD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A3D4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ECF3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FA6A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9275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CA39D7" w:rsidRPr="00CA39D7" w14:paraId="2EDB63B8" w14:textId="77777777" w:rsidTr="00CA39D7">
        <w:trPr>
          <w:trHeight w:val="45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65571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 Чернозерском сельсовете"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8A0A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8D16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6645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4241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A437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A879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08C8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CA39D7" w:rsidRPr="00CA39D7" w14:paraId="1CCB2ABA" w14:textId="77777777" w:rsidTr="00CA39D7">
        <w:trPr>
          <w:trHeight w:val="67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536D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63E5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1420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DEA0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78A9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BEB3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A7CB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F17A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CA39D7" w:rsidRPr="00CA39D7" w14:paraId="34658FF9" w14:textId="77777777" w:rsidTr="00CA39D7">
        <w:trPr>
          <w:trHeight w:val="67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2D8DE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6986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2C7B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4BF2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6F96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A354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B280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C88B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CA39D7" w:rsidRPr="00CA39D7" w14:paraId="68DCF660" w14:textId="77777777" w:rsidTr="00CA39D7">
        <w:trPr>
          <w:trHeight w:val="135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125D7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56F8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4D11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5E53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6B5C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9AFC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9162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373C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CA39D7" w:rsidRPr="00CA39D7" w14:paraId="7D87F65E" w14:textId="77777777" w:rsidTr="00CA39D7">
        <w:trPr>
          <w:trHeight w:val="45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4A859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B589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369A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93E1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EF735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87D9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65D68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4C5D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CA39D7" w:rsidRPr="00CA39D7" w14:paraId="205733A2" w14:textId="77777777" w:rsidTr="00CA39D7">
        <w:trPr>
          <w:trHeight w:val="255"/>
        </w:trPr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365BD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62EB9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4B0D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1B9F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8350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7813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5313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BDC5B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20CFE8AA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9722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6BF8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F7A0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88D3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F80B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A4D6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8C04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5963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38519048" w14:textId="77777777" w:rsidTr="00CA39D7">
        <w:trPr>
          <w:trHeight w:val="255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D75D5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E4F6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A341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2DE77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5C39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CEE9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58F66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2EBE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7CCE0A84" w14:textId="77777777" w:rsidTr="00CA39D7">
        <w:trPr>
          <w:trHeight w:val="45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E1F0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08E7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6B37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EB6B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45AF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21FA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7426E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617D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414F76EC" w14:textId="77777777" w:rsidTr="00CA39D7">
        <w:trPr>
          <w:trHeight w:val="45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6619E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BA10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D269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F412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3799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B87F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B015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F49D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7DD9CF40" w14:textId="77777777" w:rsidTr="00CA39D7">
        <w:trPr>
          <w:trHeight w:val="450"/>
        </w:trPr>
        <w:tc>
          <w:tcPr>
            <w:tcW w:w="32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204B7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BB72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EF2E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901D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8C6A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7B142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0B0E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033A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</w:tbl>
    <w:p w14:paraId="13E3E390" w14:textId="289DC861" w:rsidR="001617D9" w:rsidRDefault="001617D9">
      <w:pPr>
        <w:jc w:val="right"/>
        <w:rPr>
          <w:sz w:val="24"/>
          <w:szCs w:val="24"/>
        </w:rPr>
      </w:pPr>
    </w:p>
    <w:p w14:paraId="481D0C80" w14:textId="1D756D7C" w:rsidR="001617D9" w:rsidRDefault="001617D9">
      <w:pPr>
        <w:jc w:val="right"/>
        <w:rPr>
          <w:sz w:val="24"/>
          <w:szCs w:val="24"/>
        </w:rPr>
      </w:pPr>
    </w:p>
    <w:p w14:paraId="3CF5DF80" w14:textId="3F8C06D8" w:rsidR="001617D9" w:rsidRDefault="001617D9">
      <w:pPr>
        <w:jc w:val="right"/>
        <w:rPr>
          <w:sz w:val="24"/>
          <w:szCs w:val="24"/>
        </w:rPr>
      </w:pPr>
    </w:p>
    <w:p w14:paraId="79EF6209" w14:textId="6F90DDBD" w:rsidR="001617D9" w:rsidRDefault="001617D9">
      <w:pPr>
        <w:jc w:val="right"/>
        <w:rPr>
          <w:sz w:val="24"/>
          <w:szCs w:val="24"/>
        </w:rPr>
      </w:pPr>
    </w:p>
    <w:p w14:paraId="2397A036" w14:textId="0AE9F789" w:rsidR="001617D9" w:rsidRDefault="001617D9">
      <w:pPr>
        <w:jc w:val="right"/>
        <w:rPr>
          <w:sz w:val="24"/>
          <w:szCs w:val="24"/>
        </w:rPr>
      </w:pPr>
    </w:p>
    <w:p w14:paraId="4CC9F3EC" w14:textId="7A9F8490" w:rsidR="001617D9" w:rsidRDefault="001617D9">
      <w:pPr>
        <w:jc w:val="right"/>
        <w:rPr>
          <w:sz w:val="24"/>
          <w:szCs w:val="24"/>
        </w:rPr>
      </w:pPr>
    </w:p>
    <w:p w14:paraId="54AD94BA" w14:textId="222F8CB2" w:rsidR="001617D9" w:rsidRDefault="001617D9">
      <w:pPr>
        <w:jc w:val="right"/>
        <w:rPr>
          <w:sz w:val="24"/>
          <w:szCs w:val="24"/>
        </w:rPr>
      </w:pPr>
    </w:p>
    <w:p w14:paraId="15355C70" w14:textId="3B27EB03" w:rsidR="001617D9" w:rsidRDefault="001617D9">
      <w:pPr>
        <w:jc w:val="right"/>
        <w:rPr>
          <w:sz w:val="24"/>
          <w:szCs w:val="24"/>
        </w:rPr>
      </w:pPr>
    </w:p>
    <w:p w14:paraId="056FA005" w14:textId="265A8FB3" w:rsidR="001617D9" w:rsidRDefault="001617D9">
      <w:pPr>
        <w:jc w:val="right"/>
        <w:rPr>
          <w:sz w:val="24"/>
          <w:szCs w:val="24"/>
        </w:rPr>
      </w:pPr>
    </w:p>
    <w:p w14:paraId="7B477C1F" w14:textId="0071B703" w:rsidR="001617D9" w:rsidRDefault="001617D9">
      <w:pPr>
        <w:jc w:val="right"/>
        <w:rPr>
          <w:sz w:val="24"/>
          <w:szCs w:val="24"/>
        </w:rPr>
      </w:pPr>
    </w:p>
    <w:p w14:paraId="2586AA69" w14:textId="3A443A17" w:rsidR="001617D9" w:rsidRDefault="001617D9">
      <w:pPr>
        <w:jc w:val="right"/>
        <w:rPr>
          <w:sz w:val="24"/>
          <w:szCs w:val="24"/>
        </w:rPr>
      </w:pPr>
    </w:p>
    <w:p w14:paraId="66754F52" w14:textId="3D70DF8C" w:rsidR="001617D9" w:rsidRDefault="001617D9">
      <w:pPr>
        <w:jc w:val="right"/>
        <w:rPr>
          <w:sz w:val="24"/>
          <w:szCs w:val="24"/>
        </w:rPr>
      </w:pPr>
    </w:p>
    <w:p w14:paraId="2E3CC0C6" w14:textId="6BBC2745" w:rsidR="001617D9" w:rsidRDefault="001617D9">
      <w:pPr>
        <w:jc w:val="right"/>
        <w:rPr>
          <w:sz w:val="24"/>
          <w:szCs w:val="24"/>
        </w:rPr>
      </w:pPr>
    </w:p>
    <w:p w14:paraId="2C3B7CE0" w14:textId="01326C21" w:rsidR="001617D9" w:rsidRDefault="001617D9">
      <w:pPr>
        <w:jc w:val="right"/>
        <w:rPr>
          <w:sz w:val="24"/>
          <w:szCs w:val="24"/>
        </w:rPr>
      </w:pPr>
    </w:p>
    <w:p w14:paraId="066ADDCC" w14:textId="77777777" w:rsidR="001617D9" w:rsidRDefault="001617D9">
      <w:pPr>
        <w:jc w:val="right"/>
        <w:rPr>
          <w:sz w:val="24"/>
          <w:szCs w:val="24"/>
        </w:rPr>
      </w:pPr>
    </w:p>
    <w:p w14:paraId="0C214CAF" w14:textId="77777777" w:rsidR="00BC77FF" w:rsidRDefault="00BC77FF">
      <w:pPr>
        <w:jc w:val="right"/>
        <w:rPr>
          <w:sz w:val="24"/>
          <w:szCs w:val="24"/>
        </w:rPr>
      </w:pPr>
    </w:p>
    <w:p w14:paraId="0F22E394" w14:textId="77777777" w:rsidR="00BC77FF" w:rsidRDefault="00BC77FF">
      <w:pPr>
        <w:jc w:val="right"/>
        <w:rPr>
          <w:sz w:val="24"/>
          <w:szCs w:val="24"/>
        </w:rPr>
      </w:pPr>
    </w:p>
    <w:p w14:paraId="260909DA" w14:textId="77777777" w:rsidR="00BC77FF" w:rsidRDefault="00BC77FF">
      <w:pPr>
        <w:jc w:val="right"/>
        <w:rPr>
          <w:sz w:val="24"/>
          <w:szCs w:val="24"/>
        </w:rPr>
      </w:pPr>
    </w:p>
    <w:p w14:paraId="78977507" w14:textId="77777777" w:rsidR="00BC77FF" w:rsidRDefault="00BC77FF">
      <w:pPr>
        <w:jc w:val="right"/>
        <w:rPr>
          <w:sz w:val="24"/>
          <w:szCs w:val="24"/>
        </w:rPr>
      </w:pPr>
    </w:p>
    <w:p w14:paraId="520116FE" w14:textId="77777777" w:rsidR="00BC77FF" w:rsidRDefault="00BC77FF">
      <w:pPr>
        <w:jc w:val="right"/>
        <w:rPr>
          <w:sz w:val="24"/>
          <w:szCs w:val="24"/>
        </w:rPr>
      </w:pPr>
    </w:p>
    <w:p w14:paraId="56DB8D8B" w14:textId="3FD1ED2E" w:rsidR="00442182" w:rsidRDefault="00442182">
      <w:pPr>
        <w:jc w:val="right"/>
        <w:rPr>
          <w:sz w:val="24"/>
          <w:szCs w:val="24"/>
        </w:rPr>
      </w:pPr>
    </w:p>
    <w:p w14:paraId="047973B2" w14:textId="77777777" w:rsidR="00CA39D7" w:rsidRDefault="00CA39D7">
      <w:pPr>
        <w:jc w:val="right"/>
        <w:rPr>
          <w:sz w:val="24"/>
          <w:szCs w:val="24"/>
        </w:rPr>
      </w:pPr>
    </w:p>
    <w:p w14:paraId="4091BD2F" w14:textId="5AA1858A" w:rsidR="00757115" w:rsidRDefault="006B0B34" w:rsidP="001617D9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5</w:t>
      </w:r>
    </w:p>
    <w:p w14:paraId="32137EEE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14:paraId="30F9358C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14:paraId="63880177" w14:textId="4D1A6227" w:rsidR="00757115" w:rsidRDefault="009C416E">
      <w:pPr>
        <w:jc w:val="right"/>
        <w:rPr>
          <w:sz w:val="24"/>
          <w:szCs w:val="24"/>
        </w:rPr>
      </w:pPr>
      <w:r>
        <w:rPr>
          <w:sz w:val="24"/>
          <w:szCs w:val="24"/>
        </w:rPr>
        <w:t>Чернозерского</w:t>
      </w:r>
      <w:r w:rsidR="006B0B34">
        <w:rPr>
          <w:sz w:val="24"/>
          <w:szCs w:val="24"/>
        </w:rPr>
        <w:t xml:space="preserve"> сельсовета </w:t>
      </w:r>
    </w:p>
    <w:p w14:paraId="73AD289D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Мокшанского района </w:t>
      </w:r>
    </w:p>
    <w:p w14:paraId="54FC0EF0" w14:textId="77777777" w:rsidR="00757115" w:rsidRDefault="006B0B34">
      <w:pPr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14:paraId="15AA8FAE" w14:textId="2B73C753" w:rsidR="005A2280" w:rsidRPr="00BC77FF" w:rsidRDefault="005A2280" w:rsidP="005A2280">
      <w:pPr>
        <w:jc w:val="right"/>
        <w:rPr>
          <w:rFonts w:cs="Arial"/>
          <w:kern w:val="2"/>
          <w:sz w:val="28"/>
          <w:szCs w:val="28"/>
        </w:rPr>
      </w:pPr>
      <w:r w:rsidRPr="00BC77FF">
        <w:rPr>
          <w:rFonts w:cs="Arial"/>
          <w:kern w:val="2"/>
          <w:sz w:val="28"/>
          <w:szCs w:val="28"/>
        </w:rPr>
        <w:t>от 2</w:t>
      </w:r>
      <w:r w:rsidR="007619D7" w:rsidRPr="00BC77FF">
        <w:rPr>
          <w:rFonts w:cs="Arial"/>
          <w:kern w:val="2"/>
          <w:sz w:val="28"/>
          <w:szCs w:val="28"/>
        </w:rPr>
        <w:t>7</w:t>
      </w:r>
      <w:r w:rsidRPr="00BC77FF">
        <w:rPr>
          <w:rFonts w:cs="Arial"/>
          <w:kern w:val="2"/>
          <w:sz w:val="28"/>
          <w:szCs w:val="28"/>
        </w:rPr>
        <w:t>.01.2026 № 5</w:t>
      </w:r>
      <w:r w:rsidR="00C8392D" w:rsidRPr="00BC77FF">
        <w:rPr>
          <w:rFonts w:cs="Arial"/>
          <w:kern w:val="2"/>
          <w:sz w:val="28"/>
          <w:szCs w:val="28"/>
        </w:rPr>
        <w:t>3</w:t>
      </w:r>
      <w:r w:rsidRPr="00BC77FF">
        <w:rPr>
          <w:rFonts w:cs="Arial"/>
          <w:kern w:val="2"/>
          <w:sz w:val="28"/>
          <w:szCs w:val="28"/>
        </w:rPr>
        <w:t>-</w:t>
      </w:r>
      <w:r w:rsidR="00C8392D" w:rsidRPr="00BC77FF">
        <w:rPr>
          <w:rFonts w:cs="Arial"/>
          <w:kern w:val="2"/>
          <w:sz w:val="28"/>
          <w:szCs w:val="28"/>
        </w:rPr>
        <w:t>30</w:t>
      </w:r>
      <w:r w:rsidRPr="00BC77FF">
        <w:rPr>
          <w:rFonts w:cs="Arial"/>
          <w:kern w:val="2"/>
          <w:sz w:val="28"/>
          <w:szCs w:val="28"/>
        </w:rPr>
        <w:t>/4</w:t>
      </w:r>
    </w:p>
    <w:p w14:paraId="27F3F18F" w14:textId="2B9513FA" w:rsidR="007D5D34" w:rsidRDefault="007D5D34" w:rsidP="007D5D34">
      <w:pPr>
        <w:jc w:val="right"/>
      </w:pPr>
      <w:r>
        <w:rPr>
          <w:rFonts w:cs="Arial"/>
          <w:kern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</w:p>
    <w:p w14:paraId="7D68C513" w14:textId="77777777" w:rsidR="00757115" w:rsidRDefault="00757115">
      <w:pPr>
        <w:tabs>
          <w:tab w:val="left" w:pos="2440"/>
        </w:tabs>
        <w:jc w:val="right"/>
        <w:rPr>
          <w:sz w:val="24"/>
          <w:szCs w:val="24"/>
        </w:rPr>
      </w:pPr>
    </w:p>
    <w:p w14:paraId="375D58DF" w14:textId="19336706" w:rsidR="00757115" w:rsidRDefault="006B0B34">
      <w:pPr>
        <w:tabs>
          <w:tab w:val="left" w:pos="2440"/>
        </w:tabs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Ведомственная структура расходов бюджета </w:t>
      </w:r>
      <w:r w:rsidR="009C416E">
        <w:rPr>
          <w:b/>
          <w:bCs/>
          <w:sz w:val="24"/>
          <w:szCs w:val="24"/>
        </w:rPr>
        <w:t>Чернозерского</w:t>
      </w:r>
      <w:r>
        <w:rPr>
          <w:b/>
          <w:bCs/>
          <w:sz w:val="24"/>
          <w:szCs w:val="24"/>
        </w:rPr>
        <w:t xml:space="preserve"> сельсовета </w:t>
      </w:r>
      <w:r>
        <w:rPr>
          <w:b/>
          <w:sz w:val="24"/>
          <w:szCs w:val="24"/>
        </w:rPr>
        <w:t>на 202</w:t>
      </w:r>
      <w:r w:rsidR="00DF4C4B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год и на плановый период 202</w:t>
      </w:r>
      <w:r w:rsidR="00DF4C4B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и 202</w:t>
      </w:r>
      <w:r w:rsidR="00DF4C4B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годов.</w:t>
      </w:r>
    </w:p>
    <w:p w14:paraId="13273D4E" w14:textId="77777777" w:rsidR="00757115" w:rsidRDefault="006B0B34">
      <w:pPr>
        <w:tabs>
          <w:tab w:val="left" w:pos="2440"/>
        </w:tabs>
        <w:jc w:val="right"/>
        <w:rPr>
          <w:sz w:val="24"/>
          <w:szCs w:val="24"/>
        </w:rPr>
      </w:pPr>
      <w:r w:rsidRPr="00DF2296">
        <w:rPr>
          <w:b/>
        </w:rPr>
        <w:t xml:space="preserve">  тыс.руб</w:t>
      </w:r>
      <w:r>
        <w:rPr>
          <w:b/>
          <w:sz w:val="24"/>
          <w:szCs w:val="24"/>
        </w:rPr>
        <w:t>.</w:t>
      </w:r>
    </w:p>
    <w:tbl>
      <w:tblPr>
        <w:tblW w:w="11057" w:type="dxa"/>
        <w:tblInd w:w="-601" w:type="dxa"/>
        <w:tblLook w:val="04A0" w:firstRow="1" w:lastRow="0" w:firstColumn="1" w:lastColumn="0" w:noHBand="0" w:noVBand="1"/>
      </w:tblPr>
      <w:tblGrid>
        <w:gridCol w:w="3620"/>
        <w:gridCol w:w="653"/>
        <w:gridCol w:w="700"/>
        <w:gridCol w:w="977"/>
        <w:gridCol w:w="1046"/>
        <w:gridCol w:w="537"/>
        <w:gridCol w:w="1099"/>
        <w:gridCol w:w="1291"/>
        <w:gridCol w:w="1134"/>
      </w:tblGrid>
      <w:tr w:rsidR="00CA39D7" w:rsidRPr="00CA39D7" w14:paraId="3ED48B33" w14:textId="77777777" w:rsidTr="00CA39D7">
        <w:trPr>
          <w:trHeight w:val="255"/>
        </w:trPr>
        <w:tc>
          <w:tcPr>
            <w:tcW w:w="3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484AE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Наименование показателя</w:t>
            </w:r>
          </w:p>
        </w:tc>
        <w:tc>
          <w:tcPr>
            <w:tcW w:w="39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6E027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16FD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Утверждено на 2026 год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B5D9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Утверждено на 2027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11902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Утверждено на 2028 год</w:t>
            </w:r>
          </w:p>
        </w:tc>
      </w:tr>
      <w:tr w:rsidR="00CA39D7" w:rsidRPr="00CA39D7" w14:paraId="4B991826" w14:textId="77777777" w:rsidTr="00CA39D7">
        <w:trPr>
          <w:trHeight w:val="735"/>
        </w:trPr>
        <w:tc>
          <w:tcPr>
            <w:tcW w:w="3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D0B99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2F83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78E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250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2B26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9F2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5D140D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D706D3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D86CB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</w:p>
        </w:tc>
      </w:tr>
      <w:tr w:rsidR="00CA39D7" w:rsidRPr="00CA39D7" w14:paraId="4178CCFD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05421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8462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87A5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B628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EE07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5AA1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A258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10 052,077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AF176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8 710,121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2145A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sz w:val="16"/>
                <w:szCs w:val="16"/>
              </w:rPr>
            </w:pPr>
            <w:r w:rsidRPr="00CA39D7">
              <w:rPr>
                <w:b/>
                <w:bCs/>
                <w:sz w:val="16"/>
                <w:szCs w:val="16"/>
              </w:rPr>
              <w:t>8 955,060</w:t>
            </w:r>
          </w:p>
        </w:tc>
      </w:tr>
      <w:tr w:rsidR="00CA39D7" w:rsidRPr="00CA39D7" w14:paraId="7C08672D" w14:textId="77777777" w:rsidTr="00CA39D7">
        <w:trPr>
          <w:trHeight w:val="112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D2C9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АДМИНИСТРАЦИЯ СЕЛЬСКОГО ПОСЕЛЕНИЯ ЧЕРНОЗЕРСКИЙ СЕЛЬСОВЕТ МУНИЦИПАЛЬНОГО РАЙОНА МОКШАНСКИЙ РАЙОН ПЕНЗЕНСКОЙ ОБЛАСТИ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F50C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B6B8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9674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BAF9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CE2F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B074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10 052,077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2EC7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8 710,121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6312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8 955,060</w:t>
            </w:r>
          </w:p>
        </w:tc>
      </w:tr>
      <w:tr w:rsidR="00CA39D7" w:rsidRPr="00CA39D7" w14:paraId="7215B8B3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B2A86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B363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BA62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245F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3E59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C5E5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B690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5 078,423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8E0F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3B897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CA39D7" w:rsidRPr="00CA39D7" w14:paraId="41C14171" w14:textId="77777777" w:rsidTr="00CA39D7">
        <w:trPr>
          <w:trHeight w:val="112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BB1C0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EDD0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1496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AC12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1A86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53A3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7844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9B2D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FAEC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CA39D7" w:rsidRPr="00CA39D7" w14:paraId="364B4AB0" w14:textId="77777777" w:rsidTr="00CA39D7">
        <w:trPr>
          <w:trHeight w:val="112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85F86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5587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0B82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6B7D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6B77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9820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6E6E7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05A9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035C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CA39D7" w:rsidRPr="00CA39D7" w14:paraId="629BE619" w14:textId="77777777" w:rsidTr="00CA39D7">
        <w:trPr>
          <w:trHeight w:val="45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D1B68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Подпрограмма "Развитие муниципальной службы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1139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AA35A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9B8F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8A48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ECCAF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39CE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8349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5A44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CA39D7" w:rsidRPr="00CA39D7" w14:paraId="09C1E4AB" w14:textId="77777777" w:rsidTr="00CA39D7">
        <w:trPr>
          <w:trHeight w:val="67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730D1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Основное мероприятие ''Обеспечение деятельности администрации Чернозерского сельсовета''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86C5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0F1B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6B8F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3161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2CD2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4A9A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4 464,823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E5C9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3 773,355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3DC2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3 862,294</w:t>
            </w:r>
          </w:p>
        </w:tc>
      </w:tr>
      <w:tr w:rsidR="00CA39D7" w:rsidRPr="00CA39D7" w14:paraId="4D15A8A9" w14:textId="77777777" w:rsidTr="00CA39D7">
        <w:trPr>
          <w:trHeight w:val="67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E2A71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5F255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850D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2714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129A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6E81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2BC0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2 421,049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54F0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5EB6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CA39D7" w:rsidRPr="00CA39D7" w14:paraId="218C373C" w14:textId="77777777" w:rsidTr="00CA39D7">
        <w:trPr>
          <w:trHeight w:val="135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4318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ED88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62AC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31B6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04BB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47B0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0781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2 421,049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FBB4D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5759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CA39D7" w:rsidRPr="00CA39D7" w14:paraId="7EB3B285" w14:textId="77777777" w:rsidTr="00CA39D7">
        <w:trPr>
          <w:trHeight w:val="45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FC06E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6085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9C26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48F8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26C1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0130102100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0A27A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FA4A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2 421,049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7B9D9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2 465,908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A63C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2 512,547</w:t>
            </w:r>
          </w:p>
        </w:tc>
      </w:tr>
      <w:tr w:rsidR="00CA39D7" w:rsidRPr="00CA39D7" w14:paraId="0BFB99D0" w14:textId="77777777" w:rsidTr="00CA39D7">
        <w:trPr>
          <w:trHeight w:val="450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8C9B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на выплаты по оплате труда главы местной администрации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2EC8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9B9B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54DF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C929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1460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7A4A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554B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EEDF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CA39D7" w:rsidRPr="00CA39D7" w14:paraId="2467951E" w14:textId="77777777" w:rsidTr="00CA39D7">
        <w:trPr>
          <w:trHeight w:val="135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870D1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CDAD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5416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BD71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66E40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457D4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4369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EBC8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3956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CA39D7" w:rsidRPr="00CA39D7" w14:paraId="50D56592" w14:textId="77777777" w:rsidTr="00CA39D7">
        <w:trPr>
          <w:trHeight w:val="45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06DAD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C4E2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F12D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3D3A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B4A9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0130102110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9610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CA2D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1 266,674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FBC4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1 305,447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746D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1 349,747</w:t>
            </w:r>
          </w:p>
        </w:tc>
      </w:tr>
      <w:tr w:rsidR="00CA39D7" w:rsidRPr="00CA39D7" w14:paraId="5AADA590" w14:textId="77777777" w:rsidTr="00CA39D7">
        <w:trPr>
          <w:trHeight w:val="450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6662F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AF23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BEDD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04FA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CD83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F9D4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2A5A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777,100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AF71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57F3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73122CBB" w14:textId="77777777" w:rsidTr="00CA39D7">
        <w:trPr>
          <w:trHeight w:val="67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55D94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3CF8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E5DC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0FB1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DE03C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4331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83FD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762,900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4D53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4AA3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75E216B0" w14:textId="77777777" w:rsidTr="00CA39D7">
        <w:trPr>
          <w:trHeight w:val="67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B09B5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01D5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1D84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442C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21A9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3E8D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7E72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762,900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BB0B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7256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7DB4E053" w14:textId="77777777" w:rsidTr="00CA39D7">
        <w:trPr>
          <w:trHeight w:val="255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41F7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898F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2104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762F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D4CA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2FDF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6796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D0C0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2989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6AF97149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B994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22C2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3746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E691A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D961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0130102200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3F0E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ECEF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14,200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B7119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B376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73E83778" w14:textId="77777777" w:rsidTr="00CA39D7">
        <w:trPr>
          <w:trHeight w:val="900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BFBEC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C770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04AB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E7D3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54AD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500F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3861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BB8D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F929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4A09F0C5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FDD7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AF5B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0B0A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54A8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9442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7A87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5B39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2,600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79F1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E28A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1E1C0D29" w14:textId="77777777" w:rsidTr="00CA39D7">
        <w:trPr>
          <w:trHeight w:val="9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6A38F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D97A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0323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26F0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AF2C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FB65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24A5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A003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7CC7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3B401F1D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9139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CFB7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6FFA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BAA0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67878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6C82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8EA3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E115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C8D9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212B84BB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665CA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BD07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88BF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F5C6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7A54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8800096910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C0C1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9189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115D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FFFA2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5A9E6A23" w14:textId="77777777" w:rsidTr="00CA39D7">
        <w:trPr>
          <w:trHeight w:val="9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AB04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A06AF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3FCD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6A02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B349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E3E3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542B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CF03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885B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2055F4A9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AA473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37A3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355E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48B2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AAB5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BD21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8948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5D6F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524E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3003C049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AE18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E992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5224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042A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06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ACBA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8800096930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29EB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02B1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0,600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23CA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D424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2CDB388F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46FFD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8EA9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D819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1880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C25E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79D1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314D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611,000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43D0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5E7D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5FE6A231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594B2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66D3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7ECC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48C4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659E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4ED0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52EC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611,000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08C5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3E6B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0B5A9D5D" w14:textId="77777777" w:rsidTr="00CA39D7">
        <w:trPr>
          <w:trHeight w:val="112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915FB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актов, предусматривающих обращение взыскания на средства бюджета Чернозерского сельсовета по денежным обязательствам муниципальных учреждений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D126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7D98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1D1C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79E48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03CE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E009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8F54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556A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5952D38E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3B7F3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4C3D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9CB6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DD08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623F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E686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962E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35BE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9AB0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27B1718D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AC847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2268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D07F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7A9C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84A4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8800099530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62E4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830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950B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BA73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A141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66127222" w14:textId="77777777" w:rsidTr="00CA39D7">
        <w:trPr>
          <w:trHeight w:val="900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DF4BB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Исполнение обязанности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280D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5F9A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70FA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1266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C27D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17A2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857E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2018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5C1D7E03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1828D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A534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88E48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B3783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6BA4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524C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0270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7123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C372F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204395D4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1998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ADAA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1F01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44C2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EACEE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8800099610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0F95F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8BA6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32E7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AAEE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10DF16AB" w14:textId="77777777" w:rsidTr="00CA39D7">
        <w:trPr>
          <w:trHeight w:val="900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A04F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по уплате исполнительного сбора, административных штрафов по постановлениям органов государственной власти.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DDCA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7BAD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82D8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6DF2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B5F2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DB3A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2FE9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EB62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2D99E443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55471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5675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A4AD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6434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073C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689D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2A9D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A617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8F8B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5CDBCEA6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6B423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9555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CC8E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3D98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DC07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8800099660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DE27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5900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411,000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40BA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EEF3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4810BCE7" w14:textId="77777777" w:rsidTr="00CA39D7">
        <w:trPr>
          <w:trHeight w:val="255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9394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НАЦИОНАЛЬНАЯ ОБОРОНА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18B2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430B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D6BF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4B9C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6E9B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1120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E979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AB3C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CA39D7" w:rsidRPr="00CA39D7" w14:paraId="1FD51238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BC64E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376C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F8A7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00454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EC8C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94A2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F1F3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DB22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9A53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CA39D7" w:rsidRPr="00CA39D7" w14:paraId="46AB6E73" w14:textId="77777777" w:rsidTr="00CA39D7">
        <w:trPr>
          <w:trHeight w:val="9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A7E3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администрации Чернозерского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D9C7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925E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FD52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00E0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8700000000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727D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0424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AF88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E2EF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CA39D7" w:rsidRPr="00CA39D7" w14:paraId="1B5308A7" w14:textId="77777777" w:rsidTr="00CA39D7">
        <w:trPr>
          <w:trHeight w:val="9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913A3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31BB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A607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2B4A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A9503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66CB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5D7E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223,600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801D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249,400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BA84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317,400</w:t>
            </w:r>
          </w:p>
        </w:tc>
      </w:tr>
      <w:tr w:rsidR="00CA39D7" w:rsidRPr="00CA39D7" w14:paraId="155DF231" w14:textId="77777777" w:rsidTr="00CA39D7">
        <w:trPr>
          <w:trHeight w:val="135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FC13D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5217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0D58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D527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1B40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4B36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46DF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B388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47BC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CA39D7" w:rsidRPr="00CA39D7" w14:paraId="1363721A" w14:textId="77777777" w:rsidTr="00CA39D7">
        <w:trPr>
          <w:trHeight w:val="45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F44E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92F2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2A45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767C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55D1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20C3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C267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BDCA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CA21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183,304</w:t>
            </w:r>
          </w:p>
        </w:tc>
      </w:tr>
      <w:tr w:rsidR="00CA39D7" w:rsidRPr="00CA39D7" w14:paraId="776E9E90" w14:textId="77777777" w:rsidTr="00CA39D7">
        <w:trPr>
          <w:trHeight w:val="675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CFAD4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F776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367F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8D45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5C98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0BF9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3009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B4B1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9BC8A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CA39D7" w:rsidRPr="00CA39D7" w14:paraId="2607D1C0" w14:textId="77777777" w:rsidTr="00CA39D7">
        <w:trPr>
          <w:trHeight w:val="67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5F4F8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3B54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DF67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57B1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EFF5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8700051180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67518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AE769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40,296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93A1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66,096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5F15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134,096</w:t>
            </w:r>
          </w:p>
        </w:tc>
      </w:tr>
      <w:tr w:rsidR="00CA39D7" w:rsidRPr="00CA39D7" w14:paraId="67B33C96" w14:textId="77777777" w:rsidTr="00CA39D7">
        <w:trPr>
          <w:trHeight w:val="255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66900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6EBF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6F05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00223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E3AB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EDC3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3E9A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2 121,800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6745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9356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CA39D7" w:rsidRPr="00CA39D7" w14:paraId="14AD0066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823DA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4487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D217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9FEC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0716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C984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B87C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5CEC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A027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CA39D7" w:rsidRPr="00CA39D7" w14:paraId="4E9B9B28" w14:textId="77777777" w:rsidTr="00CA39D7">
        <w:trPr>
          <w:trHeight w:val="112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4FDE1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C7CC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AADB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60DE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0565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E534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E942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76F1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CCE8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CA39D7" w:rsidRPr="00CA39D7" w14:paraId="3E92E7BC" w14:textId="77777777" w:rsidTr="00CA39D7">
        <w:trPr>
          <w:trHeight w:val="9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C3B60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EB6A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20A4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E0DE9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84BC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FF42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5398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BE77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AFB9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CA39D7" w:rsidRPr="00CA39D7" w14:paraId="07A2BBEF" w14:textId="77777777" w:rsidTr="00CA39D7">
        <w:trPr>
          <w:trHeight w:val="9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0F842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хозяйства, благустройство территории Чернозерского сельсовета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0B11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703F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00C8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E2D5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DBA8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9535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EEDF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C3A3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CA39D7" w:rsidRPr="00CA39D7" w14:paraId="222565CB" w14:textId="77777777" w:rsidTr="00CA39D7">
        <w:trPr>
          <w:trHeight w:val="9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72DB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Содержание сети автомобильных дорог общего пользования и искусственных сооружений на них в границах населенных пунктов поселения.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2E36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B71F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0C2E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15F5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3ADE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A439B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6C21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02D4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CA39D7" w:rsidRPr="00CA39D7" w14:paraId="6B027E08" w14:textId="77777777" w:rsidTr="00CA39D7">
        <w:trPr>
          <w:trHeight w:val="67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ED94B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2BCB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F2B6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0BD4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907E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0357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F808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194C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56DD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CA39D7" w:rsidRPr="00CA39D7" w14:paraId="51DA74CE" w14:textId="77777777" w:rsidTr="00CA39D7">
        <w:trPr>
          <w:trHeight w:val="67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9DEF5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B462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E33C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4762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5F73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011019Д150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89C5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1ABE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2 076,800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C02F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2 773,500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BE12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2 863,500</w:t>
            </w:r>
          </w:p>
        </w:tc>
      </w:tr>
      <w:tr w:rsidR="00CA39D7" w:rsidRPr="00CA39D7" w14:paraId="0DC137C5" w14:textId="77777777" w:rsidTr="00CA39D7">
        <w:trPr>
          <w:trHeight w:val="450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FED89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86D6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A9B1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D309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E5CF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11B1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A07E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0DA67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73D8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7556B603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54979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076A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5D53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C271C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4D43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DF66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3B97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0075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5818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64B44EBF" w14:textId="77777777" w:rsidTr="00CA39D7">
        <w:trPr>
          <w:trHeight w:val="45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1841B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Мероприятия по землеустройству и землепользованию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85D2C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312E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7F04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9593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F634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0674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7938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4198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365818EE" w14:textId="77777777" w:rsidTr="00CA39D7">
        <w:trPr>
          <w:trHeight w:val="67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D524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6CB8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AC0D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5379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3CA1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7CA5F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7541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0BC2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F3C4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3D9DF337" w14:textId="77777777" w:rsidTr="00CA39D7">
        <w:trPr>
          <w:trHeight w:val="67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13195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81A2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F980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E8A3F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7A0A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8800099570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C44E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AFD0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45,000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A8DA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80BE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4A378558" w14:textId="77777777" w:rsidTr="00CA39D7">
        <w:trPr>
          <w:trHeight w:val="450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84B56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F119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127E5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570B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24E2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C61E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04451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187,929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C48D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3621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135FA464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4B26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Коммунальное хозяйство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6C3E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6394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F3F4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AAE69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C6B3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9362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0547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E4ECD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2E4C5C74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25C74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1BCF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AF5A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E915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A544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FFEE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3FA2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18B2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44C3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370190BE" w14:textId="77777777" w:rsidTr="00CA39D7">
        <w:trPr>
          <w:trHeight w:val="202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3A7C2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lastRenderedPageBreak/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7913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BFA9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8A75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E817C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449F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F55B9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6D2A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BDF4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0477196B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A9CB8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B148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0AA5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4614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5340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9590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8C6F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4F94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ABCB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537D028B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DC49" w14:textId="77777777" w:rsidR="00CA39D7" w:rsidRPr="00CA39D7" w:rsidRDefault="00CA39D7" w:rsidP="00CA39D7">
            <w:pPr>
              <w:widowControl/>
              <w:suppressAutoHyphens w:val="0"/>
              <w:rPr>
                <w:sz w:val="16"/>
                <w:szCs w:val="16"/>
              </w:rPr>
            </w:pPr>
            <w:r w:rsidRPr="00CA39D7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DC21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CA39D7">
              <w:rPr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D04C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CA39D7">
              <w:rPr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D97F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CA39D7">
              <w:rPr>
                <w:sz w:val="16"/>
                <w:szCs w:val="16"/>
              </w:rPr>
              <w:t>02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ADB3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CA39D7">
              <w:rPr>
                <w:sz w:val="16"/>
                <w:szCs w:val="16"/>
              </w:rPr>
              <w:t>8800096970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0948B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sz w:val="16"/>
                <w:szCs w:val="16"/>
              </w:rPr>
            </w:pPr>
            <w:r w:rsidRPr="00CA39D7">
              <w:rPr>
                <w:sz w:val="16"/>
                <w:szCs w:val="16"/>
              </w:rPr>
              <w:t>540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8607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CA39D7">
              <w:rPr>
                <w:sz w:val="16"/>
                <w:szCs w:val="16"/>
              </w:rPr>
              <w:t>50,000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A6F7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CA39D7">
              <w:rPr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393E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sz w:val="16"/>
                <w:szCs w:val="16"/>
              </w:rPr>
            </w:pPr>
            <w:r w:rsidRPr="00CA39D7">
              <w:rPr>
                <w:sz w:val="16"/>
                <w:szCs w:val="16"/>
              </w:rPr>
              <w:t>0,000</w:t>
            </w:r>
          </w:p>
        </w:tc>
      </w:tr>
      <w:tr w:rsidR="00CA39D7" w:rsidRPr="00CA39D7" w14:paraId="12865348" w14:textId="77777777" w:rsidTr="00CA39D7">
        <w:trPr>
          <w:trHeight w:val="255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7663C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Благоустройство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A008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3619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46F5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05C5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403A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CC30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E3E26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2507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65B67803" w14:textId="77777777" w:rsidTr="00CA39D7">
        <w:trPr>
          <w:trHeight w:val="112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5A767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407B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9B80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59A4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C05B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2E26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3EBA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4FB0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00C5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4702701F" w14:textId="77777777" w:rsidTr="00CA39D7">
        <w:trPr>
          <w:trHeight w:val="9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0872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Подпрограмма "Развитие дорожного и жилищно-коммунального хозяйства и обеспечение первичных мер пожарной безопасности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BD2D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411E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0245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FBBE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0110000000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88EF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B28CB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C948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BEA2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309F1CE7" w14:textId="77777777" w:rsidTr="00CA39D7">
        <w:trPr>
          <w:trHeight w:val="90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3792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Основное мероприятие '' Содержание и ремонт объектов дорожного и жилищно-коммунального хозяйства, благустройство территории Чернозерского сельсовета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4A6F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26442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1274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D38A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0110100000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2E7F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98FE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F33C7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641C5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3A5E65B7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49CB6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Развитие систем уличного освещениния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9CE74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62787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48B5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1F96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9766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017A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8FB8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97107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34385F0D" w14:textId="77777777" w:rsidTr="00CA39D7">
        <w:trPr>
          <w:trHeight w:val="67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0ECD4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A689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A5D9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443D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A6EF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08D0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EB9A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F433F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AB32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12D53531" w14:textId="77777777" w:rsidTr="00CA39D7">
        <w:trPr>
          <w:trHeight w:val="67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334CF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DE72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9AA0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D50E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03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5466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0110161160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8B5FE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BAD8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137,929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D419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9985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13760DF7" w14:textId="77777777" w:rsidTr="00CA39D7">
        <w:trPr>
          <w:trHeight w:val="255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66382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4296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415B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24FD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DF20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BBBC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D0BAE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2 277,866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0284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1 912,866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363AA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1 911,866</w:t>
            </w:r>
          </w:p>
        </w:tc>
      </w:tr>
      <w:tr w:rsidR="00CA39D7" w:rsidRPr="00CA39D7" w14:paraId="0B257ED4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6DA9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Культура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5B75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6B73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F2DD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D824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C492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ED87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27C9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3356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CA39D7" w:rsidRPr="00CA39D7" w14:paraId="283C6294" w14:textId="77777777" w:rsidTr="00CA39D7">
        <w:trPr>
          <w:trHeight w:val="112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319B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ECFB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27E9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0013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A691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EDC0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C646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52F3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142C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CA39D7" w:rsidRPr="00CA39D7" w14:paraId="0684EDC6" w14:textId="77777777" w:rsidTr="00CA39D7">
        <w:trPr>
          <w:trHeight w:val="45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E92C5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1629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FF83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2738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7E80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6E0FE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5720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35CB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8B5D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CA39D7" w:rsidRPr="00CA39D7" w14:paraId="6B48FAB9" w14:textId="77777777" w:rsidTr="00CA39D7">
        <w:trPr>
          <w:trHeight w:val="67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2714A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0EBB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092E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1125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A878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EF92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9FBB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855,100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B113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490,100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16F5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CA39D7" w:rsidRPr="00CA39D7" w14:paraId="3B89A17F" w14:textId="77777777" w:rsidTr="00CA39D7">
        <w:trPr>
          <w:trHeight w:val="67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78C28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8CB9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78A1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9889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9185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695A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7B9F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366,000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5856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BB05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179614B1" w14:textId="77777777" w:rsidTr="00CA39D7">
        <w:trPr>
          <w:trHeight w:val="67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56A71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13AB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5FA6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5558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E265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1570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3B02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366,000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AC75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EB51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26839BE2" w14:textId="77777777" w:rsidTr="00CA39D7">
        <w:trPr>
          <w:trHeight w:val="67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7BE7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32303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FE1E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3B334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2B70D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451C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2143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366,000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D478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F15C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48644C7D" w14:textId="77777777" w:rsidTr="00CA39D7">
        <w:trPr>
          <w:trHeight w:val="1125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FB1B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0F1A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3925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3265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82E40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27CC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A490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107E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9321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CA39D7" w:rsidRPr="00CA39D7" w14:paraId="53F698E9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73BF7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4436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B9E7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BFED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C91B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EECE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22D9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B8FA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31AC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CA39D7" w:rsidRPr="00CA39D7" w14:paraId="4452402C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4F5F7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CDDF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C59C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BC88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8E29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0120196950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8DAB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BC35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1120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C9BCF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489,100</w:t>
            </w:r>
          </w:p>
        </w:tc>
      </w:tr>
      <w:tr w:rsidR="00CA39D7" w:rsidRPr="00CA39D7" w14:paraId="71F3DD57" w14:textId="77777777" w:rsidTr="00CA39D7">
        <w:trPr>
          <w:trHeight w:val="45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4A803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5E2E4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1C2D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D824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BCEB5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E208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2E1C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BE64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F30E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CA39D7" w:rsidRPr="00CA39D7" w14:paraId="7FBC5441" w14:textId="77777777" w:rsidTr="00CA39D7">
        <w:trPr>
          <w:trHeight w:val="112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4120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Муниципальная программа Чернозерского сельсовета Мокшанского района Пензенской области "Развитие Чернозерского сельсовета Мокшанского района Пензенской области на 2014 - 2030 годы"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23F7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79A61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50BA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DF7E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BABF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0D6C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5D7FE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002C9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CA39D7" w:rsidRPr="00CA39D7" w14:paraId="196999CE" w14:textId="77777777" w:rsidTr="00CA39D7">
        <w:trPr>
          <w:trHeight w:val="45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3DEB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Подпрограмма "Развитие культуры в Чернозерском сельсовете"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9476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4E49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2CBE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D51C3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8EFE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957E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DF59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44407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CA39D7" w:rsidRPr="00CA39D7" w14:paraId="5A10BD18" w14:textId="77777777" w:rsidTr="00CA39D7">
        <w:trPr>
          <w:trHeight w:val="67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E2A63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Основное мероприятие '' Повышение качества и доступности услуг в сфере культуры и досуга ''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CD47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E703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36F7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85F6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0120100000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1DD12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ADAC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7B29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B7B2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CA39D7" w:rsidRPr="00CA39D7" w14:paraId="0D39E73C" w14:textId="77777777" w:rsidTr="00CA39D7">
        <w:trPr>
          <w:trHeight w:val="67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31C75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78D1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BB9D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53FE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14FB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D092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53B4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F839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E7C9EA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CA39D7" w:rsidRPr="00CA39D7" w14:paraId="5532AF6A" w14:textId="77777777" w:rsidTr="00CA39D7">
        <w:trPr>
          <w:trHeight w:val="135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89861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AA81D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36B8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0B9E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98AC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D80F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910B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2406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D6AB0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CA39D7" w:rsidRPr="00CA39D7" w14:paraId="71BFD684" w14:textId="77777777" w:rsidTr="00CA39D7">
        <w:trPr>
          <w:trHeight w:val="45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0484E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2A72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3AD0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01DD4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04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2D0A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0120123300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C353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1896B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1A7E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4626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1 422,766</w:t>
            </w:r>
          </w:p>
        </w:tc>
      </w:tr>
      <w:tr w:rsidR="00CA39D7" w:rsidRPr="00CA39D7" w14:paraId="660848BA" w14:textId="77777777" w:rsidTr="00CA39D7">
        <w:trPr>
          <w:trHeight w:val="255"/>
        </w:trPr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82A2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СОЦИАЛЬНАЯ ПОЛИТИКА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16FD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BA58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9140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C1A23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9CE4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A9A7C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55F17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DB93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1E301D01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AF32A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Пенсионное обеспечение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F8C2A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11568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EEAD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4B69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E8F5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D1CA9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F155C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37A8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0F3DE047" w14:textId="77777777" w:rsidTr="00CA39D7">
        <w:trPr>
          <w:trHeight w:val="255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7D4A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Непрограммные мероприятия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4562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8E61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FFB960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77A8E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8800000000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A57BE4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EBFA8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B642E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EEB8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3C2936E9" w14:textId="77777777" w:rsidTr="00CA39D7">
        <w:trPr>
          <w:trHeight w:val="45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1B59F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Доплаты к пенсиям за выслугу лет муниципальным служащим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16696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9497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3D37C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52EE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58BF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67A96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9A4C2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27F4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7E017BC3" w14:textId="77777777" w:rsidTr="00CA39D7">
        <w:trPr>
          <w:trHeight w:val="45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4F01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FA25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3E0A9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E934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5F4FF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4B66D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300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73AA1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113D3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23755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  <w:tr w:rsidR="00CA39D7" w:rsidRPr="00CA39D7" w14:paraId="18D80136" w14:textId="77777777" w:rsidTr="00CA39D7">
        <w:trPr>
          <w:trHeight w:val="450"/>
        </w:trPr>
        <w:tc>
          <w:tcPr>
            <w:tcW w:w="3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5D769" w14:textId="77777777" w:rsidR="00CA39D7" w:rsidRPr="00CA39D7" w:rsidRDefault="00CA39D7" w:rsidP="00CA39D7">
            <w:pPr>
              <w:widowControl/>
              <w:suppressAutoHyphens w:val="0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Публичные нормативные социальные выплаты гражданам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559C75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901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FE8A7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D38B1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01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4B90B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8800011320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B8D33" w14:textId="77777777" w:rsidR="00CA39D7" w:rsidRPr="00CA39D7" w:rsidRDefault="00CA39D7" w:rsidP="00CA39D7">
            <w:pPr>
              <w:widowControl/>
              <w:suppressAutoHyphens w:val="0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310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4ABD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162,459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0B6BD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F3884" w14:textId="77777777" w:rsidR="00CA39D7" w:rsidRPr="00CA39D7" w:rsidRDefault="00CA39D7" w:rsidP="00CA39D7">
            <w:pPr>
              <w:widowControl/>
              <w:suppressAutoHyphens w:val="0"/>
              <w:jc w:val="right"/>
              <w:rPr>
                <w:b/>
                <w:bCs/>
                <w:i/>
                <w:iCs/>
                <w:sz w:val="16"/>
                <w:szCs w:val="16"/>
              </w:rPr>
            </w:pPr>
            <w:r w:rsidRPr="00CA39D7">
              <w:rPr>
                <w:b/>
                <w:bCs/>
                <w:i/>
                <w:iCs/>
                <w:sz w:val="16"/>
                <w:szCs w:val="16"/>
              </w:rPr>
              <w:t>0,000</w:t>
            </w:r>
          </w:p>
        </w:tc>
      </w:tr>
    </w:tbl>
    <w:p w14:paraId="04F2A116" w14:textId="77777777" w:rsidR="00757115" w:rsidRDefault="00757115">
      <w:pPr>
        <w:rPr>
          <w:sz w:val="24"/>
          <w:szCs w:val="24"/>
        </w:rPr>
      </w:pPr>
    </w:p>
    <w:p w14:paraId="6B1A6C82" w14:textId="77777777" w:rsidR="00757115" w:rsidRDefault="00757115">
      <w:pPr>
        <w:rPr>
          <w:sz w:val="24"/>
          <w:szCs w:val="24"/>
        </w:rPr>
      </w:pPr>
    </w:p>
    <w:p w14:paraId="6FC194CF" w14:textId="77777777" w:rsidR="00757115" w:rsidRDefault="00757115">
      <w:pPr>
        <w:rPr>
          <w:sz w:val="24"/>
          <w:szCs w:val="24"/>
        </w:rPr>
      </w:pPr>
    </w:p>
    <w:p w14:paraId="7076C474" w14:textId="77777777" w:rsidR="00757115" w:rsidRDefault="00757115">
      <w:pPr>
        <w:rPr>
          <w:sz w:val="24"/>
          <w:szCs w:val="24"/>
        </w:rPr>
      </w:pPr>
    </w:p>
    <w:p w14:paraId="175B8EB4" w14:textId="77777777" w:rsidR="00757115" w:rsidRDefault="00757115">
      <w:pPr>
        <w:rPr>
          <w:sz w:val="24"/>
          <w:szCs w:val="24"/>
        </w:rPr>
      </w:pPr>
    </w:p>
    <w:p w14:paraId="2E7E4CE8" w14:textId="77777777" w:rsidR="00757115" w:rsidRDefault="00757115">
      <w:pPr>
        <w:rPr>
          <w:sz w:val="24"/>
          <w:szCs w:val="24"/>
        </w:rPr>
      </w:pPr>
    </w:p>
    <w:sectPr w:rsidR="00757115">
      <w:pgSz w:w="11906" w:h="16838"/>
      <w:pgMar w:top="1440" w:right="1080" w:bottom="1440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4D64"/>
    <w:multiLevelType w:val="multilevel"/>
    <w:tmpl w:val="40E03A32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  <w:color w:val="000000" w:themeColor="text1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1" w15:restartNumberingAfterBreak="0">
    <w:nsid w:val="1563266C"/>
    <w:multiLevelType w:val="multilevel"/>
    <w:tmpl w:val="4A561306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pStyle w:val="4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3" w15:restartNumberingAfterBreak="0">
    <w:nsid w:val="518A73D1"/>
    <w:multiLevelType w:val="multilevel"/>
    <w:tmpl w:val="E2E288F8"/>
    <w:lvl w:ilvl="0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80168194">
    <w:abstractNumId w:val="3"/>
  </w:num>
  <w:num w:numId="2" w16cid:durableId="1033924598">
    <w:abstractNumId w:val="1"/>
  </w:num>
  <w:num w:numId="3" w16cid:durableId="748386366">
    <w:abstractNumId w:val="2"/>
  </w:num>
  <w:num w:numId="4" w16cid:durableId="1040394228">
    <w:abstractNumId w:val="4"/>
  </w:num>
  <w:num w:numId="5" w16cid:durableId="799155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115"/>
    <w:rsid w:val="00001C3D"/>
    <w:rsid w:val="00006495"/>
    <w:rsid w:val="000079A8"/>
    <w:rsid w:val="000101EE"/>
    <w:rsid w:val="000137DC"/>
    <w:rsid w:val="00014BFB"/>
    <w:rsid w:val="00040006"/>
    <w:rsid w:val="00040532"/>
    <w:rsid w:val="00045CD7"/>
    <w:rsid w:val="000502D1"/>
    <w:rsid w:val="00051189"/>
    <w:rsid w:val="00060178"/>
    <w:rsid w:val="0006302B"/>
    <w:rsid w:val="0007162F"/>
    <w:rsid w:val="000736A0"/>
    <w:rsid w:val="00077B73"/>
    <w:rsid w:val="000B3417"/>
    <w:rsid w:val="000C7B17"/>
    <w:rsid w:val="000D30AB"/>
    <w:rsid w:val="00127751"/>
    <w:rsid w:val="0013506D"/>
    <w:rsid w:val="00135EC5"/>
    <w:rsid w:val="0014787E"/>
    <w:rsid w:val="00153032"/>
    <w:rsid w:val="001617D9"/>
    <w:rsid w:val="001629CE"/>
    <w:rsid w:val="00163E85"/>
    <w:rsid w:val="0016642E"/>
    <w:rsid w:val="00175A8F"/>
    <w:rsid w:val="00182728"/>
    <w:rsid w:val="0019181D"/>
    <w:rsid w:val="00191AB9"/>
    <w:rsid w:val="001A03BA"/>
    <w:rsid w:val="001A1D64"/>
    <w:rsid w:val="001A3086"/>
    <w:rsid w:val="001C0F0B"/>
    <w:rsid w:val="001D121F"/>
    <w:rsid w:val="001D207B"/>
    <w:rsid w:val="001D721C"/>
    <w:rsid w:val="00211021"/>
    <w:rsid w:val="00211137"/>
    <w:rsid w:val="00240A2B"/>
    <w:rsid w:val="002558FA"/>
    <w:rsid w:val="00264312"/>
    <w:rsid w:val="00265388"/>
    <w:rsid w:val="002714AF"/>
    <w:rsid w:val="00280AF6"/>
    <w:rsid w:val="00281433"/>
    <w:rsid w:val="0029362A"/>
    <w:rsid w:val="002960DD"/>
    <w:rsid w:val="0029748B"/>
    <w:rsid w:val="002A1B30"/>
    <w:rsid w:val="002C7B96"/>
    <w:rsid w:val="002D7603"/>
    <w:rsid w:val="002D7C67"/>
    <w:rsid w:val="002E6722"/>
    <w:rsid w:val="00306C1C"/>
    <w:rsid w:val="00310414"/>
    <w:rsid w:val="00320A26"/>
    <w:rsid w:val="00324490"/>
    <w:rsid w:val="00326EAF"/>
    <w:rsid w:val="0033574D"/>
    <w:rsid w:val="00337417"/>
    <w:rsid w:val="003374BF"/>
    <w:rsid w:val="00337BE5"/>
    <w:rsid w:val="003517A6"/>
    <w:rsid w:val="003518B8"/>
    <w:rsid w:val="00357685"/>
    <w:rsid w:val="00362CCA"/>
    <w:rsid w:val="00366E91"/>
    <w:rsid w:val="00374DD7"/>
    <w:rsid w:val="00380417"/>
    <w:rsid w:val="00380B0B"/>
    <w:rsid w:val="00393644"/>
    <w:rsid w:val="003952A6"/>
    <w:rsid w:val="0039534F"/>
    <w:rsid w:val="003A6999"/>
    <w:rsid w:val="003B1E3D"/>
    <w:rsid w:val="003B2E61"/>
    <w:rsid w:val="003B5FC2"/>
    <w:rsid w:val="003C7A8A"/>
    <w:rsid w:val="003D29FA"/>
    <w:rsid w:val="003E1498"/>
    <w:rsid w:val="003E4B0A"/>
    <w:rsid w:val="003F322A"/>
    <w:rsid w:val="003F377B"/>
    <w:rsid w:val="003F446E"/>
    <w:rsid w:val="00412D5F"/>
    <w:rsid w:val="00427904"/>
    <w:rsid w:val="0043167B"/>
    <w:rsid w:val="00431DD1"/>
    <w:rsid w:val="004335ED"/>
    <w:rsid w:val="0043420D"/>
    <w:rsid w:val="00437B0F"/>
    <w:rsid w:val="00442182"/>
    <w:rsid w:val="004431CC"/>
    <w:rsid w:val="00446FF5"/>
    <w:rsid w:val="004567ED"/>
    <w:rsid w:val="00462345"/>
    <w:rsid w:val="004B5C38"/>
    <w:rsid w:val="004B7DEC"/>
    <w:rsid w:val="004C22E9"/>
    <w:rsid w:val="004C3774"/>
    <w:rsid w:val="004C52C2"/>
    <w:rsid w:val="004D7A74"/>
    <w:rsid w:val="004E307F"/>
    <w:rsid w:val="004E5CF2"/>
    <w:rsid w:val="005000B3"/>
    <w:rsid w:val="00511BA1"/>
    <w:rsid w:val="00521CBF"/>
    <w:rsid w:val="00541C46"/>
    <w:rsid w:val="00546CA8"/>
    <w:rsid w:val="005534D1"/>
    <w:rsid w:val="00553B50"/>
    <w:rsid w:val="0057782A"/>
    <w:rsid w:val="00582C5A"/>
    <w:rsid w:val="0058381A"/>
    <w:rsid w:val="005867BC"/>
    <w:rsid w:val="00591C48"/>
    <w:rsid w:val="00595787"/>
    <w:rsid w:val="005958FE"/>
    <w:rsid w:val="00595CFD"/>
    <w:rsid w:val="005A2280"/>
    <w:rsid w:val="005B125A"/>
    <w:rsid w:val="005B588F"/>
    <w:rsid w:val="005C077D"/>
    <w:rsid w:val="005D74C5"/>
    <w:rsid w:val="005E2443"/>
    <w:rsid w:val="005F4B80"/>
    <w:rsid w:val="005F6FE6"/>
    <w:rsid w:val="00605410"/>
    <w:rsid w:val="00631A84"/>
    <w:rsid w:val="00642241"/>
    <w:rsid w:val="00642C3B"/>
    <w:rsid w:val="00650D7A"/>
    <w:rsid w:val="00655BF4"/>
    <w:rsid w:val="00664D17"/>
    <w:rsid w:val="00671A88"/>
    <w:rsid w:val="00680086"/>
    <w:rsid w:val="00696148"/>
    <w:rsid w:val="006970F7"/>
    <w:rsid w:val="006A460F"/>
    <w:rsid w:val="006A54A8"/>
    <w:rsid w:val="006A5F7C"/>
    <w:rsid w:val="006A683E"/>
    <w:rsid w:val="006A7DE2"/>
    <w:rsid w:val="006B0B34"/>
    <w:rsid w:val="006B3FB4"/>
    <w:rsid w:val="006B6B78"/>
    <w:rsid w:val="006B7308"/>
    <w:rsid w:val="006D01EC"/>
    <w:rsid w:val="006D4289"/>
    <w:rsid w:val="006E0316"/>
    <w:rsid w:val="006E7466"/>
    <w:rsid w:val="006F3583"/>
    <w:rsid w:val="006F5CA2"/>
    <w:rsid w:val="00711DA3"/>
    <w:rsid w:val="0074390F"/>
    <w:rsid w:val="00755F96"/>
    <w:rsid w:val="00757115"/>
    <w:rsid w:val="007619D7"/>
    <w:rsid w:val="00767BE5"/>
    <w:rsid w:val="007757A7"/>
    <w:rsid w:val="007835B2"/>
    <w:rsid w:val="00795CEA"/>
    <w:rsid w:val="007A3525"/>
    <w:rsid w:val="007B246F"/>
    <w:rsid w:val="007B5F26"/>
    <w:rsid w:val="007B60FB"/>
    <w:rsid w:val="007B7CCE"/>
    <w:rsid w:val="007C1E13"/>
    <w:rsid w:val="007D5D34"/>
    <w:rsid w:val="007D5E9C"/>
    <w:rsid w:val="007E4A38"/>
    <w:rsid w:val="00801EA7"/>
    <w:rsid w:val="00806BAF"/>
    <w:rsid w:val="00811FA5"/>
    <w:rsid w:val="008121D9"/>
    <w:rsid w:val="00822667"/>
    <w:rsid w:val="008257A4"/>
    <w:rsid w:val="008338A2"/>
    <w:rsid w:val="008359AA"/>
    <w:rsid w:val="0083692D"/>
    <w:rsid w:val="0084015F"/>
    <w:rsid w:val="0084323C"/>
    <w:rsid w:val="00844094"/>
    <w:rsid w:val="00853C01"/>
    <w:rsid w:val="00861221"/>
    <w:rsid w:val="008652A0"/>
    <w:rsid w:val="00870423"/>
    <w:rsid w:val="00870C3C"/>
    <w:rsid w:val="008828E9"/>
    <w:rsid w:val="00885517"/>
    <w:rsid w:val="00886D41"/>
    <w:rsid w:val="008902B2"/>
    <w:rsid w:val="00892B0F"/>
    <w:rsid w:val="008B14EE"/>
    <w:rsid w:val="008B5404"/>
    <w:rsid w:val="008C1E47"/>
    <w:rsid w:val="008C7523"/>
    <w:rsid w:val="008E5AAE"/>
    <w:rsid w:val="008E7C69"/>
    <w:rsid w:val="008F3B58"/>
    <w:rsid w:val="008F6F92"/>
    <w:rsid w:val="009042BB"/>
    <w:rsid w:val="00922B41"/>
    <w:rsid w:val="00937F23"/>
    <w:rsid w:val="00964BA0"/>
    <w:rsid w:val="00983B06"/>
    <w:rsid w:val="009850C4"/>
    <w:rsid w:val="0099682F"/>
    <w:rsid w:val="009A4438"/>
    <w:rsid w:val="009B159B"/>
    <w:rsid w:val="009B453A"/>
    <w:rsid w:val="009B53B1"/>
    <w:rsid w:val="009C1DF0"/>
    <w:rsid w:val="009C416E"/>
    <w:rsid w:val="009D3537"/>
    <w:rsid w:val="009D73D7"/>
    <w:rsid w:val="009E0DDB"/>
    <w:rsid w:val="009F44DB"/>
    <w:rsid w:val="00A02B90"/>
    <w:rsid w:val="00A03ACE"/>
    <w:rsid w:val="00A10CE9"/>
    <w:rsid w:val="00A22FD0"/>
    <w:rsid w:val="00A24476"/>
    <w:rsid w:val="00A36E3C"/>
    <w:rsid w:val="00A40538"/>
    <w:rsid w:val="00A41DFD"/>
    <w:rsid w:val="00A46017"/>
    <w:rsid w:val="00A51F1C"/>
    <w:rsid w:val="00A5554E"/>
    <w:rsid w:val="00A76B73"/>
    <w:rsid w:val="00A826E5"/>
    <w:rsid w:val="00A82E1F"/>
    <w:rsid w:val="00A95858"/>
    <w:rsid w:val="00A95DBF"/>
    <w:rsid w:val="00AA32F7"/>
    <w:rsid w:val="00AA3A41"/>
    <w:rsid w:val="00AB1E42"/>
    <w:rsid w:val="00AD6A77"/>
    <w:rsid w:val="00AD74A1"/>
    <w:rsid w:val="00AF125C"/>
    <w:rsid w:val="00AF1BCF"/>
    <w:rsid w:val="00AF72D3"/>
    <w:rsid w:val="00B141A9"/>
    <w:rsid w:val="00B238A4"/>
    <w:rsid w:val="00B306FB"/>
    <w:rsid w:val="00B369C7"/>
    <w:rsid w:val="00B4609A"/>
    <w:rsid w:val="00B64045"/>
    <w:rsid w:val="00B71B80"/>
    <w:rsid w:val="00B81F52"/>
    <w:rsid w:val="00B82301"/>
    <w:rsid w:val="00BC02D9"/>
    <w:rsid w:val="00BC0B7B"/>
    <w:rsid w:val="00BC77FF"/>
    <w:rsid w:val="00BE265A"/>
    <w:rsid w:val="00BE713D"/>
    <w:rsid w:val="00BF25F2"/>
    <w:rsid w:val="00BF6AAF"/>
    <w:rsid w:val="00C02A5C"/>
    <w:rsid w:val="00C03289"/>
    <w:rsid w:val="00C04A56"/>
    <w:rsid w:val="00C11B29"/>
    <w:rsid w:val="00C121EA"/>
    <w:rsid w:val="00C15F8D"/>
    <w:rsid w:val="00C341A3"/>
    <w:rsid w:val="00C44BF9"/>
    <w:rsid w:val="00C54F52"/>
    <w:rsid w:val="00C61C25"/>
    <w:rsid w:val="00C655AE"/>
    <w:rsid w:val="00C82668"/>
    <w:rsid w:val="00C8392D"/>
    <w:rsid w:val="00CA03C1"/>
    <w:rsid w:val="00CA2DF2"/>
    <w:rsid w:val="00CA39D7"/>
    <w:rsid w:val="00CB35E7"/>
    <w:rsid w:val="00CB3FCF"/>
    <w:rsid w:val="00CC2D45"/>
    <w:rsid w:val="00CC5797"/>
    <w:rsid w:val="00CC72BA"/>
    <w:rsid w:val="00CD443E"/>
    <w:rsid w:val="00CD4EF8"/>
    <w:rsid w:val="00CD6782"/>
    <w:rsid w:val="00CE5857"/>
    <w:rsid w:val="00CE5D77"/>
    <w:rsid w:val="00CF2572"/>
    <w:rsid w:val="00CF6391"/>
    <w:rsid w:val="00CF7802"/>
    <w:rsid w:val="00D00267"/>
    <w:rsid w:val="00D008DA"/>
    <w:rsid w:val="00D032E0"/>
    <w:rsid w:val="00D257E4"/>
    <w:rsid w:val="00D3170D"/>
    <w:rsid w:val="00D3519F"/>
    <w:rsid w:val="00D6018C"/>
    <w:rsid w:val="00D605EF"/>
    <w:rsid w:val="00D712D5"/>
    <w:rsid w:val="00D7393C"/>
    <w:rsid w:val="00DA1933"/>
    <w:rsid w:val="00DA56AA"/>
    <w:rsid w:val="00DA7228"/>
    <w:rsid w:val="00DB0A74"/>
    <w:rsid w:val="00DB6ADF"/>
    <w:rsid w:val="00DD4593"/>
    <w:rsid w:val="00DE2D29"/>
    <w:rsid w:val="00DE57D6"/>
    <w:rsid w:val="00DF2296"/>
    <w:rsid w:val="00DF3A8F"/>
    <w:rsid w:val="00DF4C4B"/>
    <w:rsid w:val="00E00018"/>
    <w:rsid w:val="00E03DB6"/>
    <w:rsid w:val="00E07332"/>
    <w:rsid w:val="00E24F77"/>
    <w:rsid w:val="00E25DD4"/>
    <w:rsid w:val="00E2639F"/>
    <w:rsid w:val="00E33C82"/>
    <w:rsid w:val="00E360E3"/>
    <w:rsid w:val="00E45A3A"/>
    <w:rsid w:val="00E47E45"/>
    <w:rsid w:val="00E512D2"/>
    <w:rsid w:val="00E556DF"/>
    <w:rsid w:val="00E5589B"/>
    <w:rsid w:val="00E75F59"/>
    <w:rsid w:val="00E84019"/>
    <w:rsid w:val="00E9638A"/>
    <w:rsid w:val="00EA1793"/>
    <w:rsid w:val="00EA615E"/>
    <w:rsid w:val="00EB42C3"/>
    <w:rsid w:val="00EB7F7F"/>
    <w:rsid w:val="00EC716D"/>
    <w:rsid w:val="00ED50D7"/>
    <w:rsid w:val="00EE75F1"/>
    <w:rsid w:val="00EF0447"/>
    <w:rsid w:val="00F07E37"/>
    <w:rsid w:val="00F13899"/>
    <w:rsid w:val="00F20DB2"/>
    <w:rsid w:val="00F2119F"/>
    <w:rsid w:val="00F23F1F"/>
    <w:rsid w:val="00F255F7"/>
    <w:rsid w:val="00F537A5"/>
    <w:rsid w:val="00F71EF8"/>
    <w:rsid w:val="00F7244E"/>
    <w:rsid w:val="00F768FE"/>
    <w:rsid w:val="00F80691"/>
    <w:rsid w:val="00F80C26"/>
    <w:rsid w:val="00F901F8"/>
    <w:rsid w:val="00F9316F"/>
    <w:rsid w:val="00FA1374"/>
    <w:rsid w:val="00FA257B"/>
    <w:rsid w:val="00FC389B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0F362"/>
  <w15:docId w15:val="{86B5FCF9-5BE2-4F46-AB82-13B492221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D02"/>
    <w:pPr>
      <w:widowControl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qFormat/>
    <w:rsid w:val="00026D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26D0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qFormat/>
    <w:rsid w:val="00026D02"/>
    <w:pPr>
      <w:keepNext/>
      <w:outlineLvl w:val="2"/>
    </w:pPr>
    <w:rPr>
      <w:b/>
      <w:bCs/>
      <w:sz w:val="28"/>
      <w:szCs w:val="28"/>
    </w:rPr>
  </w:style>
  <w:style w:type="paragraph" w:styleId="40">
    <w:name w:val="heading 4"/>
    <w:basedOn w:val="a"/>
    <w:next w:val="a"/>
    <w:link w:val="41"/>
    <w:unhideWhenUsed/>
    <w:qFormat/>
    <w:rsid w:val="00026D0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26D02"/>
    <w:pPr>
      <w:keepNext/>
      <w:widowControl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nhideWhenUsed/>
    <w:qFormat/>
    <w:rsid w:val="00026D02"/>
    <w:pPr>
      <w:keepNext/>
      <w:keepLines/>
      <w:widowControl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qFormat/>
    <w:rsid w:val="00026D02"/>
    <w:pPr>
      <w:keepNext/>
      <w:outlineLvl w:val="6"/>
    </w:pPr>
    <w:rPr>
      <w:iCs/>
      <w:sz w:val="24"/>
    </w:rPr>
  </w:style>
  <w:style w:type="paragraph" w:styleId="8">
    <w:name w:val="heading 8"/>
    <w:basedOn w:val="a"/>
    <w:next w:val="a"/>
    <w:link w:val="80"/>
    <w:qFormat/>
    <w:rsid w:val="00026D02"/>
    <w:pPr>
      <w:keepNext/>
      <w:widowControl/>
      <w:jc w:val="center"/>
      <w:outlineLvl w:val="7"/>
    </w:pPr>
    <w:rPr>
      <w:b/>
      <w:bCs/>
      <w:sz w:val="24"/>
    </w:rPr>
  </w:style>
  <w:style w:type="paragraph" w:styleId="9">
    <w:name w:val="heading 9"/>
    <w:basedOn w:val="a"/>
    <w:next w:val="5"/>
    <w:link w:val="90"/>
    <w:qFormat/>
    <w:rsid w:val="00026D02"/>
    <w:pPr>
      <w:keepNext/>
      <w:keepLines/>
      <w:widowControl/>
      <w:spacing w:after="120" w:line="240" w:lineRule="exact"/>
      <w:ind w:firstLine="4958"/>
      <w:jc w:val="right"/>
      <w:outlineLvl w:val="8"/>
    </w:pPr>
    <w:rPr>
      <w:b/>
      <w:i/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026D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qFormat/>
    <w:rsid w:val="00026D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1">
    <w:name w:val="Заголовок 3 Знак"/>
    <w:basedOn w:val="a0"/>
    <w:link w:val="30"/>
    <w:qFormat/>
    <w:rsid w:val="00026D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1">
    <w:name w:val="Заголовок 4 Знак"/>
    <w:basedOn w:val="a0"/>
    <w:link w:val="40"/>
    <w:qFormat/>
    <w:rsid w:val="00026D0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qFormat/>
    <w:rsid w:val="00026D0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026D02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qFormat/>
    <w:rsid w:val="00026D0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26D02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character" w:customStyle="1" w:styleId="a3">
    <w:name w:val="Верхний колонтитул Знак"/>
    <w:basedOn w:val="a0"/>
    <w:link w:val="a4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026D02"/>
  </w:style>
  <w:style w:type="character" w:customStyle="1" w:styleId="a8">
    <w:name w:val="Текст выноски Знак"/>
    <w:basedOn w:val="a0"/>
    <w:link w:val="a9"/>
    <w:uiPriority w:val="99"/>
    <w:qFormat/>
    <w:rsid w:val="00026D0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Основной текст с отступом Знак"/>
    <w:basedOn w:val="a0"/>
    <w:link w:val="BodyTextIndented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c"/>
    <w:uiPriority w:val="99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026D02"/>
    <w:rPr>
      <w:lang w:eastAsia="ru-RU"/>
    </w:rPr>
  </w:style>
  <w:style w:type="character" w:customStyle="1" w:styleId="21">
    <w:name w:val="Основной текст 2 Знак"/>
    <w:basedOn w:val="a0"/>
    <w:link w:val="22"/>
    <w:uiPriority w:val="99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Цветовое выделение"/>
    <w:qFormat/>
    <w:rsid w:val="00026D02"/>
    <w:rPr>
      <w:b/>
      <w:bCs/>
      <w:color w:val="000080"/>
      <w:sz w:val="20"/>
      <w:szCs w:val="20"/>
    </w:rPr>
  </w:style>
  <w:style w:type="character" w:customStyle="1" w:styleId="af0">
    <w:name w:val="Заголовок Знак"/>
    <w:basedOn w:val="a0"/>
    <w:link w:val="af1"/>
    <w:uiPriority w:val="99"/>
    <w:qFormat/>
    <w:rsid w:val="00026D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0"/>
    <w:qFormat/>
    <w:rsid w:val="00026D02"/>
    <w:rPr>
      <w:b/>
      <w:i/>
      <w:color w:val="0000FF"/>
      <w:sz w:val="28"/>
      <w:u w:val="single"/>
      <w:lang w:val="en-GB" w:eastAsia="en-US" w:bidi="ar-SA"/>
    </w:rPr>
  </w:style>
  <w:style w:type="character" w:styleId="af2">
    <w:name w:val="FollowedHyperlink"/>
    <w:basedOn w:val="a0"/>
    <w:uiPriority w:val="99"/>
    <w:rsid w:val="00026D02"/>
    <w:rPr>
      <w:b/>
      <w:i/>
      <w:color w:val="800080"/>
      <w:sz w:val="28"/>
      <w:u w:val="single"/>
      <w:lang w:val="en-GB" w:eastAsia="en-US" w:bidi="ar-SA"/>
    </w:rPr>
  </w:style>
  <w:style w:type="character" w:customStyle="1" w:styleId="ConsPlusNormal">
    <w:name w:val="ConsPlusNormal Знак"/>
    <w:link w:val="ConsPlusNormal0"/>
    <w:qFormat/>
    <w:locked/>
    <w:rsid w:val="00026D0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4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3 Знак"/>
    <w:basedOn w:val="a0"/>
    <w:link w:val="33"/>
    <w:qFormat/>
    <w:rsid w:val="00026D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qFormat/>
    <w:rsid w:val="00026D0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Знак Знак"/>
    <w:qFormat/>
    <w:rsid w:val="00026D02"/>
    <w:rPr>
      <w:b/>
      <w:i/>
      <w:sz w:val="24"/>
      <w:lang w:val="ru-RU" w:eastAsia="ru-RU" w:bidi="ar-SA"/>
    </w:rPr>
  </w:style>
  <w:style w:type="character" w:customStyle="1" w:styleId="af6">
    <w:name w:val="Текст примечания Знак"/>
    <w:basedOn w:val="a0"/>
    <w:link w:val="af7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qFormat/>
    <w:rsid w:val="00026D02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a">
    <w:name w:val="Подпись Знак"/>
    <w:link w:val="afb"/>
    <w:qFormat/>
    <w:rsid w:val="00026D02"/>
    <w:rPr>
      <w:sz w:val="24"/>
    </w:rPr>
  </w:style>
  <w:style w:type="character" w:customStyle="1" w:styleId="12">
    <w:name w:val="Подпись Знак1"/>
    <w:basedOn w:val="a0"/>
    <w:qFormat/>
    <w:rsid w:val="00026D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Основной текст_"/>
    <w:basedOn w:val="a0"/>
    <w:link w:val="13"/>
    <w:qFormat/>
    <w:rsid w:val="00026D02"/>
    <w:rPr>
      <w:b/>
      <w:i/>
      <w:sz w:val="26"/>
      <w:szCs w:val="26"/>
      <w:shd w:val="clear" w:color="auto" w:fill="FFFFFF"/>
      <w:lang w:val="en-GB"/>
    </w:rPr>
  </w:style>
  <w:style w:type="character" w:customStyle="1" w:styleId="45pt0pt">
    <w:name w:val="Основной текст + 4;5 pt;Курсив;Интервал 0 pt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customStyle="1" w:styleId="25">
    <w:name w:val="Основной текст (2)_"/>
    <w:basedOn w:val="a0"/>
    <w:link w:val="26"/>
    <w:qFormat/>
    <w:rsid w:val="00026D02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character" w:customStyle="1" w:styleId="34">
    <w:name w:val="Основной текст (3)_"/>
    <w:basedOn w:val="a0"/>
    <w:link w:val="35"/>
    <w:qFormat/>
    <w:rsid w:val="00026D02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0"/>
    <w:link w:val="43"/>
    <w:qFormat/>
    <w:rsid w:val="00026D02"/>
    <w:rPr>
      <w:b/>
      <w:i/>
      <w:sz w:val="23"/>
      <w:szCs w:val="23"/>
      <w:shd w:val="clear" w:color="auto" w:fill="FFFFFF"/>
      <w:lang w:val="en-GB"/>
    </w:rPr>
  </w:style>
  <w:style w:type="character" w:customStyle="1" w:styleId="14">
    <w:name w:val="Заголовок №1_"/>
    <w:basedOn w:val="a0"/>
    <w:link w:val="15"/>
    <w:qFormat/>
    <w:rsid w:val="00026D02"/>
    <w:rPr>
      <w:b/>
      <w:bCs/>
      <w:i/>
      <w:sz w:val="27"/>
      <w:szCs w:val="27"/>
      <w:shd w:val="clear" w:color="auto" w:fill="FFFFFF"/>
      <w:lang w:val="en-GB"/>
    </w:rPr>
  </w:style>
  <w:style w:type="character" w:styleId="afd">
    <w:name w:val="annotation reference"/>
    <w:qFormat/>
    <w:rsid w:val="00026D02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026D02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qFormat/>
    <w:rsid w:val="00026D02"/>
    <w:rPr>
      <w:sz w:val="24"/>
      <w:lang w:val="ru-RU" w:eastAsia="ru-RU" w:bidi="ar-SA"/>
    </w:rPr>
  </w:style>
  <w:style w:type="character" w:customStyle="1" w:styleId="36">
    <w:name w:val="Знак Знак3"/>
    <w:basedOn w:val="a0"/>
    <w:qFormat/>
    <w:rsid w:val="00026D02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basedOn w:val="afc"/>
    <w:qFormat/>
    <w:rsid w:val="00026D02"/>
    <w:rPr>
      <w:b/>
      <w:i/>
      <w:iCs/>
      <w:color w:val="000000"/>
      <w:spacing w:val="-10"/>
      <w:w w:val="100"/>
      <w:sz w:val="9"/>
      <w:szCs w:val="9"/>
      <w:shd w:val="clear" w:color="auto" w:fill="FFFFFF"/>
      <w:lang w:val="ru-RU"/>
    </w:rPr>
  </w:style>
  <w:style w:type="character" w:styleId="afe">
    <w:name w:val="Strong"/>
    <w:qFormat/>
    <w:rsid w:val="00026D02"/>
    <w:rPr>
      <w:b w:val="0"/>
      <w:bCs/>
      <w:i/>
      <w:sz w:val="28"/>
      <w:lang w:val="en-GB" w:eastAsia="en-US" w:bidi="ar-SA"/>
    </w:rPr>
  </w:style>
  <w:style w:type="character" w:customStyle="1" w:styleId="16">
    <w:name w:val="Стиль1 Знак"/>
    <w:link w:val="17"/>
    <w:qFormat/>
    <w:locked/>
    <w:rsid w:val="00026D02"/>
    <w:rPr>
      <w:rFonts w:ascii="Times New Roman" w:eastAsia="Times New Roman" w:hAnsi="Times New Roman" w:cs="Arial"/>
      <w:sz w:val="24"/>
      <w:szCs w:val="18"/>
      <w:lang w:eastAsia="ru-RU"/>
    </w:rPr>
  </w:style>
  <w:style w:type="character" w:customStyle="1" w:styleId="aff">
    <w:name w:val="Подзаголовок Знак"/>
    <w:basedOn w:val="a0"/>
    <w:link w:val="aff0"/>
    <w:uiPriority w:val="99"/>
    <w:qFormat/>
    <w:rsid w:val="00026D02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18">
    <w:name w:val="Гиперссылка1"/>
    <w:basedOn w:val="a0"/>
    <w:qFormat/>
    <w:rsid w:val="00026D02"/>
  </w:style>
  <w:style w:type="character" w:customStyle="1" w:styleId="blk">
    <w:name w:val="blk"/>
    <w:basedOn w:val="a0"/>
    <w:qFormat/>
    <w:rsid w:val="00026D02"/>
  </w:style>
  <w:style w:type="character" w:customStyle="1" w:styleId="pagenumber">
    <w:name w:val="pagenumber"/>
    <w:basedOn w:val="a0"/>
    <w:qFormat/>
    <w:rsid w:val="00026D02"/>
  </w:style>
  <w:style w:type="character" w:styleId="aff1">
    <w:name w:val="Emphasis"/>
    <w:qFormat/>
    <w:rsid w:val="00026D02"/>
    <w:rPr>
      <w:b/>
      <w:i w:val="0"/>
      <w:iCs/>
      <w:sz w:val="28"/>
      <w:lang w:val="en-GB" w:eastAsia="en-US" w:bidi="ar-SA"/>
    </w:rPr>
  </w:style>
  <w:style w:type="paragraph" w:styleId="af1">
    <w:name w:val="Title"/>
    <w:basedOn w:val="a"/>
    <w:next w:val="ac"/>
    <w:link w:val="af0"/>
    <w:uiPriority w:val="99"/>
    <w:qFormat/>
    <w:rsid w:val="00026D02"/>
    <w:pPr>
      <w:widowControl/>
      <w:spacing w:after="480"/>
      <w:jc w:val="center"/>
    </w:pPr>
    <w:rPr>
      <w:b/>
      <w:sz w:val="28"/>
    </w:rPr>
  </w:style>
  <w:style w:type="paragraph" w:styleId="ac">
    <w:name w:val="Body Text"/>
    <w:basedOn w:val="a"/>
    <w:link w:val="ab"/>
    <w:uiPriority w:val="99"/>
    <w:unhideWhenUsed/>
    <w:rsid w:val="00026D02"/>
    <w:pPr>
      <w:spacing w:after="120"/>
    </w:pPr>
  </w:style>
  <w:style w:type="paragraph" w:styleId="aff2">
    <w:name w:val="List"/>
    <w:basedOn w:val="ac"/>
    <w:rPr>
      <w:rFonts w:cs="Lucida Sans"/>
    </w:rPr>
  </w:style>
  <w:style w:type="paragraph" w:styleId="aff3">
    <w:name w:val="caption"/>
    <w:basedOn w:val="a"/>
    <w:next w:val="a"/>
    <w:qFormat/>
    <w:rsid w:val="00026D02"/>
    <w:pPr>
      <w:widowControl/>
      <w:jc w:val="center"/>
    </w:pPr>
    <w:rPr>
      <w:b/>
      <w:sz w:val="40"/>
    </w:rPr>
  </w:style>
  <w:style w:type="paragraph" w:styleId="aff4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rsid w:val="00026D02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5"/>
    <w:uiPriority w:val="99"/>
    <w:rsid w:val="00026D02"/>
    <w:pPr>
      <w:tabs>
        <w:tab w:val="center" w:pos="4677"/>
        <w:tab w:val="right" w:pos="9355"/>
      </w:tabs>
    </w:pPr>
  </w:style>
  <w:style w:type="paragraph" w:customStyle="1" w:styleId="aff5">
    <w:name w:val="ЭЭГ"/>
    <w:basedOn w:val="a"/>
    <w:qFormat/>
    <w:rsid w:val="00026D02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qFormat/>
    <w:rsid w:val="00026D0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6">
    <w:name w:val="List Paragraph"/>
    <w:basedOn w:val="a"/>
    <w:uiPriority w:val="34"/>
    <w:qFormat/>
    <w:rsid w:val="00026D02"/>
    <w:pPr>
      <w:ind w:left="720"/>
      <w:contextualSpacing/>
    </w:pPr>
  </w:style>
  <w:style w:type="paragraph" w:styleId="a9">
    <w:name w:val="Balloon Text"/>
    <w:basedOn w:val="a"/>
    <w:link w:val="a8"/>
    <w:uiPriority w:val="99"/>
    <w:unhideWhenUsed/>
    <w:qFormat/>
    <w:rsid w:val="00026D02"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a"/>
    <w:link w:val="aa"/>
    <w:uiPriority w:val="99"/>
    <w:unhideWhenUsed/>
    <w:qFormat/>
    <w:rsid w:val="00026D02"/>
    <w:pPr>
      <w:spacing w:after="120"/>
      <w:ind w:left="283"/>
    </w:pPr>
  </w:style>
  <w:style w:type="paragraph" w:styleId="ae">
    <w:name w:val="No Spacing"/>
    <w:link w:val="ad"/>
    <w:uiPriority w:val="1"/>
    <w:qFormat/>
    <w:rsid w:val="00026D02"/>
    <w:pPr>
      <w:widowControl w:val="0"/>
    </w:pPr>
    <w:rPr>
      <w:lang w:eastAsia="ru-RU"/>
    </w:rPr>
  </w:style>
  <w:style w:type="paragraph" w:customStyle="1" w:styleId="17">
    <w:name w:val="Стиль1"/>
    <w:basedOn w:val="a"/>
    <w:link w:val="16"/>
    <w:qFormat/>
    <w:rsid w:val="00026D02"/>
    <w:pPr>
      <w:widowControl/>
      <w:tabs>
        <w:tab w:val="left" w:pos="987"/>
      </w:tabs>
      <w:spacing w:before="120"/>
      <w:ind w:left="60" w:firstLine="567"/>
      <w:jc w:val="both"/>
      <w:outlineLvl w:val="5"/>
    </w:pPr>
    <w:rPr>
      <w:rFonts w:cs="Arial"/>
      <w:sz w:val="24"/>
      <w:szCs w:val="18"/>
    </w:rPr>
  </w:style>
  <w:style w:type="paragraph" w:customStyle="1" w:styleId="ConsPlusNormal0">
    <w:name w:val="ConsPlusNormal"/>
    <w:link w:val="ConsPlusNormal"/>
    <w:qFormat/>
    <w:rsid w:val="00026D02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qFormat/>
    <w:rsid w:val="00026D02"/>
    <w:pPr>
      <w:widowControl w:val="0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qFormat/>
    <w:rsid w:val="00026D02"/>
    <w:pPr>
      <w:widowControl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026D02"/>
    <w:pPr>
      <w:widowControl w:val="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7">
    <w:name w:val="Стиль2"/>
    <w:basedOn w:val="a"/>
    <w:qFormat/>
    <w:rsid w:val="00026D02"/>
    <w:pPr>
      <w:widowControl/>
      <w:tabs>
        <w:tab w:val="left" w:pos="5040"/>
      </w:tabs>
      <w:spacing w:before="60"/>
      <w:jc w:val="both"/>
      <w:outlineLvl w:val="6"/>
    </w:pPr>
    <w:rPr>
      <w:sz w:val="24"/>
    </w:rPr>
  </w:style>
  <w:style w:type="paragraph" w:styleId="22">
    <w:name w:val="Body Text 2"/>
    <w:basedOn w:val="a"/>
    <w:link w:val="21"/>
    <w:uiPriority w:val="99"/>
    <w:unhideWhenUsed/>
    <w:qFormat/>
    <w:rsid w:val="00026D02"/>
    <w:pPr>
      <w:widowControl/>
      <w:spacing w:after="120" w:line="48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026D02"/>
    <w:pPr>
      <w:widowControl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">
    <w:name w:val="Знак Знак Знак1 Знак Знак Знак Знак"/>
    <w:basedOn w:val="a"/>
    <w:uiPriority w:val="99"/>
    <w:qFormat/>
    <w:rsid w:val="00026D02"/>
    <w:pPr>
      <w:numPr>
        <w:numId w:val="1"/>
      </w:numPr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aff7">
    <w:name w:val="Заголовок статьи"/>
    <w:basedOn w:val="a"/>
    <w:next w:val="a"/>
    <w:uiPriority w:val="99"/>
    <w:qFormat/>
    <w:rsid w:val="00026D02"/>
    <w:pPr>
      <w:ind w:left="1612" w:hanging="892"/>
      <w:jc w:val="both"/>
    </w:pPr>
    <w:rPr>
      <w:rFonts w:ascii="Arial" w:hAnsi="Arial" w:cs="Arial"/>
    </w:rPr>
  </w:style>
  <w:style w:type="paragraph" w:customStyle="1" w:styleId="aff8">
    <w:name w:val="Комментарий"/>
    <w:basedOn w:val="a"/>
    <w:next w:val="a"/>
    <w:uiPriority w:val="99"/>
    <w:qFormat/>
    <w:rsid w:val="00026D02"/>
    <w:pPr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">
    <w:name w:val="Стиль3"/>
    <w:basedOn w:val="a"/>
    <w:uiPriority w:val="99"/>
    <w:qFormat/>
    <w:rsid w:val="00026D02"/>
    <w:pPr>
      <w:widowControl/>
      <w:numPr>
        <w:numId w:val="2"/>
      </w:numPr>
      <w:tabs>
        <w:tab w:val="left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026D02"/>
    <w:pPr>
      <w:widowControl/>
      <w:numPr>
        <w:ilvl w:val="7"/>
        <w:numId w:val="3"/>
      </w:numPr>
      <w:jc w:val="both"/>
    </w:pPr>
    <w:rPr>
      <w:sz w:val="24"/>
    </w:rPr>
  </w:style>
  <w:style w:type="paragraph" w:customStyle="1" w:styleId="xl25">
    <w:name w:val="xl2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qFormat/>
    <w:rsid w:val="00026D02"/>
    <w:pPr>
      <w:widowControl/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qFormat/>
    <w:rsid w:val="00026D02"/>
    <w:pPr>
      <w:widowControl/>
      <w:spacing w:beforeAutospacing="1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pacing w:beforeAutospacing="1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4">
    <w:name w:val="footnote text"/>
    <w:basedOn w:val="a"/>
    <w:link w:val="af3"/>
    <w:rsid w:val="00026D02"/>
  </w:style>
  <w:style w:type="paragraph" w:styleId="33">
    <w:name w:val="Body Text 3"/>
    <w:basedOn w:val="a"/>
    <w:link w:val="32"/>
    <w:qFormat/>
    <w:rsid w:val="00026D02"/>
    <w:pPr>
      <w:widowControl/>
      <w:tabs>
        <w:tab w:val="left" w:pos="5720"/>
        <w:tab w:val="left" w:pos="12630"/>
        <w:tab w:val="right" w:pos="16177"/>
      </w:tabs>
      <w:snapToGrid w:val="0"/>
      <w:jc w:val="right"/>
    </w:pPr>
    <w:rPr>
      <w:sz w:val="24"/>
      <w:szCs w:val="24"/>
    </w:rPr>
  </w:style>
  <w:style w:type="paragraph" w:styleId="24">
    <w:name w:val="Body Text Indent 2"/>
    <w:basedOn w:val="a"/>
    <w:link w:val="23"/>
    <w:qFormat/>
    <w:rsid w:val="00026D02"/>
    <w:pPr>
      <w:widowControl/>
      <w:ind w:firstLine="709"/>
      <w:jc w:val="both"/>
    </w:pPr>
    <w:rPr>
      <w:sz w:val="28"/>
      <w:szCs w:val="28"/>
    </w:rPr>
  </w:style>
  <w:style w:type="paragraph" w:styleId="af7">
    <w:name w:val="annotation text"/>
    <w:basedOn w:val="a"/>
    <w:link w:val="af6"/>
    <w:rsid w:val="00026D02"/>
    <w:pPr>
      <w:widowControl/>
    </w:pPr>
  </w:style>
  <w:style w:type="paragraph" w:customStyle="1" w:styleId="xl95">
    <w:name w:val="xl9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qFormat/>
    <w:rsid w:val="00026D0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qFormat/>
    <w:rsid w:val="00026D02"/>
    <w:pPr>
      <w:widowControl/>
      <w:spacing w:beforeAutospacing="1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</w:pPr>
    <w:rPr>
      <w:sz w:val="24"/>
      <w:szCs w:val="24"/>
    </w:rPr>
  </w:style>
  <w:style w:type="paragraph" w:customStyle="1" w:styleId="xl128">
    <w:name w:val="xl128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0000"/>
      <w:spacing w:beforeAutospacing="1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qFormat/>
    <w:rsid w:val="00026D02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qFormat/>
    <w:rsid w:val="00026D02"/>
    <w:pPr>
      <w:widowControl/>
      <w:spacing w:beforeAutospacing="1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qFormat/>
    <w:rsid w:val="00026D02"/>
    <w:pPr>
      <w:widowControl/>
      <w:spacing w:beforeAutospacing="1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aff9">
    <w:name w:val="Знак"/>
    <w:basedOn w:val="a"/>
    <w:qFormat/>
    <w:rsid w:val="00026D02"/>
    <w:pPr>
      <w:tabs>
        <w:tab w:val="left" w:pos="1315"/>
      </w:tabs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9">
    <w:name w:val="annotation subject"/>
    <w:basedOn w:val="af7"/>
    <w:next w:val="af7"/>
    <w:link w:val="af8"/>
    <w:qFormat/>
    <w:rsid w:val="00026D02"/>
    <w:rPr>
      <w:b/>
      <w:bCs/>
      <w:i/>
      <w:sz w:val="28"/>
      <w:lang w:val="en-GB" w:eastAsia="en-US"/>
    </w:rPr>
  </w:style>
  <w:style w:type="paragraph" w:styleId="afb">
    <w:name w:val="Signature"/>
    <w:basedOn w:val="a"/>
    <w:link w:val="afa"/>
    <w:rsid w:val="00026D02"/>
    <w:pPr>
      <w:widowControl/>
      <w:ind w:left="4252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paragraph" w:customStyle="1" w:styleId="52">
    <w:name w:val="Знак Знак5 Знак Знак Знак Знак"/>
    <w:basedOn w:val="a"/>
    <w:qFormat/>
    <w:rsid w:val="00026D02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13">
    <w:name w:val="Основной текст1"/>
    <w:basedOn w:val="a"/>
    <w:link w:val="afc"/>
    <w:qFormat/>
    <w:rsid w:val="00026D02"/>
    <w:pPr>
      <w:shd w:val="clear" w:color="auto" w:fill="FFFFFF"/>
      <w:spacing w:line="317" w:lineRule="exact"/>
      <w:jc w:val="both"/>
    </w:pPr>
    <w:rPr>
      <w:rFonts w:asciiTheme="minorHAnsi" w:eastAsiaTheme="minorHAnsi" w:hAnsiTheme="minorHAnsi" w:cstheme="minorBidi"/>
      <w:b/>
      <w:i/>
      <w:sz w:val="26"/>
      <w:szCs w:val="26"/>
      <w:lang w:val="en-GB" w:eastAsia="en-US"/>
    </w:rPr>
  </w:style>
  <w:style w:type="paragraph" w:customStyle="1" w:styleId="26">
    <w:name w:val="Основной текст (2)"/>
    <w:basedOn w:val="a"/>
    <w:link w:val="25"/>
    <w:qFormat/>
    <w:rsid w:val="00026D02"/>
    <w:pPr>
      <w:shd w:val="clear" w:color="auto" w:fill="FFFFFF"/>
      <w:spacing w:line="0" w:lineRule="atLeast"/>
      <w:jc w:val="right"/>
    </w:pPr>
    <w:rPr>
      <w:rFonts w:ascii="David" w:eastAsia="David" w:hAnsi="David" w:cs="David"/>
      <w:b/>
      <w:i/>
      <w:sz w:val="15"/>
      <w:szCs w:val="15"/>
      <w:lang w:val="en-GB" w:eastAsia="en-US"/>
    </w:rPr>
  </w:style>
  <w:style w:type="paragraph" w:customStyle="1" w:styleId="35">
    <w:name w:val="Основной текст (3)"/>
    <w:basedOn w:val="a"/>
    <w:link w:val="34"/>
    <w:qFormat/>
    <w:rsid w:val="00026D02"/>
    <w:pPr>
      <w:shd w:val="clear" w:color="auto" w:fill="FFFFFF"/>
      <w:spacing w:after="660" w:line="0" w:lineRule="atLeast"/>
    </w:pPr>
    <w:rPr>
      <w:rFonts w:ascii="Calibri" w:eastAsia="Calibri" w:hAnsi="Calibri" w:cs="Calibri"/>
      <w:b/>
      <w:i/>
      <w:sz w:val="8"/>
      <w:szCs w:val="8"/>
      <w:lang w:val="en-GB" w:eastAsia="en-US"/>
    </w:rPr>
  </w:style>
  <w:style w:type="paragraph" w:customStyle="1" w:styleId="43">
    <w:name w:val="Основной текст (4)"/>
    <w:basedOn w:val="a"/>
    <w:link w:val="42"/>
    <w:qFormat/>
    <w:rsid w:val="00026D02"/>
    <w:pPr>
      <w:shd w:val="clear" w:color="auto" w:fill="FFFFFF"/>
      <w:spacing w:before="66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 w:eastAsia="en-US"/>
    </w:rPr>
  </w:style>
  <w:style w:type="paragraph" w:customStyle="1" w:styleId="15">
    <w:name w:val="Заголовок №1"/>
    <w:basedOn w:val="a"/>
    <w:link w:val="14"/>
    <w:qFormat/>
    <w:rsid w:val="00026D02"/>
    <w:pPr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 w:eastAsia="en-US"/>
    </w:rPr>
  </w:style>
  <w:style w:type="paragraph" w:customStyle="1" w:styleId="title0">
    <w:name w:val="title0"/>
    <w:basedOn w:val="a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a">
    <w:name w:val="Normal (Web)"/>
    <w:basedOn w:val="a"/>
    <w:unhideWhenUsed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styleId="aff0">
    <w:name w:val="Subtitle"/>
    <w:basedOn w:val="a"/>
    <w:next w:val="ac"/>
    <w:link w:val="aff"/>
    <w:uiPriority w:val="99"/>
    <w:qFormat/>
    <w:rsid w:val="00026D02"/>
    <w:pPr>
      <w:keepNext/>
      <w:widowControl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consplusnormal1">
    <w:name w:val="consplusnormal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nonformat1">
    <w:name w:val="consplusnonformat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19">
    <w:name w:val="Нижний колонтитул1"/>
    <w:basedOn w:val="a"/>
    <w:uiPriority w:val="99"/>
    <w:qFormat/>
    <w:rsid w:val="00026D02"/>
    <w:pPr>
      <w:widowControl/>
      <w:spacing w:beforeAutospacing="1" w:afterAutospacing="1"/>
    </w:pPr>
    <w:rPr>
      <w:sz w:val="24"/>
      <w:szCs w:val="24"/>
    </w:rPr>
  </w:style>
  <w:style w:type="paragraph" w:customStyle="1" w:styleId="ConsPlusCell">
    <w:name w:val="ConsPlusCell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qFormat/>
    <w:rsid w:val="00026D0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qFormat/>
    <w:rsid w:val="00026D02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026D02"/>
    <w:pPr>
      <w:widowControl w:val="0"/>
    </w:pPr>
    <w:rPr>
      <w:rFonts w:ascii="Tahoma" w:eastAsia="Times New Roman" w:hAnsi="Tahoma" w:cs="Tahoma"/>
      <w:szCs w:val="20"/>
      <w:lang w:eastAsia="ru-RU"/>
    </w:rPr>
  </w:style>
  <w:style w:type="paragraph" w:customStyle="1" w:styleId="1a">
    <w:name w:val="Знак1 Знак Знак Знак Знак Знак Знак"/>
    <w:basedOn w:val="a"/>
    <w:uiPriority w:val="99"/>
    <w:qFormat/>
    <w:rsid w:val="00026D02"/>
    <w:pPr>
      <w:widowControl/>
      <w:spacing w:beforeAutospacing="1" w:afterAutospacing="1"/>
    </w:pPr>
    <w:rPr>
      <w:rFonts w:ascii="Tahoma" w:hAnsi="Tahoma" w:cs="Tahoma"/>
      <w:lang w:val="en-US" w:eastAsia="en-US"/>
    </w:rPr>
  </w:style>
  <w:style w:type="paragraph" w:customStyle="1" w:styleId="1b">
    <w:name w:val="Абзац списка1"/>
    <w:basedOn w:val="a"/>
    <w:next w:val="aff6"/>
    <w:uiPriority w:val="34"/>
    <w:qFormat/>
    <w:rsid w:val="00026D02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b">
    <w:name w:val="Содержимое таблицы"/>
    <w:basedOn w:val="a"/>
    <w:qFormat/>
    <w:pPr>
      <w:suppressLineNumbers/>
    </w:pPr>
  </w:style>
  <w:style w:type="paragraph" w:customStyle="1" w:styleId="affc">
    <w:name w:val="Заголовок таблицы"/>
    <w:basedOn w:val="affb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1c">
    <w:name w:val="Нет списка1"/>
    <w:semiHidden/>
    <w:qFormat/>
    <w:rsid w:val="00026D02"/>
  </w:style>
  <w:style w:type="numbering" w:customStyle="1" w:styleId="28">
    <w:name w:val="Нет списка2"/>
    <w:uiPriority w:val="99"/>
    <w:semiHidden/>
    <w:unhideWhenUsed/>
    <w:qFormat/>
    <w:rsid w:val="00026D02"/>
  </w:style>
  <w:style w:type="table" w:styleId="affe">
    <w:name w:val="Table Grid"/>
    <w:basedOn w:val="a1"/>
    <w:rsid w:val="00026D0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1"/>
    <w:uiPriority w:val="59"/>
    <w:rsid w:val="00026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Hyperlink"/>
    <w:basedOn w:val="a0"/>
    <w:uiPriority w:val="99"/>
    <w:semiHidden/>
    <w:unhideWhenUsed/>
    <w:rsid w:val="006B3FB4"/>
    <w:rPr>
      <w:color w:val="0563C1"/>
      <w:u w:val="single"/>
    </w:rPr>
  </w:style>
  <w:style w:type="paragraph" w:customStyle="1" w:styleId="msonormal0">
    <w:name w:val="msonormal"/>
    <w:basedOn w:val="a"/>
    <w:rsid w:val="006B3FB4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25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11</Pages>
  <Words>3962</Words>
  <Characters>22590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Selsovet</Company>
  <LinksUpToDate>false</LinksUpToDate>
  <CharactersWithSpaces>26500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Buhgalteriya</dc:creator>
  <dc:description/>
  <cp:lastModifiedBy>Денисова</cp:lastModifiedBy>
  <cp:revision>400</cp:revision>
  <cp:lastPrinted>2025-10-22T12:05:00Z</cp:lastPrinted>
  <dcterms:created xsi:type="dcterms:W3CDTF">2025-01-22T07:17:00Z</dcterms:created>
  <dcterms:modified xsi:type="dcterms:W3CDTF">2026-01-29T04:38:00Z</dcterms:modified>
  <dc:language>ru-RU</dc:language>
</cp:coreProperties>
</file>