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DDFA" w14:textId="77777777" w:rsidR="00754FE3" w:rsidRDefault="00754FE3" w:rsidP="00754FE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7AD60B" wp14:editId="4E7242A1">
            <wp:simplePos x="0" y="0"/>
            <wp:positionH relativeFrom="page">
              <wp:posOffset>3714750</wp:posOffset>
            </wp:positionH>
            <wp:positionV relativeFrom="paragraph">
              <wp:posOffset>-148590</wp:posOffset>
            </wp:positionV>
            <wp:extent cx="561975" cy="8001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C0BB3B" w14:textId="77777777" w:rsidR="00754FE3" w:rsidRDefault="00754FE3" w:rsidP="00754FE3">
      <w:pPr>
        <w:tabs>
          <w:tab w:val="left" w:pos="3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B8020" w14:textId="77777777"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ЧЕРНОЗЕРСКОГО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14:paraId="19CF4696" w14:textId="77777777"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3FD39EBE" w14:textId="77777777"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47DA5FB" w14:textId="3B326101"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13.07.2026 № </w:t>
      </w:r>
      <w:r w:rsidR="00892B2C">
        <w:rPr>
          <w:rFonts w:ascii="Times New Roman" w:hAnsi="Times New Roman" w:cs="Times New Roman"/>
          <w:b/>
          <w:sz w:val="28"/>
          <w:szCs w:val="28"/>
        </w:rPr>
        <w:t>8</w:t>
      </w:r>
      <w:r w:rsidR="00474BC0">
        <w:rPr>
          <w:rFonts w:ascii="Times New Roman" w:hAnsi="Times New Roman" w:cs="Times New Roman"/>
          <w:b/>
          <w:sz w:val="28"/>
          <w:szCs w:val="28"/>
        </w:rPr>
        <w:t>6</w:t>
      </w:r>
      <w:r w:rsidRPr="00763708">
        <w:rPr>
          <w:rFonts w:ascii="Times New Roman" w:hAnsi="Times New Roman" w:cs="Times New Roman"/>
          <w:b/>
          <w:sz w:val="28"/>
          <w:szCs w:val="28"/>
        </w:rPr>
        <w:t>-4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63708">
        <w:rPr>
          <w:rFonts w:ascii="Times New Roman" w:hAnsi="Times New Roman" w:cs="Times New Roman"/>
          <w:b/>
          <w:sz w:val="28"/>
          <w:szCs w:val="28"/>
        </w:rPr>
        <w:t>/4</w:t>
      </w:r>
    </w:p>
    <w:p w14:paraId="5355688C" w14:textId="77777777" w:rsidR="00754FE3" w:rsidRPr="00E25BE3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5BE3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Чернозерье</w:t>
      </w:r>
    </w:p>
    <w:p w14:paraId="0E989EF3" w14:textId="77777777" w:rsidR="00754FE3" w:rsidRPr="00754FE3" w:rsidRDefault="00754FE3" w:rsidP="00D679F2">
      <w:pPr>
        <w:pStyle w:val="1"/>
        <w:spacing w:before="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54FE3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 </w:t>
      </w:r>
      <w:r w:rsidRPr="00754FE3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r w:rsidR="00D679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54FE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28.11.2016 № 174-67/2</w:t>
      </w:r>
    </w:p>
    <w:p w14:paraId="10168CD3" w14:textId="77777777" w:rsidR="00754FE3" w:rsidRDefault="00754FE3" w:rsidP="00D679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F6D">
        <w:rPr>
          <w:rFonts w:ascii="Times New Roman" w:hAnsi="Times New Roman" w:cs="Times New Roman"/>
          <w:b/>
          <w:sz w:val="24"/>
          <w:szCs w:val="24"/>
        </w:rPr>
        <w:t>«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4C252523" w14:textId="77777777" w:rsidR="00D679F2" w:rsidRPr="00510F6D" w:rsidRDefault="00D679F2" w:rsidP="00D679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E892E" w14:textId="77777777" w:rsidR="00754FE3" w:rsidRPr="001A1953" w:rsidRDefault="00754FE3" w:rsidP="00754F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tgtFrame="_blank" w:history="1">
        <w:r w:rsidRPr="001A195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>
          <w:rPr>
            <w:rFonts w:ascii="Times New Roman" w:hAnsi="Times New Roman" w:cs="Times New Roman"/>
            <w:sz w:val="24"/>
            <w:szCs w:val="24"/>
          </w:rPr>
          <w:t>Чернозерский</w:t>
        </w:r>
        <w:r w:rsidRPr="001A195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1A1953">
        <w:rPr>
          <w:rFonts w:ascii="Times New Roman" w:hAnsi="Times New Roman" w:cs="Times New Roman"/>
          <w:sz w:val="24"/>
          <w:szCs w:val="24"/>
        </w:rPr>
        <w:t>,</w:t>
      </w:r>
    </w:p>
    <w:p w14:paraId="70B17EE7" w14:textId="77777777" w:rsidR="00754FE3" w:rsidRPr="00510F6D" w:rsidRDefault="00754FE3" w:rsidP="00754FE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645E51E9" w14:textId="77777777" w:rsidR="00754FE3" w:rsidRPr="001A1953" w:rsidRDefault="00754FE3" w:rsidP="00754F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D679F2" w:rsidRPr="00754FE3">
        <w:rPr>
          <w:rFonts w:ascii="Times New Roman" w:eastAsia="Times New Roman" w:hAnsi="Times New Roman" w:cs="Times New Roman"/>
          <w:sz w:val="24"/>
          <w:szCs w:val="24"/>
        </w:rPr>
        <w:t>28.11.2016 № 174-67/2</w:t>
      </w:r>
      <w:r w:rsidR="00D67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A1953">
        <w:rPr>
          <w:rFonts w:ascii="Times New Roman" w:hAnsi="Times New Roman" w:cs="Times New Roman"/>
          <w:sz w:val="24"/>
          <w:szCs w:val="24"/>
        </w:rPr>
        <w:t xml:space="preserve">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 изложив преамбулу решения в следующей редакции: </w:t>
      </w:r>
    </w:p>
    <w:p w14:paraId="11794A5D" w14:textId="77777777" w:rsidR="00754FE3" w:rsidRPr="001A1953" w:rsidRDefault="00754FE3" w:rsidP="00754FE3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6" w:tgtFrame="_blank" w:history="1">
        <w:r w:rsidRPr="001A1953">
          <w:t xml:space="preserve">Устава сельского поселения </w:t>
        </w:r>
        <w:r>
          <w:t>Чернозерский</w:t>
        </w:r>
        <w:r w:rsidRPr="001A1953">
          <w:t xml:space="preserve"> сельсовет муниципального района Мокшанский район Пензенской области</w:t>
        </w:r>
      </w:hyperlink>
      <w:r w:rsidRPr="001A1953">
        <w:t>,</w:t>
      </w:r>
    </w:p>
    <w:p w14:paraId="752688C8" w14:textId="77777777" w:rsidR="00754FE3" w:rsidRPr="001A1953" w:rsidRDefault="00754FE3" w:rsidP="00754FE3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решил:»;</w:t>
      </w:r>
    </w:p>
    <w:p w14:paraId="625A46EE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области, утвержденный решением Комитета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от </w:t>
      </w:r>
      <w:r w:rsidR="00D679F2" w:rsidRPr="00754FE3">
        <w:t>28.11.2016 № 174-67/2</w:t>
      </w:r>
      <w:r w:rsidR="00D679F2">
        <w:t xml:space="preserve"> </w:t>
      </w:r>
      <w:r w:rsidRPr="001A1953">
        <w:t>следующие изменения:</w:t>
      </w:r>
    </w:p>
    <w:p w14:paraId="3C60166A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14:paraId="4D48C74F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</w:t>
      </w:r>
      <w:r w:rsidRPr="001A1953">
        <w:lastRenderedPageBreak/>
        <w:t xml:space="preserve">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14:paraId="7C1303A1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14:paraId="007F20D7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14:paraId="281B9A92" w14:textId="77777777"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14:paraId="46058AF0" w14:textId="77777777" w:rsidR="00754FE3" w:rsidRPr="001A1953" w:rsidRDefault="00754FE3" w:rsidP="00754FE3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14:paraId="5DAFEB7F" w14:textId="77777777" w:rsidR="00754FE3" w:rsidRPr="001A1953" w:rsidRDefault="00754FE3" w:rsidP="00754FE3">
      <w:pPr>
        <w:pStyle w:val="a3"/>
        <w:ind w:firstLine="567"/>
        <w:jc w:val="both"/>
      </w:pPr>
      <w:r w:rsidRPr="001A1953"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области, утвержденному решением Комитета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от </w:t>
      </w:r>
      <w:r w:rsidR="00D679F2" w:rsidRPr="00754FE3">
        <w:t>28.11.2016 № 174-67/2</w:t>
      </w:r>
      <w:r>
        <w:t>,</w:t>
      </w:r>
      <w:r w:rsidRPr="001A1953">
        <w:t xml:space="preserve"> слово «отчество» заменить словами «отчество (при наличии)».</w:t>
      </w:r>
    </w:p>
    <w:p w14:paraId="40EA4240" w14:textId="77777777" w:rsidR="00754FE3" w:rsidRPr="001A1953" w:rsidRDefault="00754FE3" w:rsidP="00754FE3">
      <w:pPr>
        <w:pStyle w:val="a3"/>
        <w:ind w:firstLine="567"/>
        <w:jc w:val="both"/>
      </w:pPr>
      <w:r w:rsidRPr="001A1953">
        <w:t xml:space="preserve">3. Опубликовать настоящее решение в информационном бюллетене «Вести </w:t>
      </w:r>
      <w:r>
        <w:t>Чернозерского</w:t>
      </w:r>
      <w:r w:rsidRPr="001A1953">
        <w:t xml:space="preserve"> сельсовета».</w:t>
      </w:r>
    </w:p>
    <w:p w14:paraId="75FC664A" w14:textId="77777777" w:rsidR="00754FE3" w:rsidRPr="001A1953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6EED2B4D" w14:textId="77777777" w:rsidR="00754FE3" w:rsidRPr="00510F6D" w:rsidRDefault="00754FE3" w:rsidP="00754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Глава</w:t>
      </w:r>
    </w:p>
    <w:p w14:paraId="1BA32415" w14:textId="77777777" w:rsidR="00754FE3" w:rsidRPr="00510F6D" w:rsidRDefault="00754FE3" w:rsidP="00754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14:paraId="5CABFDE3" w14:textId="77777777" w:rsidR="00754FE3" w:rsidRPr="00510F6D" w:rsidRDefault="00754FE3" w:rsidP="00754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4D37D983" w14:textId="77777777" w:rsidR="00754FE3" w:rsidRPr="001A1953" w:rsidRDefault="00754FE3" w:rsidP="00754FE3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>Е.В.Щеглакова</w:t>
      </w:r>
    </w:p>
    <w:p w14:paraId="72A04D94" w14:textId="77777777" w:rsidR="00754FE3" w:rsidRPr="001A1953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CD228D" w14:textId="77777777" w:rsidR="00754FE3" w:rsidRPr="00776BF8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B33164" w14:textId="77777777" w:rsidR="008A2587" w:rsidRDefault="008A2587"/>
    <w:sectPr w:rsidR="008A258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FE3"/>
    <w:rsid w:val="00255EC1"/>
    <w:rsid w:val="00474BC0"/>
    <w:rsid w:val="00754FE3"/>
    <w:rsid w:val="00892B2C"/>
    <w:rsid w:val="008A2587"/>
    <w:rsid w:val="00D6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90E7"/>
  <w15:docId w15:val="{60AE9A85-5EA3-43B8-B1DD-AF295E83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FE3"/>
  </w:style>
  <w:style w:type="paragraph" w:styleId="1">
    <w:name w:val="heading 1"/>
    <w:basedOn w:val="a"/>
    <w:next w:val="a"/>
    <w:link w:val="10"/>
    <w:uiPriority w:val="9"/>
    <w:qFormat/>
    <w:rsid w:val="00754FE3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5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Nata</cp:lastModifiedBy>
  <cp:revision>5</cp:revision>
  <dcterms:created xsi:type="dcterms:W3CDTF">2026-07-13T10:31:00Z</dcterms:created>
  <dcterms:modified xsi:type="dcterms:W3CDTF">2026-07-13T17:21:00Z</dcterms:modified>
</cp:coreProperties>
</file>