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723" w:rsidRPr="00684971" w:rsidRDefault="002C7723" w:rsidP="002C7723">
      <w:pPr>
        <w:rPr>
          <w:b/>
        </w:rPr>
      </w:pPr>
    </w:p>
    <w:p w:rsidR="002C7723" w:rsidRPr="00684971" w:rsidRDefault="002C7723" w:rsidP="002C7723">
      <w:pPr>
        <w:rPr>
          <w:b/>
        </w:rPr>
      </w:pPr>
      <w:r>
        <w:rPr>
          <w:b/>
        </w:rPr>
        <w:t xml:space="preserve">                                                           </w:t>
      </w:r>
    </w:p>
    <w:p w:rsidR="002C7723" w:rsidRPr="00684971" w:rsidRDefault="002C7723" w:rsidP="002C7723">
      <w:pPr>
        <w:rPr>
          <w:b/>
        </w:rPr>
      </w:pPr>
    </w:p>
    <w:p w:rsidR="00F61F38" w:rsidRDefault="00F61F38" w:rsidP="00F61F38">
      <w:pPr>
        <w:rPr>
          <w:b/>
          <w:sz w:val="28"/>
          <w:szCs w:val="28"/>
        </w:rPr>
      </w:pPr>
    </w:p>
    <w:p w:rsidR="00F61F38" w:rsidRDefault="00F61F38" w:rsidP="00F61F38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2C4D1B" wp14:editId="1196F069">
            <wp:simplePos x="0" y="0"/>
            <wp:positionH relativeFrom="column">
              <wp:posOffset>2759710</wp:posOffset>
            </wp:positionH>
            <wp:positionV relativeFrom="paragraph">
              <wp:posOffset>-443865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1F38" w:rsidRDefault="00F61F38" w:rsidP="00F61F38">
      <w:pPr>
        <w:rPr>
          <w:b/>
          <w:sz w:val="28"/>
          <w:szCs w:val="28"/>
        </w:rPr>
      </w:pPr>
    </w:p>
    <w:p w:rsidR="00F61F38" w:rsidRDefault="00F61F38" w:rsidP="00F61F3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F61F38" w:rsidRDefault="00F61F38" w:rsidP="00F61F3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F61F38" w:rsidRDefault="00F61F38" w:rsidP="00F61F3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ЕЛИЗАВЕТИНСКОГО СЕЛЬСОВЕТА МОКШАНСКОГО РАЙОНА ПЕНЗЕНСКОЙ ОБЛАСТИ</w:t>
      </w:r>
    </w:p>
    <w:p w:rsidR="00F61F38" w:rsidRDefault="00F61F38" w:rsidP="00F61F38">
      <w:pPr>
        <w:pStyle w:val="3"/>
        <w:jc w:val="center"/>
        <w:rPr>
          <w:szCs w:val="28"/>
        </w:rPr>
      </w:pPr>
    </w:p>
    <w:p w:rsidR="00F61F38" w:rsidRDefault="00F61F38" w:rsidP="00F61F38">
      <w:pPr>
        <w:jc w:val="center"/>
      </w:pPr>
      <w:r>
        <w:t>ПОСТАНОВЛЕНИЕ</w:t>
      </w:r>
    </w:p>
    <w:p w:rsidR="00F61F38" w:rsidRDefault="003F3809" w:rsidP="00F61F38">
      <w:pPr>
        <w:jc w:val="center"/>
      </w:pPr>
      <w:r>
        <w:t>от 09.02.2026   № 12</w:t>
      </w:r>
    </w:p>
    <w:p w:rsidR="00F61F38" w:rsidRDefault="00F61F38" w:rsidP="00F61F38">
      <w:pPr>
        <w:jc w:val="center"/>
      </w:pPr>
      <w:proofErr w:type="spellStart"/>
      <w:r>
        <w:t>с.Елизаветино</w:t>
      </w:r>
      <w:proofErr w:type="spellEnd"/>
    </w:p>
    <w:p w:rsidR="00F61F38" w:rsidRDefault="00F61F38" w:rsidP="00F61F38"/>
    <w:p w:rsidR="00F61F38" w:rsidRPr="00C26DD8" w:rsidRDefault="00F61F38" w:rsidP="00F61F38">
      <w:pPr>
        <w:jc w:val="center"/>
        <w:rPr>
          <w:b/>
          <w:sz w:val="28"/>
          <w:szCs w:val="28"/>
        </w:rPr>
      </w:pPr>
      <w:bookmarkStart w:id="0" w:name="_GoBack"/>
      <w:r w:rsidRPr="00C26DD8">
        <w:rPr>
          <w:b/>
          <w:sz w:val="28"/>
          <w:szCs w:val="28"/>
        </w:rPr>
        <w:t xml:space="preserve">Об утверждении Плана мероприятий по профилактике террористической и экстремистской деятельности на территории Елизаветинского сельсовета </w:t>
      </w:r>
      <w:proofErr w:type="spellStart"/>
      <w:r w:rsidRPr="00C26DD8">
        <w:rPr>
          <w:b/>
          <w:sz w:val="28"/>
          <w:szCs w:val="28"/>
        </w:rPr>
        <w:t>Мокшанского</w:t>
      </w:r>
      <w:proofErr w:type="spellEnd"/>
      <w:r w:rsidRPr="00C26DD8">
        <w:rPr>
          <w:b/>
          <w:sz w:val="28"/>
          <w:szCs w:val="28"/>
        </w:rPr>
        <w:t xml:space="preserve"> р</w:t>
      </w:r>
      <w:r w:rsidR="009A3D34" w:rsidRPr="00C26DD8">
        <w:rPr>
          <w:b/>
          <w:sz w:val="28"/>
          <w:szCs w:val="28"/>
        </w:rPr>
        <w:t xml:space="preserve">айона Пензенской области на 2026 </w:t>
      </w:r>
      <w:r w:rsidRPr="00C26DD8">
        <w:rPr>
          <w:b/>
          <w:sz w:val="28"/>
          <w:szCs w:val="28"/>
        </w:rPr>
        <w:t>год</w:t>
      </w:r>
    </w:p>
    <w:bookmarkEnd w:id="0"/>
    <w:p w:rsidR="00F61F38" w:rsidRDefault="00F61F38" w:rsidP="00F61F38">
      <w:pPr>
        <w:ind w:firstLine="540"/>
      </w:pPr>
    </w:p>
    <w:p w:rsidR="00F61F38" w:rsidRDefault="00F61F38" w:rsidP="00F61F3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Руководствуясь Федеральным законом от 25.07.2002 № 114 –ФЗ «О противодействии экстремистской деятельности», Федеральным законом от 06.03.2006 № 35 -ФЗ  «О противодействии экстремизму», статьей 14  Федерального закона от 06.10.2003  № 131-ФЗ «Об общих принципах организации местного самоуправления в Российской Федерации», законом Пензенской области от 14.10.2006 № 1140-ЗПО «О профилактике правонарушений в Пензенской области», Уставом Елизаветинского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</w:t>
      </w:r>
    </w:p>
    <w:p w:rsidR="00F61F38" w:rsidRDefault="00F61F38" w:rsidP="00F61F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61F38" w:rsidRDefault="00F61F38" w:rsidP="00F61F38">
      <w:pPr>
        <w:ind w:right="-2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Елизаветинского сельсовета </w:t>
      </w:r>
      <w:proofErr w:type="spellStart"/>
      <w:r>
        <w:rPr>
          <w:b/>
          <w:sz w:val="28"/>
        </w:rPr>
        <w:t>Мокшанского</w:t>
      </w:r>
      <w:proofErr w:type="spellEnd"/>
      <w:r>
        <w:rPr>
          <w:b/>
          <w:sz w:val="28"/>
        </w:rPr>
        <w:t xml:space="preserve"> района Пензенской области постановляет:</w:t>
      </w:r>
    </w:p>
    <w:p w:rsidR="00F61F38" w:rsidRDefault="00F61F38" w:rsidP="00F61F38">
      <w:pPr>
        <w:ind w:right="-2"/>
        <w:jc w:val="center"/>
        <w:rPr>
          <w:b/>
          <w:sz w:val="28"/>
        </w:rPr>
      </w:pP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</w:t>
      </w:r>
      <w:proofErr w:type="gramStart"/>
      <w:r>
        <w:rPr>
          <w:sz w:val="28"/>
          <w:szCs w:val="28"/>
        </w:rPr>
        <w:t>План  мероприятий</w:t>
      </w:r>
      <w:proofErr w:type="gramEnd"/>
      <w:r>
        <w:rPr>
          <w:sz w:val="28"/>
          <w:szCs w:val="28"/>
        </w:rPr>
        <w:t xml:space="preserve"> по профилактике террористической и экстремистской деятельности на территории Елизаветинского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</w:t>
      </w:r>
      <w:r w:rsidR="00056561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>2.  Рекомендовать учреждениям и организациям, находящимся на территории Елизаветинского сельсовета, принять участие в мероприятиях, предусмотренных Планом.</w:t>
      </w: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постановление администрации Елизаветинского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09.01.20</w:t>
      </w:r>
      <w:r w:rsidR="00056561">
        <w:rPr>
          <w:sz w:val="28"/>
          <w:szCs w:val="28"/>
        </w:rPr>
        <w:t>24 № 4</w:t>
      </w:r>
      <w:r>
        <w:rPr>
          <w:sz w:val="28"/>
          <w:szCs w:val="28"/>
        </w:rPr>
        <w:t xml:space="preserve"> «Об утверждении Плана мероприятий по профилактике террористической и экстремистской деятельности на территории </w:t>
      </w:r>
      <w:r>
        <w:rPr>
          <w:sz w:val="28"/>
          <w:szCs w:val="28"/>
        </w:rPr>
        <w:lastRenderedPageBreak/>
        <w:t xml:space="preserve">Елизаветинского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</w:t>
      </w:r>
      <w:r w:rsidR="0068240D">
        <w:rPr>
          <w:sz w:val="28"/>
          <w:szCs w:val="28"/>
        </w:rPr>
        <w:t>айона Пензенской области на 2025</w:t>
      </w:r>
      <w:r>
        <w:rPr>
          <w:sz w:val="28"/>
          <w:szCs w:val="28"/>
        </w:rPr>
        <w:t xml:space="preserve"> год».</w:t>
      </w: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принятия.</w:t>
      </w: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>5. Опубликовать настоящее постановление в информационном бюллетене «Елизаветинские вести».</w:t>
      </w:r>
    </w:p>
    <w:p w:rsidR="00F61F38" w:rsidRDefault="00F61F38" w:rsidP="00F61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настоящего постановления возложить на главу администрации Елизаветинского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F61F38" w:rsidRDefault="00F61F38" w:rsidP="00F61F38">
      <w:pPr>
        <w:jc w:val="both"/>
        <w:rPr>
          <w:b/>
          <w:sz w:val="28"/>
          <w:szCs w:val="28"/>
        </w:rPr>
      </w:pPr>
    </w:p>
    <w:p w:rsidR="00F61F38" w:rsidRDefault="00F61F38" w:rsidP="00F61F38">
      <w:pPr>
        <w:jc w:val="both"/>
        <w:rPr>
          <w:b/>
          <w:sz w:val="28"/>
          <w:szCs w:val="28"/>
        </w:rPr>
      </w:pPr>
    </w:p>
    <w:p w:rsidR="00F61F38" w:rsidRDefault="00F61F38" w:rsidP="00F61F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 Елизаветинского сельсовета</w:t>
      </w:r>
    </w:p>
    <w:p w:rsidR="00F61F38" w:rsidRDefault="00F61F38" w:rsidP="00F61F3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                                      </w:t>
      </w:r>
      <w:proofErr w:type="spellStart"/>
      <w:r>
        <w:rPr>
          <w:b/>
          <w:sz w:val="28"/>
          <w:szCs w:val="28"/>
        </w:rPr>
        <w:t>И.Г.Рамазанов</w:t>
      </w:r>
      <w:proofErr w:type="spellEnd"/>
    </w:p>
    <w:p w:rsidR="00F61F38" w:rsidRDefault="00F61F38" w:rsidP="00F61F38">
      <w:pPr>
        <w:jc w:val="center"/>
        <w:rPr>
          <w:b/>
          <w:sz w:val="28"/>
          <w:szCs w:val="28"/>
        </w:rPr>
      </w:pPr>
    </w:p>
    <w:p w:rsidR="003F3809" w:rsidRPr="00E57CBD" w:rsidRDefault="003F3809" w:rsidP="003F3809">
      <w:pPr>
        <w:tabs>
          <w:tab w:val="left" w:pos="360"/>
        </w:tabs>
        <w:ind w:left="-360"/>
        <w:jc w:val="right"/>
      </w:pPr>
      <w:r w:rsidRPr="00E57CBD">
        <w:t>Приложение</w:t>
      </w:r>
    </w:p>
    <w:p w:rsidR="003F3809" w:rsidRPr="00E57CBD" w:rsidRDefault="003F3809" w:rsidP="003F3809">
      <w:pPr>
        <w:tabs>
          <w:tab w:val="left" w:pos="360"/>
        </w:tabs>
        <w:ind w:left="-360"/>
        <w:jc w:val="right"/>
      </w:pPr>
      <w:r w:rsidRPr="00E57CBD">
        <w:t xml:space="preserve">к </w:t>
      </w:r>
      <w:r>
        <w:t>постановлению</w:t>
      </w:r>
      <w:r w:rsidRPr="00E57CBD">
        <w:t xml:space="preserve"> администрации</w:t>
      </w:r>
    </w:p>
    <w:p w:rsidR="003F3809" w:rsidRPr="00E57CBD" w:rsidRDefault="003F3809" w:rsidP="003F3809">
      <w:pPr>
        <w:tabs>
          <w:tab w:val="left" w:pos="360"/>
        </w:tabs>
        <w:ind w:left="-360"/>
        <w:jc w:val="right"/>
      </w:pPr>
      <w:r>
        <w:t>Елизаветинского</w:t>
      </w:r>
      <w:r w:rsidRPr="00E57CBD">
        <w:t xml:space="preserve"> сельсовета</w:t>
      </w:r>
    </w:p>
    <w:p w:rsidR="003F3809" w:rsidRPr="00E57CBD" w:rsidRDefault="003F3809" w:rsidP="003F3809">
      <w:pPr>
        <w:tabs>
          <w:tab w:val="left" w:pos="360"/>
        </w:tabs>
        <w:ind w:left="-360"/>
        <w:jc w:val="right"/>
      </w:pPr>
      <w:proofErr w:type="spellStart"/>
      <w:r w:rsidRPr="00E57CBD">
        <w:t>Мокшанского</w:t>
      </w:r>
      <w:proofErr w:type="spellEnd"/>
      <w:r w:rsidRPr="00E57CBD">
        <w:t xml:space="preserve"> района Пензенской области</w:t>
      </w:r>
    </w:p>
    <w:p w:rsidR="003F3809" w:rsidRPr="00E57CBD" w:rsidRDefault="003F3809" w:rsidP="003F3809">
      <w:pPr>
        <w:tabs>
          <w:tab w:val="left" w:pos="360"/>
        </w:tabs>
        <w:ind w:left="-360"/>
        <w:jc w:val="right"/>
      </w:pPr>
      <w:r>
        <w:t>о</w:t>
      </w:r>
      <w:r w:rsidRPr="00E57CBD">
        <w:t xml:space="preserve">т </w:t>
      </w:r>
      <w:r>
        <w:t xml:space="preserve">09.02.2026 </w:t>
      </w:r>
      <w:r w:rsidRPr="00E57CBD">
        <w:t>№</w:t>
      </w:r>
      <w:r>
        <w:t>12</w:t>
      </w:r>
    </w:p>
    <w:p w:rsidR="003F3809" w:rsidRDefault="003F3809" w:rsidP="003F3809">
      <w:pPr>
        <w:shd w:val="clear" w:color="auto" w:fill="FFFFFF"/>
        <w:ind w:firstLine="180"/>
        <w:jc w:val="center"/>
        <w:rPr>
          <w:color w:val="000000"/>
        </w:rPr>
      </w:pPr>
    </w:p>
    <w:p w:rsidR="003F3809" w:rsidRDefault="003F3809" w:rsidP="003F3809">
      <w:pPr>
        <w:shd w:val="clear" w:color="auto" w:fill="FFFFFF"/>
        <w:ind w:firstLine="180"/>
        <w:jc w:val="center"/>
        <w:rPr>
          <w:color w:val="000000"/>
        </w:rPr>
      </w:pPr>
    </w:p>
    <w:p w:rsidR="00F61F38" w:rsidRDefault="00F61F38" w:rsidP="00F61F38">
      <w:pPr>
        <w:jc w:val="center"/>
        <w:rPr>
          <w:b/>
          <w:sz w:val="28"/>
          <w:szCs w:val="28"/>
        </w:rPr>
      </w:pPr>
    </w:p>
    <w:p w:rsidR="00811B8D" w:rsidRPr="00FE4724" w:rsidRDefault="00692BE1" w:rsidP="00692BE1">
      <w:pPr>
        <w:shd w:val="clear" w:color="auto" w:fill="FFFFFF"/>
        <w:rPr>
          <w:b/>
          <w:color w:val="000000"/>
        </w:rPr>
      </w:pPr>
      <w:r>
        <w:rPr>
          <w:rFonts w:eastAsia="Arial" w:cs="Courier New"/>
          <w:sz w:val="28"/>
          <w:szCs w:val="28"/>
          <w:lang w:eastAsia="zh-CN" w:bidi="hi-IN"/>
        </w:rPr>
        <w:t xml:space="preserve">                                                          </w:t>
      </w:r>
      <w:r w:rsidR="00811B8D" w:rsidRPr="00FE4724">
        <w:rPr>
          <w:b/>
          <w:color w:val="000000"/>
        </w:rPr>
        <w:t>ПЛАН</w:t>
      </w:r>
    </w:p>
    <w:p w:rsidR="00811B8D" w:rsidRPr="00FE4724" w:rsidRDefault="00811B8D" w:rsidP="00811B8D">
      <w:pPr>
        <w:shd w:val="clear" w:color="auto" w:fill="FFFFFF"/>
        <w:ind w:firstLine="180"/>
        <w:jc w:val="center"/>
        <w:rPr>
          <w:b/>
          <w:color w:val="000000"/>
        </w:rPr>
      </w:pPr>
      <w:r w:rsidRPr="00FE4724">
        <w:rPr>
          <w:b/>
          <w:color w:val="000000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</w:p>
    <w:p w:rsidR="00811B8D" w:rsidRPr="00FE4724" w:rsidRDefault="00811B8D" w:rsidP="00811B8D">
      <w:pPr>
        <w:shd w:val="clear" w:color="auto" w:fill="FFFFFF"/>
        <w:ind w:firstLine="180"/>
        <w:jc w:val="center"/>
        <w:rPr>
          <w:b/>
          <w:color w:val="000000"/>
        </w:rPr>
      </w:pPr>
      <w:r w:rsidRPr="00FE4724">
        <w:rPr>
          <w:b/>
          <w:color w:val="000000"/>
        </w:rPr>
        <w:t>территории муниципального образования «</w:t>
      </w:r>
      <w:r w:rsidR="003F3809">
        <w:rPr>
          <w:b/>
          <w:color w:val="000000"/>
        </w:rPr>
        <w:t>Елизаветинский</w:t>
      </w:r>
      <w:r w:rsidRPr="00FE4724">
        <w:rPr>
          <w:b/>
          <w:color w:val="000000"/>
        </w:rPr>
        <w:t xml:space="preserve"> сельсовет» на 202</w:t>
      </w:r>
      <w:r>
        <w:rPr>
          <w:b/>
          <w:color w:val="000000"/>
        </w:rPr>
        <w:t>6</w:t>
      </w:r>
      <w:r w:rsidRPr="00FE4724">
        <w:rPr>
          <w:b/>
          <w:color w:val="000000"/>
        </w:rPr>
        <w:t xml:space="preserve"> год</w:t>
      </w:r>
    </w:p>
    <w:p w:rsidR="00811B8D" w:rsidRDefault="00811B8D" w:rsidP="00811B8D">
      <w:pPr>
        <w:shd w:val="clear" w:color="auto" w:fill="FFFFFF"/>
        <w:ind w:firstLine="180"/>
        <w:jc w:val="both"/>
        <w:rPr>
          <w:color w:val="000000"/>
        </w:rPr>
      </w:pPr>
      <w:r>
        <w:rPr>
          <w:color w:val="000000"/>
        </w:rPr>
        <w:t> </w:t>
      </w:r>
    </w:p>
    <w:tbl>
      <w:tblPr>
        <w:tblW w:w="10065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5"/>
        <w:gridCol w:w="4974"/>
        <w:gridCol w:w="1418"/>
        <w:gridCol w:w="3118"/>
      </w:tblGrid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spacing w:before="150" w:after="150"/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spacing w:before="150" w:after="150"/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spacing w:before="150" w:after="150"/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spacing w:before="150" w:after="150"/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Исполнители</w:t>
            </w:r>
          </w:p>
        </w:tc>
      </w:tr>
      <w:tr w:rsidR="00811B8D" w:rsidTr="008C0768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spacing w:before="150" w:after="150"/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I. </w:t>
            </w:r>
            <w:r>
              <w:rPr>
                <w:b/>
                <w:bCs/>
                <w:color w:val="000000"/>
              </w:rPr>
              <w:t>Организационные мероприятия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Организовать и провести круглые столы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C23DD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Определение приоритетных социально-демографических групп молодежи (младшая, средняя, старшая, учащаяся, или работающая молодежь и т.д.), </w:t>
            </w:r>
            <w:proofErr w:type="gramStart"/>
            <w:r>
              <w:rPr>
                <w:color w:val="000000"/>
              </w:rPr>
              <w:t>на  территории</w:t>
            </w:r>
            <w:proofErr w:type="gramEnd"/>
            <w:r>
              <w:rPr>
                <w:color w:val="000000"/>
              </w:rPr>
              <w:t>  муниципального образования, т.к. они являются уязвимой  средой для проникновения  идей экстремизма;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определение состояния экстремистских настроений в приоритетных группах </w:t>
            </w:r>
            <w:r>
              <w:rPr>
                <w:color w:val="000000"/>
              </w:rPr>
              <w:lastRenderedPageBreak/>
              <w:t>молодежи;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- определение состояния миграционных потоков на территории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C23DD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УУП ОМВД по </w:t>
            </w:r>
            <w:proofErr w:type="spellStart"/>
            <w:r>
              <w:rPr>
                <w:color w:val="000000"/>
              </w:rPr>
              <w:t>Мокшанскому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району  (</w:t>
            </w:r>
            <w:proofErr w:type="gramEnd"/>
            <w:r>
              <w:rPr>
                <w:color w:val="000000"/>
              </w:rPr>
              <w:t>по согласованию)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Корректировка базы данных граждан, проживающих на территории муниципального образования: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лиц, преступивших закон, </w:t>
            </w:r>
            <w:proofErr w:type="gramStart"/>
            <w:r>
              <w:rPr>
                <w:color w:val="000000"/>
              </w:rPr>
              <w:t>стоящих  на</w:t>
            </w:r>
            <w:proofErr w:type="gramEnd"/>
            <w:r>
              <w:rPr>
                <w:color w:val="000000"/>
              </w:rPr>
              <w:t xml:space="preserve"> учете в правоохранительных органах;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- неблагополучных семей;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- лиц, прибывших из мест лишения свободы;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- иностранных граждан.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C23DD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УУП ОМВД по </w:t>
            </w:r>
            <w:proofErr w:type="spellStart"/>
            <w:r>
              <w:rPr>
                <w:color w:val="000000"/>
              </w:rPr>
              <w:t>Мокшанскому</w:t>
            </w:r>
            <w:proofErr w:type="spellEnd"/>
            <w:r>
              <w:rPr>
                <w:color w:val="000000"/>
              </w:rPr>
              <w:t xml:space="preserve"> району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Совместно с правоохранительными органами (УУП) </w:t>
            </w:r>
            <w:proofErr w:type="gramStart"/>
            <w:r>
              <w:rPr>
                <w:color w:val="000000"/>
              </w:rPr>
              <w:t>осуществлять  обход</w:t>
            </w:r>
            <w:proofErr w:type="gramEnd"/>
            <w:r>
              <w:rPr>
                <w:color w:val="000000"/>
              </w:rPr>
              <w:t xml:space="preserve">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2 раза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0651F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УУП ОМВД по </w:t>
            </w:r>
            <w:proofErr w:type="spellStart"/>
            <w:r>
              <w:rPr>
                <w:color w:val="000000"/>
              </w:rPr>
              <w:t>Мокшанскому</w:t>
            </w:r>
            <w:proofErr w:type="spellEnd"/>
            <w:r>
              <w:rPr>
                <w:color w:val="000000"/>
              </w:rPr>
              <w:t xml:space="preserve"> району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811B8D" w:rsidTr="008C0768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II.</w:t>
            </w:r>
            <w:r>
              <w:rPr>
                <w:b/>
                <w:bCs/>
                <w:color w:val="000000"/>
              </w:rPr>
              <w:t>Мероприятия</w:t>
            </w:r>
            <w:proofErr w:type="spellEnd"/>
            <w:r>
              <w:rPr>
                <w:b/>
                <w:bCs/>
                <w:color w:val="000000"/>
              </w:rPr>
              <w:t xml:space="preserve"> по усилению безопасности жилых домов, учреждений,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мест массового пребывания людей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Организовать дежурство членов Общественного объединения правоохранительной направленности </w:t>
            </w:r>
            <w:proofErr w:type="gramStart"/>
            <w:r>
              <w:rPr>
                <w:color w:val="000000"/>
              </w:rPr>
              <w:t>при  проведении</w:t>
            </w:r>
            <w:proofErr w:type="gramEnd"/>
            <w:r>
              <w:rPr>
                <w:color w:val="000000"/>
              </w:rPr>
              <w:t xml:space="preserve"> массовых мероприятий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0651F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Командир ООПН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Провести сходы </w:t>
            </w:r>
            <w:proofErr w:type="gramStart"/>
            <w:r>
              <w:rPr>
                <w:color w:val="000000"/>
              </w:rPr>
              <w:t>с  гражданами</w:t>
            </w:r>
            <w:proofErr w:type="gramEnd"/>
            <w:r>
              <w:rPr>
                <w:color w:val="000000"/>
              </w:rPr>
              <w:t xml:space="preserve"> по самоохране жилых домов и обучению действиям в случае пожара, обнаружения взрывных устройств, ЧС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0651F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Специалисты по вопросам пожарной безопасности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0651F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УУП ОМВД по </w:t>
            </w:r>
            <w:proofErr w:type="spellStart"/>
            <w:r>
              <w:rPr>
                <w:color w:val="000000"/>
              </w:rPr>
              <w:t>Мокшанскому</w:t>
            </w:r>
            <w:proofErr w:type="spellEnd"/>
            <w:r>
              <w:rPr>
                <w:color w:val="000000"/>
              </w:rPr>
              <w:t xml:space="preserve"> району (по согласованию)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Своевременное информирование правоохранительных органов о фактах нахождения (проживания) подозрительных лиц на подведомственной территории, предметов и вещей.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0651F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УУП ОМВД по </w:t>
            </w:r>
            <w:proofErr w:type="spellStart"/>
            <w:r>
              <w:rPr>
                <w:color w:val="000000"/>
              </w:rPr>
              <w:t>Мокшанскому</w:t>
            </w:r>
            <w:proofErr w:type="spellEnd"/>
            <w:r>
              <w:rPr>
                <w:color w:val="000000"/>
              </w:rPr>
              <w:t xml:space="preserve"> району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811B8D" w:rsidTr="008C0768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III.</w:t>
            </w:r>
            <w:r>
              <w:rPr>
                <w:b/>
                <w:bCs/>
                <w:color w:val="000000"/>
              </w:rPr>
              <w:t>Организация</w:t>
            </w:r>
            <w:proofErr w:type="spellEnd"/>
            <w:r>
              <w:rPr>
                <w:b/>
                <w:bCs/>
                <w:color w:val="000000"/>
              </w:rPr>
              <w:t xml:space="preserve"> разъяснительной работы среди населения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Провести разъяснительную работу среди населения по повышению бдительности, готовности к действиям при проявлениях терроризма, экстремизма и укреплению </w:t>
            </w:r>
            <w:r>
              <w:rPr>
                <w:color w:val="000000"/>
              </w:rPr>
              <w:lastRenderedPageBreak/>
              <w:t>взаимодействия с правоохранительными органами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3F380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Организовать  подготовку</w:t>
            </w:r>
            <w:proofErr w:type="gramEnd"/>
            <w:r>
              <w:rPr>
                <w:color w:val="000000"/>
              </w:rPr>
              <w:t xml:space="preserve"> проектов, изготовление, приобретение буклетов, плакатов, памяток, рекомендаций для учреждений, предприятий, организаций, расположенных на территории муниципального образования по антитеррористической тематике.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3F380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Отслеживать случаи возбуждения социальной, расовой, национальной или религиозной розни, пропаганду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0651F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УУП ОМВД России </w:t>
            </w:r>
            <w:proofErr w:type="spellStart"/>
            <w:proofErr w:type="gramStart"/>
            <w:r>
              <w:rPr>
                <w:color w:val="000000"/>
              </w:rPr>
              <w:t>Мокшанском</w:t>
            </w:r>
            <w:proofErr w:type="spellEnd"/>
            <w:r>
              <w:rPr>
                <w:color w:val="000000"/>
              </w:rPr>
              <w:t xml:space="preserve">  районе</w:t>
            </w:r>
            <w:proofErr w:type="gramEnd"/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Организовать и провести тематические мероприятия: конкурсы, </w:t>
            </w:r>
            <w:proofErr w:type="gramStart"/>
            <w:r>
              <w:rPr>
                <w:color w:val="000000"/>
              </w:rPr>
              <w:t>викторины,  с</w:t>
            </w:r>
            <w:proofErr w:type="gramEnd"/>
            <w:r>
              <w:rPr>
                <w:color w:val="000000"/>
              </w:rPr>
              <w:t xml:space="preserve">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Согласно плана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Филиал МБУК «МЦР ДК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</w:t>
            </w:r>
            <w:proofErr w:type="gramStart"/>
            <w:r>
              <w:rPr>
                <w:color w:val="000000"/>
              </w:rPr>
              <w:t>« в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с.</w:t>
            </w:r>
            <w:r w:rsidR="00AC380A">
              <w:rPr>
                <w:color w:val="000000"/>
              </w:rPr>
              <w:t>Елизаветино</w:t>
            </w:r>
            <w:proofErr w:type="spellEnd"/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библиотека </w:t>
            </w:r>
            <w:proofErr w:type="spellStart"/>
            <w:r>
              <w:rPr>
                <w:color w:val="000000"/>
              </w:rPr>
              <w:t>с.</w:t>
            </w:r>
            <w:r w:rsidR="00AC380A">
              <w:rPr>
                <w:color w:val="000000"/>
              </w:rPr>
              <w:t>Елизаветино</w:t>
            </w:r>
            <w:proofErr w:type="spellEnd"/>
          </w:p>
          <w:p w:rsidR="00811B8D" w:rsidRDefault="000651F7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Филиал МБОУ Н</w:t>
            </w:r>
            <w:r w:rsidR="00811B8D">
              <w:rPr>
                <w:color w:val="000000"/>
              </w:rPr>
              <w:t>Ш</w:t>
            </w:r>
            <w:r>
              <w:rPr>
                <w:color w:val="000000"/>
              </w:rPr>
              <w:t>-</w:t>
            </w:r>
            <w:proofErr w:type="gramStart"/>
            <w:r>
              <w:rPr>
                <w:color w:val="000000"/>
              </w:rPr>
              <w:t>ДС</w:t>
            </w:r>
            <w:r w:rsidR="00811B8D">
              <w:rPr>
                <w:color w:val="000000"/>
              </w:rPr>
              <w:t xml:space="preserve">  </w:t>
            </w:r>
            <w:proofErr w:type="spellStart"/>
            <w:r w:rsidR="00811B8D">
              <w:rPr>
                <w:color w:val="000000"/>
              </w:rPr>
              <w:t>с.</w:t>
            </w:r>
            <w:r w:rsidR="00AC380A">
              <w:rPr>
                <w:color w:val="000000"/>
              </w:rPr>
              <w:t>Елизаветино</w:t>
            </w:r>
            <w:proofErr w:type="spellEnd"/>
            <w:proofErr w:type="gramEnd"/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молодежных мероприятий по профилактике антитеррористической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Филиал М</w:t>
            </w:r>
            <w:r w:rsidR="000651F7">
              <w:rPr>
                <w:color w:val="000000"/>
              </w:rPr>
              <w:t xml:space="preserve">БУК «МЦР ДК </w:t>
            </w:r>
            <w:proofErr w:type="spellStart"/>
            <w:r w:rsidR="000651F7">
              <w:rPr>
                <w:color w:val="000000"/>
              </w:rPr>
              <w:t>Мокшанского</w:t>
            </w:r>
            <w:proofErr w:type="spellEnd"/>
            <w:r w:rsidR="000651F7">
              <w:rPr>
                <w:color w:val="000000"/>
              </w:rPr>
              <w:t xml:space="preserve"> </w:t>
            </w:r>
            <w:proofErr w:type="gramStart"/>
            <w:r w:rsidR="000651F7">
              <w:rPr>
                <w:color w:val="000000"/>
              </w:rPr>
              <w:t xml:space="preserve">района </w:t>
            </w:r>
            <w:r>
              <w:rPr>
                <w:color w:val="000000"/>
              </w:rPr>
              <w:t xml:space="preserve"> в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с.</w:t>
            </w:r>
            <w:r w:rsidR="00AC380A">
              <w:rPr>
                <w:color w:val="000000"/>
              </w:rPr>
              <w:t>Елизаветино</w:t>
            </w:r>
            <w:proofErr w:type="spellEnd"/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библиотека </w:t>
            </w:r>
            <w:proofErr w:type="spellStart"/>
            <w:r>
              <w:rPr>
                <w:color w:val="000000"/>
              </w:rPr>
              <w:t>с.</w:t>
            </w:r>
            <w:r w:rsidR="00AC380A">
              <w:rPr>
                <w:color w:val="000000"/>
              </w:rPr>
              <w:t>Елизаветино</w:t>
            </w:r>
            <w:proofErr w:type="spellEnd"/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(по согласованию)</w:t>
            </w:r>
          </w:p>
        </w:tc>
      </w:tr>
      <w:tr w:rsidR="00811B8D" w:rsidTr="008C0768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Размещение и систематическое </w:t>
            </w:r>
            <w:proofErr w:type="gramStart"/>
            <w:r>
              <w:rPr>
                <w:color w:val="000000"/>
              </w:rPr>
              <w:t>обновление  на</w:t>
            </w:r>
            <w:proofErr w:type="gramEnd"/>
            <w:r>
              <w:rPr>
                <w:color w:val="000000"/>
              </w:rPr>
              <w:t xml:space="preserve"> информационных стендах наглядных агитационных материалов </w:t>
            </w:r>
            <w:proofErr w:type="spellStart"/>
            <w:r>
              <w:rPr>
                <w:color w:val="000000"/>
              </w:rPr>
              <w:t>антиэкстремистской</w:t>
            </w:r>
            <w:proofErr w:type="spellEnd"/>
            <w:r>
              <w:rPr>
                <w:color w:val="000000"/>
              </w:rPr>
              <w:t xml:space="preserve"> и антитеррористической направленности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B8D" w:rsidRDefault="00811B8D" w:rsidP="008C0768">
            <w:pPr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jc w:val="center"/>
              <w:rPr>
                <w:color w:val="000000"/>
              </w:rPr>
            </w:pPr>
          </w:p>
          <w:p w:rsidR="00811B8D" w:rsidRDefault="00811B8D" w:rsidP="008C0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="00AC380A">
              <w:rPr>
                <w:color w:val="000000"/>
              </w:rPr>
              <w:t>Елизаветинского</w:t>
            </w:r>
            <w:r w:rsidR="000651F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сельсовета</w:t>
            </w:r>
          </w:p>
          <w:p w:rsidR="00811B8D" w:rsidRDefault="00811B8D" w:rsidP="008C0768">
            <w:pPr>
              <w:ind w:firstLine="180"/>
              <w:jc w:val="center"/>
              <w:rPr>
                <w:color w:val="000000"/>
              </w:rPr>
            </w:pPr>
          </w:p>
        </w:tc>
      </w:tr>
    </w:tbl>
    <w:p w:rsidR="00811B8D" w:rsidRDefault="00811B8D" w:rsidP="00811B8D">
      <w:pPr>
        <w:jc w:val="both"/>
      </w:pPr>
    </w:p>
    <w:p w:rsidR="007D4878" w:rsidRDefault="007D4878"/>
    <w:sectPr w:rsidR="007D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92"/>
    <w:rsid w:val="00056561"/>
    <w:rsid w:val="000651F7"/>
    <w:rsid w:val="000E0B52"/>
    <w:rsid w:val="002C7723"/>
    <w:rsid w:val="003F3809"/>
    <w:rsid w:val="00464BAA"/>
    <w:rsid w:val="004A3A43"/>
    <w:rsid w:val="00541732"/>
    <w:rsid w:val="00556292"/>
    <w:rsid w:val="00644E5C"/>
    <w:rsid w:val="0068240D"/>
    <w:rsid w:val="00692BE1"/>
    <w:rsid w:val="007D0D0D"/>
    <w:rsid w:val="007D4878"/>
    <w:rsid w:val="007F7D8C"/>
    <w:rsid w:val="00811B8D"/>
    <w:rsid w:val="00823C9F"/>
    <w:rsid w:val="009A3D34"/>
    <w:rsid w:val="00A72D57"/>
    <w:rsid w:val="00AC380A"/>
    <w:rsid w:val="00C23DD1"/>
    <w:rsid w:val="00C26DD8"/>
    <w:rsid w:val="00E14172"/>
    <w:rsid w:val="00F32DB2"/>
    <w:rsid w:val="00F32FCF"/>
    <w:rsid w:val="00F6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ADF7A-F6E3-4B74-A308-DD98C717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56292"/>
    <w:pPr>
      <w:suppressAutoHyphens/>
      <w:spacing w:after="140" w:line="276" w:lineRule="auto"/>
    </w:pPr>
    <w:rPr>
      <w:rFonts w:eastAsia="Calibri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556292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Emphasis"/>
    <w:basedOn w:val="a0"/>
    <w:qFormat/>
    <w:rsid w:val="0055629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77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723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61F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61F3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F61F38"/>
    <w:rPr>
      <w:rFonts w:ascii="Arial" w:eastAsia="Arial" w:hAnsi="Arial" w:cs="Courier New"/>
      <w:sz w:val="20"/>
      <w:szCs w:val="24"/>
      <w:lang w:eastAsia="zh-CN" w:bidi="hi-IN"/>
    </w:rPr>
  </w:style>
  <w:style w:type="paragraph" w:customStyle="1" w:styleId="ConsPlusNormal0">
    <w:name w:val="ConsPlusNormal"/>
    <w:link w:val="ConsPlusNormal"/>
    <w:uiPriority w:val="99"/>
    <w:qFormat/>
    <w:rsid w:val="00F61F38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1080</Words>
  <Characters>6156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42</cp:revision>
  <dcterms:created xsi:type="dcterms:W3CDTF">2025-05-16T11:17:00Z</dcterms:created>
  <dcterms:modified xsi:type="dcterms:W3CDTF">2026-02-26T07:17:00Z</dcterms:modified>
</cp:coreProperties>
</file>