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CF7787" w:rsidP="00722680">
      <w:r>
        <w:t>22</w:t>
      </w:r>
      <w:r w:rsidR="006631A3">
        <w:t xml:space="preserve">.01.2025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CF7787">
        <w:t>30</w:t>
      </w:r>
      <w:r w:rsidR="00722680">
        <w:t>(</w:t>
      </w:r>
      <w:r w:rsidR="009A60E9">
        <w:t>6</w:t>
      </w:r>
      <w:r w:rsidR="006631A3">
        <w:t>3</w:t>
      </w:r>
      <w:r w:rsidR="00CF7787">
        <w:t>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lastRenderedPageBreak/>
        <w:t xml:space="preserve"> </w:t>
      </w:r>
    </w:p>
    <w:p w:rsidR="007C051D" w:rsidRDefault="007C051D" w:rsidP="007C051D">
      <w:pPr>
        <w:jc w:val="both"/>
        <w:rPr>
          <w:sz w:val="28"/>
          <w:szCs w:val="28"/>
          <w:u w:val="single"/>
        </w:rPr>
      </w:pPr>
      <w:r>
        <w:rPr>
          <w:noProof/>
        </w:rPr>
        <w:drawing>
          <wp:anchor distT="0" distB="0" distL="114300" distR="114300" simplePos="0" relativeHeight="251659264" behindDoc="1" locked="0" layoutInCell="1" allowOverlap="1">
            <wp:simplePos x="0" y="0"/>
            <wp:positionH relativeFrom="column">
              <wp:posOffset>2828290</wp:posOffset>
            </wp:positionH>
            <wp:positionV relativeFrom="paragraph">
              <wp:posOffset>-128270</wp:posOffset>
            </wp:positionV>
            <wp:extent cx="800100" cy="1028700"/>
            <wp:effectExtent l="0" t="0" r="0" b="0"/>
            <wp:wrapTight wrapText="bothSides">
              <wp:wrapPolygon edited="0">
                <wp:start x="0" y="0"/>
                <wp:lineTo x="0" y="21200"/>
                <wp:lineTo x="21086" y="21200"/>
                <wp:lineTo x="21086" y="0"/>
                <wp:lineTo x="0"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7C051D" w:rsidRDefault="007C051D" w:rsidP="007C051D">
      <w:pPr>
        <w:jc w:val="both"/>
        <w:rPr>
          <w:sz w:val="28"/>
          <w:szCs w:val="28"/>
          <w:u w:val="single"/>
        </w:rPr>
      </w:pPr>
    </w:p>
    <w:p w:rsidR="007C051D" w:rsidRDefault="007C051D" w:rsidP="007C051D">
      <w:pPr>
        <w:rPr>
          <w:b/>
          <w:sz w:val="28"/>
          <w:szCs w:val="28"/>
        </w:rPr>
      </w:pPr>
    </w:p>
    <w:p w:rsidR="007C051D" w:rsidRDefault="007C051D" w:rsidP="007C051D"/>
    <w:p w:rsidR="007C051D" w:rsidRDefault="007C051D" w:rsidP="007C051D">
      <w:pPr>
        <w:ind w:left="2124"/>
        <w:rPr>
          <w:sz w:val="28"/>
          <w:szCs w:val="28"/>
        </w:rPr>
      </w:pPr>
      <w:r>
        <w:rPr>
          <w:b/>
          <w:sz w:val="28"/>
          <w:szCs w:val="28"/>
        </w:rPr>
        <w:t xml:space="preserve">                      </w:t>
      </w:r>
    </w:p>
    <w:p w:rsidR="007C051D" w:rsidRDefault="007C051D" w:rsidP="007C051D">
      <w:pPr>
        <w:jc w:val="center"/>
        <w:rPr>
          <w:b/>
          <w:sz w:val="36"/>
          <w:szCs w:val="36"/>
        </w:rPr>
      </w:pPr>
      <w:r>
        <w:rPr>
          <w:b/>
          <w:sz w:val="36"/>
          <w:szCs w:val="36"/>
        </w:rPr>
        <w:t>АДМИНИСТРАЦИЯ ЕЛИЗАВЕТИНСКОГО СЕЛЬСОВЕТА МОКШАНСКОГО РАЙОНА ПЕНЗЕНСКОЙ ОБЛАСТИ</w:t>
      </w:r>
    </w:p>
    <w:p w:rsidR="007C051D" w:rsidRDefault="007C051D" w:rsidP="007C051D">
      <w:pPr>
        <w:jc w:val="center"/>
      </w:pPr>
      <w:r>
        <w:t>ПОСТАНОВЛЕНИЕ</w:t>
      </w:r>
    </w:p>
    <w:p w:rsidR="007C051D" w:rsidRDefault="007C051D" w:rsidP="007C051D">
      <w:pPr>
        <w:jc w:val="center"/>
      </w:pPr>
      <w:r>
        <w:t>От  22.01.2025  № 6</w:t>
      </w:r>
    </w:p>
    <w:p w:rsidR="007C051D" w:rsidRDefault="007C051D" w:rsidP="007C051D">
      <w:pPr>
        <w:jc w:val="center"/>
      </w:pPr>
      <w:r>
        <w:t>с</w:t>
      </w:r>
      <w:proofErr w:type="gramStart"/>
      <w:r>
        <w:t>.Е</w:t>
      </w:r>
      <w:proofErr w:type="gramEnd"/>
      <w:r>
        <w:t>лизаветино</w:t>
      </w:r>
    </w:p>
    <w:p w:rsidR="007C051D" w:rsidRPr="00B96D90" w:rsidRDefault="007C051D" w:rsidP="007C051D">
      <w:pPr>
        <w:rPr>
          <w:sz w:val="28"/>
          <w:szCs w:val="28"/>
        </w:rPr>
      </w:pPr>
      <w:r w:rsidRPr="0063360E">
        <w:rPr>
          <w:sz w:val="28"/>
          <w:szCs w:val="28"/>
        </w:rPr>
        <w:t xml:space="preserve">О признании   </w:t>
      </w:r>
      <w:proofErr w:type="gramStart"/>
      <w:r w:rsidRPr="0063360E">
        <w:rPr>
          <w:sz w:val="28"/>
          <w:szCs w:val="28"/>
        </w:rPr>
        <w:t>утратившим</w:t>
      </w:r>
      <w:proofErr w:type="gramEnd"/>
      <w:r w:rsidRPr="0063360E">
        <w:rPr>
          <w:sz w:val="28"/>
          <w:szCs w:val="28"/>
        </w:rPr>
        <w:t xml:space="preserve"> силу постановление администрации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r w:rsidRPr="00DC06A4">
        <w:rPr>
          <w:sz w:val="28"/>
          <w:szCs w:val="28"/>
        </w:rPr>
        <w:t xml:space="preserve"> </w:t>
      </w:r>
      <w:r w:rsidRPr="0063360E">
        <w:rPr>
          <w:sz w:val="28"/>
          <w:szCs w:val="28"/>
        </w:rPr>
        <w:t xml:space="preserve">от </w:t>
      </w:r>
      <w:r>
        <w:rPr>
          <w:sz w:val="28"/>
          <w:szCs w:val="28"/>
        </w:rPr>
        <w:t xml:space="preserve">22.12. 2022 № 96 </w:t>
      </w:r>
      <w:r w:rsidRPr="0063360E">
        <w:rPr>
          <w:sz w:val="28"/>
          <w:szCs w:val="28"/>
        </w:rPr>
        <w:t xml:space="preserve"> « </w:t>
      </w:r>
      <w:r w:rsidRPr="00B96D90">
        <w:rPr>
          <w:b/>
          <w:bCs/>
          <w:sz w:val="28"/>
          <w:szCs w:val="28"/>
        </w:rPr>
        <w:t xml:space="preserve"> </w:t>
      </w:r>
      <w:r w:rsidRPr="00B96D90">
        <w:rPr>
          <w:bCs/>
          <w:sz w:val="28"/>
          <w:szCs w:val="28"/>
        </w:rPr>
        <w:t xml:space="preserve">Об утверждении административного регламента предоставления муниципальной услуги Елизаветинского сельсовета </w:t>
      </w:r>
      <w:proofErr w:type="spellStart"/>
      <w:r w:rsidRPr="00B96D90">
        <w:rPr>
          <w:bCs/>
          <w:sz w:val="28"/>
          <w:szCs w:val="28"/>
        </w:rPr>
        <w:t>Мокшанского</w:t>
      </w:r>
      <w:proofErr w:type="spellEnd"/>
      <w:r w:rsidRPr="00B96D90">
        <w:rPr>
          <w:bCs/>
          <w:sz w:val="28"/>
          <w:szCs w:val="28"/>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7C051D" w:rsidRPr="00B96D90" w:rsidRDefault="007C051D" w:rsidP="007C051D">
      <w:pPr>
        <w:rPr>
          <w:sz w:val="28"/>
          <w:szCs w:val="28"/>
        </w:rPr>
      </w:pPr>
    </w:p>
    <w:p w:rsidR="007C051D" w:rsidRPr="0063360E" w:rsidRDefault="007C051D" w:rsidP="007C051D">
      <w:pPr>
        <w:rPr>
          <w:sz w:val="28"/>
          <w:szCs w:val="28"/>
        </w:rPr>
      </w:pPr>
      <w:r w:rsidRPr="0063360E">
        <w:rPr>
          <w:sz w:val="28"/>
          <w:szCs w:val="28"/>
        </w:rPr>
        <w:t xml:space="preserve">Руководствуясь Уставом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7C051D" w:rsidRPr="0063360E" w:rsidRDefault="007C051D" w:rsidP="007C051D">
      <w:pPr>
        <w:rPr>
          <w:b/>
          <w:sz w:val="28"/>
          <w:szCs w:val="28"/>
        </w:rPr>
      </w:pPr>
    </w:p>
    <w:p w:rsidR="007C051D" w:rsidRPr="0063360E" w:rsidRDefault="007C051D" w:rsidP="007C051D">
      <w:pPr>
        <w:rPr>
          <w:b/>
          <w:sz w:val="28"/>
          <w:szCs w:val="28"/>
        </w:rPr>
      </w:pPr>
      <w:r w:rsidRPr="0063360E">
        <w:rPr>
          <w:b/>
          <w:sz w:val="28"/>
          <w:szCs w:val="28"/>
        </w:rPr>
        <w:t xml:space="preserve">администрация Елизаветинского сельсовета </w:t>
      </w:r>
      <w:proofErr w:type="spellStart"/>
      <w:r w:rsidRPr="0063360E">
        <w:rPr>
          <w:b/>
          <w:sz w:val="28"/>
          <w:szCs w:val="28"/>
        </w:rPr>
        <w:t>Мокшанского</w:t>
      </w:r>
      <w:proofErr w:type="spellEnd"/>
      <w:r w:rsidRPr="0063360E">
        <w:rPr>
          <w:b/>
          <w:sz w:val="28"/>
          <w:szCs w:val="28"/>
        </w:rPr>
        <w:t xml:space="preserve"> района постановляет:</w:t>
      </w:r>
    </w:p>
    <w:p w:rsidR="007C051D" w:rsidRPr="0063360E" w:rsidRDefault="007C051D" w:rsidP="007C051D">
      <w:pPr>
        <w:rPr>
          <w:sz w:val="28"/>
          <w:szCs w:val="28"/>
        </w:rPr>
      </w:pPr>
      <w:r w:rsidRPr="0063360E">
        <w:rPr>
          <w:sz w:val="28"/>
          <w:szCs w:val="28"/>
        </w:rPr>
        <w:t> </w:t>
      </w:r>
    </w:p>
    <w:p w:rsidR="007C051D" w:rsidRPr="0063360E" w:rsidRDefault="007C051D" w:rsidP="007C051D">
      <w:pPr>
        <w:rPr>
          <w:sz w:val="28"/>
          <w:szCs w:val="28"/>
        </w:rPr>
      </w:pPr>
      <w:r w:rsidRPr="0063360E">
        <w:rPr>
          <w:sz w:val="28"/>
          <w:szCs w:val="28"/>
        </w:rPr>
        <w:t xml:space="preserve">1. Признать утратившим силу следующее постановление администрации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7C051D" w:rsidRPr="00B96D90" w:rsidRDefault="007C051D" w:rsidP="007C051D">
      <w:pPr>
        <w:rPr>
          <w:sz w:val="28"/>
          <w:szCs w:val="28"/>
        </w:rPr>
      </w:pPr>
      <w:r w:rsidRPr="0063360E">
        <w:rPr>
          <w:sz w:val="28"/>
          <w:szCs w:val="28"/>
        </w:rPr>
        <w:t xml:space="preserve">- от </w:t>
      </w:r>
      <w:r>
        <w:rPr>
          <w:sz w:val="28"/>
          <w:szCs w:val="28"/>
        </w:rPr>
        <w:t xml:space="preserve">22.12. 2022 № 96 </w:t>
      </w:r>
      <w:r w:rsidRPr="0063360E">
        <w:rPr>
          <w:sz w:val="28"/>
          <w:szCs w:val="28"/>
        </w:rPr>
        <w:t xml:space="preserve"> « </w:t>
      </w:r>
      <w:r w:rsidRPr="00B96D90">
        <w:rPr>
          <w:b/>
          <w:bCs/>
          <w:sz w:val="28"/>
          <w:szCs w:val="28"/>
        </w:rPr>
        <w:t xml:space="preserve"> </w:t>
      </w:r>
      <w:r w:rsidRPr="00B96D90">
        <w:rPr>
          <w:bCs/>
          <w:sz w:val="28"/>
          <w:szCs w:val="28"/>
        </w:rPr>
        <w:t xml:space="preserve">Об утверждении административного регламента предоставления муниципальной услуги Елизаветинского сельсовета </w:t>
      </w:r>
      <w:proofErr w:type="spellStart"/>
      <w:r w:rsidRPr="00B96D90">
        <w:rPr>
          <w:bCs/>
          <w:sz w:val="28"/>
          <w:szCs w:val="28"/>
        </w:rPr>
        <w:t>Мокшанского</w:t>
      </w:r>
      <w:proofErr w:type="spellEnd"/>
      <w:r w:rsidRPr="00B96D90">
        <w:rPr>
          <w:bCs/>
          <w:sz w:val="28"/>
          <w:szCs w:val="28"/>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7C051D" w:rsidRPr="0063360E" w:rsidRDefault="007C051D" w:rsidP="007C051D">
      <w:pPr>
        <w:rPr>
          <w:sz w:val="28"/>
          <w:szCs w:val="28"/>
        </w:rPr>
      </w:pPr>
      <w:r w:rsidRPr="0063360E">
        <w:rPr>
          <w:sz w:val="28"/>
          <w:szCs w:val="28"/>
        </w:rPr>
        <w:t xml:space="preserve">2. Опубликовать настоящее </w:t>
      </w:r>
      <w:r>
        <w:rPr>
          <w:sz w:val="28"/>
          <w:szCs w:val="28"/>
        </w:rPr>
        <w:t>постановление</w:t>
      </w:r>
      <w:r w:rsidRPr="0063360E">
        <w:rPr>
          <w:sz w:val="28"/>
          <w:szCs w:val="28"/>
        </w:rPr>
        <w:t xml:space="preserve"> в информационном бюллетене   « Елизаветинские Вести ».</w:t>
      </w:r>
    </w:p>
    <w:p w:rsidR="007C051D" w:rsidRPr="0063360E" w:rsidRDefault="007C051D" w:rsidP="007C051D">
      <w:pPr>
        <w:rPr>
          <w:sz w:val="28"/>
          <w:szCs w:val="28"/>
        </w:rPr>
      </w:pPr>
      <w:r w:rsidRPr="0063360E">
        <w:rPr>
          <w:sz w:val="28"/>
          <w:szCs w:val="28"/>
        </w:rPr>
        <w:t xml:space="preserve">3. Настоящее </w:t>
      </w:r>
      <w:r>
        <w:rPr>
          <w:sz w:val="28"/>
          <w:szCs w:val="28"/>
        </w:rPr>
        <w:t>постановление</w:t>
      </w:r>
      <w:r w:rsidRPr="0063360E">
        <w:rPr>
          <w:sz w:val="28"/>
          <w:szCs w:val="28"/>
        </w:rPr>
        <w:t xml:space="preserve"> вступает в силу на следующий день после дня его официального опубликования.</w:t>
      </w:r>
    </w:p>
    <w:p w:rsidR="007C051D" w:rsidRPr="0063360E" w:rsidRDefault="007C051D" w:rsidP="007C051D">
      <w:pPr>
        <w:rPr>
          <w:sz w:val="28"/>
          <w:szCs w:val="28"/>
        </w:rPr>
      </w:pPr>
      <w:r w:rsidRPr="0063360E">
        <w:rPr>
          <w:sz w:val="28"/>
          <w:szCs w:val="28"/>
        </w:rPr>
        <w:t xml:space="preserve">4. </w:t>
      </w:r>
      <w:proofErr w:type="gramStart"/>
      <w:r w:rsidRPr="0063360E">
        <w:rPr>
          <w:sz w:val="28"/>
          <w:szCs w:val="28"/>
        </w:rPr>
        <w:t>Контроль за</w:t>
      </w:r>
      <w:proofErr w:type="gramEnd"/>
      <w:r w:rsidRPr="0063360E">
        <w:rPr>
          <w:sz w:val="28"/>
          <w:szCs w:val="28"/>
        </w:rPr>
        <w:t xml:space="preserve"> исполнением  настоящего </w:t>
      </w:r>
      <w:r>
        <w:rPr>
          <w:sz w:val="28"/>
          <w:szCs w:val="28"/>
        </w:rPr>
        <w:t>постановления</w:t>
      </w:r>
      <w:r w:rsidRPr="0063360E">
        <w:rPr>
          <w:sz w:val="28"/>
          <w:szCs w:val="28"/>
        </w:rPr>
        <w:t xml:space="preserve"> возложить на главу администрации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7C051D" w:rsidRPr="0063360E" w:rsidRDefault="007C051D" w:rsidP="007C051D">
      <w:pPr>
        <w:rPr>
          <w:sz w:val="28"/>
          <w:szCs w:val="28"/>
        </w:rPr>
      </w:pPr>
      <w:r w:rsidRPr="0063360E">
        <w:rPr>
          <w:sz w:val="28"/>
          <w:szCs w:val="28"/>
        </w:rPr>
        <w:t> </w:t>
      </w:r>
    </w:p>
    <w:p w:rsidR="007C051D" w:rsidRPr="00772DDA" w:rsidRDefault="007C051D" w:rsidP="007C051D">
      <w:pPr>
        <w:pStyle w:val="a4"/>
        <w:ind w:firstLine="567"/>
        <w:jc w:val="both"/>
        <w:rPr>
          <w:sz w:val="28"/>
          <w:szCs w:val="28"/>
        </w:rPr>
      </w:pPr>
      <w:r w:rsidRPr="00772DDA">
        <w:rPr>
          <w:sz w:val="28"/>
          <w:szCs w:val="28"/>
        </w:rPr>
        <w:t> </w:t>
      </w:r>
    </w:p>
    <w:p w:rsidR="007C051D" w:rsidRPr="005F7F5E" w:rsidRDefault="007C051D" w:rsidP="007C051D">
      <w:pPr>
        <w:jc w:val="both"/>
        <w:rPr>
          <w:b/>
          <w:sz w:val="28"/>
          <w:szCs w:val="28"/>
        </w:rPr>
      </w:pPr>
      <w:r>
        <w:rPr>
          <w:b/>
          <w:sz w:val="28"/>
          <w:szCs w:val="28"/>
        </w:rPr>
        <w:t>Глава</w:t>
      </w:r>
      <w:r w:rsidRPr="005F7F5E">
        <w:rPr>
          <w:b/>
          <w:sz w:val="28"/>
          <w:szCs w:val="28"/>
        </w:rPr>
        <w:t xml:space="preserve"> администрации </w:t>
      </w:r>
    </w:p>
    <w:p w:rsidR="007C051D" w:rsidRDefault="007C051D" w:rsidP="007C051D">
      <w:pPr>
        <w:jc w:val="both"/>
        <w:rPr>
          <w:b/>
          <w:sz w:val="28"/>
          <w:szCs w:val="28"/>
        </w:rPr>
      </w:pPr>
      <w:r>
        <w:rPr>
          <w:b/>
          <w:sz w:val="28"/>
          <w:szCs w:val="28"/>
        </w:rPr>
        <w:t>Елизаветинского сельсовета</w:t>
      </w:r>
      <w:r w:rsidRPr="005F7F5E">
        <w:rPr>
          <w:b/>
          <w:sz w:val="28"/>
          <w:szCs w:val="28"/>
        </w:rPr>
        <w:t xml:space="preserve"> </w:t>
      </w:r>
    </w:p>
    <w:p w:rsidR="007C051D" w:rsidRDefault="007C051D" w:rsidP="007C051D">
      <w:pPr>
        <w:jc w:val="both"/>
        <w:rPr>
          <w:b/>
          <w:sz w:val="28"/>
          <w:szCs w:val="28"/>
        </w:rPr>
      </w:pPr>
      <w:proofErr w:type="spellStart"/>
      <w:r w:rsidRPr="005F7F5E">
        <w:rPr>
          <w:b/>
          <w:sz w:val="28"/>
          <w:szCs w:val="28"/>
        </w:rPr>
        <w:t>Мокшанского</w:t>
      </w:r>
      <w:proofErr w:type="spellEnd"/>
      <w:r w:rsidRPr="005F7F5E">
        <w:rPr>
          <w:b/>
          <w:sz w:val="28"/>
          <w:szCs w:val="28"/>
        </w:rPr>
        <w:t xml:space="preserve"> района                                  </w:t>
      </w:r>
      <w:r>
        <w:rPr>
          <w:b/>
          <w:sz w:val="28"/>
          <w:szCs w:val="28"/>
        </w:rPr>
        <w:t xml:space="preserve">                                 И.Г.Рамазанов  </w:t>
      </w:r>
      <w:r w:rsidRPr="005F7F5E">
        <w:rPr>
          <w:b/>
          <w:sz w:val="28"/>
          <w:szCs w:val="28"/>
        </w:rPr>
        <w:t xml:space="preserve"> </w:t>
      </w:r>
    </w:p>
    <w:p w:rsidR="00C14F63" w:rsidRDefault="00C14F63" w:rsidP="00C14F63">
      <w:pPr>
        <w:jc w:val="both"/>
        <w:rPr>
          <w:sz w:val="28"/>
          <w:szCs w:val="28"/>
          <w:u w:val="single"/>
        </w:rPr>
      </w:pPr>
      <w:r>
        <w:rPr>
          <w:noProof/>
        </w:rPr>
        <w:drawing>
          <wp:anchor distT="0" distB="0" distL="114300" distR="114300" simplePos="0" relativeHeight="251661312" behindDoc="1" locked="0" layoutInCell="1" allowOverlap="1">
            <wp:simplePos x="0" y="0"/>
            <wp:positionH relativeFrom="column">
              <wp:posOffset>2828290</wp:posOffset>
            </wp:positionH>
            <wp:positionV relativeFrom="paragraph">
              <wp:posOffset>-128270</wp:posOffset>
            </wp:positionV>
            <wp:extent cx="800100" cy="1028700"/>
            <wp:effectExtent l="0" t="0" r="0" b="0"/>
            <wp:wrapTight wrapText="bothSides">
              <wp:wrapPolygon edited="0">
                <wp:start x="0" y="0"/>
                <wp:lineTo x="0" y="21200"/>
                <wp:lineTo x="21086" y="21200"/>
                <wp:lineTo x="21086" y="0"/>
                <wp:lineTo x="0" y="0"/>
              </wp:wrapPolygon>
            </wp:wrapTight>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C14F63" w:rsidRDefault="00C14F63" w:rsidP="00C14F63">
      <w:pPr>
        <w:jc w:val="both"/>
        <w:rPr>
          <w:sz w:val="28"/>
          <w:szCs w:val="28"/>
          <w:u w:val="single"/>
        </w:rPr>
      </w:pPr>
    </w:p>
    <w:p w:rsidR="00C14F63" w:rsidRDefault="00C14F63" w:rsidP="00C14F63">
      <w:pPr>
        <w:rPr>
          <w:b/>
          <w:sz w:val="28"/>
          <w:szCs w:val="28"/>
        </w:rPr>
      </w:pPr>
    </w:p>
    <w:p w:rsidR="00C14F63" w:rsidRDefault="00C14F63" w:rsidP="00C14F63">
      <w:pPr>
        <w:pStyle w:val="ConsPlusNormal"/>
        <w:jc w:val="both"/>
        <w:rPr>
          <w:rFonts w:ascii="Times New Roman" w:hAnsi="Times New Roman"/>
          <w:sz w:val="28"/>
          <w:szCs w:val="28"/>
        </w:rPr>
      </w:pPr>
    </w:p>
    <w:p w:rsidR="00C14F63" w:rsidRDefault="00C14F63" w:rsidP="00C14F63">
      <w:pPr>
        <w:pStyle w:val="ConsPlusNormal"/>
        <w:jc w:val="both"/>
        <w:rPr>
          <w:rFonts w:ascii="Times New Roman" w:hAnsi="Times New Roman"/>
          <w:sz w:val="28"/>
          <w:szCs w:val="28"/>
        </w:rPr>
      </w:pPr>
    </w:p>
    <w:p w:rsidR="00C14F63" w:rsidRDefault="00C14F63" w:rsidP="00C14F63">
      <w:pPr>
        <w:pStyle w:val="ConsPlusNormal"/>
        <w:jc w:val="both"/>
        <w:rPr>
          <w:rFonts w:ascii="Times New Roman" w:hAnsi="Times New Roman"/>
          <w:sz w:val="28"/>
          <w:szCs w:val="28"/>
        </w:rPr>
      </w:pPr>
    </w:p>
    <w:p w:rsidR="00C14F63" w:rsidRPr="003476DE" w:rsidRDefault="00C14F63" w:rsidP="00C14F63">
      <w:pPr>
        <w:rPr>
          <w:sz w:val="28"/>
          <w:szCs w:val="28"/>
        </w:rPr>
      </w:pPr>
      <w:r>
        <w:rPr>
          <w:rFonts w:eastAsia="Arial" w:cs="Courier New"/>
          <w:sz w:val="28"/>
          <w:szCs w:val="28"/>
          <w:lang w:eastAsia="zh-CN" w:bidi="hi-IN"/>
        </w:rPr>
        <w:lastRenderedPageBreak/>
        <w:t xml:space="preserve">                                 </w:t>
      </w:r>
      <w:r>
        <w:rPr>
          <w:b/>
          <w:sz w:val="36"/>
          <w:szCs w:val="36"/>
        </w:rPr>
        <w:t>АДМИНИСТРАЦИЯ ЕЛИЗАВЕТИНСКОГО       СЕЛЬСОВЕТА МОКШАНСКОГО РАЙОНА ПЕНЗЕНСКОЙ ОБЛАСТИ</w:t>
      </w:r>
    </w:p>
    <w:p w:rsidR="00C14F63" w:rsidRDefault="00C14F63" w:rsidP="00C14F63">
      <w:pPr>
        <w:pStyle w:val="33"/>
        <w:jc w:val="center"/>
        <w:rPr>
          <w:szCs w:val="28"/>
        </w:rPr>
      </w:pPr>
    </w:p>
    <w:p w:rsidR="00C14F63" w:rsidRDefault="00C14F63" w:rsidP="00C14F63">
      <w:pPr>
        <w:jc w:val="center"/>
      </w:pPr>
      <w:r>
        <w:t>ПОСТАНОВЛЕНИЕ</w:t>
      </w:r>
    </w:p>
    <w:p w:rsidR="00C14F63" w:rsidRDefault="00C14F63" w:rsidP="00C14F63">
      <w:pPr>
        <w:jc w:val="center"/>
      </w:pPr>
      <w:r>
        <w:t>от 22.01.2024   № 7</w:t>
      </w:r>
    </w:p>
    <w:p w:rsidR="00C14F63" w:rsidRDefault="00C14F63" w:rsidP="00C14F63">
      <w:pPr>
        <w:jc w:val="center"/>
      </w:pPr>
      <w:r>
        <w:t>с</w:t>
      </w:r>
      <w:proofErr w:type="gramStart"/>
      <w:r>
        <w:t>.Е</w:t>
      </w:r>
      <w:proofErr w:type="gramEnd"/>
      <w:r>
        <w:t>лизаветино</w:t>
      </w:r>
    </w:p>
    <w:p w:rsidR="00C14F63" w:rsidRDefault="00C14F63" w:rsidP="00C14F63">
      <w:pPr>
        <w:pStyle w:val="33"/>
        <w:jc w:val="left"/>
        <w:rPr>
          <w:sz w:val="20"/>
        </w:rPr>
      </w:pPr>
    </w:p>
    <w:p w:rsidR="00C14F63" w:rsidRPr="00ED7FD6" w:rsidRDefault="00C14F63" w:rsidP="00C14F63">
      <w:pPr>
        <w:pStyle w:val="consplusnormal1"/>
        <w:spacing w:before="0" w:beforeAutospacing="0" w:after="0" w:afterAutospacing="0"/>
        <w:ind w:firstLine="567"/>
        <w:jc w:val="center"/>
        <w:rPr>
          <w:color w:val="000000"/>
          <w:sz w:val="28"/>
          <w:szCs w:val="28"/>
        </w:rPr>
      </w:pPr>
      <w:r w:rsidRPr="00ED7FD6">
        <w:rPr>
          <w:color w:val="000000"/>
          <w:sz w:val="28"/>
          <w:szCs w:val="28"/>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Pr>
          <w:color w:val="000000"/>
          <w:sz w:val="28"/>
          <w:szCs w:val="28"/>
        </w:rPr>
        <w:t xml:space="preserve">Елизаветинского  </w:t>
      </w:r>
      <w:r w:rsidRPr="00ED7FD6">
        <w:rPr>
          <w:color w:val="000000"/>
          <w:sz w:val="28"/>
          <w:szCs w:val="28"/>
        </w:rPr>
        <w:t xml:space="preserve">сельсовета </w:t>
      </w:r>
      <w:proofErr w:type="spellStart"/>
      <w:r w:rsidRPr="00ED7FD6">
        <w:rPr>
          <w:color w:val="000000"/>
          <w:sz w:val="28"/>
          <w:szCs w:val="28"/>
        </w:rPr>
        <w:t>Мокшанского</w:t>
      </w:r>
      <w:proofErr w:type="spellEnd"/>
      <w:r w:rsidRPr="00ED7FD6">
        <w:rPr>
          <w:color w:val="000000"/>
          <w:sz w:val="28"/>
          <w:szCs w:val="28"/>
        </w:rPr>
        <w:t xml:space="preserve"> района Пензенской области от </w:t>
      </w:r>
      <w:r>
        <w:rPr>
          <w:color w:val="000000"/>
          <w:sz w:val="28"/>
          <w:szCs w:val="28"/>
        </w:rPr>
        <w:t>12.08.2024  №34</w:t>
      </w:r>
    </w:p>
    <w:p w:rsidR="00C14F63" w:rsidRPr="00ED7FD6" w:rsidRDefault="00C14F63" w:rsidP="00C14F63">
      <w:pPr>
        <w:ind w:right="-483"/>
        <w:rPr>
          <w:b/>
          <w:sz w:val="28"/>
          <w:szCs w:val="28"/>
        </w:rPr>
      </w:pPr>
    </w:p>
    <w:p w:rsidR="00C14F63" w:rsidRPr="00A82C7B" w:rsidRDefault="00C14F63" w:rsidP="00C14F63">
      <w:pPr>
        <w:pStyle w:val="consplusnormal1"/>
        <w:spacing w:before="0" w:beforeAutospacing="0" w:after="0" w:afterAutospacing="0"/>
        <w:ind w:firstLine="567"/>
        <w:jc w:val="both"/>
        <w:rPr>
          <w:color w:val="000000"/>
          <w:sz w:val="28"/>
          <w:szCs w:val="28"/>
        </w:rPr>
      </w:pPr>
      <w:r>
        <w:rPr>
          <w:sz w:val="28"/>
        </w:rPr>
        <w:t xml:space="preserve"> </w:t>
      </w:r>
      <w:r w:rsidRPr="00A82C7B">
        <w:rPr>
          <w:color w:val="000000"/>
          <w:sz w:val="28"/>
          <w:szCs w:val="28"/>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r>
        <w:rPr>
          <w:color w:val="000000"/>
          <w:sz w:val="28"/>
          <w:szCs w:val="28"/>
        </w:rPr>
        <w:t xml:space="preserve">Елизаветинского  </w:t>
      </w:r>
      <w:r w:rsidRPr="00A82C7B">
        <w:rPr>
          <w:color w:val="000000"/>
          <w:sz w:val="28"/>
          <w:szCs w:val="28"/>
        </w:rPr>
        <w:t xml:space="preserve">сельсовета </w:t>
      </w:r>
      <w:proofErr w:type="spellStart"/>
      <w:r w:rsidRPr="00A82C7B">
        <w:rPr>
          <w:color w:val="000000"/>
          <w:sz w:val="28"/>
          <w:szCs w:val="28"/>
        </w:rPr>
        <w:t>Мокшанского</w:t>
      </w:r>
      <w:proofErr w:type="spellEnd"/>
      <w:r w:rsidRPr="00A82C7B">
        <w:rPr>
          <w:color w:val="000000"/>
          <w:sz w:val="28"/>
          <w:szCs w:val="28"/>
        </w:rPr>
        <w:t xml:space="preserve"> района Пензенской области, </w:t>
      </w:r>
    </w:p>
    <w:p w:rsidR="00C14F63" w:rsidRDefault="00C14F63" w:rsidP="00C14F63">
      <w:pPr>
        <w:ind w:right="-2"/>
        <w:jc w:val="both"/>
        <w:rPr>
          <w:b/>
          <w:sz w:val="28"/>
        </w:rPr>
      </w:pPr>
      <w:r>
        <w:rPr>
          <w:b/>
          <w:sz w:val="28"/>
        </w:rPr>
        <w:t xml:space="preserve">                                                                                                                                                                                                                                                                                                                                                                                                                                                                                                                                                                                                                                                                                                                                                                                                                                       </w:t>
      </w:r>
    </w:p>
    <w:p w:rsidR="00C14F63" w:rsidRDefault="00C14F63" w:rsidP="00C14F63">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C14F63" w:rsidRDefault="00C14F63" w:rsidP="00C14F63">
      <w:pPr>
        <w:ind w:right="-483"/>
        <w:rPr>
          <w:sz w:val="28"/>
        </w:rPr>
      </w:pP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Pr>
          <w:color w:val="000000"/>
          <w:sz w:val="28"/>
          <w:szCs w:val="28"/>
        </w:rPr>
        <w:t xml:space="preserve">Елизаветинского  </w:t>
      </w:r>
      <w:r w:rsidRPr="00A82C7B">
        <w:rPr>
          <w:color w:val="000000"/>
          <w:sz w:val="28"/>
          <w:szCs w:val="28"/>
        </w:rPr>
        <w:t xml:space="preserve">сельсовета </w:t>
      </w:r>
      <w:proofErr w:type="spellStart"/>
      <w:r w:rsidRPr="00A82C7B">
        <w:rPr>
          <w:color w:val="000000"/>
          <w:sz w:val="28"/>
          <w:szCs w:val="28"/>
        </w:rPr>
        <w:t>Мокшанского</w:t>
      </w:r>
      <w:proofErr w:type="spellEnd"/>
      <w:r w:rsidRPr="00A82C7B">
        <w:rPr>
          <w:color w:val="000000"/>
          <w:sz w:val="28"/>
          <w:szCs w:val="28"/>
        </w:rPr>
        <w:t xml:space="preserve"> района Пензенской области от </w:t>
      </w:r>
      <w:r>
        <w:rPr>
          <w:color w:val="000000"/>
          <w:sz w:val="28"/>
          <w:szCs w:val="28"/>
        </w:rPr>
        <w:t xml:space="preserve">12.08.2024  №34  </w:t>
      </w:r>
      <w:r w:rsidRPr="00A82C7B">
        <w:rPr>
          <w:color w:val="000000"/>
          <w:sz w:val="28"/>
          <w:szCs w:val="28"/>
        </w:rPr>
        <w:t>следующие изменения, изложив пункт 2.8 регламента в следующей редакции:</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В соответствии со статьей 39</w:t>
      </w:r>
      <w:r w:rsidRPr="00A82C7B">
        <w:rPr>
          <w:color w:val="000000"/>
          <w:sz w:val="28"/>
          <w:szCs w:val="28"/>
          <w:vertAlign w:val="superscript"/>
        </w:rPr>
        <w:t>16</w:t>
      </w:r>
      <w:r w:rsidRPr="00A82C7B">
        <w:rPr>
          <w:color w:val="000000"/>
          <w:sz w:val="28"/>
          <w:szCs w:val="2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A82C7B">
        <w:rPr>
          <w:color w:val="000000"/>
          <w:sz w:val="28"/>
          <w:szCs w:val="28"/>
        </w:rPr>
        <w:t xml:space="preserve"> земельным участком общего назначения);</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82C7B">
        <w:rPr>
          <w:color w:val="000000"/>
          <w:sz w:val="28"/>
          <w:szCs w:val="28"/>
          <w:vertAlign w:val="superscript"/>
        </w:rPr>
        <w:t>36</w:t>
      </w:r>
      <w:r w:rsidRPr="00A82C7B">
        <w:rPr>
          <w:color w:val="000000"/>
          <w:sz w:val="28"/>
          <w:szCs w:val="28"/>
        </w:rPr>
        <w:t xml:space="preserve"> Земельного кодекса РФ, либо с</w:t>
      </w:r>
      <w:proofErr w:type="gramEnd"/>
      <w:r w:rsidRPr="00A82C7B">
        <w:rPr>
          <w:color w:val="000000"/>
          <w:sz w:val="28"/>
          <w:szCs w:val="28"/>
        </w:rPr>
        <w:t xml:space="preserve">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A82C7B">
        <w:rPr>
          <w:color w:val="000000"/>
          <w:sz w:val="28"/>
          <w:szCs w:val="28"/>
        </w:rPr>
        <w:t>постройки</w:t>
      </w:r>
      <w:proofErr w:type="gramEnd"/>
      <w:r w:rsidRPr="00A82C7B">
        <w:rPr>
          <w:color w:val="000000"/>
          <w:sz w:val="28"/>
          <w:szCs w:val="28"/>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A82C7B">
        <w:rPr>
          <w:color w:val="000000"/>
          <w:sz w:val="28"/>
          <w:szCs w:val="28"/>
          <w:vertAlign w:val="superscript"/>
        </w:rPr>
        <w:t>32</w:t>
      </w:r>
      <w:r w:rsidRPr="00A82C7B">
        <w:rPr>
          <w:color w:val="000000"/>
          <w:sz w:val="28"/>
          <w:szCs w:val="28"/>
        </w:rPr>
        <w:t xml:space="preserve"> Градостроительного кодекса Российской Федерации;</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82C7B">
        <w:rPr>
          <w:color w:val="000000"/>
          <w:sz w:val="28"/>
          <w:szCs w:val="28"/>
          <w:vertAlign w:val="superscript"/>
        </w:rPr>
        <w:t>36</w:t>
      </w:r>
      <w:r w:rsidRPr="00A82C7B">
        <w:rPr>
          <w:color w:val="000000"/>
          <w:sz w:val="28"/>
          <w:szCs w:val="28"/>
        </w:rPr>
        <w:t xml:space="preserve"> Земельного Кодекса Российской Федерации</w:t>
      </w:r>
      <w:proofErr w:type="gramEnd"/>
      <w:r w:rsidRPr="00A82C7B">
        <w:rPr>
          <w:color w:val="000000"/>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82C7B">
        <w:rPr>
          <w:color w:val="000000"/>
          <w:sz w:val="28"/>
          <w:szCs w:val="28"/>
        </w:rPr>
        <w:t xml:space="preserve"> для целей резервирования;</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w:t>
      </w:r>
      <w:r w:rsidRPr="00A82C7B">
        <w:rPr>
          <w:color w:val="000000"/>
          <w:sz w:val="28"/>
          <w:szCs w:val="28"/>
        </w:rPr>
        <w:lastRenderedPageBreak/>
        <w:t>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A82C7B">
        <w:rPr>
          <w:color w:val="000000"/>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A82C7B">
        <w:rPr>
          <w:color w:val="000000"/>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A82C7B">
        <w:rPr>
          <w:color w:val="000000"/>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A82C7B">
        <w:rPr>
          <w:color w:val="000000"/>
          <w:sz w:val="28"/>
          <w:szCs w:val="28"/>
        </w:rPr>
        <w:t>извещение</w:t>
      </w:r>
      <w:proofErr w:type="gramEnd"/>
      <w:r w:rsidRPr="00A82C7B">
        <w:rPr>
          <w:color w:val="000000"/>
          <w:sz w:val="28"/>
          <w:szCs w:val="28"/>
        </w:rPr>
        <w:t xml:space="preserve"> о проведении которого размещено в соответствии с пунктом 19 статьи 39</w:t>
      </w:r>
      <w:r w:rsidRPr="00A82C7B">
        <w:rPr>
          <w:color w:val="000000"/>
          <w:sz w:val="28"/>
          <w:szCs w:val="28"/>
          <w:vertAlign w:val="superscript"/>
        </w:rPr>
        <w:t>11</w:t>
      </w:r>
      <w:r w:rsidRPr="00A82C7B">
        <w:rPr>
          <w:color w:val="000000"/>
          <w:sz w:val="28"/>
          <w:szCs w:val="28"/>
        </w:rPr>
        <w:t xml:space="preserve"> Земельного кодекса РФ;</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12) в отношении земельного участка, указанного в заявлении о его предоставлении, поступило предусмотренное подпунктом 6 пункта 4 статьи 39</w:t>
      </w:r>
      <w:r w:rsidRPr="00A82C7B">
        <w:rPr>
          <w:color w:val="000000"/>
          <w:sz w:val="28"/>
          <w:szCs w:val="28"/>
          <w:vertAlign w:val="superscript"/>
        </w:rPr>
        <w:t>11</w:t>
      </w:r>
      <w:r w:rsidRPr="00A82C7B">
        <w:rPr>
          <w:color w:val="000000"/>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82C7B">
        <w:rPr>
          <w:color w:val="000000"/>
          <w:sz w:val="28"/>
          <w:szCs w:val="28"/>
          <w:vertAlign w:val="superscript"/>
        </w:rPr>
        <w:t>11</w:t>
      </w:r>
      <w:r w:rsidRPr="00A82C7B">
        <w:rPr>
          <w:color w:val="000000"/>
          <w:sz w:val="28"/>
          <w:szCs w:val="28"/>
        </w:rPr>
        <w:t xml:space="preserve"> Земельного кодекса РФ и уполномоченным органом не</w:t>
      </w:r>
      <w:proofErr w:type="gramEnd"/>
      <w:r w:rsidRPr="00A82C7B">
        <w:rPr>
          <w:color w:val="000000"/>
          <w:sz w:val="28"/>
          <w:szCs w:val="28"/>
        </w:rPr>
        <w:t xml:space="preserve"> принято решение об отказе в проведении этого аукциона по основаниям, предусмотренным пунктом 8 статьи 39</w:t>
      </w:r>
      <w:r w:rsidRPr="00A82C7B">
        <w:rPr>
          <w:color w:val="000000"/>
          <w:sz w:val="28"/>
          <w:szCs w:val="28"/>
          <w:vertAlign w:val="superscript"/>
        </w:rPr>
        <w:t>11</w:t>
      </w:r>
      <w:r w:rsidRPr="00A82C7B">
        <w:rPr>
          <w:color w:val="000000"/>
          <w:sz w:val="28"/>
          <w:szCs w:val="28"/>
        </w:rPr>
        <w:t xml:space="preserve"> Земельного кодекса РФ;</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13) в отношении земельного участка, указанного в заявлен</w:t>
      </w:r>
      <w:proofErr w:type="gramStart"/>
      <w:r w:rsidRPr="00A82C7B">
        <w:rPr>
          <w:color w:val="000000"/>
          <w:sz w:val="28"/>
          <w:szCs w:val="28"/>
        </w:rPr>
        <w:t>ии о е</w:t>
      </w:r>
      <w:proofErr w:type="gramEnd"/>
      <w:r w:rsidRPr="00A82C7B">
        <w:rPr>
          <w:color w:val="000000"/>
          <w:sz w:val="28"/>
          <w:szCs w:val="28"/>
        </w:rPr>
        <w:t>го предоставлении, опубликовано и размещено в соответствии с подпунктом 1 пункта 1 статьи 39</w:t>
      </w:r>
      <w:r w:rsidRPr="00A82C7B">
        <w:rPr>
          <w:color w:val="000000"/>
          <w:sz w:val="28"/>
          <w:szCs w:val="28"/>
          <w:vertAlign w:val="superscript"/>
        </w:rPr>
        <w:t>18</w:t>
      </w:r>
      <w:r w:rsidRPr="00A82C7B">
        <w:rPr>
          <w:color w:val="000000"/>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w:t>
      </w:r>
      <w:r w:rsidRPr="00A82C7B">
        <w:rPr>
          <w:color w:val="000000"/>
          <w:sz w:val="28"/>
          <w:szCs w:val="28"/>
        </w:rPr>
        <w:lastRenderedPageBreak/>
        <w:t>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82C7B">
        <w:rPr>
          <w:color w:val="000000"/>
          <w:sz w:val="28"/>
          <w:szCs w:val="28"/>
          <w:vertAlign w:val="superscript"/>
        </w:rPr>
        <w:t>10</w:t>
      </w:r>
      <w:r w:rsidRPr="00A82C7B">
        <w:rPr>
          <w:color w:val="000000"/>
          <w:sz w:val="28"/>
          <w:szCs w:val="28"/>
        </w:rPr>
        <w:t xml:space="preserve"> Земельного кодекса РФ;</w:t>
      </w:r>
      <w:proofErr w:type="gramEnd"/>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82C7B">
        <w:rPr>
          <w:color w:val="000000"/>
          <w:sz w:val="28"/>
          <w:szCs w:val="28"/>
          <w:vertAlign w:val="superscript"/>
        </w:rPr>
        <w:t>10</w:t>
      </w:r>
      <w:r w:rsidRPr="00A82C7B">
        <w:rPr>
          <w:color w:val="000000"/>
          <w:sz w:val="28"/>
          <w:szCs w:val="28"/>
        </w:rPr>
        <w:t xml:space="preserve"> Земельного кодекса РФ;</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19) предоставление земельного участка на заявленном виде прав не допускается;</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20) в отношении земельного участка, указанного в заявлен</w:t>
      </w:r>
      <w:proofErr w:type="gramStart"/>
      <w:r w:rsidRPr="00A82C7B">
        <w:rPr>
          <w:color w:val="000000"/>
          <w:sz w:val="28"/>
          <w:szCs w:val="28"/>
        </w:rPr>
        <w:t>ии о е</w:t>
      </w:r>
      <w:proofErr w:type="gramEnd"/>
      <w:r w:rsidRPr="00A82C7B">
        <w:rPr>
          <w:color w:val="000000"/>
          <w:sz w:val="28"/>
          <w:szCs w:val="28"/>
        </w:rPr>
        <w:t>го предоставлении, не установлен вид разрешенного использования;</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21) указанный в заявлении о предоставлении земельного участка земельный участок не отнесен к определенной категории земель;</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22) в отношении земельного участка, указанного в заявлен</w:t>
      </w:r>
      <w:proofErr w:type="gramStart"/>
      <w:r w:rsidRPr="00A82C7B">
        <w:rPr>
          <w:color w:val="000000"/>
          <w:sz w:val="28"/>
          <w:szCs w:val="28"/>
        </w:rPr>
        <w:t>ии о е</w:t>
      </w:r>
      <w:proofErr w:type="gramEnd"/>
      <w:r w:rsidRPr="00A82C7B">
        <w:rPr>
          <w:color w:val="000000"/>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sidRPr="00A82C7B">
        <w:rPr>
          <w:color w:val="000000"/>
          <w:sz w:val="28"/>
          <w:szCs w:val="28"/>
        </w:rPr>
        <w:lastRenderedPageBreak/>
        <w:t>связи с признанием многоквартирного дома, который расположен на таком земельном участке, аварийным и подлежащим</w:t>
      </w:r>
      <w:proofErr w:type="gramEnd"/>
      <w:r w:rsidRPr="00A82C7B">
        <w:rPr>
          <w:color w:val="000000"/>
          <w:sz w:val="28"/>
          <w:szCs w:val="28"/>
        </w:rPr>
        <w:t xml:space="preserve"> сносу или реконструкции;</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24) границы земельного участка, указанного в заявлен</w:t>
      </w:r>
      <w:proofErr w:type="gramStart"/>
      <w:r w:rsidRPr="00A82C7B">
        <w:rPr>
          <w:color w:val="000000"/>
          <w:sz w:val="28"/>
          <w:szCs w:val="28"/>
        </w:rPr>
        <w:t>ии о е</w:t>
      </w:r>
      <w:proofErr w:type="gramEnd"/>
      <w:r w:rsidRPr="00A82C7B">
        <w:rPr>
          <w:color w:val="000000"/>
          <w:sz w:val="28"/>
          <w:szCs w:val="28"/>
        </w:rPr>
        <w:t>го предоставлении, подлежат уточнению в соответствии с Федеральным законом "О государственной регистрации недвижимости";</w:t>
      </w:r>
    </w:p>
    <w:p w:rsidR="00C14F63" w:rsidRPr="00A82C7B" w:rsidRDefault="00C14F63" w:rsidP="00C14F63">
      <w:pPr>
        <w:pStyle w:val="consplusnormal1"/>
        <w:spacing w:before="0" w:beforeAutospacing="0" w:after="0" w:afterAutospacing="0"/>
        <w:ind w:firstLine="567"/>
        <w:jc w:val="both"/>
        <w:rPr>
          <w:color w:val="000000"/>
          <w:sz w:val="28"/>
          <w:szCs w:val="28"/>
        </w:rPr>
      </w:pPr>
      <w:r w:rsidRPr="00A82C7B">
        <w:rPr>
          <w:color w:val="000000"/>
          <w:sz w:val="28"/>
          <w:szCs w:val="28"/>
        </w:rPr>
        <w:t>25) площадь земельного участка, указанного в заявлен</w:t>
      </w:r>
      <w:proofErr w:type="gramStart"/>
      <w:r w:rsidRPr="00A82C7B">
        <w:rPr>
          <w:color w:val="000000"/>
          <w:sz w:val="28"/>
          <w:szCs w:val="28"/>
        </w:rPr>
        <w:t>ии о е</w:t>
      </w:r>
      <w:proofErr w:type="gramEnd"/>
      <w:r w:rsidRPr="00A82C7B">
        <w:rPr>
          <w:color w:val="000000"/>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14F63" w:rsidRPr="00A82C7B" w:rsidRDefault="00C14F63" w:rsidP="00C14F63">
      <w:pPr>
        <w:pStyle w:val="consplusnormal1"/>
        <w:spacing w:before="0" w:beforeAutospacing="0" w:after="0" w:afterAutospacing="0"/>
        <w:ind w:firstLine="567"/>
        <w:jc w:val="both"/>
        <w:rPr>
          <w:color w:val="000000"/>
          <w:sz w:val="28"/>
          <w:szCs w:val="28"/>
        </w:rPr>
      </w:pPr>
      <w:proofErr w:type="gramStart"/>
      <w:r w:rsidRPr="00A82C7B">
        <w:rPr>
          <w:color w:val="000000"/>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A82C7B">
        <w:rPr>
          <w:color w:val="000000"/>
          <w:sz w:val="28"/>
          <w:szCs w:val="28"/>
        </w:rPr>
        <w:t xml:space="preserve"> с частью 3 статьи 14 указанного Федерального закона.</w:t>
      </w:r>
    </w:p>
    <w:p w:rsidR="00C14F63" w:rsidRPr="00A82C7B" w:rsidRDefault="00C14F63" w:rsidP="00C14F63">
      <w:pPr>
        <w:pStyle w:val="a4"/>
        <w:ind w:firstLine="567"/>
        <w:jc w:val="both"/>
        <w:rPr>
          <w:color w:val="000000"/>
          <w:sz w:val="28"/>
          <w:szCs w:val="28"/>
        </w:rPr>
      </w:pPr>
      <w:r w:rsidRPr="00A82C7B">
        <w:rPr>
          <w:color w:val="000000"/>
          <w:sz w:val="28"/>
          <w:szCs w:val="28"/>
        </w:rPr>
        <w:t>В соответствии с пунктом 7 статьи 39</w:t>
      </w:r>
      <w:r w:rsidRPr="00A82C7B">
        <w:rPr>
          <w:color w:val="000000"/>
          <w:sz w:val="28"/>
          <w:szCs w:val="28"/>
          <w:vertAlign w:val="superscript"/>
        </w:rPr>
        <w:t>18</w:t>
      </w:r>
      <w:r w:rsidRPr="00A82C7B">
        <w:rPr>
          <w:color w:val="000000"/>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C14F63" w:rsidRPr="00A82C7B" w:rsidRDefault="00C14F63" w:rsidP="00C14F63">
      <w:pPr>
        <w:pStyle w:val="a4"/>
        <w:ind w:firstLine="567"/>
        <w:jc w:val="both"/>
        <w:rPr>
          <w:color w:val="000000"/>
          <w:sz w:val="28"/>
          <w:szCs w:val="28"/>
        </w:rPr>
      </w:pPr>
      <w:r w:rsidRPr="00A82C7B">
        <w:rPr>
          <w:color w:val="000000"/>
          <w:sz w:val="28"/>
          <w:szCs w:val="28"/>
        </w:rPr>
        <w:t>Основания для приостановления предоставления муниципальной услуги отсутствуют</w:t>
      </w:r>
      <w:proofErr w:type="gramStart"/>
      <w:r w:rsidRPr="00A82C7B">
        <w:rPr>
          <w:color w:val="000000"/>
          <w:sz w:val="28"/>
          <w:szCs w:val="28"/>
        </w:rPr>
        <w:t>.».</w:t>
      </w:r>
      <w:proofErr w:type="gramEnd"/>
    </w:p>
    <w:p w:rsidR="00C14F63" w:rsidRPr="00A82C7B" w:rsidRDefault="00C14F63" w:rsidP="00C14F63">
      <w:pPr>
        <w:pStyle w:val="a4"/>
        <w:ind w:firstLine="567"/>
        <w:jc w:val="both"/>
        <w:rPr>
          <w:color w:val="000000"/>
          <w:sz w:val="28"/>
          <w:szCs w:val="28"/>
        </w:rPr>
      </w:pPr>
      <w:r w:rsidRPr="00A82C7B">
        <w:rPr>
          <w:color w:val="000000"/>
          <w:sz w:val="28"/>
          <w:szCs w:val="28"/>
        </w:rPr>
        <w:t>2. Опубликовать настоящее постановление в информационном бюллетене «</w:t>
      </w:r>
      <w:r>
        <w:rPr>
          <w:color w:val="000000"/>
          <w:sz w:val="28"/>
          <w:szCs w:val="28"/>
        </w:rPr>
        <w:t>Елизаветинские Вести</w:t>
      </w:r>
      <w:r w:rsidRPr="00A82C7B">
        <w:rPr>
          <w:color w:val="000000"/>
          <w:sz w:val="28"/>
          <w:szCs w:val="28"/>
        </w:rPr>
        <w:t>».</w:t>
      </w:r>
    </w:p>
    <w:p w:rsidR="00C14F63" w:rsidRPr="00A82C7B" w:rsidRDefault="00C14F63" w:rsidP="00C14F63">
      <w:pPr>
        <w:pStyle w:val="a4"/>
        <w:ind w:firstLine="567"/>
        <w:jc w:val="both"/>
        <w:rPr>
          <w:color w:val="000000"/>
          <w:sz w:val="28"/>
          <w:szCs w:val="28"/>
        </w:rPr>
      </w:pPr>
      <w:r w:rsidRPr="00A82C7B">
        <w:rPr>
          <w:color w:val="000000"/>
          <w:sz w:val="28"/>
          <w:szCs w:val="28"/>
        </w:rPr>
        <w:t>3. Настоящее проставление вступает в силу на следующий день после дня его официального опубликования.</w:t>
      </w:r>
    </w:p>
    <w:p w:rsidR="00C14F63" w:rsidRPr="00A82C7B" w:rsidRDefault="00C14F63" w:rsidP="00C14F63">
      <w:pPr>
        <w:pStyle w:val="a4"/>
        <w:ind w:firstLine="567"/>
        <w:jc w:val="both"/>
        <w:rPr>
          <w:color w:val="000000"/>
          <w:sz w:val="28"/>
          <w:szCs w:val="28"/>
        </w:rPr>
      </w:pPr>
      <w:r w:rsidRPr="00A82C7B">
        <w:rPr>
          <w:color w:val="000000"/>
          <w:sz w:val="28"/>
          <w:szCs w:val="28"/>
        </w:rPr>
        <w:t xml:space="preserve">4. </w:t>
      </w:r>
      <w:proofErr w:type="gramStart"/>
      <w:r w:rsidRPr="00A82C7B">
        <w:rPr>
          <w:color w:val="000000"/>
          <w:sz w:val="28"/>
          <w:szCs w:val="28"/>
        </w:rPr>
        <w:t>Контроль за</w:t>
      </w:r>
      <w:proofErr w:type="gramEnd"/>
      <w:r w:rsidRPr="00A82C7B">
        <w:rPr>
          <w:color w:val="000000"/>
          <w:sz w:val="28"/>
          <w:szCs w:val="28"/>
        </w:rPr>
        <w:t xml:space="preserve"> исполнением настоящего постановления возложить на </w:t>
      </w:r>
      <w:r>
        <w:rPr>
          <w:color w:val="000000"/>
          <w:sz w:val="28"/>
          <w:szCs w:val="28"/>
        </w:rPr>
        <w:t xml:space="preserve">Главу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C14F63" w:rsidRPr="00A82C7B" w:rsidRDefault="00C14F63" w:rsidP="00C14F63">
      <w:pPr>
        <w:jc w:val="both"/>
        <w:rPr>
          <w:sz w:val="28"/>
          <w:szCs w:val="28"/>
        </w:rPr>
      </w:pPr>
    </w:p>
    <w:p w:rsidR="00C14F63" w:rsidRDefault="00C14F63" w:rsidP="00C14F63">
      <w:pPr>
        <w:rPr>
          <w:b/>
          <w:sz w:val="28"/>
          <w:szCs w:val="28"/>
        </w:rPr>
      </w:pPr>
      <w:r>
        <w:rPr>
          <w:b/>
          <w:sz w:val="28"/>
          <w:szCs w:val="28"/>
        </w:rPr>
        <w:t>Глава администрации Елизаветинского сельсовета</w:t>
      </w:r>
    </w:p>
    <w:p w:rsidR="00C14F63" w:rsidRDefault="00C14F63" w:rsidP="00C14F63">
      <w:proofErr w:type="spellStart"/>
      <w:r>
        <w:rPr>
          <w:b/>
          <w:sz w:val="28"/>
          <w:szCs w:val="28"/>
        </w:rPr>
        <w:t>Мокшанского</w:t>
      </w:r>
      <w:proofErr w:type="spellEnd"/>
      <w:r>
        <w:rPr>
          <w:b/>
          <w:sz w:val="28"/>
          <w:szCs w:val="28"/>
        </w:rPr>
        <w:t xml:space="preserve"> района Пензенской области                              И.Г Рамазанов                            </w:t>
      </w:r>
    </w:p>
    <w:p w:rsidR="00C14F63" w:rsidRDefault="00C14F63" w:rsidP="00C14F63">
      <w:pPr>
        <w:ind w:right="-1"/>
        <w:rPr>
          <w:sz w:val="28"/>
          <w:szCs w:val="28"/>
        </w:rPr>
      </w:pPr>
    </w:p>
    <w:p w:rsidR="00C14F63" w:rsidRDefault="00C14F63" w:rsidP="00C14F63">
      <w:pPr>
        <w:ind w:right="-1"/>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E75FB3" w:rsidRDefault="00E75FB3" w:rsidP="00C54ECB">
      <w:pPr>
        <w:jc w:val="both"/>
        <w:rPr>
          <w:sz w:val="28"/>
          <w:szCs w:val="28"/>
          <w:u w:val="single"/>
        </w:rPr>
      </w:pPr>
    </w:p>
    <w:p w:rsidR="00C54ECB" w:rsidRDefault="00C54ECB" w:rsidP="00C54ECB">
      <w:pPr>
        <w:jc w:val="both"/>
        <w:rPr>
          <w:sz w:val="28"/>
          <w:szCs w:val="28"/>
          <w:u w:val="single"/>
        </w:rPr>
      </w:pPr>
      <w:r>
        <w:rPr>
          <w:noProof/>
        </w:rPr>
        <w:lastRenderedPageBreak/>
        <w:drawing>
          <wp:anchor distT="0" distB="0" distL="114300" distR="114300" simplePos="0" relativeHeight="251663360" behindDoc="1" locked="0" layoutInCell="1" allowOverlap="1">
            <wp:simplePos x="0" y="0"/>
            <wp:positionH relativeFrom="column">
              <wp:posOffset>2828290</wp:posOffset>
            </wp:positionH>
            <wp:positionV relativeFrom="paragraph">
              <wp:posOffset>-128270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C54ECB" w:rsidRDefault="00C54ECB" w:rsidP="00C54ECB">
      <w:pPr>
        <w:jc w:val="both"/>
        <w:rPr>
          <w:sz w:val="28"/>
          <w:szCs w:val="28"/>
          <w:u w:val="single"/>
        </w:rPr>
      </w:pPr>
    </w:p>
    <w:p w:rsidR="00C54ECB" w:rsidRDefault="00C54ECB" w:rsidP="00C54ECB">
      <w:pPr>
        <w:rPr>
          <w:b/>
          <w:sz w:val="28"/>
          <w:szCs w:val="28"/>
        </w:rPr>
      </w:pPr>
    </w:p>
    <w:p w:rsidR="00C54ECB" w:rsidRDefault="00C54ECB" w:rsidP="00C54ECB"/>
    <w:p w:rsidR="00C54ECB" w:rsidRDefault="00C54ECB" w:rsidP="00C54ECB">
      <w:pPr>
        <w:ind w:left="2124"/>
        <w:rPr>
          <w:sz w:val="28"/>
          <w:szCs w:val="28"/>
        </w:rPr>
      </w:pPr>
      <w:r>
        <w:rPr>
          <w:b/>
          <w:sz w:val="28"/>
          <w:szCs w:val="28"/>
        </w:rPr>
        <w:t xml:space="preserve">                      </w:t>
      </w:r>
    </w:p>
    <w:p w:rsidR="00C54ECB" w:rsidRDefault="00C54ECB" w:rsidP="00C54ECB">
      <w:pPr>
        <w:jc w:val="center"/>
        <w:rPr>
          <w:b/>
          <w:sz w:val="36"/>
          <w:szCs w:val="36"/>
        </w:rPr>
      </w:pPr>
      <w:r>
        <w:rPr>
          <w:b/>
          <w:sz w:val="36"/>
          <w:szCs w:val="36"/>
        </w:rPr>
        <w:t>АДМИНИСТРАЦИЯ ЕЛИЗАВЕТИНСКОГО СЕЛЬСОВЕТА МОКШАНСКОГО РАЙОНА ПЕНЗЕНСКОЙ ОБЛАСТИ</w:t>
      </w:r>
    </w:p>
    <w:p w:rsidR="00C54ECB" w:rsidRDefault="00C54ECB" w:rsidP="00C54ECB">
      <w:pPr>
        <w:jc w:val="center"/>
      </w:pPr>
      <w:r>
        <w:t>ПОСТАНОВЛЕНИЕ</w:t>
      </w:r>
    </w:p>
    <w:p w:rsidR="00C54ECB" w:rsidRDefault="00C54ECB" w:rsidP="00C54ECB">
      <w:pPr>
        <w:jc w:val="center"/>
      </w:pPr>
      <w:r>
        <w:t>От  22.01.2025  № 8</w:t>
      </w:r>
    </w:p>
    <w:p w:rsidR="00C54ECB" w:rsidRDefault="00C54ECB" w:rsidP="00C54ECB">
      <w:pPr>
        <w:jc w:val="center"/>
      </w:pPr>
      <w:r>
        <w:t>с</w:t>
      </w:r>
      <w:proofErr w:type="gramStart"/>
      <w:r>
        <w:t>.Е</w:t>
      </w:r>
      <w:proofErr w:type="gramEnd"/>
      <w:r>
        <w:t>лизаветино</w:t>
      </w:r>
    </w:p>
    <w:p w:rsidR="00C54ECB" w:rsidRDefault="00C54ECB" w:rsidP="00C54ECB">
      <w:pPr>
        <w:pStyle w:val="a4"/>
        <w:ind w:firstLine="540"/>
        <w:jc w:val="center"/>
        <w:rPr>
          <w:b/>
          <w:bCs/>
          <w:sz w:val="28"/>
          <w:szCs w:val="28"/>
        </w:rPr>
      </w:pPr>
      <w:r>
        <w:rPr>
          <w:b/>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C54ECB" w:rsidRDefault="00C54ECB" w:rsidP="00C54ECB">
      <w:pPr>
        <w:rPr>
          <w:sz w:val="28"/>
          <w:szCs w:val="28"/>
        </w:rPr>
      </w:pPr>
    </w:p>
    <w:p w:rsidR="00C54ECB" w:rsidRDefault="00C54ECB" w:rsidP="00C54ECB">
      <w:pPr>
        <w:pStyle w:val="a4"/>
        <w:ind w:firstLine="540"/>
        <w:jc w:val="both"/>
        <w:rPr>
          <w:color w:val="000000"/>
          <w:sz w:val="28"/>
          <w:szCs w:val="28"/>
        </w:rPr>
      </w:pPr>
      <w:proofErr w:type="gramStart"/>
      <w:r>
        <w:rPr>
          <w:sz w:val="28"/>
          <w:szCs w:val="2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Pr>
          <w:rStyle w:val="bxmgesq"/>
          <w:sz w:val="28"/>
          <w:szCs w:val="28"/>
        </w:rPr>
        <w:t xml:space="preserve">отделением </w:t>
      </w:r>
      <w:r>
        <w:rPr>
          <w:rStyle w:val="bxmgesq"/>
          <w:color w:val="000000"/>
          <w:sz w:val="28"/>
          <w:szCs w:val="28"/>
        </w:rPr>
        <w:t>Фонда пенсионного и социального страхования Российской Федерации по Пензенской области</w:t>
      </w:r>
      <w:r>
        <w:rPr>
          <w:rStyle w:val="bxmgesq"/>
          <w:sz w:val="28"/>
          <w:szCs w:val="28"/>
        </w:rPr>
        <w:t xml:space="preserve"> и Министерством жилищно-коммунального хозяйства и гражданской защиты населения Пензенской области</w:t>
      </w:r>
      <w:r>
        <w:rPr>
          <w:sz w:val="28"/>
          <w:szCs w:val="28"/>
        </w:rPr>
        <w:t xml:space="preserve">, </w:t>
      </w:r>
      <w:r>
        <w:rPr>
          <w:color w:val="000000"/>
          <w:sz w:val="28"/>
          <w:szCs w:val="28"/>
        </w:rPr>
        <w:t xml:space="preserve">руководствуясь </w:t>
      </w:r>
      <w:hyperlink r:id="rId9" w:tgtFrame="_blank" w:history="1">
        <w:r>
          <w:rPr>
            <w:rStyle w:val="hyperlink"/>
            <w:color w:val="000000"/>
            <w:sz w:val="28"/>
            <w:szCs w:val="28"/>
          </w:rPr>
          <w:t xml:space="preserve">Уставом Елизаветинского сельсовета </w:t>
        </w:r>
        <w:proofErr w:type="spellStart"/>
        <w:r>
          <w:rPr>
            <w:rStyle w:val="hyperlink"/>
            <w:color w:val="000000"/>
            <w:sz w:val="28"/>
            <w:szCs w:val="28"/>
          </w:rPr>
          <w:t>Мокшанского</w:t>
        </w:r>
        <w:proofErr w:type="spellEnd"/>
        <w:r>
          <w:rPr>
            <w:rStyle w:val="hyperlink"/>
            <w:color w:val="000000"/>
            <w:sz w:val="28"/>
            <w:szCs w:val="28"/>
          </w:rPr>
          <w:t xml:space="preserve"> района Пензенской области</w:t>
        </w:r>
      </w:hyperlink>
      <w:r>
        <w:rPr>
          <w:color w:val="000000"/>
          <w:sz w:val="28"/>
          <w:szCs w:val="28"/>
        </w:rPr>
        <w:t>,</w:t>
      </w:r>
      <w:proofErr w:type="gramEnd"/>
    </w:p>
    <w:p w:rsidR="00C54ECB" w:rsidRDefault="00C54ECB" w:rsidP="00C54ECB">
      <w:pPr>
        <w:pStyle w:val="a4"/>
        <w:ind w:firstLine="540"/>
        <w:jc w:val="both"/>
        <w:rPr>
          <w:sz w:val="28"/>
          <w:szCs w:val="28"/>
        </w:rPr>
      </w:pPr>
    </w:p>
    <w:p w:rsidR="00C54ECB" w:rsidRDefault="00C54ECB" w:rsidP="00C54ECB">
      <w:pP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постановляет:</w:t>
      </w:r>
    </w:p>
    <w:p w:rsidR="00C54ECB" w:rsidRDefault="00C54ECB" w:rsidP="00C54ECB">
      <w:pPr>
        <w:rPr>
          <w:sz w:val="28"/>
          <w:szCs w:val="28"/>
        </w:rPr>
      </w:pPr>
      <w:r>
        <w:rPr>
          <w:sz w:val="28"/>
          <w:szCs w:val="28"/>
        </w:rPr>
        <w:t> </w:t>
      </w:r>
    </w:p>
    <w:p w:rsidR="00C54ECB" w:rsidRDefault="00C54ECB" w:rsidP="00C54ECB">
      <w:pPr>
        <w:pStyle w:val="a4"/>
        <w:ind w:firstLine="540"/>
        <w:jc w:val="both"/>
        <w:rPr>
          <w:sz w:val="28"/>
          <w:szCs w:val="28"/>
        </w:rPr>
      </w:pPr>
      <w:r>
        <w:rPr>
          <w:sz w:val="28"/>
          <w:szCs w:val="28"/>
        </w:rPr>
        <w:t xml:space="preserve">1. </w:t>
      </w:r>
      <w:proofErr w:type="gramStart"/>
      <w:r>
        <w:rPr>
          <w:sz w:val="28"/>
          <w:szCs w:val="28"/>
        </w:rPr>
        <w:t>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решению в размере 9156 рублей 37 копеек.</w:t>
      </w:r>
      <w:proofErr w:type="gramEnd"/>
    </w:p>
    <w:p w:rsidR="00C54ECB" w:rsidRDefault="00C54ECB" w:rsidP="00C54ECB">
      <w:pPr>
        <w:pStyle w:val="a4"/>
        <w:ind w:firstLine="540"/>
        <w:jc w:val="both"/>
        <w:rPr>
          <w:sz w:val="28"/>
          <w:szCs w:val="28"/>
        </w:rPr>
      </w:pPr>
      <w:r>
        <w:rPr>
          <w:sz w:val="28"/>
          <w:szCs w:val="28"/>
        </w:rPr>
        <w:t xml:space="preserve">2. </w:t>
      </w:r>
      <w:proofErr w:type="gramStart"/>
      <w:r>
        <w:rPr>
          <w:sz w:val="28"/>
          <w:szCs w:val="28"/>
        </w:rPr>
        <w:t>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решению в размере 9156  рублей 37 копеек.</w:t>
      </w:r>
      <w:proofErr w:type="gramEnd"/>
    </w:p>
    <w:p w:rsidR="00C54ECB" w:rsidRDefault="00C54ECB" w:rsidP="00C54ECB">
      <w:pPr>
        <w:pStyle w:val="a4"/>
        <w:ind w:firstLine="539"/>
        <w:jc w:val="both"/>
        <w:rPr>
          <w:sz w:val="28"/>
          <w:szCs w:val="28"/>
        </w:rPr>
      </w:pPr>
      <w:r>
        <w:rPr>
          <w:sz w:val="28"/>
          <w:szCs w:val="28"/>
        </w:rPr>
        <w:t xml:space="preserve">3. Утвердить требования к качеству услуг по погребению, предоставляемых населению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согласно приложению 3.</w:t>
      </w:r>
    </w:p>
    <w:p w:rsidR="00C54ECB" w:rsidRDefault="00C54ECB" w:rsidP="00C54ECB">
      <w:pPr>
        <w:pStyle w:val="a4"/>
        <w:ind w:firstLine="539"/>
        <w:jc w:val="both"/>
        <w:rPr>
          <w:bCs/>
          <w:sz w:val="28"/>
          <w:szCs w:val="28"/>
        </w:rPr>
      </w:pPr>
      <w:r>
        <w:rPr>
          <w:sz w:val="28"/>
          <w:szCs w:val="28"/>
        </w:rPr>
        <w:t xml:space="preserve">4. Признать утратившим силу постановление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31.01.2024 № 8  </w:t>
      </w:r>
      <w:r>
        <w:rPr>
          <w:bCs/>
          <w:sz w:val="28"/>
          <w:szCs w:val="2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C54ECB" w:rsidRDefault="00C54ECB" w:rsidP="00C54ECB">
      <w:pPr>
        <w:pStyle w:val="a4"/>
        <w:ind w:firstLine="539"/>
        <w:jc w:val="both"/>
        <w:rPr>
          <w:sz w:val="28"/>
          <w:szCs w:val="28"/>
        </w:rPr>
      </w:pPr>
      <w:r>
        <w:rPr>
          <w:sz w:val="28"/>
          <w:szCs w:val="28"/>
        </w:rPr>
        <w:t>5. Опубликовать настоящее постановление в информационном бюллетене «Елизаветинские Вести ».</w:t>
      </w:r>
    </w:p>
    <w:p w:rsidR="00C54ECB" w:rsidRDefault="00C54ECB" w:rsidP="00C54ECB">
      <w:pPr>
        <w:pStyle w:val="a4"/>
        <w:ind w:firstLine="539"/>
        <w:jc w:val="both"/>
        <w:rPr>
          <w:sz w:val="28"/>
          <w:szCs w:val="28"/>
        </w:rPr>
      </w:pPr>
      <w:r>
        <w:rPr>
          <w:sz w:val="28"/>
          <w:szCs w:val="28"/>
        </w:rPr>
        <w:t>6. Настоящее постановление вступает в силу с 01.02.2025 года.</w:t>
      </w:r>
    </w:p>
    <w:p w:rsidR="00C54ECB" w:rsidRDefault="00C54ECB" w:rsidP="00C54ECB">
      <w:pPr>
        <w:pStyle w:val="a4"/>
        <w:ind w:firstLine="539"/>
        <w:jc w:val="both"/>
        <w:rPr>
          <w:sz w:val="28"/>
          <w:szCs w:val="28"/>
        </w:rPr>
      </w:pPr>
      <w:r>
        <w:rPr>
          <w:sz w:val="28"/>
          <w:szCs w:val="28"/>
        </w:rPr>
        <w:lastRenderedPageBreak/>
        <w:t xml:space="preserve">7.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54ECB" w:rsidRDefault="00C54ECB" w:rsidP="00C54ECB">
      <w:pPr>
        <w:pStyle w:val="a4"/>
        <w:ind w:firstLine="539"/>
        <w:jc w:val="both"/>
        <w:rPr>
          <w:sz w:val="28"/>
          <w:szCs w:val="28"/>
        </w:rPr>
      </w:pPr>
    </w:p>
    <w:p w:rsidR="00C54ECB" w:rsidRDefault="00C54ECB" w:rsidP="00C54ECB">
      <w:pPr>
        <w:pStyle w:val="a4"/>
        <w:ind w:firstLine="567"/>
        <w:jc w:val="both"/>
        <w:rPr>
          <w:sz w:val="28"/>
          <w:szCs w:val="28"/>
        </w:rPr>
      </w:pPr>
      <w:r>
        <w:rPr>
          <w:sz w:val="28"/>
          <w:szCs w:val="28"/>
        </w:rPr>
        <w:t> </w:t>
      </w:r>
    </w:p>
    <w:p w:rsidR="00C54ECB" w:rsidRDefault="00C54ECB" w:rsidP="00C54ECB">
      <w:pPr>
        <w:jc w:val="both"/>
        <w:rPr>
          <w:b/>
          <w:sz w:val="28"/>
          <w:szCs w:val="28"/>
        </w:rPr>
      </w:pPr>
      <w:r>
        <w:rPr>
          <w:b/>
          <w:sz w:val="28"/>
          <w:szCs w:val="28"/>
        </w:rPr>
        <w:t xml:space="preserve">Глава администрации </w:t>
      </w:r>
    </w:p>
    <w:p w:rsidR="00C54ECB" w:rsidRDefault="00C54ECB" w:rsidP="00C54ECB">
      <w:pPr>
        <w:jc w:val="both"/>
        <w:rPr>
          <w:b/>
          <w:sz w:val="28"/>
          <w:szCs w:val="28"/>
        </w:rPr>
      </w:pPr>
      <w:r>
        <w:rPr>
          <w:b/>
          <w:sz w:val="28"/>
          <w:szCs w:val="28"/>
        </w:rPr>
        <w:t xml:space="preserve">Елизаветинского сельсовета </w:t>
      </w:r>
    </w:p>
    <w:p w:rsidR="00C54ECB" w:rsidRDefault="00C54ECB" w:rsidP="00C54ECB">
      <w:pPr>
        <w:jc w:val="both"/>
        <w:rPr>
          <w:b/>
          <w:sz w:val="28"/>
          <w:szCs w:val="28"/>
        </w:rPr>
      </w:pPr>
      <w:proofErr w:type="spellStart"/>
      <w:r>
        <w:rPr>
          <w:b/>
          <w:sz w:val="28"/>
          <w:szCs w:val="28"/>
        </w:rPr>
        <w:t>Мокшанского</w:t>
      </w:r>
      <w:proofErr w:type="spellEnd"/>
      <w:r>
        <w:rPr>
          <w:b/>
          <w:sz w:val="28"/>
          <w:szCs w:val="28"/>
        </w:rPr>
        <w:t xml:space="preserve"> района                                                                   И.Г.Рамазанов   </w:t>
      </w: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pPr>
    </w:p>
    <w:p w:rsidR="00C54ECB" w:rsidRDefault="00C54ECB" w:rsidP="00C54ECB">
      <w:pPr>
        <w:pStyle w:val="a4"/>
        <w:ind w:firstLine="540"/>
        <w:jc w:val="right"/>
        <w:rPr>
          <w:sz w:val="28"/>
          <w:szCs w:val="28"/>
        </w:rPr>
      </w:pPr>
      <w:r>
        <w:rPr>
          <w:sz w:val="28"/>
          <w:szCs w:val="28"/>
        </w:rPr>
        <w:t>Приложение 1</w:t>
      </w:r>
    </w:p>
    <w:p w:rsidR="00C54ECB" w:rsidRDefault="00C54ECB" w:rsidP="00C54ECB">
      <w:pPr>
        <w:pStyle w:val="a4"/>
        <w:ind w:firstLine="540"/>
        <w:jc w:val="right"/>
        <w:rPr>
          <w:sz w:val="28"/>
          <w:szCs w:val="28"/>
        </w:rPr>
      </w:pPr>
      <w:r>
        <w:rPr>
          <w:sz w:val="28"/>
          <w:szCs w:val="28"/>
        </w:rPr>
        <w:t>к постановлению администрации</w:t>
      </w:r>
    </w:p>
    <w:p w:rsidR="00C54ECB" w:rsidRDefault="00C54ECB" w:rsidP="00C54ECB">
      <w:pPr>
        <w:pStyle w:val="a4"/>
        <w:ind w:firstLine="540"/>
        <w:jc w:val="right"/>
        <w:rPr>
          <w:sz w:val="28"/>
          <w:szCs w:val="28"/>
        </w:rPr>
      </w:pPr>
      <w:r>
        <w:rPr>
          <w:sz w:val="28"/>
          <w:szCs w:val="28"/>
        </w:rPr>
        <w:t>Елизаветинского  сельсовета</w:t>
      </w:r>
    </w:p>
    <w:p w:rsidR="00C54ECB" w:rsidRDefault="00C54ECB" w:rsidP="00C54ECB">
      <w:pPr>
        <w:pStyle w:val="a4"/>
        <w:ind w:firstLine="540"/>
        <w:jc w:val="right"/>
        <w:rPr>
          <w:sz w:val="28"/>
          <w:szCs w:val="28"/>
        </w:rPr>
      </w:pPr>
      <w:proofErr w:type="spellStart"/>
      <w:r>
        <w:rPr>
          <w:sz w:val="28"/>
          <w:szCs w:val="28"/>
        </w:rPr>
        <w:t>Мокшанского</w:t>
      </w:r>
      <w:proofErr w:type="spellEnd"/>
      <w:r>
        <w:rPr>
          <w:sz w:val="28"/>
          <w:szCs w:val="28"/>
        </w:rPr>
        <w:t xml:space="preserve"> района</w:t>
      </w:r>
    </w:p>
    <w:p w:rsidR="00C54ECB" w:rsidRDefault="00C54ECB" w:rsidP="00C54ECB">
      <w:pPr>
        <w:pStyle w:val="a4"/>
        <w:ind w:firstLine="540"/>
        <w:jc w:val="right"/>
        <w:rPr>
          <w:sz w:val="28"/>
          <w:szCs w:val="28"/>
        </w:rPr>
      </w:pPr>
      <w:r>
        <w:rPr>
          <w:sz w:val="28"/>
          <w:szCs w:val="28"/>
        </w:rPr>
        <w:t>Пензенской области</w:t>
      </w:r>
    </w:p>
    <w:p w:rsidR="00C54ECB" w:rsidRDefault="00C54ECB" w:rsidP="00C54ECB">
      <w:pPr>
        <w:pStyle w:val="a4"/>
        <w:ind w:firstLine="540"/>
        <w:jc w:val="right"/>
        <w:rPr>
          <w:sz w:val="28"/>
          <w:szCs w:val="28"/>
        </w:rPr>
      </w:pPr>
      <w:r>
        <w:rPr>
          <w:sz w:val="28"/>
          <w:szCs w:val="28"/>
        </w:rPr>
        <w:lastRenderedPageBreak/>
        <w:t>от 22.01.2025№  8</w:t>
      </w:r>
    </w:p>
    <w:p w:rsidR="00C54ECB" w:rsidRDefault="00C54ECB" w:rsidP="00C54ECB">
      <w:pPr>
        <w:pStyle w:val="a4"/>
        <w:ind w:firstLine="540"/>
        <w:jc w:val="center"/>
        <w:rPr>
          <w:b/>
          <w:bCs/>
          <w:sz w:val="28"/>
          <w:szCs w:val="28"/>
        </w:rPr>
      </w:pPr>
    </w:p>
    <w:p w:rsidR="00C54ECB" w:rsidRDefault="00C54ECB" w:rsidP="00C54ECB">
      <w:pPr>
        <w:pStyle w:val="a4"/>
        <w:ind w:firstLine="540"/>
        <w:jc w:val="center"/>
        <w:rPr>
          <w:sz w:val="28"/>
          <w:szCs w:val="28"/>
        </w:rPr>
      </w:pPr>
      <w:proofErr w:type="gramStart"/>
      <w:r>
        <w:rPr>
          <w:b/>
          <w:bCs/>
          <w:sz w:val="28"/>
          <w:szCs w:val="28"/>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C54ECB" w:rsidRDefault="00C54ECB" w:rsidP="00C54ECB">
      <w:pPr>
        <w:pStyle w:val="a4"/>
        <w:ind w:firstLine="540"/>
        <w:jc w:val="both"/>
        <w:rPr>
          <w:sz w:val="28"/>
          <w:szCs w:val="28"/>
        </w:rPr>
      </w:pPr>
      <w:r>
        <w:rPr>
          <w:sz w:val="28"/>
          <w:szCs w:val="28"/>
        </w:rPr>
        <w:t> </w:t>
      </w:r>
    </w:p>
    <w:p w:rsidR="00C54ECB" w:rsidRDefault="00C54ECB" w:rsidP="00C54ECB">
      <w:pPr>
        <w:pStyle w:val="a4"/>
        <w:ind w:firstLine="540"/>
        <w:jc w:val="both"/>
        <w:rPr>
          <w:sz w:val="28"/>
          <w:szCs w:val="28"/>
        </w:rPr>
      </w:pPr>
      <w:r>
        <w:rPr>
          <w:sz w:val="28"/>
          <w:szCs w:val="28"/>
        </w:rPr>
        <w:t>Оформление документов, необходимых для погребения – 659 рублей 11 копеек;</w:t>
      </w:r>
    </w:p>
    <w:p w:rsidR="00C54ECB" w:rsidRDefault="00C54ECB" w:rsidP="00C54ECB">
      <w:pPr>
        <w:pStyle w:val="a4"/>
        <w:ind w:firstLine="540"/>
        <w:jc w:val="both"/>
        <w:rPr>
          <w:sz w:val="28"/>
          <w:szCs w:val="28"/>
        </w:rPr>
      </w:pPr>
      <w:r>
        <w:rPr>
          <w:sz w:val="28"/>
          <w:szCs w:val="28"/>
        </w:rPr>
        <w:t>Предоставление и доставка гроба и других предметов, необходимых для погребения - 5869 рубля 80 копеек;</w:t>
      </w:r>
    </w:p>
    <w:p w:rsidR="00C54ECB" w:rsidRDefault="00C54ECB" w:rsidP="00C54ECB">
      <w:pPr>
        <w:pStyle w:val="a4"/>
        <w:ind w:firstLine="540"/>
        <w:jc w:val="both"/>
        <w:rPr>
          <w:sz w:val="28"/>
          <w:szCs w:val="28"/>
        </w:rPr>
      </w:pPr>
      <w:r>
        <w:rPr>
          <w:sz w:val="28"/>
          <w:szCs w:val="28"/>
        </w:rPr>
        <w:t>Перевозка тела (останков) умершего на кладбище (в крематорий) – 988 рублей 69 копеек;</w:t>
      </w:r>
    </w:p>
    <w:p w:rsidR="00C54ECB" w:rsidRDefault="00C54ECB" w:rsidP="00C54ECB">
      <w:pPr>
        <w:pStyle w:val="a4"/>
        <w:ind w:firstLine="540"/>
        <w:jc w:val="both"/>
        <w:rPr>
          <w:sz w:val="28"/>
          <w:szCs w:val="28"/>
        </w:rPr>
      </w:pPr>
      <w:r>
        <w:rPr>
          <w:sz w:val="28"/>
          <w:szCs w:val="28"/>
        </w:rPr>
        <w:t>Погребение (кремация с последующей выдачей урны с прахом) – 1647 рублей 77 копеек.</w:t>
      </w:r>
    </w:p>
    <w:p w:rsidR="00C54ECB" w:rsidRDefault="00C54ECB" w:rsidP="00C54ECB">
      <w:pPr>
        <w:pStyle w:val="a4"/>
        <w:ind w:firstLine="540"/>
        <w:jc w:val="both"/>
        <w:rPr>
          <w:sz w:val="28"/>
          <w:szCs w:val="28"/>
        </w:rPr>
      </w:pPr>
      <w:r>
        <w:rPr>
          <w:sz w:val="28"/>
          <w:szCs w:val="28"/>
        </w:rPr>
        <w:t> </w:t>
      </w: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rPr>
          <w:sz w:val="28"/>
          <w:szCs w:val="28"/>
        </w:rPr>
      </w:pPr>
    </w:p>
    <w:p w:rsidR="00C54ECB" w:rsidRDefault="00C54ECB" w:rsidP="00C54ECB">
      <w:pPr>
        <w:pStyle w:val="a4"/>
        <w:ind w:firstLine="540"/>
        <w:jc w:val="right"/>
        <w:rPr>
          <w:sz w:val="28"/>
          <w:szCs w:val="28"/>
        </w:rPr>
      </w:pPr>
      <w:r>
        <w:rPr>
          <w:sz w:val="28"/>
          <w:szCs w:val="28"/>
        </w:rPr>
        <w:t>Приложение 2</w:t>
      </w:r>
    </w:p>
    <w:p w:rsidR="00C54ECB" w:rsidRDefault="00C54ECB" w:rsidP="00C54ECB">
      <w:pPr>
        <w:pStyle w:val="a4"/>
        <w:ind w:firstLine="540"/>
        <w:jc w:val="right"/>
        <w:rPr>
          <w:sz w:val="28"/>
          <w:szCs w:val="28"/>
        </w:rPr>
      </w:pPr>
      <w:r>
        <w:rPr>
          <w:sz w:val="28"/>
          <w:szCs w:val="28"/>
        </w:rPr>
        <w:t xml:space="preserve">к постановлению администрации </w:t>
      </w:r>
    </w:p>
    <w:p w:rsidR="00C54ECB" w:rsidRDefault="00C54ECB" w:rsidP="00C54ECB">
      <w:pPr>
        <w:pStyle w:val="a4"/>
        <w:ind w:firstLine="540"/>
        <w:jc w:val="right"/>
        <w:rPr>
          <w:sz w:val="28"/>
          <w:szCs w:val="28"/>
        </w:rPr>
      </w:pPr>
      <w:r>
        <w:rPr>
          <w:sz w:val="28"/>
          <w:szCs w:val="28"/>
        </w:rPr>
        <w:t xml:space="preserve">Елизаветинского  сельсовета </w:t>
      </w:r>
    </w:p>
    <w:p w:rsidR="00C54ECB" w:rsidRDefault="00C54ECB" w:rsidP="00C54ECB">
      <w:pPr>
        <w:pStyle w:val="a4"/>
        <w:ind w:firstLine="540"/>
        <w:jc w:val="right"/>
        <w:rPr>
          <w:sz w:val="28"/>
          <w:szCs w:val="28"/>
        </w:rPr>
      </w:pPr>
      <w:proofErr w:type="spellStart"/>
      <w:r>
        <w:rPr>
          <w:sz w:val="28"/>
          <w:szCs w:val="28"/>
        </w:rPr>
        <w:t>Мокшанского</w:t>
      </w:r>
      <w:proofErr w:type="spellEnd"/>
      <w:r>
        <w:rPr>
          <w:sz w:val="28"/>
          <w:szCs w:val="28"/>
        </w:rPr>
        <w:t xml:space="preserve"> района</w:t>
      </w:r>
    </w:p>
    <w:p w:rsidR="00C54ECB" w:rsidRDefault="00C54ECB" w:rsidP="00C54ECB">
      <w:pPr>
        <w:pStyle w:val="a4"/>
        <w:ind w:firstLine="540"/>
        <w:jc w:val="right"/>
        <w:rPr>
          <w:sz w:val="28"/>
          <w:szCs w:val="28"/>
        </w:rPr>
      </w:pPr>
      <w:r>
        <w:rPr>
          <w:sz w:val="28"/>
          <w:szCs w:val="28"/>
        </w:rPr>
        <w:t>Пензенской области</w:t>
      </w:r>
    </w:p>
    <w:p w:rsidR="00C54ECB" w:rsidRDefault="00C54ECB" w:rsidP="00C54ECB">
      <w:pPr>
        <w:tabs>
          <w:tab w:val="left" w:pos="9072"/>
        </w:tabs>
        <w:jc w:val="right"/>
        <w:rPr>
          <w:sz w:val="28"/>
          <w:szCs w:val="28"/>
        </w:rPr>
      </w:pPr>
      <w:r>
        <w:rPr>
          <w:sz w:val="28"/>
          <w:szCs w:val="28"/>
        </w:rPr>
        <w:t>от 22.01.2025 № 8</w:t>
      </w:r>
    </w:p>
    <w:p w:rsidR="00C54ECB" w:rsidRDefault="00C54ECB" w:rsidP="00C54ECB">
      <w:pPr>
        <w:pStyle w:val="a4"/>
        <w:ind w:firstLine="540"/>
        <w:jc w:val="right"/>
        <w:rPr>
          <w:sz w:val="28"/>
          <w:szCs w:val="28"/>
        </w:rPr>
      </w:pPr>
    </w:p>
    <w:p w:rsidR="00C54ECB" w:rsidRDefault="00C54ECB" w:rsidP="00C54ECB">
      <w:pPr>
        <w:pStyle w:val="a4"/>
        <w:ind w:firstLine="540"/>
        <w:jc w:val="right"/>
        <w:rPr>
          <w:sz w:val="28"/>
          <w:szCs w:val="28"/>
        </w:rPr>
      </w:pPr>
    </w:p>
    <w:p w:rsidR="00C54ECB" w:rsidRDefault="00C54ECB" w:rsidP="00C54ECB">
      <w:pPr>
        <w:pStyle w:val="a4"/>
        <w:ind w:firstLine="540"/>
        <w:jc w:val="right"/>
        <w:rPr>
          <w:sz w:val="28"/>
          <w:szCs w:val="28"/>
        </w:rPr>
      </w:pPr>
    </w:p>
    <w:p w:rsidR="00C54ECB" w:rsidRDefault="00C54ECB" w:rsidP="00C54ECB">
      <w:pPr>
        <w:pStyle w:val="a4"/>
        <w:ind w:firstLine="540"/>
        <w:jc w:val="center"/>
        <w:rPr>
          <w:b/>
          <w:bCs/>
          <w:sz w:val="28"/>
          <w:szCs w:val="28"/>
        </w:rPr>
      </w:pPr>
      <w:r>
        <w:rPr>
          <w:b/>
          <w:bCs/>
          <w:sz w:val="28"/>
          <w:szCs w:val="28"/>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C54ECB" w:rsidRDefault="00C54ECB" w:rsidP="00C54ECB">
      <w:pPr>
        <w:pStyle w:val="a4"/>
        <w:ind w:firstLine="540"/>
        <w:jc w:val="center"/>
        <w:rPr>
          <w:b/>
          <w:bCs/>
          <w:sz w:val="28"/>
          <w:szCs w:val="28"/>
        </w:rPr>
      </w:pPr>
    </w:p>
    <w:p w:rsidR="00C54ECB" w:rsidRDefault="00C54ECB" w:rsidP="00C54ECB">
      <w:pPr>
        <w:pStyle w:val="a4"/>
        <w:ind w:firstLine="540"/>
        <w:jc w:val="center"/>
        <w:rPr>
          <w:sz w:val="28"/>
          <w:szCs w:val="28"/>
        </w:rPr>
      </w:pPr>
    </w:p>
    <w:p w:rsidR="00C54ECB" w:rsidRDefault="00C54ECB" w:rsidP="00C54ECB">
      <w:pPr>
        <w:pStyle w:val="a4"/>
        <w:ind w:firstLine="540"/>
        <w:jc w:val="both"/>
        <w:rPr>
          <w:sz w:val="28"/>
          <w:szCs w:val="28"/>
        </w:rPr>
      </w:pPr>
      <w:r>
        <w:rPr>
          <w:sz w:val="28"/>
          <w:szCs w:val="28"/>
        </w:rPr>
        <w:t>Оформление документов, необходимых для погребения - 392 рубля 50 копеек;</w:t>
      </w:r>
    </w:p>
    <w:p w:rsidR="00C54ECB" w:rsidRDefault="00C54ECB" w:rsidP="00C54ECB">
      <w:pPr>
        <w:pStyle w:val="a4"/>
        <w:ind w:firstLine="540"/>
        <w:jc w:val="both"/>
        <w:rPr>
          <w:sz w:val="28"/>
          <w:szCs w:val="28"/>
        </w:rPr>
      </w:pPr>
      <w:r>
        <w:rPr>
          <w:sz w:val="28"/>
          <w:szCs w:val="28"/>
        </w:rPr>
        <w:t>Облачение тела – 823 рубля 91 копейка;</w:t>
      </w:r>
    </w:p>
    <w:p w:rsidR="00C54ECB" w:rsidRDefault="00C54ECB" w:rsidP="00C54ECB">
      <w:pPr>
        <w:pStyle w:val="a4"/>
        <w:ind w:firstLine="540"/>
        <w:jc w:val="both"/>
        <w:rPr>
          <w:sz w:val="28"/>
          <w:szCs w:val="28"/>
        </w:rPr>
      </w:pPr>
      <w:r>
        <w:rPr>
          <w:sz w:val="28"/>
          <w:szCs w:val="28"/>
        </w:rPr>
        <w:t>Предоставление гроба – 4079 рублей 27 копеек;</w:t>
      </w:r>
    </w:p>
    <w:p w:rsidR="00C54ECB" w:rsidRDefault="00C54ECB" w:rsidP="00C54ECB">
      <w:pPr>
        <w:pStyle w:val="a4"/>
        <w:ind w:firstLine="540"/>
        <w:jc w:val="both"/>
        <w:rPr>
          <w:sz w:val="28"/>
          <w:szCs w:val="28"/>
        </w:rPr>
      </w:pPr>
      <w:r>
        <w:rPr>
          <w:sz w:val="28"/>
          <w:szCs w:val="28"/>
        </w:rPr>
        <w:t>Перевозка умершего на кладбище (в крематорий) - 1382 рубля 04 копейки;</w:t>
      </w:r>
    </w:p>
    <w:p w:rsidR="00C54ECB" w:rsidRDefault="00C54ECB" w:rsidP="00C54ECB">
      <w:pPr>
        <w:pStyle w:val="a4"/>
        <w:ind w:firstLine="540"/>
        <w:jc w:val="both"/>
        <w:rPr>
          <w:sz w:val="28"/>
          <w:szCs w:val="28"/>
        </w:rPr>
      </w:pPr>
      <w:r>
        <w:rPr>
          <w:sz w:val="28"/>
          <w:szCs w:val="28"/>
        </w:rPr>
        <w:t>Погребение-2487 рублей 65 копеек.</w:t>
      </w: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rPr>
          <w:sz w:val="28"/>
          <w:szCs w:val="28"/>
        </w:rPr>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pPr>
    </w:p>
    <w:p w:rsidR="00C54ECB" w:rsidRDefault="00C54ECB" w:rsidP="00C54ECB">
      <w:pPr>
        <w:pStyle w:val="a4"/>
        <w:ind w:firstLine="540"/>
        <w:jc w:val="both"/>
        <w:rPr>
          <w:sz w:val="28"/>
          <w:szCs w:val="28"/>
        </w:rPr>
      </w:pPr>
    </w:p>
    <w:p w:rsidR="00C54ECB" w:rsidRDefault="00C54ECB" w:rsidP="00C54ECB">
      <w:pPr>
        <w:pStyle w:val="a4"/>
        <w:ind w:firstLine="540"/>
        <w:jc w:val="right"/>
        <w:rPr>
          <w:sz w:val="28"/>
          <w:szCs w:val="28"/>
        </w:rPr>
      </w:pPr>
      <w:r>
        <w:rPr>
          <w:sz w:val="28"/>
          <w:szCs w:val="28"/>
        </w:rPr>
        <w:t>Приложение 3</w:t>
      </w:r>
    </w:p>
    <w:p w:rsidR="00C54ECB" w:rsidRDefault="00C54ECB" w:rsidP="00C54ECB">
      <w:pPr>
        <w:pStyle w:val="a4"/>
        <w:ind w:firstLine="540"/>
        <w:jc w:val="right"/>
        <w:rPr>
          <w:sz w:val="28"/>
          <w:szCs w:val="28"/>
        </w:rPr>
      </w:pPr>
      <w:r>
        <w:rPr>
          <w:sz w:val="28"/>
          <w:szCs w:val="28"/>
        </w:rPr>
        <w:t xml:space="preserve">к постановлению администрации </w:t>
      </w:r>
    </w:p>
    <w:p w:rsidR="00C54ECB" w:rsidRDefault="00C54ECB" w:rsidP="00C54ECB">
      <w:pPr>
        <w:pStyle w:val="a4"/>
        <w:ind w:firstLine="540"/>
        <w:jc w:val="right"/>
        <w:rPr>
          <w:sz w:val="28"/>
          <w:szCs w:val="28"/>
        </w:rPr>
      </w:pPr>
      <w:r>
        <w:rPr>
          <w:sz w:val="28"/>
          <w:szCs w:val="28"/>
        </w:rPr>
        <w:t>Елизаветинского  сельсовета</w:t>
      </w:r>
    </w:p>
    <w:p w:rsidR="00C54ECB" w:rsidRDefault="00C54ECB" w:rsidP="00C54ECB">
      <w:pPr>
        <w:pStyle w:val="a4"/>
        <w:ind w:firstLine="540"/>
        <w:jc w:val="right"/>
        <w:rPr>
          <w:sz w:val="28"/>
          <w:szCs w:val="28"/>
        </w:rPr>
      </w:pPr>
      <w:r>
        <w:rPr>
          <w:sz w:val="28"/>
          <w:szCs w:val="28"/>
        </w:rPr>
        <w:t xml:space="preserve"> </w:t>
      </w:r>
      <w:proofErr w:type="spellStart"/>
      <w:r>
        <w:rPr>
          <w:sz w:val="28"/>
          <w:szCs w:val="28"/>
        </w:rPr>
        <w:t>Мокшанского</w:t>
      </w:r>
      <w:proofErr w:type="spellEnd"/>
      <w:r>
        <w:rPr>
          <w:sz w:val="28"/>
          <w:szCs w:val="28"/>
        </w:rPr>
        <w:t xml:space="preserve"> района </w:t>
      </w:r>
    </w:p>
    <w:p w:rsidR="00C54ECB" w:rsidRDefault="00C54ECB" w:rsidP="00C54ECB">
      <w:pPr>
        <w:pStyle w:val="a4"/>
        <w:ind w:firstLine="540"/>
        <w:jc w:val="right"/>
        <w:rPr>
          <w:sz w:val="28"/>
          <w:szCs w:val="28"/>
        </w:rPr>
      </w:pPr>
      <w:r>
        <w:rPr>
          <w:sz w:val="28"/>
          <w:szCs w:val="28"/>
        </w:rPr>
        <w:t>Пензенской области</w:t>
      </w:r>
    </w:p>
    <w:p w:rsidR="00C54ECB" w:rsidRDefault="00C54ECB" w:rsidP="00C54ECB">
      <w:pPr>
        <w:tabs>
          <w:tab w:val="left" w:pos="9072"/>
        </w:tabs>
        <w:jc w:val="right"/>
        <w:rPr>
          <w:sz w:val="28"/>
          <w:szCs w:val="28"/>
        </w:rPr>
      </w:pPr>
      <w:r>
        <w:rPr>
          <w:sz w:val="28"/>
          <w:szCs w:val="28"/>
        </w:rPr>
        <w:t>от 22.01.2025 № 8</w:t>
      </w:r>
    </w:p>
    <w:p w:rsidR="00C54ECB" w:rsidRDefault="00C54ECB" w:rsidP="00C54ECB">
      <w:pPr>
        <w:pStyle w:val="a4"/>
        <w:ind w:firstLine="539"/>
        <w:jc w:val="center"/>
        <w:rPr>
          <w:b/>
          <w:bCs/>
          <w:sz w:val="28"/>
          <w:szCs w:val="28"/>
        </w:rPr>
      </w:pPr>
    </w:p>
    <w:p w:rsidR="00C54ECB" w:rsidRDefault="00C54ECB" w:rsidP="00C54ECB">
      <w:pPr>
        <w:pStyle w:val="a4"/>
        <w:ind w:firstLine="539"/>
        <w:jc w:val="center"/>
        <w:rPr>
          <w:sz w:val="28"/>
          <w:szCs w:val="28"/>
        </w:rPr>
      </w:pPr>
      <w:r>
        <w:rPr>
          <w:b/>
          <w:bCs/>
          <w:sz w:val="28"/>
          <w:szCs w:val="28"/>
        </w:rPr>
        <w:t>Требования</w:t>
      </w:r>
    </w:p>
    <w:p w:rsidR="00C54ECB" w:rsidRDefault="00C54ECB" w:rsidP="00C54ECB">
      <w:pPr>
        <w:pStyle w:val="a4"/>
        <w:ind w:firstLine="539"/>
        <w:jc w:val="center"/>
        <w:rPr>
          <w:b/>
          <w:bCs/>
          <w:sz w:val="28"/>
          <w:szCs w:val="28"/>
        </w:rPr>
      </w:pPr>
      <w:r>
        <w:rPr>
          <w:b/>
          <w:bCs/>
          <w:sz w:val="28"/>
          <w:szCs w:val="28"/>
        </w:rPr>
        <w:t xml:space="preserve">к качеству услуг по погребению, предоставляемых населению Засечного сельсовета </w:t>
      </w:r>
      <w:proofErr w:type="spellStart"/>
      <w:r>
        <w:rPr>
          <w:b/>
          <w:bCs/>
          <w:sz w:val="28"/>
          <w:szCs w:val="28"/>
        </w:rPr>
        <w:t>Мокшанского</w:t>
      </w:r>
      <w:proofErr w:type="spellEnd"/>
      <w:r>
        <w:rPr>
          <w:b/>
          <w:bCs/>
          <w:sz w:val="28"/>
          <w:szCs w:val="28"/>
        </w:rPr>
        <w:t xml:space="preserve"> района Пензенской области</w:t>
      </w:r>
    </w:p>
    <w:p w:rsidR="00C54ECB" w:rsidRDefault="00C54ECB" w:rsidP="00C54ECB">
      <w:pPr>
        <w:pStyle w:val="a4"/>
        <w:ind w:firstLine="539"/>
        <w:jc w:val="center"/>
        <w:rPr>
          <w:sz w:val="28"/>
          <w:szCs w:val="28"/>
        </w:rPr>
      </w:pPr>
    </w:p>
    <w:p w:rsidR="00C54ECB" w:rsidRDefault="00C54ECB" w:rsidP="00C54ECB">
      <w:pPr>
        <w:pStyle w:val="a4"/>
        <w:jc w:val="both"/>
        <w:rPr>
          <w:sz w:val="28"/>
          <w:szCs w:val="28"/>
        </w:rPr>
      </w:pPr>
      <w:r>
        <w:rPr>
          <w:sz w:val="28"/>
          <w:szCs w:val="28"/>
        </w:rPr>
        <w:t xml:space="preserve">         1. Оформление документов, необходимых для погребения.</w:t>
      </w:r>
    </w:p>
    <w:p w:rsidR="00C54ECB" w:rsidRDefault="00C54ECB" w:rsidP="00C54ECB">
      <w:pPr>
        <w:pStyle w:val="a4"/>
        <w:ind w:firstLine="540"/>
        <w:jc w:val="both"/>
        <w:rPr>
          <w:sz w:val="28"/>
          <w:szCs w:val="28"/>
        </w:rPr>
      </w:pPr>
      <w:r>
        <w:rPr>
          <w:sz w:val="28"/>
          <w:szCs w:val="28"/>
        </w:rPr>
        <w:t xml:space="preserve">Оформление документов, необходимых для погребения, включает в себя оформление свидетельства о смерти в отделе </w:t>
      </w:r>
      <w:proofErr w:type="spellStart"/>
      <w:r>
        <w:rPr>
          <w:sz w:val="28"/>
          <w:szCs w:val="28"/>
        </w:rPr>
        <w:t>ЗАГСа</w:t>
      </w:r>
      <w:proofErr w:type="spellEnd"/>
      <w:r>
        <w:rPr>
          <w:sz w:val="28"/>
          <w:szCs w:val="28"/>
        </w:rPr>
        <w:t>. Услуга оказывается в течение суток с момента установления причины смерти.</w:t>
      </w:r>
    </w:p>
    <w:p w:rsidR="00C54ECB" w:rsidRDefault="00C54ECB" w:rsidP="00C54ECB">
      <w:pPr>
        <w:pStyle w:val="a4"/>
        <w:ind w:firstLine="540"/>
        <w:jc w:val="both"/>
        <w:rPr>
          <w:sz w:val="28"/>
          <w:szCs w:val="28"/>
        </w:rPr>
      </w:pPr>
      <w:r>
        <w:rPr>
          <w:sz w:val="28"/>
          <w:szCs w:val="28"/>
        </w:rPr>
        <w:t xml:space="preserve">2. Облачение тела предполагает предоставление ткани и облачение умершего. </w:t>
      </w:r>
    </w:p>
    <w:p w:rsidR="00C54ECB" w:rsidRDefault="00C54ECB" w:rsidP="00C54ECB">
      <w:pPr>
        <w:pStyle w:val="a4"/>
        <w:ind w:firstLine="540"/>
        <w:jc w:val="both"/>
        <w:rPr>
          <w:sz w:val="28"/>
          <w:szCs w:val="28"/>
        </w:rPr>
      </w:pPr>
      <w:r>
        <w:rPr>
          <w:sz w:val="28"/>
          <w:szCs w:val="28"/>
        </w:rPr>
        <w:t xml:space="preserve">Для облачения тела предоставляется хлопчатобумажная ткань, площадью 3,5 </w:t>
      </w:r>
      <w:proofErr w:type="gramStart"/>
      <w:r>
        <w:rPr>
          <w:sz w:val="28"/>
          <w:szCs w:val="28"/>
        </w:rPr>
        <w:t>квадратных</w:t>
      </w:r>
      <w:proofErr w:type="gramEnd"/>
      <w:r>
        <w:rPr>
          <w:sz w:val="28"/>
          <w:szCs w:val="28"/>
        </w:rPr>
        <w:t xml:space="preserve"> метра. </w:t>
      </w:r>
    </w:p>
    <w:p w:rsidR="00C54ECB" w:rsidRDefault="00C54ECB" w:rsidP="00C54ECB">
      <w:pPr>
        <w:pStyle w:val="a4"/>
        <w:ind w:firstLine="540"/>
        <w:jc w:val="both"/>
        <w:rPr>
          <w:sz w:val="28"/>
          <w:szCs w:val="28"/>
        </w:rPr>
      </w:pPr>
      <w:r>
        <w:rPr>
          <w:sz w:val="28"/>
          <w:szCs w:val="28"/>
        </w:rPr>
        <w:t xml:space="preserve">3. Предоставление и доставка гроба и других предметов, необходимых для погребения предполагает предоставление и доставку гроба и других предметов, </w:t>
      </w:r>
      <w:r>
        <w:rPr>
          <w:sz w:val="28"/>
          <w:szCs w:val="28"/>
        </w:rPr>
        <w:lastRenderedPageBreak/>
        <w:t>необходимых для погребения, в один адрес, включая погрузочно-разгрузочные работы.</w:t>
      </w:r>
    </w:p>
    <w:p w:rsidR="00C54ECB" w:rsidRDefault="00C54ECB" w:rsidP="00C54ECB">
      <w:pPr>
        <w:pStyle w:val="a4"/>
        <w:ind w:firstLine="540"/>
        <w:jc w:val="both"/>
        <w:rPr>
          <w:sz w:val="28"/>
          <w:szCs w:val="28"/>
        </w:rPr>
      </w:pPr>
      <w:r>
        <w:rPr>
          <w:sz w:val="28"/>
          <w:szCs w:val="28"/>
        </w:rPr>
        <w:t>Предметы, необходимые для погребения:</w:t>
      </w:r>
    </w:p>
    <w:p w:rsidR="00C54ECB" w:rsidRDefault="00C54ECB" w:rsidP="00C54ECB">
      <w:pPr>
        <w:pStyle w:val="a4"/>
        <w:ind w:firstLine="540"/>
        <w:jc w:val="both"/>
        <w:rPr>
          <w:sz w:val="28"/>
          <w:szCs w:val="28"/>
        </w:rPr>
      </w:pPr>
      <w:r>
        <w:rPr>
          <w:sz w:val="28"/>
          <w:szCs w:val="28"/>
        </w:rPr>
        <w:t>-гроб из пиломатериалов, обитый хлопчатобумажной тканью, размер гроба индивидуальный, под каждого умершего;</w:t>
      </w:r>
    </w:p>
    <w:p w:rsidR="00C54ECB" w:rsidRDefault="00C54ECB" w:rsidP="00C54ECB">
      <w:pPr>
        <w:pStyle w:val="a4"/>
        <w:ind w:firstLine="540"/>
        <w:jc w:val="both"/>
        <w:rPr>
          <w:sz w:val="28"/>
          <w:szCs w:val="28"/>
        </w:rPr>
      </w:pPr>
      <w:r>
        <w:rPr>
          <w:sz w:val="28"/>
          <w:szCs w:val="28"/>
        </w:rPr>
        <w:t>-покрывало из хлопчатобумажной ткани с ритуальной символикой.</w:t>
      </w:r>
    </w:p>
    <w:p w:rsidR="00C54ECB" w:rsidRDefault="00C54ECB" w:rsidP="00C54ECB">
      <w:pPr>
        <w:pStyle w:val="a4"/>
        <w:ind w:firstLine="540"/>
        <w:jc w:val="both"/>
        <w:rPr>
          <w:sz w:val="28"/>
          <w:szCs w:val="28"/>
        </w:rPr>
      </w:pPr>
      <w:r>
        <w:rPr>
          <w:sz w:val="28"/>
          <w:szCs w:val="28"/>
        </w:rPr>
        <w:t>4. Перевозка тела (останков) умершего на кладбище (в крематорий):</w:t>
      </w:r>
    </w:p>
    <w:p w:rsidR="00C54ECB" w:rsidRDefault="00C54ECB" w:rsidP="00C54ECB">
      <w:pPr>
        <w:pStyle w:val="a4"/>
        <w:ind w:firstLine="540"/>
        <w:jc w:val="both"/>
        <w:rPr>
          <w:sz w:val="28"/>
          <w:szCs w:val="28"/>
        </w:rPr>
      </w:pPr>
      <w:r>
        <w:rPr>
          <w:sz w:val="28"/>
          <w:szCs w:val="28"/>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C54ECB" w:rsidRDefault="00C54ECB" w:rsidP="00C54ECB">
      <w:pPr>
        <w:pStyle w:val="a4"/>
        <w:ind w:firstLine="540"/>
        <w:jc w:val="both"/>
        <w:rPr>
          <w:sz w:val="28"/>
          <w:szCs w:val="28"/>
        </w:rPr>
      </w:pPr>
      <w:r>
        <w:rPr>
          <w:sz w:val="28"/>
          <w:szCs w:val="28"/>
        </w:rPr>
        <w:t>5. Погребение (кремация с последующей выдачей урны с прахом).</w:t>
      </w:r>
    </w:p>
    <w:p w:rsidR="00C54ECB" w:rsidRDefault="00C54ECB" w:rsidP="00C54ECB">
      <w:pPr>
        <w:pStyle w:val="a4"/>
        <w:ind w:firstLine="540"/>
        <w:jc w:val="both"/>
        <w:rPr>
          <w:sz w:val="28"/>
          <w:szCs w:val="28"/>
        </w:rPr>
      </w:pPr>
      <w:r>
        <w:rPr>
          <w:sz w:val="28"/>
          <w:szCs w:val="28"/>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C54ECB" w:rsidRDefault="00C54ECB" w:rsidP="00C54ECB">
      <w:pPr>
        <w:pStyle w:val="a4"/>
        <w:ind w:firstLine="540"/>
        <w:jc w:val="both"/>
        <w:rPr>
          <w:sz w:val="28"/>
          <w:szCs w:val="28"/>
        </w:rPr>
      </w:pPr>
      <w:r>
        <w:rPr>
          <w:sz w:val="28"/>
          <w:szCs w:val="28"/>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Pr>
            <w:sz w:val="28"/>
            <w:szCs w:val="28"/>
          </w:rPr>
          <w:t>3 м</w:t>
        </w:r>
      </w:smartTag>
      <w:r>
        <w:rPr>
          <w:sz w:val="28"/>
          <w:szCs w:val="28"/>
        </w:rPr>
        <w:t xml:space="preserve">., ширина – до </w:t>
      </w:r>
      <w:smartTag w:uri="urn:schemas-microsoft-com:office:smarttags" w:element="metricconverter">
        <w:smartTagPr>
          <w:attr w:name="ProductID" w:val="1,0 м"/>
        </w:smartTagPr>
        <w:r>
          <w:rPr>
            <w:sz w:val="28"/>
            <w:szCs w:val="28"/>
          </w:rPr>
          <w:t>1,0 м</w:t>
        </w:r>
      </w:smartTag>
      <w:r>
        <w:rPr>
          <w:sz w:val="28"/>
          <w:szCs w:val="28"/>
        </w:rPr>
        <w:t xml:space="preserve">., глубина – 1, </w:t>
      </w:r>
      <w:smartTag w:uri="urn:schemas-microsoft-com:office:smarttags" w:element="metricconverter">
        <w:smartTagPr>
          <w:attr w:name="ProductID" w:val="5 м"/>
        </w:smartTagPr>
        <w:r>
          <w:rPr>
            <w:sz w:val="28"/>
            <w:szCs w:val="28"/>
          </w:rPr>
          <w:t>5 м</w:t>
        </w:r>
      </w:smartTag>
      <w:r>
        <w:rPr>
          <w:sz w:val="28"/>
          <w:szCs w:val="28"/>
        </w:rPr>
        <w:t xml:space="preserve">. </w:t>
      </w:r>
    </w:p>
    <w:p w:rsidR="00C54ECB" w:rsidRDefault="00C54ECB" w:rsidP="00C54ECB">
      <w:pPr>
        <w:pStyle w:val="a4"/>
        <w:ind w:firstLine="540"/>
        <w:jc w:val="both"/>
        <w:rPr>
          <w:sz w:val="28"/>
          <w:szCs w:val="28"/>
        </w:rPr>
      </w:pPr>
      <w:proofErr w:type="gramStart"/>
      <w:r>
        <w:rPr>
          <w:sz w:val="28"/>
          <w:szCs w:val="28"/>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roofErr w:type="gramEnd"/>
    </w:p>
    <w:p w:rsidR="00C54ECB" w:rsidRDefault="00C54ECB" w:rsidP="00C54ECB">
      <w:pPr>
        <w:pStyle w:val="a4"/>
        <w:ind w:firstLine="540"/>
        <w:jc w:val="both"/>
        <w:rPr>
          <w:sz w:val="28"/>
          <w:szCs w:val="28"/>
        </w:rPr>
      </w:pPr>
      <w:r>
        <w:rPr>
          <w:sz w:val="28"/>
          <w:szCs w:val="28"/>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C54ECB" w:rsidRDefault="00C54ECB" w:rsidP="00C54ECB">
      <w:pPr>
        <w:ind w:firstLine="540"/>
        <w:jc w:val="both"/>
        <w:rPr>
          <w:sz w:val="28"/>
          <w:szCs w:val="28"/>
        </w:rPr>
      </w:pPr>
    </w:p>
    <w:p w:rsidR="00C54ECB" w:rsidRDefault="00C54ECB" w:rsidP="00C54ECB">
      <w:pPr>
        <w:ind w:firstLine="540"/>
        <w:jc w:val="both"/>
        <w:rPr>
          <w:sz w:val="28"/>
          <w:szCs w:val="28"/>
        </w:rPr>
      </w:pPr>
    </w:p>
    <w:p w:rsidR="004E7040" w:rsidRDefault="004E7040" w:rsidP="004E7040">
      <w:pPr>
        <w:pStyle w:val="a4"/>
        <w:jc w:val="center"/>
        <w:rPr>
          <w:b/>
          <w:bCs/>
        </w:rPr>
      </w:pPr>
    </w:p>
    <w:sectPr w:rsidR="004E7040"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9A0" w:rsidRDefault="002459A0" w:rsidP="0080098B">
      <w:r>
        <w:separator/>
      </w:r>
    </w:p>
  </w:endnote>
  <w:endnote w:type="continuationSeparator" w:id="0">
    <w:p w:rsidR="002459A0" w:rsidRDefault="002459A0"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9A0" w:rsidRDefault="002459A0" w:rsidP="0080098B">
      <w:r>
        <w:separator/>
      </w:r>
    </w:p>
  </w:footnote>
  <w:footnote w:type="continuationSeparator" w:id="0">
    <w:p w:rsidR="002459A0" w:rsidRDefault="002459A0"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9">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num>
  <w:num w:numId="2">
    <w:abstractNumId w:val="23"/>
    <w:lvlOverride w:ilvl="0">
      <w:startOverride w:val="1"/>
    </w:lvlOverride>
    <w:lvlOverride w:ilvl="1"/>
    <w:lvlOverride w:ilvl="2"/>
    <w:lvlOverride w:ilvl="3"/>
    <w:lvlOverride w:ilvl="4"/>
    <w:lvlOverride w:ilvl="5"/>
    <w:lvlOverride w:ilvl="6"/>
    <w:lvlOverride w:ilvl="7"/>
    <w:lvlOverride w:ilvl="8"/>
  </w:num>
  <w:num w:numId="3">
    <w:abstractNumId w:val="22"/>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3"/>
  </w:num>
  <w:num w:numId="8">
    <w:abstractNumId w:val="26"/>
  </w:num>
  <w:num w:numId="9">
    <w:abstractNumId w:val="19"/>
  </w:num>
  <w:num w:numId="10">
    <w:abstractNumId w:val="8"/>
  </w:num>
  <w:num w:numId="11">
    <w:abstractNumId w:val="1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2"/>
  </w:num>
  <w:num w:numId="24">
    <w:abstractNumId w:val="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1229A2"/>
    <w:rsid w:val="00145BA0"/>
    <w:rsid w:val="0017140D"/>
    <w:rsid w:val="00176A11"/>
    <w:rsid w:val="00177390"/>
    <w:rsid w:val="00183CD4"/>
    <w:rsid w:val="001A47C3"/>
    <w:rsid w:val="001D48C7"/>
    <w:rsid w:val="001F306B"/>
    <w:rsid w:val="002426B6"/>
    <w:rsid w:val="002459A0"/>
    <w:rsid w:val="00270D8A"/>
    <w:rsid w:val="0031313A"/>
    <w:rsid w:val="00343EDE"/>
    <w:rsid w:val="00365948"/>
    <w:rsid w:val="0037599F"/>
    <w:rsid w:val="003C2A7C"/>
    <w:rsid w:val="00472542"/>
    <w:rsid w:val="004A7371"/>
    <w:rsid w:val="004B3E2C"/>
    <w:rsid w:val="004E7040"/>
    <w:rsid w:val="004F60C8"/>
    <w:rsid w:val="005273EC"/>
    <w:rsid w:val="00536BF8"/>
    <w:rsid w:val="005F55D0"/>
    <w:rsid w:val="006116FF"/>
    <w:rsid w:val="0065306E"/>
    <w:rsid w:val="006631A3"/>
    <w:rsid w:val="00665AB3"/>
    <w:rsid w:val="00671B0A"/>
    <w:rsid w:val="006729E1"/>
    <w:rsid w:val="006C51DB"/>
    <w:rsid w:val="006D53F6"/>
    <w:rsid w:val="006E2252"/>
    <w:rsid w:val="006E5A8A"/>
    <w:rsid w:val="00711089"/>
    <w:rsid w:val="00722680"/>
    <w:rsid w:val="007774D9"/>
    <w:rsid w:val="007A3162"/>
    <w:rsid w:val="007B001B"/>
    <w:rsid w:val="007C051D"/>
    <w:rsid w:val="007D4878"/>
    <w:rsid w:val="007E0997"/>
    <w:rsid w:val="007E19BB"/>
    <w:rsid w:val="0080098B"/>
    <w:rsid w:val="008243B7"/>
    <w:rsid w:val="008441F8"/>
    <w:rsid w:val="00850194"/>
    <w:rsid w:val="00852206"/>
    <w:rsid w:val="009017FF"/>
    <w:rsid w:val="00912E7F"/>
    <w:rsid w:val="00973DE1"/>
    <w:rsid w:val="009A60E9"/>
    <w:rsid w:val="00A51A19"/>
    <w:rsid w:val="00A616DE"/>
    <w:rsid w:val="00A86425"/>
    <w:rsid w:val="00A92643"/>
    <w:rsid w:val="00A93D23"/>
    <w:rsid w:val="00A97D91"/>
    <w:rsid w:val="00AD31DA"/>
    <w:rsid w:val="00B3697E"/>
    <w:rsid w:val="00B67AF8"/>
    <w:rsid w:val="00B73A9F"/>
    <w:rsid w:val="00BD0152"/>
    <w:rsid w:val="00BF42D3"/>
    <w:rsid w:val="00C062C8"/>
    <w:rsid w:val="00C14F63"/>
    <w:rsid w:val="00C54ECB"/>
    <w:rsid w:val="00C61B7B"/>
    <w:rsid w:val="00C8206F"/>
    <w:rsid w:val="00C83245"/>
    <w:rsid w:val="00C876D2"/>
    <w:rsid w:val="00C92330"/>
    <w:rsid w:val="00CB44A0"/>
    <w:rsid w:val="00CF7787"/>
    <w:rsid w:val="00D0009A"/>
    <w:rsid w:val="00D218F9"/>
    <w:rsid w:val="00D22428"/>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75FB3"/>
    <w:rsid w:val="00E85358"/>
    <w:rsid w:val="00EA6E86"/>
    <w:rsid w:val="00EA796F"/>
    <w:rsid w:val="00F11475"/>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5">
    <w:name w:val="Table Grid"/>
    <w:basedOn w:val="a2"/>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34"/>
    <w:qFormat/>
    <w:rsid w:val="003C2A7C"/>
    <w:pPr>
      <w:ind w:left="720"/>
    </w:pPr>
    <w:rPr>
      <w:rFonts w:ascii="Calibri" w:hAnsi="Calibri" w:cs="Calibri"/>
    </w:rPr>
  </w:style>
  <w:style w:type="paragraph" w:styleId="aff7">
    <w:name w:val="No Spacing"/>
    <w:link w:val="aff8"/>
    <w:uiPriority w:val="1"/>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consplusnormal1">
    <w:name w:val="consplusnormal"/>
    <w:basedOn w:val="a0"/>
    <w:rsid w:val="00C14F63"/>
    <w:pPr>
      <w:spacing w:before="100" w:beforeAutospacing="1" w:after="100" w:afterAutospacing="1"/>
    </w:pPr>
  </w:style>
  <w:style w:type="character" w:customStyle="1" w:styleId="bxmgesq">
    <w:name w:val="bxmgesq"/>
    <w:basedOn w:val="a1"/>
    <w:rsid w:val="00C54E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813062433">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37C92-B116-40F0-864F-56D97FD7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3621</Words>
  <Characters>20643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67</cp:revision>
  <dcterms:created xsi:type="dcterms:W3CDTF">2024-06-18T06:10:00Z</dcterms:created>
  <dcterms:modified xsi:type="dcterms:W3CDTF">2025-01-22T08:33:00Z</dcterms:modified>
</cp:coreProperties>
</file>