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5E2" w:rsidRPr="007D15E2" w:rsidRDefault="007D15E2" w:rsidP="007D15E2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D15E2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7D15E2" w:rsidRDefault="007D15E2" w:rsidP="007D15E2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7377F0" w:rsidRPr="007377F0" w:rsidRDefault="007377F0" w:rsidP="007D15E2">
      <w:pPr>
        <w:spacing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7377F0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457A2D11" wp14:editId="7B1FB2F3">
            <wp:simplePos x="0" y="0"/>
            <wp:positionH relativeFrom="column">
              <wp:posOffset>2548255</wp:posOffset>
            </wp:positionH>
            <wp:positionV relativeFrom="paragraph">
              <wp:posOffset>-88900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77F0" w:rsidRPr="007377F0" w:rsidRDefault="007377F0" w:rsidP="007D15E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77F0" w:rsidRPr="007377F0" w:rsidRDefault="00FE4393" w:rsidP="007D15E2">
      <w:pPr>
        <w:spacing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377F0">
        <w:rPr>
          <w:rFonts w:ascii="Times New Roman" w:hAnsi="Times New Roman" w:cs="Times New Roman"/>
          <w:b/>
          <w:sz w:val="30"/>
          <w:szCs w:val="30"/>
        </w:rPr>
        <w:t xml:space="preserve">АДМИНИСТРАЦИЯ 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7377F0">
        <w:rPr>
          <w:rFonts w:ascii="Times New Roman" w:hAnsi="Times New Roman" w:cs="Times New Roman"/>
          <w:b/>
          <w:sz w:val="30"/>
          <w:szCs w:val="30"/>
        </w:rPr>
        <w:t xml:space="preserve"> РАБОЧ</w:t>
      </w:r>
      <w:r>
        <w:rPr>
          <w:rFonts w:ascii="Times New Roman" w:hAnsi="Times New Roman" w:cs="Times New Roman"/>
          <w:b/>
          <w:sz w:val="30"/>
          <w:szCs w:val="30"/>
        </w:rPr>
        <w:t>ЕГО</w:t>
      </w:r>
      <w:r w:rsidRPr="007377F0">
        <w:rPr>
          <w:rFonts w:ascii="Times New Roman" w:hAnsi="Times New Roman" w:cs="Times New Roman"/>
          <w:b/>
          <w:sz w:val="30"/>
          <w:szCs w:val="30"/>
        </w:rPr>
        <w:t xml:space="preserve"> ПОСЕЛ</w:t>
      </w:r>
      <w:r>
        <w:rPr>
          <w:rFonts w:ascii="Times New Roman" w:hAnsi="Times New Roman" w:cs="Times New Roman"/>
          <w:b/>
          <w:sz w:val="30"/>
          <w:szCs w:val="30"/>
        </w:rPr>
        <w:t>КА</w:t>
      </w:r>
      <w:r w:rsidRPr="007377F0">
        <w:rPr>
          <w:rFonts w:ascii="Times New Roman" w:hAnsi="Times New Roman" w:cs="Times New Roman"/>
          <w:b/>
          <w:sz w:val="30"/>
          <w:szCs w:val="30"/>
        </w:rPr>
        <w:t xml:space="preserve"> МОКШАН 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7377F0">
        <w:rPr>
          <w:rFonts w:ascii="Times New Roman" w:hAnsi="Times New Roman" w:cs="Times New Roman"/>
          <w:b/>
          <w:sz w:val="30"/>
          <w:szCs w:val="30"/>
        </w:rPr>
        <w:t xml:space="preserve"> МОКШАНСК</w:t>
      </w:r>
      <w:r>
        <w:rPr>
          <w:rFonts w:ascii="Times New Roman" w:hAnsi="Times New Roman" w:cs="Times New Roman"/>
          <w:b/>
          <w:sz w:val="30"/>
          <w:szCs w:val="30"/>
        </w:rPr>
        <w:t xml:space="preserve">ОГО </w:t>
      </w:r>
      <w:r w:rsidRPr="007377F0">
        <w:rPr>
          <w:rFonts w:ascii="Times New Roman" w:hAnsi="Times New Roman" w:cs="Times New Roman"/>
          <w:b/>
          <w:sz w:val="30"/>
          <w:szCs w:val="30"/>
        </w:rPr>
        <w:t>РАЙОН</w:t>
      </w:r>
      <w:r>
        <w:rPr>
          <w:rFonts w:ascii="Times New Roman" w:hAnsi="Times New Roman" w:cs="Times New Roman"/>
          <w:b/>
          <w:sz w:val="30"/>
          <w:szCs w:val="30"/>
        </w:rPr>
        <w:t>А</w:t>
      </w:r>
      <w:r w:rsidRPr="007377F0">
        <w:rPr>
          <w:rFonts w:ascii="Times New Roman" w:hAnsi="Times New Roman" w:cs="Times New Roman"/>
          <w:b/>
          <w:sz w:val="30"/>
          <w:szCs w:val="30"/>
        </w:rPr>
        <w:t xml:space="preserve"> ПЕНЗЕНСКОЙ ОБЛАСТИ</w:t>
      </w:r>
    </w:p>
    <w:p w:rsidR="007377F0" w:rsidRPr="007377F0" w:rsidRDefault="007377F0" w:rsidP="007D15E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377F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377F0" w:rsidRPr="007377F0" w:rsidRDefault="007377F0" w:rsidP="007D15E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77F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377F0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7F0" w:rsidRPr="007377F0" w:rsidRDefault="007377F0" w:rsidP="007D15E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77F0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7377F0">
        <w:rPr>
          <w:rFonts w:ascii="Times New Roman" w:hAnsi="Times New Roman" w:cs="Times New Roman"/>
          <w:sz w:val="24"/>
          <w:szCs w:val="24"/>
        </w:rPr>
        <w:t>. Мокшан</w:t>
      </w:r>
    </w:p>
    <w:p w:rsidR="007377F0" w:rsidRPr="007377F0" w:rsidRDefault="007377F0" w:rsidP="007D15E2">
      <w:pPr>
        <w:pStyle w:val="a4"/>
        <w:tabs>
          <w:tab w:val="left" w:pos="708"/>
        </w:tabs>
        <w:rPr>
          <w:sz w:val="24"/>
          <w:szCs w:val="24"/>
        </w:rPr>
      </w:pPr>
    </w:p>
    <w:p w:rsidR="003B193B" w:rsidRDefault="007377F0" w:rsidP="007D15E2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7377F0">
        <w:rPr>
          <w:rFonts w:ascii="Times New Roman" w:hAnsi="Times New Roman" w:cs="Times New Roman"/>
          <w:sz w:val="24"/>
          <w:szCs w:val="24"/>
        </w:rPr>
        <w:t xml:space="preserve">О внесении изменений </w:t>
      </w:r>
      <w:r w:rsidR="003B193B">
        <w:rPr>
          <w:rFonts w:ascii="Times New Roman" w:hAnsi="Times New Roman" w:cs="Times New Roman"/>
          <w:sz w:val="24"/>
          <w:szCs w:val="24"/>
        </w:rPr>
        <w:t xml:space="preserve">в </w:t>
      </w:r>
      <w:r w:rsidRPr="007377F0">
        <w:rPr>
          <w:rFonts w:ascii="Times New Roman" w:hAnsi="Times New Roman" w:cs="Times New Roman"/>
          <w:sz w:val="24"/>
          <w:szCs w:val="24"/>
        </w:rPr>
        <w:t>Положение о порядке прохождения испытания</w:t>
      </w:r>
    </w:p>
    <w:p w:rsidR="007377F0" w:rsidRPr="007377F0" w:rsidRDefault="007377F0" w:rsidP="007D15E2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7377F0">
        <w:rPr>
          <w:rFonts w:ascii="Times New Roman" w:hAnsi="Times New Roman" w:cs="Times New Roman"/>
          <w:sz w:val="24"/>
          <w:szCs w:val="24"/>
        </w:rPr>
        <w:t xml:space="preserve"> при заключении</w:t>
      </w:r>
      <w:r w:rsidR="003B193B">
        <w:rPr>
          <w:rFonts w:ascii="Times New Roman" w:hAnsi="Times New Roman" w:cs="Times New Roman"/>
          <w:sz w:val="24"/>
          <w:szCs w:val="24"/>
        </w:rPr>
        <w:t xml:space="preserve"> </w:t>
      </w:r>
      <w:r w:rsidRPr="007377F0">
        <w:rPr>
          <w:rFonts w:ascii="Times New Roman" w:hAnsi="Times New Roman" w:cs="Times New Roman"/>
          <w:sz w:val="24"/>
          <w:szCs w:val="24"/>
        </w:rPr>
        <w:t xml:space="preserve"> трудового договора с муниципальным служащим администрации </w:t>
      </w:r>
    </w:p>
    <w:p w:rsidR="002D54AD" w:rsidRDefault="007377F0" w:rsidP="007D15E2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r w:rsidRPr="007377F0">
        <w:rPr>
          <w:rFonts w:ascii="Times New Roman" w:hAnsi="Times New Roman" w:cs="Times New Roman"/>
          <w:sz w:val="24"/>
          <w:szCs w:val="24"/>
        </w:rPr>
        <w:t>рабочего поселка Мокшан Мокшанского района Пензенской области</w:t>
      </w:r>
      <w:r w:rsidR="002D54AD">
        <w:rPr>
          <w:rFonts w:ascii="Times New Roman" w:hAnsi="Times New Roman" w:cs="Times New Roman"/>
          <w:sz w:val="24"/>
          <w:szCs w:val="24"/>
        </w:rPr>
        <w:t>,</w:t>
      </w:r>
    </w:p>
    <w:p w:rsidR="007377F0" w:rsidRPr="007377F0" w:rsidRDefault="002D54AD" w:rsidP="007D15E2">
      <w:pPr>
        <w:pStyle w:val="ConsPlusTitle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7F0" w:rsidRPr="007377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193B" w:rsidRPr="007377F0">
        <w:rPr>
          <w:rFonts w:ascii="Times New Roman" w:hAnsi="Times New Roman" w:cs="Times New Roman"/>
          <w:sz w:val="24"/>
          <w:szCs w:val="24"/>
        </w:rPr>
        <w:t>постановление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B193B" w:rsidRPr="007377F0">
        <w:rPr>
          <w:rFonts w:ascii="Times New Roman" w:hAnsi="Times New Roman" w:cs="Times New Roman"/>
          <w:sz w:val="24"/>
          <w:szCs w:val="24"/>
        </w:rPr>
        <w:t xml:space="preserve"> администрации рабочего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193B" w:rsidRPr="007377F0">
        <w:rPr>
          <w:rFonts w:ascii="Times New Roman" w:hAnsi="Times New Roman" w:cs="Times New Roman"/>
          <w:sz w:val="24"/>
          <w:szCs w:val="24"/>
        </w:rPr>
        <w:t xml:space="preserve"> поселка Мокшан Мокшанского района Пензенской области от 14.12.2015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193B" w:rsidRPr="007377F0">
        <w:rPr>
          <w:rFonts w:ascii="Times New Roman" w:hAnsi="Times New Roman" w:cs="Times New Roman"/>
          <w:sz w:val="24"/>
          <w:szCs w:val="24"/>
        </w:rPr>
        <w:t xml:space="preserve"> № 492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77F0" w:rsidRPr="007377F0" w:rsidRDefault="007377F0" w:rsidP="007D15E2">
      <w:pPr>
        <w:spacing w:line="240" w:lineRule="auto"/>
        <w:ind w:left="20" w:right="20"/>
        <w:jc w:val="both"/>
        <w:rPr>
          <w:rFonts w:ascii="Times New Roman" w:hAnsi="Times New Roman" w:cs="Times New Roman"/>
          <w:sz w:val="24"/>
          <w:szCs w:val="24"/>
        </w:rPr>
      </w:pPr>
    </w:p>
    <w:p w:rsidR="007377F0" w:rsidRPr="007377F0" w:rsidRDefault="007377F0" w:rsidP="007D15E2">
      <w:pPr>
        <w:spacing w:after="0" w:line="240" w:lineRule="auto"/>
        <w:ind w:left="20" w:right="20" w:firstLine="54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7F0">
        <w:rPr>
          <w:rFonts w:ascii="Times New Roman" w:hAnsi="Times New Roman" w:cs="Times New Roman"/>
          <w:sz w:val="24"/>
          <w:szCs w:val="24"/>
        </w:rPr>
        <w:t xml:space="preserve"> руководствуясь Уставом городского поселения рабочий поселок Мокшан муниципального района Мокшанский район Пензенской области</w:t>
      </w:r>
      <w:r>
        <w:rPr>
          <w:rFonts w:ascii="Times New Roman" w:hAnsi="Times New Roman" w:cs="Times New Roman"/>
          <w:sz w:val="24"/>
          <w:szCs w:val="24"/>
        </w:rPr>
        <w:t>, в целях приведения муниципального  нормативного правового акта в соответствие с действующим законодательством Российской Федерации</w:t>
      </w:r>
    </w:p>
    <w:p w:rsidR="007377F0" w:rsidRPr="007377F0" w:rsidRDefault="007377F0" w:rsidP="007D15E2">
      <w:pPr>
        <w:pStyle w:val="ConsPlusTitle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377F0" w:rsidRPr="007377F0" w:rsidRDefault="007377F0" w:rsidP="007D15E2">
      <w:pPr>
        <w:pStyle w:val="ConsPlusTitle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7377F0" w:rsidRPr="007377F0" w:rsidRDefault="007377F0" w:rsidP="007D15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7F0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E035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7F0">
        <w:rPr>
          <w:rFonts w:ascii="Times New Roman" w:hAnsi="Times New Roman" w:cs="Times New Roman"/>
          <w:b/>
          <w:sz w:val="24"/>
          <w:szCs w:val="24"/>
        </w:rPr>
        <w:t xml:space="preserve"> рабоч</w:t>
      </w:r>
      <w:r w:rsidR="00E035E1">
        <w:rPr>
          <w:rFonts w:ascii="Times New Roman" w:hAnsi="Times New Roman" w:cs="Times New Roman"/>
          <w:b/>
          <w:sz w:val="24"/>
          <w:szCs w:val="24"/>
        </w:rPr>
        <w:t xml:space="preserve">его </w:t>
      </w:r>
      <w:r w:rsidRPr="007377F0">
        <w:rPr>
          <w:rFonts w:ascii="Times New Roman" w:hAnsi="Times New Roman" w:cs="Times New Roman"/>
          <w:b/>
          <w:sz w:val="24"/>
          <w:szCs w:val="24"/>
        </w:rPr>
        <w:t>посел</w:t>
      </w:r>
      <w:r w:rsidR="00E035E1">
        <w:rPr>
          <w:rFonts w:ascii="Times New Roman" w:hAnsi="Times New Roman" w:cs="Times New Roman"/>
          <w:b/>
          <w:sz w:val="24"/>
          <w:szCs w:val="24"/>
        </w:rPr>
        <w:t>ка</w:t>
      </w:r>
      <w:r w:rsidRPr="007377F0">
        <w:rPr>
          <w:rFonts w:ascii="Times New Roman" w:hAnsi="Times New Roman" w:cs="Times New Roman"/>
          <w:b/>
          <w:sz w:val="24"/>
          <w:szCs w:val="24"/>
        </w:rPr>
        <w:t xml:space="preserve"> Мокшан</w:t>
      </w:r>
    </w:p>
    <w:p w:rsidR="007377F0" w:rsidRPr="007377F0" w:rsidRDefault="00E035E1" w:rsidP="007D15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7F0" w:rsidRPr="007377F0">
        <w:rPr>
          <w:rFonts w:ascii="Times New Roman" w:hAnsi="Times New Roman" w:cs="Times New Roman"/>
          <w:b/>
          <w:sz w:val="24"/>
          <w:szCs w:val="24"/>
        </w:rPr>
        <w:t xml:space="preserve"> Мокшанск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="007377F0" w:rsidRPr="007377F0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7377F0" w:rsidRPr="007377F0">
        <w:rPr>
          <w:rFonts w:ascii="Times New Roman" w:hAnsi="Times New Roman" w:cs="Times New Roman"/>
          <w:b/>
          <w:sz w:val="24"/>
          <w:szCs w:val="24"/>
        </w:rPr>
        <w:t xml:space="preserve"> Пензенской области</w:t>
      </w:r>
    </w:p>
    <w:p w:rsidR="007377F0" w:rsidRPr="007377F0" w:rsidRDefault="007377F0" w:rsidP="007D15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7F0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7377F0" w:rsidRDefault="007377F0" w:rsidP="007D15E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F53" w:rsidRPr="007377F0" w:rsidRDefault="00F00F53" w:rsidP="007D15E2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5E1" w:rsidRPr="003B193B" w:rsidRDefault="003B193B" w:rsidP="007D15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377F0" w:rsidRPr="007377F0">
        <w:rPr>
          <w:rFonts w:ascii="Times New Roman" w:hAnsi="Times New Roman" w:cs="Times New Roman"/>
          <w:sz w:val="24"/>
          <w:szCs w:val="24"/>
        </w:rPr>
        <w:t xml:space="preserve">. </w:t>
      </w:r>
      <w:r w:rsidR="00E035E1" w:rsidRPr="00F00F53">
        <w:rPr>
          <w:rFonts w:ascii="Times New Roman" w:hAnsi="Times New Roman" w:cs="Times New Roman"/>
          <w:sz w:val="24"/>
          <w:szCs w:val="24"/>
        </w:rPr>
        <w:t>Внести в абзац третий пункта 1.5. Положения о порядке прохождения испытания при заключении трудового договора с муниципальным служащим администрации рабочего посёлка Мокшан  Мокшанского района Пензенской области, утвержденное постановлением администрации Мокшанского района Пензенской области от 14.12.2015 № 492,  изменение, заменив слова «до полутора лет» словами «до трех лет».</w:t>
      </w:r>
    </w:p>
    <w:p w:rsidR="007377F0" w:rsidRPr="007377F0" w:rsidRDefault="003B193B" w:rsidP="007D15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377F0" w:rsidRPr="007377F0">
        <w:rPr>
          <w:rFonts w:ascii="Times New Roman" w:hAnsi="Times New Roman" w:cs="Times New Roman"/>
          <w:sz w:val="24"/>
          <w:szCs w:val="24"/>
        </w:rPr>
        <w:t>. Настоящее постановление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7377F0" w:rsidRDefault="003B193B" w:rsidP="007D15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377F0" w:rsidRPr="007377F0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193B" w:rsidRPr="007377F0" w:rsidRDefault="003B193B" w:rsidP="007D15E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рабочего посёлка Мокшан Мокшанского района.</w:t>
      </w:r>
    </w:p>
    <w:p w:rsidR="00F00F53" w:rsidRDefault="003B193B" w:rsidP="007D15E2">
      <w:pPr>
        <w:pStyle w:val="ConsPlusNormal"/>
        <w:widowControl/>
        <w:ind w:firstLine="0"/>
      </w:pPr>
      <w:r>
        <w:t xml:space="preserve"> </w:t>
      </w:r>
    </w:p>
    <w:p w:rsidR="00F00F53" w:rsidRDefault="00F00F53" w:rsidP="007D15E2">
      <w:pPr>
        <w:pStyle w:val="ConsPlusNormal"/>
        <w:widowControl/>
        <w:ind w:firstLine="0"/>
      </w:pPr>
    </w:p>
    <w:p w:rsidR="00F00F53" w:rsidRPr="002B27D1" w:rsidRDefault="00F00F53" w:rsidP="007D15E2">
      <w:pPr>
        <w:pStyle w:val="ConsPlusNormal"/>
        <w:widowControl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2B27D1">
        <w:rPr>
          <w:rFonts w:ascii="Times New Roman" w:hAnsi="Times New Roman" w:cs="Times New Roman"/>
          <w:bCs/>
          <w:sz w:val="24"/>
          <w:szCs w:val="24"/>
        </w:rPr>
        <w:t>Глав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2B27D1">
        <w:rPr>
          <w:rFonts w:ascii="Times New Roman" w:hAnsi="Times New Roman" w:cs="Times New Roman"/>
          <w:bCs/>
          <w:sz w:val="24"/>
          <w:szCs w:val="24"/>
        </w:rPr>
        <w:t xml:space="preserve"> Администрации рабочего поселка Мокшан</w:t>
      </w:r>
    </w:p>
    <w:p w:rsidR="007377F0" w:rsidRPr="007D15E2" w:rsidRDefault="00F00F53" w:rsidP="007D15E2">
      <w:pPr>
        <w:pStyle w:val="ConsPlusNormal"/>
        <w:widowControl/>
        <w:tabs>
          <w:tab w:val="left" w:pos="851"/>
          <w:tab w:val="left" w:pos="3975"/>
        </w:tabs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2B27D1">
        <w:rPr>
          <w:rFonts w:ascii="Times New Roman" w:hAnsi="Times New Roman" w:cs="Times New Roman"/>
          <w:bCs/>
          <w:sz w:val="24"/>
          <w:szCs w:val="24"/>
        </w:rPr>
        <w:t>Мокшанского района Пензенской области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С.В. Гурина</w:t>
      </w:r>
    </w:p>
    <w:sectPr w:rsidR="007377F0" w:rsidRPr="007D15E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58A"/>
    <w:rsid w:val="00017391"/>
    <w:rsid w:val="00240E68"/>
    <w:rsid w:val="002D54AD"/>
    <w:rsid w:val="003B193B"/>
    <w:rsid w:val="004E3A1B"/>
    <w:rsid w:val="00520C0C"/>
    <w:rsid w:val="00647BBA"/>
    <w:rsid w:val="007377F0"/>
    <w:rsid w:val="007D15E2"/>
    <w:rsid w:val="007F3CE9"/>
    <w:rsid w:val="00846749"/>
    <w:rsid w:val="008F758A"/>
    <w:rsid w:val="009552CA"/>
    <w:rsid w:val="009F1B87"/>
    <w:rsid w:val="00D76CD7"/>
    <w:rsid w:val="00E035E1"/>
    <w:rsid w:val="00F00F53"/>
    <w:rsid w:val="00FE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F758A"/>
  </w:style>
  <w:style w:type="paragraph" w:customStyle="1" w:styleId="consplustitle">
    <w:name w:val="consplustitle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0"/>
    <w:basedOn w:val="a"/>
    <w:rsid w:val="008F7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xmgesq">
    <w:name w:val="bxmgesq"/>
    <w:basedOn w:val="a0"/>
    <w:rsid w:val="00017391"/>
  </w:style>
  <w:style w:type="paragraph" w:styleId="a4">
    <w:name w:val="header"/>
    <w:basedOn w:val="a"/>
    <w:link w:val="a5"/>
    <w:semiHidden/>
    <w:unhideWhenUsed/>
    <w:rsid w:val="007377F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7377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377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0">
    <w:name w:val="ConsPlusTitle"/>
    <w:rsid w:val="007377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1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13</cp:revision>
  <cp:lastPrinted>2026-05-29T09:03:00Z</cp:lastPrinted>
  <dcterms:created xsi:type="dcterms:W3CDTF">2026-05-28T10:51:00Z</dcterms:created>
  <dcterms:modified xsi:type="dcterms:W3CDTF">2026-05-29T09:04:00Z</dcterms:modified>
</cp:coreProperties>
</file>