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C5AA9" w14:textId="77777777"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</w:p>
    <w:p w14:paraId="460A04C2" w14:textId="48915B67"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ПРОЕКТ</w:t>
      </w:r>
    </w:p>
    <w:p w14:paraId="767880E2" w14:textId="7F7EFF03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Приложение № 2</w:t>
      </w:r>
    </w:p>
    <w:p w14:paraId="07F552FE" w14:textId="77777777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Утверждено Постановлением</w:t>
      </w:r>
    </w:p>
    <w:p w14:paraId="1329055B" w14:textId="77777777" w:rsidR="007C3767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14:paraId="27BF1FF8" w14:textId="6CF12FE3" w:rsidR="007C3767" w:rsidRPr="00B3230B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proofErr w:type="spellStart"/>
      <w:r w:rsidRPr="00606557">
        <w:rPr>
          <w:b/>
          <w:bCs/>
        </w:rPr>
        <w:t>Мокшанск</w:t>
      </w:r>
      <w:r w:rsidR="00FB6D12">
        <w:rPr>
          <w:b/>
          <w:bCs/>
        </w:rPr>
        <w:t>ий</w:t>
      </w:r>
      <w:proofErr w:type="spellEnd"/>
      <w:r>
        <w:rPr>
          <w:b/>
          <w:bCs/>
        </w:rPr>
        <w:t xml:space="preserve"> район </w:t>
      </w:r>
      <w:r w:rsidRPr="00606557">
        <w:rPr>
          <w:b/>
          <w:bCs/>
        </w:rPr>
        <w:t>Пензенской области</w:t>
      </w:r>
    </w:p>
    <w:p w14:paraId="1FEBB482" w14:textId="58AB8AB1" w:rsidR="00DC6D5D" w:rsidRPr="00543897" w:rsidRDefault="00BA7FDD" w:rsidP="00BA7FDD">
      <w:pPr>
        <w:pStyle w:val="a8"/>
        <w:spacing w:before="0" w:beforeAutospacing="0" w:after="0"/>
        <w:jc w:val="right"/>
      </w:pPr>
      <w:r>
        <w:rPr>
          <w:b/>
          <w:bCs/>
        </w:rPr>
        <w:t xml:space="preserve">от </w:t>
      </w:r>
      <w:r w:rsidR="00AE5D67" w:rsidRPr="00AE5D67">
        <w:rPr>
          <w:b/>
          <w:bCs/>
        </w:rPr>
        <w:t>28</w:t>
      </w:r>
      <w:r w:rsidR="00AE5D67">
        <w:rPr>
          <w:b/>
          <w:bCs/>
        </w:rPr>
        <w:t>.03.2025</w:t>
      </w:r>
      <w:r w:rsidR="00750784">
        <w:rPr>
          <w:b/>
          <w:bCs/>
        </w:rPr>
        <w:t xml:space="preserve"> </w:t>
      </w:r>
      <w:r w:rsidRPr="0006299A">
        <w:rPr>
          <w:b/>
        </w:rPr>
        <w:t xml:space="preserve">№ </w:t>
      </w:r>
      <w:r w:rsidR="00AE5D67">
        <w:rPr>
          <w:b/>
        </w:rPr>
        <w:t>1</w:t>
      </w:r>
      <w:r w:rsidR="002A518B">
        <w:rPr>
          <w:b/>
        </w:rPr>
        <w:t>6</w:t>
      </w:r>
      <w:bookmarkStart w:id="0" w:name="_GoBack"/>
      <w:bookmarkEnd w:id="0"/>
      <w:r w:rsidR="00AE5D67">
        <w:rPr>
          <w:b/>
        </w:rPr>
        <w:t>6</w:t>
      </w:r>
    </w:p>
    <w:p w14:paraId="2CFAE9F9" w14:textId="170F56E0" w:rsidR="00DC6D5D" w:rsidRPr="00750784" w:rsidRDefault="00606557" w:rsidP="00606557">
      <w:pPr>
        <w:tabs>
          <w:tab w:val="left" w:pos="689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83386AE" w14:textId="77777777" w:rsidR="00990400" w:rsidRPr="00606557" w:rsidRDefault="008815FE" w:rsidP="00DC6D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Извещение о проведен</w:t>
      </w:r>
      <w:proofErr w:type="gramStart"/>
      <w:r w:rsidRPr="00606557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606557">
        <w:rPr>
          <w:rFonts w:ascii="Times New Roman" w:hAnsi="Times New Roman" w:cs="Times New Roman"/>
          <w:b/>
          <w:sz w:val="24"/>
          <w:szCs w:val="24"/>
        </w:rPr>
        <w:t xml:space="preserve">кциона в электронной форме </w:t>
      </w:r>
    </w:p>
    <w:p w14:paraId="3E44052D" w14:textId="3BC27175" w:rsidR="008B4EE5" w:rsidRPr="00750784" w:rsidRDefault="003A0397" w:rsidP="00DC6D5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8815FE" w:rsidRPr="00606557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RPr="00606557" w14:paraId="07A494BC" w14:textId="77777777" w:rsidTr="00897F4C">
        <w:trPr>
          <w:trHeight w:val="195"/>
        </w:trPr>
        <w:tc>
          <w:tcPr>
            <w:tcW w:w="2943" w:type="dxa"/>
          </w:tcPr>
          <w:p w14:paraId="52876703" w14:textId="77777777" w:rsidR="008815FE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Форма проведения торгов</w:t>
            </w:r>
          </w:p>
        </w:tc>
        <w:tc>
          <w:tcPr>
            <w:tcW w:w="6628" w:type="dxa"/>
          </w:tcPr>
          <w:p w14:paraId="2F87CBDC" w14:textId="77777777" w:rsidR="008815FE" w:rsidRPr="00606557" w:rsidRDefault="00897F4C" w:rsidP="0089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606557" w14:paraId="2364CD5E" w14:textId="77777777" w:rsidTr="008815FE">
        <w:trPr>
          <w:trHeight w:val="765"/>
        </w:trPr>
        <w:tc>
          <w:tcPr>
            <w:tcW w:w="2943" w:type="dxa"/>
          </w:tcPr>
          <w:p w14:paraId="4FEAB3A8" w14:textId="77777777" w:rsidR="00897F4C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E2F0AE6" w14:textId="442DD46A" w:rsidR="00990400" w:rsidRPr="0089263C" w:rsidRDefault="0089263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733249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</w:p>
          <w:p w14:paraId="31020228" w14:textId="5FE07232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Адрес: 442370, Российская Федерация, Пензенская область,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. Мокшан,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Поцелуева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198988" w14:textId="65F12715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Тел. 8 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2FBDE772" w14:textId="6B799143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mokshan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1"/>
          </w:p>
        </w:tc>
      </w:tr>
      <w:tr w:rsidR="008815FE" w:rsidRPr="00990400" w14:paraId="260CD12B" w14:textId="77777777" w:rsidTr="008815FE">
        <w:tc>
          <w:tcPr>
            <w:tcW w:w="2943" w:type="dxa"/>
          </w:tcPr>
          <w:p w14:paraId="6D275787" w14:textId="77777777" w:rsidR="008815FE" w:rsidRPr="00606557" w:rsidRDefault="009553A4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 р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решения о проведении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955C1B8" w14:textId="122FE28C" w:rsidR="009553A4" w:rsidRPr="0089263C" w:rsidRDefault="0089263C" w:rsidP="0088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733425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рабочий поселок Мокшан муниципального район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9553A4" w:rsidRPr="008926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56413" w14:textId="20C2CF59" w:rsidR="008815FE" w:rsidRPr="00990400" w:rsidRDefault="003C7DC5" w:rsidP="00892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B21978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63C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поселок Мокшан муниципального района                                           </w:t>
            </w:r>
            <w:proofErr w:type="spellStart"/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8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B3EBB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3EBB" w:rsidRPr="0060655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открытого аукциона в электронной форме </w:t>
            </w:r>
            <w:r w:rsidR="003A0397" w:rsidRPr="00606557">
              <w:rPr>
                <w:rFonts w:ascii="Times New Roman" w:hAnsi="Times New Roman" w:cs="Times New Roman"/>
                <w:sz w:val="24"/>
                <w:szCs w:val="24"/>
              </w:rPr>
              <w:t>по продаже зе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E27A11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>расположенного по адресу: Российская Федерация, Пензенская область, муниципальный район</w:t>
            </w:r>
            <w:r w:rsidR="004833CF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CF" w:rsidRPr="0060655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городское поселение рабочий поселок Мокшан, рабочий поселок Мокшан, </w:t>
            </w:r>
            <w:r w:rsidR="003C378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B6CB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Строителей, земельный участок № 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5п</w:t>
            </w:r>
            <w:r w:rsidR="002D6EE8" w:rsidRPr="006065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5F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</w:p>
        </w:tc>
      </w:tr>
      <w:tr w:rsidR="008815FE" w:rsidRPr="00990400" w14:paraId="45E5DCCD" w14:textId="77777777" w:rsidTr="008815FE">
        <w:tc>
          <w:tcPr>
            <w:tcW w:w="2943" w:type="dxa"/>
          </w:tcPr>
          <w:p w14:paraId="54C1352A" w14:textId="77777777" w:rsidR="00897F4C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="00897F4C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15E3C" w14:textId="77777777" w:rsidR="008815FE" w:rsidRPr="00990400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(Оператор электронной площадки)</w:t>
            </w:r>
          </w:p>
        </w:tc>
        <w:tc>
          <w:tcPr>
            <w:tcW w:w="6628" w:type="dxa"/>
          </w:tcPr>
          <w:p w14:paraId="1E7CCCE1" w14:textId="77777777" w:rsidR="002D6EE8" w:rsidRPr="002D6EE8" w:rsidRDefault="008815FE" w:rsidP="002D6EE8">
            <w:pPr>
              <w:pStyle w:val="a8"/>
              <w:spacing w:after="0"/>
            </w:pPr>
            <w:r w:rsidRPr="002D6EE8">
              <w:t xml:space="preserve">электронная площадка </w:t>
            </w:r>
            <w:r w:rsidR="002D6EE8" w:rsidRPr="002D6EE8">
              <w:t>АО «Сбербанк-АСТ»</w:t>
            </w:r>
          </w:p>
          <w:p w14:paraId="7233BCFB" w14:textId="4ADC0044" w:rsidR="008815FE" w:rsidRPr="00750784" w:rsidRDefault="002D6EE8" w:rsidP="002D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784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5FE" w:rsidRPr="00990400" w14:paraId="72C585C7" w14:textId="77777777" w:rsidTr="008815FE">
        <w:tc>
          <w:tcPr>
            <w:tcW w:w="2943" w:type="dxa"/>
          </w:tcPr>
          <w:p w14:paraId="1E54795E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29C0DD46" w14:textId="109BB2AF" w:rsidR="009553A4" w:rsidRPr="002D6EE8" w:rsidRDefault="004833CF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53DE2" w:rsidRPr="002D6E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77C0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часов 00 минут </w:t>
            </w:r>
          </w:p>
          <w:p w14:paraId="66F57CE7" w14:textId="77777777" w:rsidR="008815FE" w:rsidRPr="00750784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8815FE" w:rsidRPr="00990400" w14:paraId="0B2B0CF8" w14:textId="77777777" w:rsidTr="008815FE">
        <w:tc>
          <w:tcPr>
            <w:tcW w:w="2943" w:type="dxa"/>
          </w:tcPr>
          <w:p w14:paraId="1EAA17A9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7E5A6550" w14:textId="77777777" w:rsidR="008815FE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2D6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Порядок рассмотрения Заявок</w:t>
            </w:r>
            <w:r w:rsidR="00597C31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6CEDB3BB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осуществляется Аукционной комиссией.</w:t>
            </w:r>
          </w:p>
          <w:p w14:paraId="76150EEE" w14:textId="77777777" w:rsidR="00C04EA0" w:rsidRPr="002D6EE8" w:rsidRDefault="00897F4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C04EA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к участию в аукционе в следующих случаях:</w:t>
            </w:r>
          </w:p>
          <w:p w14:paraId="20EAC65C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14:paraId="69C881AC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аукционе:</w:t>
            </w:r>
          </w:p>
          <w:p w14:paraId="4C23A3E9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0E54083A" w14:textId="15405AA3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</w:t>
            </w:r>
            <w:r w:rsidR="0075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аукциона.</w:t>
            </w:r>
          </w:p>
          <w:p w14:paraId="73A332A9" w14:textId="77777777" w:rsidR="00750784" w:rsidRDefault="00750784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C3FBC" w14:textId="20E7B1F8" w:rsidR="00692009" w:rsidRPr="002D6EE8" w:rsidRDefault="0069200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5EB5DEA5" w14:textId="77777777" w:rsidR="00620895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14:paraId="022B477F" w14:textId="77777777" w:rsidR="00597C31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Извещении.</w:t>
            </w:r>
          </w:p>
          <w:p w14:paraId="516287A9" w14:textId="77777777" w:rsidR="00597C31" w:rsidRPr="002D6EE8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Порядок проведения </w:t>
            </w:r>
            <w:r w:rsidR="00692009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аукциона.</w:t>
            </w:r>
          </w:p>
          <w:p w14:paraId="4BFB44E6" w14:textId="77777777" w:rsidR="00597C31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14:paraId="018F089F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могут участвовать только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допущенные к участию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аукционе.</w:t>
            </w:r>
          </w:p>
          <w:p w14:paraId="674A5FCD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проводится в день и время,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="006D14E5" w:rsidRPr="002D6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Извещении. Время проведения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14:paraId="2B4A237A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14:paraId="563FC2C1" w14:textId="77777777" w:rsidR="00922B96" w:rsidRPr="002D6EE8" w:rsidRDefault="00922B9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14:paraId="671F523C" w14:textId="77777777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14:paraId="37A2A5C2" w14:textId="77777777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14:paraId="75BDD4C5" w14:textId="77777777" w:rsidR="00310E0B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электронного аукциона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E988CD8" w14:textId="6F1834B9" w:rsidR="00525746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Победителем электронного аукциона признается Участник, предложивший наибол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ьшую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цену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за земельный участок</w:t>
            </w:r>
            <w:r w:rsidR="001D7A6F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E5E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5FF6F0" w14:textId="77777777" w:rsidR="001D7A6F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14:paraId="35911F11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14:paraId="1B61ACC4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14:paraId="0D2D89A9" w14:textId="074EAA9A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купли-продажи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земельного участка.</w:t>
            </w:r>
          </w:p>
          <w:p w14:paraId="2706E38D" w14:textId="670E1CED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по начальной цене предмета аукциона.</w:t>
            </w:r>
          </w:p>
          <w:p w14:paraId="4E5452D1" w14:textId="31FC1C94" w:rsidR="004676A9" w:rsidRPr="002D6EE8" w:rsidRDefault="004676A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A0397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сторон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такого договора.</w:t>
            </w:r>
          </w:p>
          <w:p w14:paraId="13F9F76B" w14:textId="563B7E2A" w:rsidR="00F23E5E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сайте электронной площадки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</w:t>
            </w:r>
            <w:proofErr w:type="gramEnd"/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Мокшан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«Интернет»:</w:t>
            </w:r>
            <w:r w:rsidR="004833CF">
              <w:t xml:space="preserve"> </w:t>
            </w:r>
            <w:r w:rsidR="002D6EE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https://mokshan.pnzreg.ru/authority/oms-munitsipalnogo-obrazovaniya/administratsiya-rp-mokshan/</w:t>
            </w:r>
            <w:r w:rsidR="00E047E3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956F07" w14:textId="263EE246" w:rsidR="004676A9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купли-продажи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участка.</w:t>
            </w:r>
          </w:p>
          <w:p w14:paraId="3AD1515C" w14:textId="3FF3796F" w:rsidR="00750CA1" w:rsidRPr="002D6EE8" w:rsidRDefault="004676A9" w:rsidP="004833CF">
            <w:pPr>
              <w:ind w:firstLine="5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договор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в течение 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дня направления победителю аукциона не был им подписан, Организатор аукциона в течение 3 (трех) рабочих дней предлагает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Размер взимаемой с победителя электронного аукциона или иных лиц, с которыми в соответствии с </w:t>
            </w:r>
            <w:hyperlink r:id="rId7" w:anchor="/document/12124624/entry/391213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пунктами 13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8" w:anchor="/document/12124624/entry/391214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14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9" w:anchor="/document/12124624/entry/391220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20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 и </w:t>
            </w:r>
            <w:hyperlink r:id="rId10" w:anchor="/document/12124624/entry/391225" w:history="1">
              <w:r w:rsidR="004833CF">
                <w:rPr>
                  <w:rFonts w:ascii="Times New Roman" w:hAnsi="Times New Roman"/>
                  <w:color w:val="000000"/>
                  <w:sz w:val="24"/>
                </w:rPr>
                <w:t>25 статьи 39.12</w:t>
              </w:r>
            </w:hyperlink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</w:t>
            </w:r>
            <w:proofErr w:type="gramEnd"/>
            <w:r w:rsidR="004833CF">
              <w:rPr>
                <w:rFonts w:ascii="Times New Roman" w:hAnsi="Times New Roman"/>
                <w:color w:val="000000"/>
                <w:sz w:val="24"/>
                <w:szCs w:val="24"/>
              </w:rPr>
              <w:t>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8815FE" w:rsidRPr="00990400" w14:paraId="2CD41BFD" w14:textId="77777777" w:rsidTr="008815FE">
        <w:tc>
          <w:tcPr>
            <w:tcW w:w="2943" w:type="dxa"/>
          </w:tcPr>
          <w:p w14:paraId="0D9D31B5" w14:textId="77777777" w:rsidR="008815FE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620895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6288954A" w14:textId="070E4D4F" w:rsidR="008815FE" w:rsidRPr="002D6EE8" w:rsidRDefault="003A0397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продажа земельного участка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Земельный участок)</w:t>
            </w:r>
          </w:p>
        </w:tc>
      </w:tr>
      <w:tr w:rsidR="008815FE" w:rsidRPr="00990400" w14:paraId="0F3ECF9F" w14:textId="77777777" w:rsidTr="008815FE">
        <w:tc>
          <w:tcPr>
            <w:tcW w:w="2943" w:type="dxa"/>
          </w:tcPr>
          <w:p w14:paraId="60428629" w14:textId="77777777" w:rsidR="002F28D0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</w:p>
          <w:p w14:paraId="7321B725" w14:textId="77777777" w:rsidR="008815FE" w:rsidRPr="00990400" w:rsidRDefault="002F28D0" w:rsidP="002F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Земельном </w:t>
            </w:r>
            <w:proofErr w:type="gram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6628" w:type="dxa"/>
          </w:tcPr>
          <w:p w14:paraId="6F7C07FD" w14:textId="14FA8F8D" w:rsidR="008815FE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кадастровый номер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- 58:18: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4B775D" w14:textId="7A815153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площадь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E2EE767" w14:textId="20C016DE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земельного участка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Российская Федерация, Пензенская область,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CF" w:rsidRPr="0099040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поселок Мокшан, рабочий поселок Мокшан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часток 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5п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70323C" w14:textId="77777777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земель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земли населенных пунктов;</w:t>
            </w:r>
          </w:p>
          <w:p w14:paraId="1343FD25" w14:textId="30AD18BC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разрешенное использование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огородничества (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13.1)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94787D" w14:textId="1B290826" w:rsidR="00F667E1" w:rsidRPr="004F0B68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на Земельный участок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государственная собственность не разграничена (выписка из 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объекте недвижимости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C01EB"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КУВИ-001/202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7305</w:t>
            </w:r>
            <w:r w:rsidR="004F0B68" w:rsidRPr="004F0B68">
              <w:rPr>
                <w:rFonts w:ascii="Times New Roman" w:hAnsi="Times New Roman" w:cs="Times New Roman"/>
                <w:sz w:val="24"/>
                <w:szCs w:val="24"/>
              </w:rPr>
              <w:t>6332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B5B6A" w14:textId="258059D8" w:rsidR="002F28D0" w:rsidRPr="00990400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667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и об ограничениях этих прав на земельный участок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636" w:rsidRPr="00F667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 xml:space="preserve">Часть земельного участка входит </w:t>
            </w:r>
            <w:proofErr w:type="gramStart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Start"/>
            <w:r w:rsidR="004833CF" w:rsidRPr="003C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Охранная</w:t>
            </w:r>
            <w:proofErr w:type="gramEnd"/>
            <w:r w:rsidR="004833CF" w:rsidRPr="003C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 объекта</w:t>
            </w:r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ВЛ-0.4кВ от КТП-10/0,4кВ, 100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Мокшан, ул. Строителей,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Пензенской области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Охранная зона объекта ВЛ-10кВ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Сельхозтехникумовская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Мокшан, ул. Мира, Транспортная, Энгельса, Пушкина,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Пензенской области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F667E1" w:rsidRPr="004833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74CA7" w:rsidRPr="004833CF">
              <w:rPr>
                <w:rFonts w:ascii="Times New Roman" w:hAnsi="Times New Roman" w:cs="Times New Roman"/>
                <w:sz w:val="24"/>
                <w:szCs w:val="24"/>
              </w:rPr>
              <w:t>емельный участок не обременен правами третьих лиц, в залоге, в споре и под арестом</w:t>
            </w:r>
            <w:r w:rsidR="00574CA7"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не состоит.</w:t>
            </w:r>
          </w:p>
        </w:tc>
      </w:tr>
      <w:tr w:rsidR="008815FE" w:rsidRPr="00990400" w14:paraId="16775E5E" w14:textId="77777777" w:rsidTr="008815FE">
        <w:tc>
          <w:tcPr>
            <w:tcW w:w="2943" w:type="dxa"/>
          </w:tcPr>
          <w:p w14:paraId="77AFBFA1" w14:textId="77777777" w:rsidR="00C43636" w:rsidRPr="00990400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14:paraId="2C577E86" w14:textId="77777777" w:rsidR="008815FE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14:paraId="5DD42428" w14:textId="2E7C0B8B" w:rsidR="00E5258A" w:rsidRDefault="00E5258A" w:rsidP="007908FC">
            <w:pPr>
              <w:pStyle w:val="a8"/>
              <w:spacing w:before="0" w:beforeAutospacing="0" w:after="0"/>
              <w:jc w:val="both"/>
              <w:rPr>
                <w:shd w:val="clear" w:color="auto" w:fill="FFFFFF"/>
              </w:rPr>
            </w:pPr>
            <w:r w:rsidRPr="00E5258A">
              <w:t>Не предусмотрено строительство объекта капитального строительства.</w:t>
            </w:r>
          </w:p>
          <w:p w14:paraId="426C7F06" w14:textId="11B441A5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rPr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7908FC">
              <w:t xml:space="preserve"> – </w:t>
            </w:r>
            <w:r w:rsidR="00F106CD">
              <w:t>1</w:t>
            </w:r>
            <w:r w:rsidRPr="007908FC">
              <w:t xml:space="preserve"> м.</w:t>
            </w:r>
          </w:p>
          <w:p w14:paraId="5751E856" w14:textId="77777777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14:paraId="0AF28F7D" w14:textId="3E54BB7B" w:rsidR="00B6200B" w:rsidRPr="00990400" w:rsidRDefault="007908FC" w:rsidP="00E5258A">
            <w:pPr>
              <w:pStyle w:val="a8"/>
              <w:spacing w:before="0" w:beforeAutospacing="0" w:after="0"/>
              <w:jc w:val="both"/>
              <w:rPr>
                <w:highlight w:val="yellow"/>
              </w:rPr>
            </w:pPr>
            <w:r w:rsidRPr="007908FC">
              <w:t>Максимальный процент застройки в границах земельного участка – 10%</w:t>
            </w:r>
            <w:r w:rsidR="00E5258A">
              <w:t>.</w:t>
            </w:r>
          </w:p>
        </w:tc>
      </w:tr>
      <w:tr w:rsidR="008815FE" w:rsidRPr="00990400" w14:paraId="1AD13162" w14:textId="77777777" w:rsidTr="008815FE">
        <w:tc>
          <w:tcPr>
            <w:tcW w:w="2943" w:type="dxa"/>
          </w:tcPr>
          <w:p w14:paraId="55448E3E" w14:textId="179262F3" w:rsidR="008815FE" w:rsidRPr="00990400" w:rsidRDefault="00C43636" w:rsidP="0069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</w:tc>
        <w:tc>
          <w:tcPr>
            <w:tcW w:w="6628" w:type="dxa"/>
          </w:tcPr>
          <w:p w14:paraId="09BC6090" w14:textId="22676394" w:rsidR="00C43636" w:rsidRPr="00E5258A" w:rsidRDefault="00E047E3" w:rsidP="006A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строительство объекта капитального строительства.</w:t>
            </w:r>
          </w:p>
        </w:tc>
      </w:tr>
      <w:tr w:rsidR="00A25E01" w:rsidRPr="00990400" w14:paraId="2CFEEC80" w14:textId="77777777" w:rsidTr="008815FE">
        <w:tc>
          <w:tcPr>
            <w:tcW w:w="2943" w:type="dxa"/>
          </w:tcPr>
          <w:p w14:paraId="66603180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Начальная цена предмета электронного аукциона</w:t>
            </w:r>
          </w:p>
        </w:tc>
        <w:tc>
          <w:tcPr>
            <w:tcW w:w="6628" w:type="dxa"/>
          </w:tcPr>
          <w:p w14:paraId="44EE2024" w14:textId="174D1508" w:rsidR="00A25E01" w:rsidRDefault="009A60C8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одиннадцать 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тысяч) рублей 00 коп</w:t>
            </w:r>
            <w:proofErr w:type="gramStart"/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.,         </w:t>
            </w:r>
            <w:proofErr w:type="gramEnd"/>
          </w:p>
          <w:p w14:paraId="1357DE7C" w14:textId="7187BB75" w:rsidR="00A25E01" w:rsidRPr="00990400" w:rsidRDefault="00A25E0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НДС не облагается. </w:t>
            </w:r>
          </w:p>
        </w:tc>
      </w:tr>
      <w:tr w:rsidR="00A25E01" w:rsidRPr="00990400" w14:paraId="5F363D22" w14:textId="77777777" w:rsidTr="008815FE">
        <w:tc>
          <w:tcPr>
            <w:tcW w:w="2943" w:type="dxa"/>
          </w:tcPr>
          <w:p w14:paraId="4AC3BFD8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«Шаг аукциона»</w:t>
            </w:r>
          </w:p>
        </w:tc>
        <w:tc>
          <w:tcPr>
            <w:tcW w:w="6628" w:type="dxa"/>
          </w:tcPr>
          <w:p w14:paraId="68E61EBE" w14:textId="1154D34F" w:rsidR="00A25E01" w:rsidRPr="00990400" w:rsidRDefault="00AB2466" w:rsidP="00A2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триста тридцать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A25E01" w:rsidRPr="00990400" w14:paraId="04CDDB7A" w14:textId="77777777" w:rsidTr="008815FE">
        <w:tc>
          <w:tcPr>
            <w:tcW w:w="2943" w:type="dxa"/>
          </w:tcPr>
          <w:p w14:paraId="3ED42096" w14:textId="77777777" w:rsidR="00A25E01" w:rsidRPr="00990400" w:rsidRDefault="00A25E01" w:rsidP="00D6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14:paraId="6AF2EF29" w14:textId="0E263441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  <w:tr w:rsidR="00A25E01" w:rsidRPr="0069690C" w14:paraId="1ED333EC" w14:textId="77777777" w:rsidTr="008815FE">
        <w:tc>
          <w:tcPr>
            <w:tcW w:w="2943" w:type="dxa"/>
          </w:tcPr>
          <w:p w14:paraId="68699A3B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14:paraId="364EAB24" w14:textId="27F3D28E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14:paraId="0308588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обеспечивается оператором электронной площадки.</w:t>
            </w:r>
          </w:p>
          <w:p w14:paraId="7238DB5A" w14:textId="20FA9398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14:paraId="0A44014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заявкой на участие в аукционе заявители представляют следующие документы:</w:t>
            </w:r>
          </w:p>
          <w:p w14:paraId="6DF1319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14:paraId="59086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надлежащим образом заверенный перевод </w:t>
            </w: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, если Заявителем является иностранное юридическое лицо;</w:t>
            </w:r>
          </w:p>
          <w:p w14:paraId="337BA6E2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внесение задатка. </w:t>
            </w:r>
          </w:p>
          <w:p w14:paraId="29BE0711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7A21D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14:paraId="00595876" w14:textId="3AD1BBC1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14:paraId="7EA3545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14:paraId="5AE7BDFD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14:paraId="07706B1B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регламентом оператор электронной </w:t>
            </w:r>
            <w:r w:rsidRPr="0069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 возвращает заявку Претенденту в случае:</w:t>
            </w:r>
          </w:p>
          <w:p w14:paraId="7EC9964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14:paraId="1696960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14:paraId="2A0676F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14:paraId="550EB53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14:paraId="304A4CB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14:paraId="2D6D73CD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14:paraId="5B00543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14:paraId="36ABAC8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14:paraId="73069C1E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14:paraId="5FA02C5F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Один Претендент вправе подать только одну заявку.</w:t>
            </w:r>
          </w:p>
        </w:tc>
      </w:tr>
      <w:tr w:rsidR="00A25E01" w:rsidRPr="0069690C" w14:paraId="38C1657C" w14:textId="77777777" w:rsidTr="008815FE">
        <w:tc>
          <w:tcPr>
            <w:tcW w:w="2943" w:type="dxa"/>
          </w:tcPr>
          <w:p w14:paraId="277B9E6E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14:paraId="5CAD2B38" w14:textId="77777777" w:rsidR="00A25E01" w:rsidRPr="002D6EE8" w:rsidRDefault="00A25E01" w:rsidP="005D6A3C">
            <w:pPr>
              <w:pStyle w:val="a8"/>
              <w:spacing w:after="0"/>
            </w:pPr>
            <w:r w:rsidRPr="002D6EE8">
              <w:t>электронная площадка АО «Сбербанк-АСТ»</w:t>
            </w:r>
          </w:p>
          <w:p w14:paraId="745D4232" w14:textId="7A5FDCE1" w:rsidR="00A25E01" w:rsidRPr="0069690C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(http://utp.sberbank-ast.ru)</w:t>
            </w:r>
          </w:p>
        </w:tc>
      </w:tr>
      <w:tr w:rsidR="00A25E01" w:rsidRPr="00990400" w14:paraId="55737465" w14:textId="77777777" w:rsidTr="008815FE">
        <w:tc>
          <w:tcPr>
            <w:tcW w:w="2943" w:type="dxa"/>
          </w:tcPr>
          <w:p w14:paraId="6E5F207C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14:paraId="381D1ADF" w14:textId="0690DA9E" w:rsidR="00A25E01" w:rsidRPr="003C67C0" w:rsidRDefault="004F0B68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649F7C61" w14:textId="4F9CB68D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785EC54C" w14:textId="77777777" w:rsidTr="000A4825">
        <w:trPr>
          <w:trHeight w:val="673"/>
        </w:trPr>
        <w:tc>
          <w:tcPr>
            <w:tcW w:w="2943" w:type="dxa"/>
          </w:tcPr>
          <w:p w14:paraId="49453AC1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14:paraId="006B687B" w14:textId="30FF73DB" w:rsidR="00A25E01" w:rsidRPr="003C67C0" w:rsidRDefault="004F0B68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17DC4564" w14:textId="3393DD0C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0E5A7B89" w14:textId="77777777" w:rsidTr="008815FE">
        <w:trPr>
          <w:trHeight w:val="300"/>
        </w:trPr>
        <w:tc>
          <w:tcPr>
            <w:tcW w:w="2943" w:type="dxa"/>
          </w:tcPr>
          <w:p w14:paraId="66C3E8BF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14:paraId="04C4D636" w14:textId="607F603A" w:rsidR="00A25E01" w:rsidRPr="00990400" w:rsidRDefault="004F0B68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5E01" w:rsidRPr="00990400" w14:paraId="22DFF45F" w14:textId="77777777" w:rsidTr="008815FE">
        <w:tc>
          <w:tcPr>
            <w:tcW w:w="2943" w:type="dxa"/>
          </w:tcPr>
          <w:p w14:paraId="4041E6CD" w14:textId="77777777" w:rsidR="00A25E01" w:rsidRPr="00613FAD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628" w:type="dxa"/>
          </w:tcPr>
          <w:p w14:paraId="3B400A82" w14:textId="76A970FF" w:rsidR="00A25E01" w:rsidRPr="00613FAD" w:rsidRDefault="00AB2466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коп.</w:t>
            </w:r>
          </w:p>
        </w:tc>
      </w:tr>
      <w:tr w:rsidR="00A25E01" w:rsidRPr="00990400" w14:paraId="4956F222" w14:textId="77777777" w:rsidTr="003C50BE">
        <w:trPr>
          <w:trHeight w:val="225"/>
        </w:trPr>
        <w:tc>
          <w:tcPr>
            <w:tcW w:w="2943" w:type="dxa"/>
          </w:tcPr>
          <w:p w14:paraId="04AE9D82" w14:textId="77777777" w:rsidR="00A25E01" w:rsidRPr="00613FAD" w:rsidRDefault="00A25E01" w:rsidP="009F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и возврата задатка  </w:t>
            </w:r>
          </w:p>
        </w:tc>
        <w:tc>
          <w:tcPr>
            <w:tcW w:w="6628" w:type="dxa"/>
          </w:tcPr>
          <w:p w14:paraId="39DD3229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устанавливается требование о внесении задатка. </w:t>
            </w:r>
          </w:p>
          <w:p w14:paraId="75DA0FA1" w14:textId="36838554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      </w:r>
          </w:p>
          <w:p w14:paraId="4996914B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Подача заявки и блокирование задатка является заключением соглашения о задатке.</w:t>
            </w:r>
          </w:p>
          <w:p w14:paraId="3050C330" w14:textId="6E9EAB64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блокирования денежных средств на счете заявителя в соответствии с регламентом производится </w:t>
            </w:r>
            <w:r w:rsidRPr="006B4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оператором электронной площадки в следующем порядке:</w:t>
            </w:r>
          </w:p>
          <w:p w14:paraId="255CD33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14:paraId="751FC975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14:paraId="5F807D9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14:paraId="5F5F263B" w14:textId="7EB2A5F1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14:paraId="604A827E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257D0C8B" w14:textId="2EBFD9C4" w:rsidR="00A25E01" w:rsidRPr="006B4BD2" w:rsidRDefault="00A25E01" w:rsidP="00A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F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F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5E01" w:rsidRPr="00990400" w14:paraId="79C9B27F" w14:textId="77777777" w:rsidTr="00713CD4">
        <w:trPr>
          <w:trHeight w:val="2025"/>
        </w:trPr>
        <w:tc>
          <w:tcPr>
            <w:tcW w:w="2943" w:type="dxa"/>
          </w:tcPr>
          <w:p w14:paraId="2793E0B0" w14:textId="77777777" w:rsidR="00A25E01" w:rsidRPr="00990400" w:rsidRDefault="00A25E01" w:rsidP="0071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14:paraId="1E6D9604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shd w:val="clear" w:color="auto" w:fill="FFFFFF"/>
              </w:rPr>
              <w:t xml:space="preserve">Получатель платежа: </w:t>
            </w:r>
            <w:r w:rsidRPr="006B4BD2">
              <w:rPr>
                <w:color w:val="000000"/>
              </w:rPr>
              <w:t xml:space="preserve">АО «Сбербанк-АСТ», </w:t>
            </w:r>
          </w:p>
          <w:p w14:paraId="6D20E60D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ИНН 7707308480, КПП 770401001, </w:t>
            </w:r>
          </w:p>
          <w:p w14:paraId="22266F52" w14:textId="77777777" w:rsidR="00A25E01" w:rsidRPr="006B4BD2" w:rsidRDefault="00A25E01" w:rsidP="00B81EC7">
            <w:pPr>
              <w:pStyle w:val="a8"/>
              <w:spacing w:before="0" w:beforeAutospacing="0" w:after="0"/>
              <w:jc w:val="both"/>
            </w:pPr>
            <w:proofErr w:type="gramStart"/>
            <w:r w:rsidRPr="006B4BD2">
              <w:rPr>
                <w:color w:val="000000"/>
              </w:rPr>
              <w:t>р</w:t>
            </w:r>
            <w:proofErr w:type="gramEnd"/>
            <w:r w:rsidRPr="006B4BD2">
              <w:rPr>
                <w:color w:val="000000"/>
              </w:rPr>
              <w:t xml:space="preserve">/с 40702810300020038047, </w:t>
            </w:r>
          </w:p>
          <w:p w14:paraId="2A6E8BA7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Корр. счет 30101810400000000225, </w:t>
            </w:r>
          </w:p>
          <w:p w14:paraId="361D3779" w14:textId="6D7A1C00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Банк по</w:t>
            </w:r>
            <w:r>
              <w:rPr>
                <w:color w:val="000000"/>
              </w:rPr>
              <w:t>лучателя: ПАО «СБЕРБАНК РОССИИ г</w:t>
            </w:r>
            <w:r w:rsidRPr="006B4BD2">
              <w:rPr>
                <w:color w:val="000000"/>
              </w:rPr>
              <w:t>. МОСКВА»,</w:t>
            </w:r>
          </w:p>
          <w:p w14:paraId="256ACB18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БИК: 044525225, </w:t>
            </w:r>
          </w:p>
          <w:p w14:paraId="177EE2A6" w14:textId="40452E59" w:rsidR="00A25E01" w:rsidRPr="006B4BD2" w:rsidRDefault="00A25E01" w:rsidP="006B4BD2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Назначение платежа: Перечисление денежных сре</w:t>
            </w:r>
            <w:proofErr w:type="gramStart"/>
            <w:r w:rsidRPr="006B4BD2">
              <w:rPr>
                <w:color w:val="000000"/>
              </w:rPr>
              <w:t>дств в к</w:t>
            </w:r>
            <w:proofErr w:type="gramEnd"/>
            <w:r w:rsidRPr="006B4BD2">
              <w:rPr>
                <w:color w:val="000000"/>
              </w:rPr>
              <w:t>ачестве задатка (ИНН плательщика), НДС не облагается.</w:t>
            </w:r>
          </w:p>
        </w:tc>
      </w:tr>
    </w:tbl>
    <w:p w14:paraId="49D1BB2E" w14:textId="77777777" w:rsidR="008815FE" w:rsidRPr="00990400" w:rsidRDefault="008815FE" w:rsidP="008815FE">
      <w:pPr>
        <w:rPr>
          <w:rFonts w:ascii="Times New Roman" w:hAnsi="Times New Roman" w:cs="Times New Roman"/>
          <w:sz w:val="24"/>
          <w:szCs w:val="24"/>
        </w:rPr>
      </w:pPr>
    </w:p>
    <w:sectPr w:rsidR="008815FE" w:rsidRPr="00990400" w:rsidSect="0075078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077B"/>
    <w:multiLevelType w:val="multilevel"/>
    <w:tmpl w:val="33ACA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325BC"/>
    <w:rsid w:val="00045D13"/>
    <w:rsid w:val="0006299A"/>
    <w:rsid w:val="000A4825"/>
    <w:rsid w:val="001223EA"/>
    <w:rsid w:val="001644FF"/>
    <w:rsid w:val="001B20F9"/>
    <w:rsid w:val="001D7A6F"/>
    <w:rsid w:val="001E5168"/>
    <w:rsid w:val="00253DE2"/>
    <w:rsid w:val="00282180"/>
    <w:rsid w:val="002A518B"/>
    <w:rsid w:val="002B4336"/>
    <w:rsid w:val="002D6EE8"/>
    <w:rsid w:val="002F2246"/>
    <w:rsid w:val="002F28D0"/>
    <w:rsid w:val="00310E0B"/>
    <w:rsid w:val="003A0397"/>
    <w:rsid w:val="003C3788"/>
    <w:rsid w:val="003C50BE"/>
    <w:rsid w:val="003C7DC5"/>
    <w:rsid w:val="00440EF2"/>
    <w:rsid w:val="004439D0"/>
    <w:rsid w:val="00466F17"/>
    <w:rsid w:val="004676A9"/>
    <w:rsid w:val="004833CF"/>
    <w:rsid w:val="004E5570"/>
    <w:rsid w:val="004F0B68"/>
    <w:rsid w:val="00517B4F"/>
    <w:rsid w:val="00523FCB"/>
    <w:rsid w:val="00525746"/>
    <w:rsid w:val="00543897"/>
    <w:rsid w:val="00550835"/>
    <w:rsid w:val="005637D0"/>
    <w:rsid w:val="00564983"/>
    <w:rsid w:val="00574CA7"/>
    <w:rsid w:val="005861C8"/>
    <w:rsid w:val="00595B08"/>
    <w:rsid w:val="00597C31"/>
    <w:rsid w:val="005C01EB"/>
    <w:rsid w:val="00606557"/>
    <w:rsid w:val="00613FAD"/>
    <w:rsid w:val="00620895"/>
    <w:rsid w:val="00662EAE"/>
    <w:rsid w:val="00692009"/>
    <w:rsid w:val="00693E7B"/>
    <w:rsid w:val="0069690C"/>
    <w:rsid w:val="006A2638"/>
    <w:rsid w:val="006B4BD2"/>
    <w:rsid w:val="006D0A01"/>
    <w:rsid w:val="006D14E5"/>
    <w:rsid w:val="0071136F"/>
    <w:rsid w:val="00712D13"/>
    <w:rsid w:val="00750784"/>
    <w:rsid w:val="00750CA1"/>
    <w:rsid w:val="00752398"/>
    <w:rsid w:val="00753740"/>
    <w:rsid w:val="00781548"/>
    <w:rsid w:val="007908FC"/>
    <w:rsid w:val="007B19E4"/>
    <w:rsid w:val="007C3767"/>
    <w:rsid w:val="007F3A62"/>
    <w:rsid w:val="0080088D"/>
    <w:rsid w:val="00827DBF"/>
    <w:rsid w:val="008815FE"/>
    <w:rsid w:val="0089263C"/>
    <w:rsid w:val="00896C36"/>
    <w:rsid w:val="00897F4C"/>
    <w:rsid w:val="008B4EE5"/>
    <w:rsid w:val="008E746C"/>
    <w:rsid w:val="008F2017"/>
    <w:rsid w:val="00922B96"/>
    <w:rsid w:val="00926DED"/>
    <w:rsid w:val="00943086"/>
    <w:rsid w:val="009553A4"/>
    <w:rsid w:val="009760DC"/>
    <w:rsid w:val="00980F34"/>
    <w:rsid w:val="00990400"/>
    <w:rsid w:val="009A60C8"/>
    <w:rsid w:val="009A77C0"/>
    <w:rsid w:val="009B6CBA"/>
    <w:rsid w:val="009F5033"/>
    <w:rsid w:val="00A0568A"/>
    <w:rsid w:val="00A25E01"/>
    <w:rsid w:val="00A33451"/>
    <w:rsid w:val="00A9639A"/>
    <w:rsid w:val="00AA2A98"/>
    <w:rsid w:val="00AB03FA"/>
    <w:rsid w:val="00AB2466"/>
    <w:rsid w:val="00AC28C9"/>
    <w:rsid w:val="00AE5D67"/>
    <w:rsid w:val="00B21978"/>
    <w:rsid w:val="00B3230B"/>
    <w:rsid w:val="00B6200B"/>
    <w:rsid w:val="00B758F8"/>
    <w:rsid w:val="00B81EC7"/>
    <w:rsid w:val="00BA7FDD"/>
    <w:rsid w:val="00BC2017"/>
    <w:rsid w:val="00BD4686"/>
    <w:rsid w:val="00BF2E5E"/>
    <w:rsid w:val="00C04EA0"/>
    <w:rsid w:val="00C16D4D"/>
    <w:rsid w:val="00C43636"/>
    <w:rsid w:val="00CC1B9B"/>
    <w:rsid w:val="00CE1DE2"/>
    <w:rsid w:val="00CF254B"/>
    <w:rsid w:val="00D06548"/>
    <w:rsid w:val="00D52010"/>
    <w:rsid w:val="00D528FB"/>
    <w:rsid w:val="00D6238C"/>
    <w:rsid w:val="00D67754"/>
    <w:rsid w:val="00DC6D5D"/>
    <w:rsid w:val="00DE2477"/>
    <w:rsid w:val="00DF797C"/>
    <w:rsid w:val="00E047E3"/>
    <w:rsid w:val="00E27A11"/>
    <w:rsid w:val="00E31A88"/>
    <w:rsid w:val="00E34103"/>
    <w:rsid w:val="00E5258A"/>
    <w:rsid w:val="00E54173"/>
    <w:rsid w:val="00E54C0C"/>
    <w:rsid w:val="00E573DB"/>
    <w:rsid w:val="00E64A43"/>
    <w:rsid w:val="00E959B2"/>
    <w:rsid w:val="00EA38A5"/>
    <w:rsid w:val="00EB3EBB"/>
    <w:rsid w:val="00EC1CA3"/>
    <w:rsid w:val="00EC6312"/>
    <w:rsid w:val="00F106CD"/>
    <w:rsid w:val="00F23E5E"/>
    <w:rsid w:val="00F667E1"/>
    <w:rsid w:val="00F873B1"/>
    <w:rsid w:val="00FB6D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1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E065-5D7C-43D0-A0C6-14D0C334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7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92</cp:revision>
  <cp:lastPrinted>2025-03-27T13:39:00Z</cp:lastPrinted>
  <dcterms:created xsi:type="dcterms:W3CDTF">2023-05-11T11:12:00Z</dcterms:created>
  <dcterms:modified xsi:type="dcterms:W3CDTF">2025-03-27T13:58:00Z</dcterms:modified>
</cp:coreProperties>
</file>