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914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436D49" wp14:editId="5BC480E1">
            <wp:extent cx="723265" cy="77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4A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4AE">
        <w:rPr>
          <w:rFonts w:ascii="Times New Roman" w:hAnsi="Times New Roman" w:cs="Times New Roman"/>
          <w:b/>
          <w:sz w:val="28"/>
          <w:szCs w:val="28"/>
        </w:rPr>
        <w:t>РАБОЧЕГО ПОСЕЛКА МОКШАН</w:t>
      </w: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4A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</w:t>
      </w:r>
      <w:r w:rsidRPr="008914AE">
        <w:rPr>
          <w:rFonts w:ascii="Times New Roman" w:hAnsi="Times New Roman" w:cs="Times New Roman"/>
          <w:b/>
          <w:sz w:val="28"/>
          <w:szCs w:val="28"/>
        </w:rPr>
        <w:t>ОГО СОЗЫВА</w:t>
      </w: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4A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14AE" w:rsidRPr="008914AE" w:rsidRDefault="008914AE" w:rsidP="008914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</w:rPr>
      </w:pP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</w:rPr>
      </w:pPr>
      <w:r w:rsidRPr="008914AE">
        <w:rPr>
          <w:rFonts w:ascii="Times New Roman" w:hAnsi="Times New Roman" w:cs="Times New Roman"/>
        </w:rPr>
        <w:t>от</w:t>
      </w:r>
      <w:r w:rsidR="00D508C8">
        <w:rPr>
          <w:rFonts w:ascii="Times New Roman" w:hAnsi="Times New Roman" w:cs="Times New Roman"/>
        </w:rPr>
        <w:t xml:space="preserve"> </w:t>
      </w:r>
      <w:r w:rsidRPr="008914AE">
        <w:rPr>
          <w:rFonts w:ascii="Times New Roman" w:hAnsi="Times New Roman" w:cs="Times New Roman"/>
        </w:rPr>
        <w:t xml:space="preserve"> №</w:t>
      </w:r>
      <w:r w:rsidR="00D508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8914AE" w:rsidRPr="008914AE" w:rsidRDefault="008914AE" w:rsidP="008914AE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8914AE">
        <w:rPr>
          <w:rFonts w:ascii="Times New Roman" w:hAnsi="Times New Roman" w:cs="Times New Roman"/>
        </w:rPr>
        <w:t>р.п</w:t>
      </w:r>
      <w:proofErr w:type="spellEnd"/>
      <w:r w:rsidRPr="008914AE">
        <w:rPr>
          <w:rFonts w:ascii="Times New Roman" w:hAnsi="Times New Roman" w:cs="Times New Roman"/>
        </w:rPr>
        <w:t>. Мокшан</w:t>
      </w:r>
    </w:p>
    <w:p w:rsidR="008914AE" w:rsidRPr="008914AE" w:rsidRDefault="008914AE" w:rsidP="008914AE">
      <w:pPr>
        <w:spacing w:after="0" w:line="192" w:lineRule="auto"/>
        <w:jc w:val="both"/>
        <w:rPr>
          <w:rFonts w:ascii="Times New Roman" w:hAnsi="Times New Roman" w:cs="Times New Roman"/>
        </w:rPr>
      </w:pPr>
    </w:p>
    <w:p w:rsidR="008914AE" w:rsidRPr="008914AE" w:rsidRDefault="008914AE" w:rsidP="008914AE">
      <w:pPr>
        <w:spacing w:after="0" w:line="192" w:lineRule="auto"/>
        <w:jc w:val="both"/>
        <w:rPr>
          <w:rFonts w:ascii="Times New Roman" w:hAnsi="Times New Roman" w:cs="Times New Roman"/>
        </w:rPr>
      </w:pPr>
    </w:p>
    <w:p w:rsidR="008914AE" w:rsidRDefault="008914AE" w:rsidP="008914AE">
      <w:pPr>
        <w:pStyle w:val="1"/>
        <w:ind w:firstLine="0"/>
        <w:jc w:val="center"/>
        <w:rPr>
          <w:b/>
          <w:bCs/>
        </w:rPr>
      </w:pPr>
      <w:r w:rsidRPr="008914AE">
        <w:rPr>
          <w:b/>
          <w:bCs/>
        </w:rPr>
        <w:t>О внесении изменений в решение</w:t>
      </w:r>
      <w:r w:rsidR="00D508C8">
        <w:rPr>
          <w:b/>
          <w:bCs/>
        </w:rPr>
        <w:t xml:space="preserve"> </w:t>
      </w:r>
      <w:r w:rsidRPr="008914AE">
        <w:rPr>
          <w:b/>
          <w:bCs/>
        </w:rPr>
        <w:t>Комитета местного самоуправления</w:t>
      </w:r>
    </w:p>
    <w:p w:rsidR="008914AE" w:rsidRPr="008914AE" w:rsidRDefault="008914AE" w:rsidP="008914AE">
      <w:pPr>
        <w:pStyle w:val="1"/>
        <w:ind w:firstLine="0"/>
        <w:jc w:val="center"/>
        <w:rPr>
          <w:b/>
          <w:bCs/>
        </w:rPr>
      </w:pPr>
      <w:r w:rsidRPr="008914AE">
        <w:rPr>
          <w:b/>
          <w:bCs/>
        </w:rPr>
        <w:t xml:space="preserve"> рабочего поселка Мокшан</w:t>
      </w:r>
      <w:r w:rsidR="00D508C8">
        <w:rPr>
          <w:b/>
          <w:bCs/>
        </w:rPr>
        <w:t xml:space="preserve"> </w:t>
      </w:r>
      <w:r w:rsidRPr="008914AE">
        <w:rPr>
          <w:b/>
          <w:bCs/>
        </w:rPr>
        <w:t>от 09.12.2016 № 367-56/6</w:t>
      </w:r>
      <w:r>
        <w:rPr>
          <w:b/>
          <w:bCs/>
        </w:rPr>
        <w:t xml:space="preserve"> и</w:t>
      </w:r>
    </w:p>
    <w:p w:rsidR="008914AE" w:rsidRPr="008914AE" w:rsidRDefault="008914AE" w:rsidP="008914AE">
      <w:pPr>
        <w:pStyle w:val="1"/>
        <w:ind w:firstLine="0"/>
        <w:jc w:val="center"/>
        <w:rPr>
          <w:b/>
          <w:bCs/>
        </w:rPr>
      </w:pPr>
      <w:r w:rsidRPr="008914AE">
        <w:rPr>
          <w:b/>
          <w:bCs/>
        </w:rPr>
        <w:t>Порядок формирования кадрового резерва</w:t>
      </w:r>
    </w:p>
    <w:p w:rsidR="008914AE" w:rsidRPr="008914AE" w:rsidRDefault="008914AE" w:rsidP="008914AE">
      <w:pPr>
        <w:pStyle w:val="1"/>
        <w:ind w:firstLine="0"/>
        <w:jc w:val="center"/>
        <w:rPr>
          <w:b/>
          <w:bCs/>
        </w:rPr>
      </w:pPr>
      <w:r w:rsidRPr="008914AE">
        <w:rPr>
          <w:b/>
          <w:bCs/>
        </w:rPr>
        <w:t xml:space="preserve"> для замещения вакантных должностей муниципальной службы</w:t>
      </w:r>
    </w:p>
    <w:p w:rsidR="008914AE" w:rsidRPr="008914AE" w:rsidRDefault="008914AE" w:rsidP="008914AE">
      <w:pPr>
        <w:pStyle w:val="1"/>
        <w:ind w:firstLine="0"/>
        <w:jc w:val="center"/>
        <w:rPr>
          <w:b/>
          <w:bCs/>
        </w:rPr>
      </w:pPr>
      <w:r w:rsidRPr="008914AE">
        <w:rPr>
          <w:b/>
          <w:bCs/>
        </w:rPr>
        <w:t xml:space="preserve"> в органах местного самоуправления</w:t>
      </w:r>
      <w:r w:rsidRPr="008914AE">
        <w:rPr>
          <w:bCs/>
        </w:rPr>
        <w:t xml:space="preserve"> </w:t>
      </w:r>
      <w:r w:rsidRPr="008914AE">
        <w:rPr>
          <w:b/>
          <w:bCs/>
        </w:rPr>
        <w:t>рабочего поселка Мокшан</w:t>
      </w:r>
    </w:p>
    <w:p w:rsidR="008914AE" w:rsidRPr="008914AE" w:rsidRDefault="008914AE" w:rsidP="008914AE">
      <w:pPr>
        <w:pStyle w:val="1"/>
        <w:ind w:firstLine="0"/>
        <w:jc w:val="center"/>
        <w:rPr>
          <w:b/>
          <w:bCs/>
        </w:rPr>
      </w:pPr>
      <w:r w:rsidRPr="008914AE">
        <w:rPr>
          <w:b/>
          <w:bCs/>
        </w:rPr>
        <w:t xml:space="preserve"> Мокшанского района Пензенской области</w:t>
      </w:r>
      <w:r w:rsidR="00D508C8">
        <w:rPr>
          <w:b/>
          <w:bCs/>
        </w:rPr>
        <w:t xml:space="preserve">  </w:t>
      </w:r>
    </w:p>
    <w:p w:rsidR="008914AE" w:rsidRDefault="008914AE" w:rsidP="008914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14AE" w:rsidRPr="008914AE" w:rsidRDefault="008914AE" w:rsidP="008914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14AE" w:rsidRDefault="008914AE" w:rsidP="008914AE">
      <w:pPr>
        <w:pStyle w:val="a3"/>
        <w:spacing w:before="0" w:beforeAutospacing="0" w:after="0" w:afterAutospacing="0"/>
        <w:ind w:firstLine="567"/>
        <w:jc w:val="both"/>
      </w:pPr>
      <w:r>
        <w:t>Руководствуясь Уставом городского поселения рабочий поселок Мокшан муниципального района Мокшанский район Пензенской области, в целях приведения муниципального нормативного правового акта в соответствие с действующим законодательством,</w:t>
      </w:r>
    </w:p>
    <w:p w:rsidR="008914AE" w:rsidRDefault="008914AE" w:rsidP="008914AE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8914AE" w:rsidRDefault="008914AE" w:rsidP="008914AE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8914AE" w:rsidRDefault="008914AE" w:rsidP="008914A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8914AE" w:rsidRDefault="008914AE" w:rsidP="008914A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8914AE" w:rsidRDefault="008914AE" w:rsidP="008914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1B8C" w:rsidRDefault="00B61B8C" w:rsidP="008914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30F4" w:rsidRPr="008914AE" w:rsidRDefault="00CF30F4" w:rsidP="00B61B8C">
      <w:pPr>
        <w:pStyle w:val="1"/>
        <w:ind w:firstLine="426"/>
        <w:rPr>
          <w:bCs/>
        </w:rPr>
      </w:pPr>
      <w:r w:rsidRPr="008914AE">
        <w:t xml:space="preserve">1. Внести в решение Комитета местного самоуправления </w:t>
      </w:r>
      <w:r w:rsidR="008914AE">
        <w:t>рабочего посёлка Мокшан</w:t>
      </w:r>
      <w:r w:rsidR="00D508C8">
        <w:t xml:space="preserve"> </w:t>
      </w:r>
      <w:r w:rsidRPr="008914AE">
        <w:t xml:space="preserve">Мокшанского района Пензенской области от </w:t>
      </w:r>
      <w:r w:rsidR="008914AE">
        <w:t>09.12.2016</w:t>
      </w:r>
      <w:r w:rsidRPr="008914AE">
        <w:t xml:space="preserve"> № </w:t>
      </w:r>
      <w:r w:rsidR="008914AE">
        <w:t>367-56/6</w:t>
      </w:r>
      <w:r w:rsidRPr="008914AE">
        <w:t xml:space="preserve"> «Об утверждении Порядка формирования кадрового резерва для замещения вакантных должностей муниципальной службы </w:t>
      </w:r>
      <w:r w:rsidR="008914AE" w:rsidRPr="008914AE">
        <w:rPr>
          <w:bCs/>
        </w:rPr>
        <w:t>в органах местного самоуправления рабочего поселка Мокшан Мокшанского района Пензенской области</w:t>
      </w:r>
      <w:r w:rsidRPr="008914AE">
        <w:t>»</w:t>
      </w:r>
      <w:r w:rsidR="008914AE">
        <w:t>, далее – решение,</w:t>
      </w:r>
      <w:r w:rsidR="00D508C8">
        <w:t xml:space="preserve"> </w:t>
      </w:r>
      <w:r w:rsidRPr="008914AE">
        <w:t xml:space="preserve">изложив преамбулу решения в следующей редакции: </w:t>
      </w:r>
    </w:p>
    <w:p w:rsidR="00CF30F4" w:rsidRPr="008914AE" w:rsidRDefault="00CF30F4" w:rsidP="00B61B8C">
      <w:pPr>
        <w:pStyle w:val="a3"/>
        <w:spacing w:before="0" w:beforeAutospacing="0" w:after="0" w:afterAutospacing="0"/>
        <w:ind w:firstLine="567"/>
        <w:jc w:val="both"/>
      </w:pPr>
      <w:r w:rsidRPr="008914AE">
        <w:t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</w:t>
      </w:r>
      <w:r w:rsidR="00B61B8C">
        <w:t xml:space="preserve"> </w:t>
      </w:r>
      <w:r w:rsidRPr="008914AE">
        <w:t xml:space="preserve">25-ФЗ «О муниципальной службе в Российской Федерации», на основании </w:t>
      </w:r>
      <w:hyperlink r:id="rId7" w:tgtFrame="_blank" w:history="1">
        <w:r w:rsidR="00D508C8">
          <w:t xml:space="preserve"> </w:t>
        </w:r>
        <w:r w:rsidR="008914AE">
          <w:t>Устава городского поселения рабочий поселок Мокшан муниципального района Мокшанский район Пензенской области</w:t>
        </w:r>
        <w:r w:rsidR="00D508C8">
          <w:t>,</w:t>
        </w:r>
        <w:r w:rsidR="008914AE" w:rsidRPr="008914AE">
          <w:t xml:space="preserve"> </w:t>
        </w:r>
      </w:hyperlink>
    </w:p>
    <w:p w:rsidR="00D508C8" w:rsidRDefault="00D508C8" w:rsidP="008914A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4AE" w:rsidRDefault="008914AE" w:rsidP="008914A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CF30F4" w:rsidRPr="00D508C8" w:rsidRDefault="008914AE" w:rsidP="00D508C8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Мокшанского </w:t>
      </w:r>
      <w:r w:rsidR="00D508C8">
        <w:rPr>
          <w:rFonts w:ascii="Times New Roman" w:hAnsi="Times New Roman" w:cs="Times New Roman"/>
          <w:b/>
          <w:sz w:val="24"/>
          <w:szCs w:val="24"/>
        </w:rPr>
        <w:t>района Пензенской области решил</w:t>
      </w:r>
      <w:proofErr w:type="gramStart"/>
      <w:r w:rsidR="00D508C8">
        <w:rPr>
          <w:rFonts w:ascii="Times New Roman" w:hAnsi="Times New Roman" w:cs="Times New Roman"/>
          <w:b/>
          <w:sz w:val="24"/>
          <w:szCs w:val="24"/>
        </w:rPr>
        <w:t>:</w:t>
      </w:r>
      <w:r w:rsidR="00CF30F4" w:rsidRPr="008914AE">
        <w:rPr>
          <w:rFonts w:ascii="Times New Roman" w:hAnsi="Times New Roman" w:cs="Times New Roman"/>
        </w:rPr>
        <w:t>»</w:t>
      </w:r>
      <w:proofErr w:type="gramEnd"/>
      <w:r w:rsidR="00CF30F4" w:rsidRPr="008914AE">
        <w:rPr>
          <w:rFonts w:ascii="Times New Roman" w:hAnsi="Times New Roman" w:cs="Times New Roman"/>
        </w:rPr>
        <w:t>;</w:t>
      </w:r>
    </w:p>
    <w:p w:rsidR="004138A9" w:rsidRPr="008914AE" w:rsidRDefault="00CF30F4" w:rsidP="008914AE">
      <w:pPr>
        <w:pStyle w:val="11"/>
        <w:spacing w:before="0" w:beforeAutospacing="0" w:after="0" w:afterAutospacing="0"/>
        <w:ind w:firstLine="567"/>
        <w:jc w:val="both"/>
      </w:pPr>
      <w:r w:rsidRPr="008914AE">
        <w:t>2</w:t>
      </w:r>
      <w:r w:rsidR="004A15D3" w:rsidRPr="008914AE">
        <w:t xml:space="preserve">. </w:t>
      </w:r>
      <w:r w:rsidR="00511228" w:rsidRPr="008914AE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8914AE">
        <w:t xml:space="preserve">местного самоуправления </w:t>
      </w:r>
      <w:r w:rsidR="00B61B8C">
        <w:t xml:space="preserve">рабочего </w:t>
      </w:r>
      <w:r w:rsidR="00B61B8C">
        <w:lastRenderedPageBreak/>
        <w:t xml:space="preserve">посёлка Мокшан </w:t>
      </w:r>
      <w:r w:rsidRPr="008914AE">
        <w:t xml:space="preserve"> Мокшанского района Пензенской области, утвержденный решением Комитета местного самоуправления </w:t>
      </w:r>
      <w:r w:rsidR="00B61B8C">
        <w:t xml:space="preserve">рабочего поселка Мокшан </w:t>
      </w:r>
      <w:r w:rsidRPr="008914AE">
        <w:t xml:space="preserve"> Мокшанского района Пензенской области </w:t>
      </w:r>
      <w:r w:rsidR="00267237" w:rsidRPr="008914AE">
        <w:t xml:space="preserve">от </w:t>
      </w:r>
      <w:r w:rsidR="00B61B8C">
        <w:t>09.12.2016</w:t>
      </w:r>
      <w:r w:rsidR="00267237" w:rsidRPr="008914AE">
        <w:t xml:space="preserve"> № </w:t>
      </w:r>
      <w:r w:rsidR="00B61B8C">
        <w:t xml:space="preserve">367-56/6, далее – Порядок, </w:t>
      </w:r>
      <w:r w:rsidR="00267237" w:rsidRPr="008914AE">
        <w:t xml:space="preserve"> следующие изменения:</w:t>
      </w:r>
    </w:p>
    <w:p w:rsidR="00267237" w:rsidRPr="008914AE" w:rsidRDefault="00011D4D" w:rsidP="008914AE">
      <w:pPr>
        <w:pStyle w:val="11"/>
        <w:spacing w:before="0" w:beforeAutospacing="0" w:after="0" w:afterAutospacing="0"/>
        <w:ind w:firstLine="567"/>
        <w:jc w:val="both"/>
      </w:pPr>
      <w:r w:rsidRPr="008914AE">
        <w:t>2.1</w:t>
      </w:r>
      <w:bookmarkStart w:id="0" w:name="_GoBack"/>
      <w:bookmarkEnd w:id="0"/>
      <w:r w:rsidRPr="00CB6132">
        <w:t>. пункт 6 Порядка</w:t>
      </w:r>
      <w:r w:rsidRPr="008914AE">
        <w:t xml:space="preserve"> изложить в следующей редакции: </w:t>
      </w:r>
    </w:p>
    <w:p w:rsidR="00011D4D" w:rsidRPr="008914AE" w:rsidRDefault="00011D4D" w:rsidP="008914AE">
      <w:pPr>
        <w:pStyle w:val="11"/>
        <w:spacing w:before="0" w:beforeAutospacing="0" w:after="0" w:afterAutospacing="0"/>
        <w:ind w:firstLine="567"/>
        <w:jc w:val="both"/>
      </w:pPr>
      <w:r w:rsidRPr="008914AE">
        <w:t xml:space="preserve">«6. </w:t>
      </w:r>
      <w:proofErr w:type="gramStart"/>
      <w:r w:rsidRPr="008914AE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</w:t>
      </w:r>
      <w:proofErr w:type="gramEnd"/>
      <w:r w:rsidRPr="008914AE">
        <w:t xml:space="preserve">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8914AE" w:rsidRDefault="00011D4D" w:rsidP="008914AE">
      <w:pPr>
        <w:pStyle w:val="11"/>
        <w:spacing w:before="0" w:beforeAutospacing="0" w:after="0" w:afterAutospacing="0"/>
        <w:ind w:firstLine="567"/>
        <w:jc w:val="both"/>
      </w:pPr>
      <w:r w:rsidRPr="008914AE">
        <w:t>2.2. второй абзац пункта 14 изложить в следующей редакции:</w:t>
      </w:r>
    </w:p>
    <w:p w:rsidR="00011D4D" w:rsidRPr="00CB6132" w:rsidRDefault="00011D4D" w:rsidP="008914AE">
      <w:pPr>
        <w:pStyle w:val="11"/>
        <w:spacing w:before="0" w:beforeAutospacing="0" w:after="0" w:afterAutospacing="0"/>
        <w:ind w:firstLine="567"/>
        <w:jc w:val="both"/>
      </w:pPr>
      <w:proofErr w:type="gramStart"/>
      <w:r w:rsidRPr="008914AE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</w:t>
      </w:r>
      <w:r w:rsidRPr="00CB6132">
        <w:t>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CB6132"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CB6132">
        <w:t xml:space="preserve">.»; </w:t>
      </w:r>
      <w:proofErr w:type="gramEnd"/>
    </w:p>
    <w:p w:rsidR="00566043" w:rsidRPr="00CB6132" w:rsidRDefault="00011D4D" w:rsidP="008914AE">
      <w:pPr>
        <w:pStyle w:val="11"/>
        <w:spacing w:before="0" w:beforeAutospacing="0" w:after="0" w:afterAutospacing="0"/>
        <w:ind w:firstLine="567"/>
        <w:jc w:val="both"/>
      </w:pPr>
      <w:r w:rsidRPr="00CB6132">
        <w:t xml:space="preserve">2.3. </w:t>
      </w:r>
      <w:r w:rsidR="00566043" w:rsidRPr="00CB6132">
        <w:t xml:space="preserve">в абзаце втором пункта 14 </w:t>
      </w:r>
      <w:r w:rsidR="002429A1" w:rsidRPr="00CB6132">
        <w:t>слова «</w:t>
      </w:r>
      <w:r w:rsidR="002429A1" w:rsidRPr="00CB6132">
        <w:rPr>
          <w:color w:val="000000"/>
        </w:rPr>
        <w:t>официальном сайте органа местного самоуправления в информационно-телекоммуникационной сети «Интернет»</w:t>
      </w:r>
      <w:r w:rsidR="002429A1" w:rsidRPr="00CB6132">
        <w:rPr>
          <w:color w:val="000000"/>
        </w:rPr>
        <w:t xml:space="preserve"> заменить словами «официальной странице Администрации».</w:t>
      </w:r>
    </w:p>
    <w:p w:rsidR="00011D4D" w:rsidRPr="00CB6132" w:rsidRDefault="002429A1" w:rsidP="008914AE">
      <w:pPr>
        <w:pStyle w:val="11"/>
        <w:spacing w:before="0" w:beforeAutospacing="0" w:after="0" w:afterAutospacing="0"/>
        <w:ind w:firstLine="567"/>
        <w:jc w:val="both"/>
      </w:pPr>
      <w:r w:rsidRPr="00CB6132">
        <w:t xml:space="preserve">2.4. </w:t>
      </w:r>
      <w:r w:rsidR="00011D4D" w:rsidRPr="00CB6132">
        <w:t>подпункт 7 пункта 25 Порядка изложить в следующей редакции:</w:t>
      </w:r>
    </w:p>
    <w:p w:rsidR="00011D4D" w:rsidRPr="008914AE" w:rsidRDefault="00011D4D" w:rsidP="00B61B8C">
      <w:pPr>
        <w:pStyle w:val="a3"/>
        <w:spacing w:before="0" w:beforeAutospacing="0" w:after="0" w:afterAutospacing="0"/>
        <w:ind w:firstLine="567"/>
        <w:jc w:val="both"/>
      </w:pPr>
      <w:r w:rsidRPr="00CB6132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CB6132">
        <w:rPr>
          <w:vertAlign w:val="superscript"/>
        </w:rPr>
        <w:t>1</w:t>
      </w:r>
      <w:r w:rsidRPr="00CB6132">
        <w:t xml:space="preserve"> Федерального закона от 02.03.2007 №25-ФЗ «О муниципальной службе в Российской Федерации»</w:t>
      </w:r>
      <w:proofErr w:type="gramStart"/>
      <w:r w:rsidRPr="00CB6132">
        <w:t>;»</w:t>
      </w:r>
      <w:proofErr w:type="gramEnd"/>
      <w:r w:rsidRPr="00CB6132">
        <w:t>;</w:t>
      </w:r>
    </w:p>
    <w:p w:rsidR="001A1953" w:rsidRPr="008914AE" w:rsidRDefault="002429A1" w:rsidP="00B61B8C">
      <w:pPr>
        <w:pStyle w:val="a3"/>
        <w:spacing w:before="0" w:beforeAutospacing="0" w:after="0" w:afterAutospacing="0"/>
        <w:ind w:firstLine="567"/>
        <w:jc w:val="both"/>
      </w:pPr>
      <w:r>
        <w:t>2.5</w:t>
      </w:r>
      <w:r w:rsidR="00011D4D" w:rsidRPr="008914AE">
        <w:t>. в приложени</w:t>
      </w:r>
      <w:r w:rsidR="001A1953" w:rsidRPr="008914AE">
        <w:t>и</w:t>
      </w:r>
      <w:r w:rsidR="00011D4D" w:rsidRPr="008914AE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r w:rsidR="00B61B8C">
        <w:t xml:space="preserve">рабочего поселка Мокшан </w:t>
      </w:r>
      <w:r w:rsidR="00011D4D" w:rsidRPr="008914AE">
        <w:t xml:space="preserve"> Мокшан</w:t>
      </w:r>
      <w:r w:rsidR="001A1953" w:rsidRPr="008914AE">
        <w:t xml:space="preserve">ского района Пензенской области, утвержденному решением Комитета местного самоуправления </w:t>
      </w:r>
      <w:r w:rsidR="00B61B8C">
        <w:t xml:space="preserve">рабочего поселка Мокшан </w:t>
      </w:r>
      <w:r w:rsidR="001A1953" w:rsidRPr="008914AE">
        <w:t xml:space="preserve"> Мокшанского района Пензенской области </w:t>
      </w:r>
      <w:r w:rsidR="00B61B8C" w:rsidRPr="008914AE">
        <w:t xml:space="preserve">от </w:t>
      </w:r>
      <w:r w:rsidR="00B61B8C">
        <w:t>09.12.2016</w:t>
      </w:r>
      <w:r w:rsidR="00B61B8C" w:rsidRPr="008914AE">
        <w:t xml:space="preserve"> № </w:t>
      </w:r>
      <w:r w:rsidR="00B61B8C">
        <w:t>367-56/6</w:t>
      </w:r>
      <w:r w:rsidR="001A1953" w:rsidRPr="008914AE">
        <w:t>, слово «отчество» заменить словами «отчество (при наличии)».</w:t>
      </w:r>
    </w:p>
    <w:p w:rsidR="00776BF8" w:rsidRPr="008914AE" w:rsidRDefault="001A1953" w:rsidP="00B61B8C">
      <w:pPr>
        <w:pStyle w:val="a3"/>
        <w:spacing w:before="0" w:beforeAutospacing="0" w:after="0" w:afterAutospacing="0"/>
        <w:ind w:firstLine="567"/>
        <w:jc w:val="both"/>
      </w:pPr>
      <w:r w:rsidRPr="008914AE">
        <w:t>3</w:t>
      </w:r>
      <w:r w:rsidR="00776BF8" w:rsidRPr="008914AE">
        <w:t xml:space="preserve">. </w:t>
      </w:r>
      <w:r w:rsidR="00B61B8C" w:rsidRPr="008914AE">
        <w:t xml:space="preserve">Настоящее решение опубликовать в </w:t>
      </w:r>
      <w:r w:rsidR="00B61B8C" w:rsidRPr="008914AE">
        <w:rPr>
          <w:lang w:eastAsia="en-US"/>
        </w:rPr>
        <w:t xml:space="preserve">информационном бюллетене «Ведомости органов местного самоуправления </w:t>
      </w:r>
      <w:r w:rsidR="00B61B8C" w:rsidRPr="008914AE">
        <w:t>рабочего поселка Мокшан Мокшанского района Пензенской области</w:t>
      </w:r>
      <w:r w:rsidR="00776BF8" w:rsidRPr="008914AE">
        <w:t>».</w:t>
      </w:r>
    </w:p>
    <w:p w:rsidR="00776BF8" w:rsidRDefault="001A1953" w:rsidP="008914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4AE">
        <w:rPr>
          <w:rFonts w:ascii="Times New Roman" w:hAnsi="Times New Roman" w:cs="Times New Roman"/>
          <w:sz w:val="24"/>
          <w:szCs w:val="24"/>
        </w:rPr>
        <w:t>4.</w:t>
      </w:r>
      <w:r w:rsidR="00776BF8" w:rsidRPr="008914AE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B61B8C" w:rsidRPr="008914AE" w:rsidRDefault="00B61B8C" w:rsidP="008914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914AE">
        <w:rPr>
          <w:rFonts w:ascii="Times New Roman" w:hAnsi="Times New Roman" w:cs="Times New Roman"/>
        </w:rPr>
        <w:t>Контроль за</w:t>
      </w:r>
      <w:proofErr w:type="gramEnd"/>
      <w:r w:rsidRPr="008914AE">
        <w:rPr>
          <w:rFonts w:ascii="Times New Roman" w:hAnsi="Times New Roman" w:cs="Times New Roman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  <w:r w:rsidRPr="00B61B8C">
        <w:rPr>
          <w:rFonts w:ascii="Times New Roman" w:hAnsi="Times New Roman" w:cs="Times New Roman"/>
        </w:rPr>
        <w:t xml:space="preserve"> </w:t>
      </w:r>
      <w:proofErr w:type="gramStart"/>
      <w:r w:rsidRPr="008914AE">
        <w:rPr>
          <w:rFonts w:ascii="Times New Roman" w:hAnsi="Times New Roman" w:cs="Times New Roman"/>
        </w:rPr>
        <w:t>Контроль за</w:t>
      </w:r>
      <w:proofErr w:type="gramEnd"/>
      <w:r w:rsidRPr="008914AE">
        <w:rPr>
          <w:rFonts w:ascii="Times New Roman" w:hAnsi="Times New Roman" w:cs="Times New Roman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8914AE" w:rsidRPr="008914AE" w:rsidRDefault="00B61B8C" w:rsidP="00B61B8C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4AE" w:rsidRPr="008914AE" w:rsidRDefault="008914AE" w:rsidP="008914AE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8914AE" w:rsidRPr="008914AE" w:rsidRDefault="008914AE" w:rsidP="008914AE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</w:rPr>
      </w:pPr>
      <w:r w:rsidRPr="008914AE">
        <w:rPr>
          <w:rFonts w:ascii="Times New Roman" w:hAnsi="Times New Roman" w:cs="Times New Roman"/>
        </w:rPr>
        <w:t>Глава рабочего поселка Мокшан</w:t>
      </w:r>
    </w:p>
    <w:p w:rsidR="008914AE" w:rsidRPr="008914AE" w:rsidRDefault="008914AE" w:rsidP="008914AE">
      <w:pPr>
        <w:tabs>
          <w:tab w:val="left" w:pos="6975"/>
        </w:tabs>
        <w:spacing w:after="0"/>
        <w:jc w:val="both"/>
        <w:rPr>
          <w:rFonts w:ascii="Times New Roman" w:hAnsi="Times New Roman" w:cs="Times New Roman"/>
        </w:rPr>
      </w:pPr>
      <w:r w:rsidRPr="008914AE">
        <w:rPr>
          <w:rFonts w:ascii="Times New Roman" w:hAnsi="Times New Roman" w:cs="Times New Roman"/>
        </w:rPr>
        <w:t>Мокшанского района Пензенской области</w:t>
      </w:r>
      <w:r w:rsidRPr="008914AE">
        <w:rPr>
          <w:rFonts w:ascii="Times New Roman" w:hAnsi="Times New Roman" w:cs="Times New Roman"/>
        </w:rPr>
        <w:tab/>
      </w:r>
      <w:r w:rsidR="00D508C8">
        <w:rPr>
          <w:rFonts w:ascii="Times New Roman" w:hAnsi="Times New Roman" w:cs="Times New Roman"/>
        </w:rPr>
        <w:t xml:space="preserve">   </w:t>
      </w:r>
      <w:r w:rsidRPr="008914AE">
        <w:rPr>
          <w:rFonts w:ascii="Times New Roman" w:hAnsi="Times New Roman" w:cs="Times New Roman"/>
        </w:rPr>
        <w:t xml:space="preserve"> </w:t>
      </w:r>
      <w:r w:rsidR="00B61B8C">
        <w:rPr>
          <w:rFonts w:ascii="Times New Roman" w:hAnsi="Times New Roman" w:cs="Times New Roman"/>
        </w:rPr>
        <w:t xml:space="preserve">Ю.А. </w:t>
      </w:r>
      <w:proofErr w:type="spellStart"/>
      <w:r w:rsidR="00B61B8C">
        <w:rPr>
          <w:rFonts w:ascii="Times New Roman" w:hAnsi="Times New Roman" w:cs="Times New Roman"/>
        </w:rPr>
        <w:t>Малькова</w:t>
      </w:r>
      <w:proofErr w:type="spellEnd"/>
    </w:p>
    <w:p w:rsidR="008914AE" w:rsidRPr="008914AE" w:rsidRDefault="008914AE" w:rsidP="008914AE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76BF8" w:rsidRPr="008914AE" w:rsidRDefault="00776BF8" w:rsidP="008914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8914A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07"/>
    <w:rsid w:val="00011D4D"/>
    <w:rsid w:val="000272F1"/>
    <w:rsid w:val="000674B7"/>
    <w:rsid w:val="001A1953"/>
    <w:rsid w:val="002429A1"/>
    <w:rsid w:val="00267237"/>
    <w:rsid w:val="003617B5"/>
    <w:rsid w:val="003E2B7E"/>
    <w:rsid w:val="004138A9"/>
    <w:rsid w:val="004A15D3"/>
    <w:rsid w:val="00511228"/>
    <w:rsid w:val="005572FE"/>
    <w:rsid w:val="00562507"/>
    <w:rsid w:val="00566043"/>
    <w:rsid w:val="00647BBA"/>
    <w:rsid w:val="006B0246"/>
    <w:rsid w:val="00776BF8"/>
    <w:rsid w:val="00846749"/>
    <w:rsid w:val="008914AE"/>
    <w:rsid w:val="00A926F9"/>
    <w:rsid w:val="00B61B8C"/>
    <w:rsid w:val="00CB6132"/>
    <w:rsid w:val="00CC0112"/>
    <w:rsid w:val="00CF30F4"/>
    <w:rsid w:val="00D34822"/>
    <w:rsid w:val="00D508C8"/>
    <w:rsid w:val="00DB49C3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914AE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CF30F4"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914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9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C0842-DB5A-4B1D-8B92-D873C5D1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dcterms:created xsi:type="dcterms:W3CDTF">2026-04-08T08:37:00Z</dcterms:created>
  <dcterms:modified xsi:type="dcterms:W3CDTF">2026-04-08T13:48:00Z</dcterms:modified>
</cp:coreProperties>
</file>