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E6" w:rsidRDefault="00C92A4C" w:rsidP="005B71E6">
      <w:pPr>
        <w:jc w:val="center"/>
        <w:rPr>
          <w:b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3.3pt;margin-top:0;width:57pt;height:61.5pt;z-index:1;visibility:visible">
            <v:imagedata r:id="rId8" o:title=""/>
            <w10:wrap type="square"/>
          </v:shape>
        </w:pict>
      </w:r>
      <w:r w:rsidR="005B71E6">
        <w:rPr>
          <w:sz w:val="32"/>
          <w:szCs w:val="32"/>
        </w:rPr>
        <w:br w:type="textWrapping" w:clear="all"/>
      </w:r>
      <w:r w:rsidR="005B71E6">
        <w:rPr>
          <w:b/>
          <w:sz w:val="32"/>
          <w:szCs w:val="32"/>
        </w:rPr>
        <w:t>КОМИТЕТ МЕСТНОГО САМОУПРАВЛЕНИЯ</w:t>
      </w:r>
    </w:p>
    <w:p w:rsidR="005B71E6" w:rsidRDefault="005B71E6" w:rsidP="005B71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5B71E6" w:rsidRDefault="005B71E6" w:rsidP="005B71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5B71E6" w:rsidRDefault="005B71E6" w:rsidP="005B71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5B71E6" w:rsidRDefault="005B71E6" w:rsidP="005B71E6">
      <w:pPr>
        <w:jc w:val="center"/>
        <w:rPr>
          <w:b/>
          <w:sz w:val="28"/>
          <w:szCs w:val="28"/>
        </w:rPr>
      </w:pPr>
    </w:p>
    <w:p w:rsidR="005B71E6" w:rsidRDefault="005B71E6" w:rsidP="005B71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B71E6" w:rsidRPr="00D7790C" w:rsidRDefault="005B71E6" w:rsidP="005B71E6">
      <w:pPr>
        <w:jc w:val="center"/>
        <w:rPr>
          <w:sz w:val="24"/>
          <w:szCs w:val="24"/>
        </w:rPr>
      </w:pPr>
    </w:p>
    <w:p w:rsidR="005B71E6" w:rsidRPr="00D7790C" w:rsidRDefault="005B71E6" w:rsidP="005B71E6">
      <w:pPr>
        <w:jc w:val="center"/>
        <w:rPr>
          <w:sz w:val="24"/>
          <w:szCs w:val="24"/>
        </w:rPr>
      </w:pPr>
      <w:r w:rsidRPr="00D7790C">
        <w:rPr>
          <w:sz w:val="24"/>
          <w:szCs w:val="24"/>
        </w:rPr>
        <w:t xml:space="preserve">от </w:t>
      </w:r>
      <w:r w:rsidR="00A317E1">
        <w:rPr>
          <w:sz w:val="24"/>
          <w:szCs w:val="24"/>
        </w:rPr>
        <w:t>05.11.2025</w:t>
      </w:r>
      <w:r w:rsidRPr="00D7790C">
        <w:rPr>
          <w:sz w:val="24"/>
          <w:szCs w:val="24"/>
        </w:rPr>
        <w:t xml:space="preserve">  № </w:t>
      </w:r>
      <w:r w:rsidR="00A317E1">
        <w:rPr>
          <w:sz w:val="24"/>
          <w:szCs w:val="24"/>
        </w:rPr>
        <w:t>134-30/5</w:t>
      </w:r>
      <w:r w:rsidRPr="00D7790C">
        <w:rPr>
          <w:sz w:val="24"/>
          <w:szCs w:val="24"/>
        </w:rPr>
        <w:t xml:space="preserve"> </w:t>
      </w:r>
    </w:p>
    <w:p w:rsidR="005B71E6" w:rsidRPr="00D7790C" w:rsidRDefault="005B71E6" w:rsidP="005B71E6">
      <w:pPr>
        <w:jc w:val="center"/>
        <w:rPr>
          <w:sz w:val="24"/>
          <w:szCs w:val="24"/>
        </w:rPr>
      </w:pPr>
      <w:proofErr w:type="spellStart"/>
      <w:r w:rsidRPr="00D7790C">
        <w:rPr>
          <w:sz w:val="24"/>
          <w:szCs w:val="24"/>
        </w:rPr>
        <w:t>р.п</w:t>
      </w:r>
      <w:proofErr w:type="spellEnd"/>
      <w:r w:rsidRPr="00D7790C">
        <w:rPr>
          <w:sz w:val="24"/>
          <w:szCs w:val="24"/>
        </w:rPr>
        <w:t>. Мокшан</w:t>
      </w:r>
    </w:p>
    <w:p w:rsidR="005B71E6" w:rsidRPr="00D7790C" w:rsidRDefault="005B71E6" w:rsidP="005B71E6">
      <w:pPr>
        <w:rPr>
          <w:b/>
          <w:sz w:val="24"/>
          <w:szCs w:val="24"/>
        </w:rPr>
      </w:pPr>
    </w:p>
    <w:p w:rsidR="00BB43B1" w:rsidRPr="00D7790C" w:rsidRDefault="00BB43B1" w:rsidP="005B71E6">
      <w:pPr>
        <w:rPr>
          <w:b/>
          <w:sz w:val="24"/>
          <w:szCs w:val="24"/>
        </w:rPr>
      </w:pPr>
    </w:p>
    <w:p w:rsidR="005C4C1E" w:rsidRPr="00D7790C" w:rsidRDefault="005B71E6" w:rsidP="005C4C1E">
      <w:pPr>
        <w:spacing w:line="100" w:lineRule="atLeast"/>
        <w:jc w:val="center"/>
        <w:rPr>
          <w:b/>
          <w:sz w:val="24"/>
          <w:szCs w:val="24"/>
        </w:rPr>
      </w:pPr>
      <w:bookmarkStart w:id="0" w:name="_Hlk173654554"/>
      <w:r w:rsidRPr="00D7790C">
        <w:rPr>
          <w:b/>
          <w:sz w:val="24"/>
          <w:szCs w:val="24"/>
        </w:rPr>
        <w:t xml:space="preserve">О признании </w:t>
      </w:r>
      <w:proofErr w:type="gramStart"/>
      <w:r w:rsidRPr="00D7790C">
        <w:rPr>
          <w:b/>
          <w:sz w:val="24"/>
          <w:szCs w:val="24"/>
        </w:rPr>
        <w:t>утратившим</w:t>
      </w:r>
      <w:proofErr w:type="gramEnd"/>
      <w:r w:rsidRPr="00D7790C">
        <w:rPr>
          <w:b/>
          <w:sz w:val="24"/>
          <w:szCs w:val="24"/>
        </w:rPr>
        <w:t xml:space="preserve"> силу решения Комитета местного самоуправления</w:t>
      </w:r>
    </w:p>
    <w:p w:rsidR="005C4C1E" w:rsidRPr="00D7790C" w:rsidRDefault="005B71E6" w:rsidP="005C4C1E">
      <w:pPr>
        <w:spacing w:line="100" w:lineRule="atLeast"/>
        <w:jc w:val="center"/>
        <w:rPr>
          <w:b/>
          <w:sz w:val="24"/>
          <w:szCs w:val="24"/>
        </w:rPr>
      </w:pPr>
      <w:r w:rsidRPr="00D7790C">
        <w:rPr>
          <w:b/>
          <w:sz w:val="24"/>
          <w:szCs w:val="24"/>
        </w:rPr>
        <w:t xml:space="preserve"> рабочего поселка Мокшан Мокшанского района Пензенской области</w:t>
      </w:r>
    </w:p>
    <w:p w:rsidR="005B71E6" w:rsidRPr="00D7790C" w:rsidRDefault="005C4C1E" w:rsidP="005C4C1E">
      <w:pPr>
        <w:spacing w:line="100" w:lineRule="atLeast"/>
        <w:jc w:val="center"/>
        <w:rPr>
          <w:b/>
          <w:sz w:val="24"/>
          <w:szCs w:val="24"/>
        </w:rPr>
      </w:pPr>
      <w:r w:rsidRPr="00D7790C">
        <w:rPr>
          <w:b/>
          <w:sz w:val="24"/>
          <w:szCs w:val="24"/>
        </w:rPr>
        <w:t xml:space="preserve">от 28.03.2019  №  682-111/6 </w:t>
      </w:r>
      <w:r w:rsidR="005B71E6" w:rsidRPr="00D7790C">
        <w:rPr>
          <w:b/>
          <w:sz w:val="24"/>
          <w:szCs w:val="24"/>
        </w:rPr>
        <w:t>«</w:t>
      </w:r>
      <w:r w:rsidRPr="00D7790C">
        <w:rPr>
          <w:b/>
          <w:sz w:val="24"/>
          <w:szCs w:val="24"/>
        </w:rPr>
        <w:t xml:space="preserve">Об утверждении Положения о составе, порядке подготовки документов территориального планирования муниципального образования </w:t>
      </w:r>
      <w:r w:rsidRPr="00D7790C">
        <w:rPr>
          <w:b/>
          <w:color w:val="000000"/>
          <w:sz w:val="24"/>
          <w:szCs w:val="24"/>
        </w:rPr>
        <w:t>рабочий поселок Мокшан Мокшанского района Пензенской области</w:t>
      </w:r>
      <w:r w:rsidRPr="00D7790C">
        <w:rPr>
          <w:b/>
          <w:sz w:val="24"/>
          <w:szCs w:val="24"/>
        </w:rPr>
        <w:t>, порядке подготовки изменений и внесения их в такие документы</w:t>
      </w:r>
      <w:r w:rsidR="005B71E6" w:rsidRPr="00D7790C">
        <w:rPr>
          <w:b/>
          <w:sz w:val="24"/>
          <w:szCs w:val="24"/>
        </w:rPr>
        <w:t>»</w:t>
      </w:r>
    </w:p>
    <w:p w:rsidR="005B71E6" w:rsidRDefault="005B71E6" w:rsidP="005B71E6">
      <w:pPr>
        <w:pStyle w:val="ConsNormal"/>
        <w:widowControl/>
        <w:ind w:right="0" w:firstLine="709"/>
        <w:jc w:val="center"/>
        <w:rPr>
          <w:rFonts w:cs="Arial"/>
          <w:b/>
          <w:sz w:val="24"/>
          <w:szCs w:val="24"/>
        </w:rPr>
      </w:pPr>
    </w:p>
    <w:p w:rsidR="00A317E1" w:rsidRPr="00D7790C" w:rsidRDefault="00A317E1" w:rsidP="005B71E6">
      <w:pPr>
        <w:pStyle w:val="ConsNormal"/>
        <w:widowControl/>
        <w:ind w:right="0" w:firstLine="709"/>
        <w:jc w:val="center"/>
        <w:rPr>
          <w:rFonts w:cs="Arial"/>
          <w:b/>
          <w:sz w:val="24"/>
          <w:szCs w:val="24"/>
        </w:rPr>
      </w:pPr>
    </w:p>
    <w:bookmarkEnd w:id="0"/>
    <w:p w:rsidR="005B71E6" w:rsidRPr="00D7790C" w:rsidRDefault="005B71E6" w:rsidP="005B71E6">
      <w:pPr>
        <w:ind w:firstLine="567"/>
        <w:jc w:val="both"/>
        <w:rPr>
          <w:sz w:val="24"/>
          <w:szCs w:val="24"/>
        </w:rPr>
      </w:pPr>
      <w:r w:rsidRPr="00D7790C">
        <w:rPr>
          <w:sz w:val="24"/>
          <w:szCs w:val="24"/>
        </w:rPr>
        <w:t xml:space="preserve">Руководствуясь Градостроительным кодексом Российской Федерации, Законом Пензенской </w:t>
      </w:r>
      <w:r w:rsidR="006F1E8F">
        <w:rPr>
          <w:sz w:val="24"/>
          <w:szCs w:val="24"/>
        </w:rPr>
        <w:t>области 24.11.2021 № 3765-ЗПО «</w:t>
      </w:r>
      <w:r w:rsidRPr="00D7790C">
        <w:rPr>
          <w:sz w:val="24"/>
          <w:szCs w:val="24"/>
        </w:rPr>
        <w:t>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</w:t>
      </w:r>
      <w:r w:rsidR="00BB43B1" w:rsidRPr="00D7790C">
        <w:rPr>
          <w:sz w:val="24"/>
          <w:szCs w:val="24"/>
        </w:rPr>
        <w:t xml:space="preserve"> </w:t>
      </w:r>
      <w:r w:rsidRPr="00D7790C">
        <w:rPr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 </w:t>
      </w:r>
    </w:p>
    <w:p w:rsidR="005B71E6" w:rsidRDefault="005B71E6" w:rsidP="005B71E6">
      <w:pPr>
        <w:ind w:firstLine="708"/>
        <w:jc w:val="both"/>
        <w:rPr>
          <w:sz w:val="24"/>
          <w:szCs w:val="24"/>
        </w:rPr>
      </w:pPr>
    </w:p>
    <w:p w:rsidR="00A317E1" w:rsidRPr="00D7790C" w:rsidRDefault="00A317E1" w:rsidP="005B71E6">
      <w:pPr>
        <w:ind w:firstLine="708"/>
        <w:jc w:val="both"/>
        <w:rPr>
          <w:sz w:val="24"/>
          <w:szCs w:val="24"/>
        </w:rPr>
      </w:pPr>
    </w:p>
    <w:p w:rsidR="005B71E6" w:rsidRPr="00D7790C" w:rsidRDefault="005B71E6" w:rsidP="005B71E6">
      <w:pPr>
        <w:jc w:val="center"/>
        <w:rPr>
          <w:b/>
          <w:sz w:val="24"/>
          <w:szCs w:val="24"/>
        </w:rPr>
      </w:pPr>
      <w:r w:rsidRPr="00D7790C">
        <w:rPr>
          <w:b/>
          <w:sz w:val="24"/>
          <w:szCs w:val="24"/>
        </w:rPr>
        <w:t>Комитет местного самоуправления рабочего поселка Мокшан</w:t>
      </w:r>
    </w:p>
    <w:p w:rsidR="005B71E6" w:rsidRPr="00D7790C" w:rsidRDefault="005B71E6" w:rsidP="005B71E6">
      <w:pPr>
        <w:jc w:val="center"/>
        <w:rPr>
          <w:b/>
          <w:sz w:val="24"/>
          <w:szCs w:val="24"/>
        </w:rPr>
      </w:pPr>
      <w:r w:rsidRPr="00D7790C">
        <w:rPr>
          <w:b/>
          <w:sz w:val="24"/>
          <w:szCs w:val="24"/>
        </w:rPr>
        <w:t xml:space="preserve"> Мокшанского района Пензенской области решил: </w:t>
      </w:r>
    </w:p>
    <w:p w:rsidR="005B71E6" w:rsidRDefault="005B71E6" w:rsidP="00BB43B1">
      <w:pPr>
        <w:ind w:firstLine="426"/>
        <w:jc w:val="both"/>
        <w:rPr>
          <w:sz w:val="24"/>
          <w:szCs w:val="24"/>
        </w:rPr>
      </w:pPr>
    </w:p>
    <w:p w:rsidR="00A317E1" w:rsidRPr="00D7790C" w:rsidRDefault="00A317E1" w:rsidP="00BB43B1">
      <w:pPr>
        <w:ind w:firstLine="426"/>
        <w:jc w:val="both"/>
        <w:rPr>
          <w:sz w:val="24"/>
          <w:szCs w:val="24"/>
        </w:rPr>
      </w:pPr>
    </w:p>
    <w:p w:rsidR="005C4C1E" w:rsidRPr="00D7790C" w:rsidRDefault="005B71E6" w:rsidP="00DA7B69">
      <w:pPr>
        <w:ind w:firstLine="426"/>
        <w:jc w:val="both"/>
        <w:rPr>
          <w:sz w:val="24"/>
          <w:szCs w:val="24"/>
        </w:rPr>
      </w:pPr>
      <w:r w:rsidRPr="00D7790C">
        <w:rPr>
          <w:sz w:val="24"/>
          <w:szCs w:val="24"/>
        </w:rPr>
        <w:t xml:space="preserve">1. Признать утратившими силу </w:t>
      </w:r>
      <w:r w:rsidR="005C4C1E" w:rsidRPr="00D7790C">
        <w:rPr>
          <w:sz w:val="24"/>
          <w:szCs w:val="24"/>
        </w:rPr>
        <w:t xml:space="preserve"> </w:t>
      </w:r>
      <w:r w:rsidRPr="00D7790C">
        <w:rPr>
          <w:sz w:val="24"/>
          <w:szCs w:val="24"/>
        </w:rPr>
        <w:t xml:space="preserve"> решени</w:t>
      </w:r>
      <w:r w:rsidR="005C4C1E" w:rsidRPr="00D7790C">
        <w:rPr>
          <w:sz w:val="24"/>
          <w:szCs w:val="24"/>
        </w:rPr>
        <w:t>е</w:t>
      </w:r>
      <w:r w:rsidRPr="00D7790C">
        <w:rPr>
          <w:sz w:val="24"/>
          <w:szCs w:val="24"/>
        </w:rPr>
        <w:t xml:space="preserve"> </w:t>
      </w:r>
      <w:r w:rsidR="005C4C1E" w:rsidRPr="00D7790C">
        <w:rPr>
          <w:sz w:val="24"/>
          <w:szCs w:val="24"/>
        </w:rPr>
        <w:t xml:space="preserve">Комитета местного самоуправления рабочего поселка Мокшан Мокшанского района Пензенской области </w:t>
      </w:r>
      <w:r w:rsidR="00BB43B1" w:rsidRPr="00D7790C">
        <w:rPr>
          <w:sz w:val="24"/>
          <w:szCs w:val="24"/>
        </w:rPr>
        <w:t>от</w:t>
      </w:r>
      <w:r w:rsidR="005C4C1E" w:rsidRPr="00D7790C">
        <w:rPr>
          <w:sz w:val="24"/>
          <w:szCs w:val="24"/>
        </w:rPr>
        <w:t xml:space="preserve"> 28.03.2019  №  682-111/6 «Об утверждении Положения о составе, порядке подготовки документов территориального планирования муниципального образования рабочий поселок Мокшан Мокшанского района Пензенской области, порядке подготовки изменений и внесения их в такие документы»</w:t>
      </w:r>
    </w:p>
    <w:p w:rsidR="005B71E6" w:rsidRPr="00D7790C" w:rsidRDefault="005B71E6" w:rsidP="00DA7B69">
      <w:pPr>
        <w:ind w:firstLine="426"/>
        <w:jc w:val="both"/>
        <w:rPr>
          <w:sz w:val="24"/>
          <w:szCs w:val="24"/>
        </w:rPr>
      </w:pPr>
      <w:r w:rsidRPr="00D7790C">
        <w:rPr>
          <w:sz w:val="24"/>
          <w:szCs w:val="24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B71E6" w:rsidRPr="00D7790C" w:rsidRDefault="005B71E6" w:rsidP="00DA7B69">
      <w:pPr>
        <w:ind w:firstLine="426"/>
        <w:jc w:val="both"/>
        <w:rPr>
          <w:sz w:val="24"/>
          <w:szCs w:val="24"/>
        </w:rPr>
      </w:pPr>
      <w:r w:rsidRPr="00D7790C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5B71E6" w:rsidRPr="00D7790C" w:rsidRDefault="005B71E6" w:rsidP="00DA7B69">
      <w:pPr>
        <w:ind w:firstLine="426"/>
        <w:jc w:val="both"/>
        <w:rPr>
          <w:sz w:val="24"/>
          <w:szCs w:val="24"/>
        </w:rPr>
      </w:pPr>
      <w:r w:rsidRPr="00D7790C">
        <w:rPr>
          <w:sz w:val="24"/>
          <w:szCs w:val="24"/>
        </w:rPr>
        <w:t xml:space="preserve">4. </w:t>
      </w:r>
      <w:proofErr w:type="gramStart"/>
      <w:r w:rsidRPr="00D7790C">
        <w:rPr>
          <w:sz w:val="24"/>
          <w:szCs w:val="24"/>
        </w:rPr>
        <w:t>Контроль за</w:t>
      </w:r>
      <w:proofErr w:type="gramEnd"/>
      <w:r w:rsidRPr="00D7790C">
        <w:rPr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5B71E6" w:rsidRPr="00D7790C" w:rsidRDefault="005B71E6" w:rsidP="005B71E6">
      <w:pPr>
        <w:pStyle w:val="af5"/>
        <w:spacing w:before="0" w:beforeAutospacing="0" w:after="0" w:afterAutospacing="0"/>
      </w:pPr>
      <w:r w:rsidRPr="00D7790C">
        <w:t> </w:t>
      </w:r>
    </w:p>
    <w:p w:rsidR="005B71E6" w:rsidRPr="00D7790C" w:rsidRDefault="005B71E6" w:rsidP="005B71E6">
      <w:pPr>
        <w:pStyle w:val="af5"/>
        <w:spacing w:before="0" w:beforeAutospacing="0" w:after="0" w:afterAutospacing="0"/>
      </w:pPr>
      <w:r w:rsidRPr="00D7790C">
        <w:t>Глава рабочего поселка Мокшан</w:t>
      </w:r>
    </w:p>
    <w:p w:rsidR="00CA3587" w:rsidRPr="00A317E1" w:rsidRDefault="005B71E6" w:rsidP="00A317E1">
      <w:pPr>
        <w:pStyle w:val="af5"/>
        <w:spacing w:before="0" w:beforeAutospacing="0" w:after="0" w:afterAutospacing="0"/>
        <w:jc w:val="both"/>
      </w:pPr>
      <w:r w:rsidRPr="00D7790C">
        <w:t xml:space="preserve">Мокшанского района Пензенской области                                                      Ю.А. </w:t>
      </w:r>
      <w:proofErr w:type="spellStart"/>
      <w:r w:rsidRPr="00D7790C">
        <w:t>Малькова</w:t>
      </w:r>
      <w:proofErr w:type="spellEnd"/>
      <w:r w:rsidRPr="00D7790C">
        <w:t xml:space="preserve"> </w:t>
      </w:r>
      <w:bookmarkStart w:id="1" w:name="_GoBack"/>
      <w:bookmarkEnd w:id="1"/>
    </w:p>
    <w:sectPr w:rsidR="00CA3587" w:rsidRPr="00A317E1" w:rsidSect="00BB43B1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9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A4C" w:rsidRDefault="00C92A4C" w:rsidP="00D459BA">
      <w:r>
        <w:separator/>
      </w:r>
    </w:p>
  </w:endnote>
  <w:endnote w:type="continuationSeparator" w:id="0">
    <w:p w:rsidR="00C92A4C" w:rsidRDefault="00C92A4C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A4C" w:rsidRDefault="00C92A4C" w:rsidP="00D459BA">
      <w:r>
        <w:separator/>
      </w:r>
    </w:p>
  </w:footnote>
  <w:footnote w:type="continuationSeparator" w:id="0">
    <w:p w:rsidR="00C92A4C" w:rsidRDefault="00C92A4C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0E9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1C9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A7A83"/>
    <w:rsid w:val="005B04B6"/>
    <w:rsid w:val="005B5B26"/>
    <w:rsid w:val="005B6B67"/>
    <w:rsid w:val="005B71E6"/>
    <w:rsid w:val="005C4C1E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1E8F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0184"/>
    <w:rsid w:val="00A02897"/>
    <w:rsid w:val="00A05B39"/>
    <w:rsid w:val="00A1391D"/>
    <w:rsid w:val="00A164F9"/>
    <w:rsid w:val="00A16DD0"/>
    <w:rsid w:val="00A23468"/>
    <w:rsid w:val="00A24077"/>
    <w:rsid w:val="00A30EAE"/>
    <w:rsid w:val="00A317E1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B43B1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2A4C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7790C"/>
    <w:rsid w:val="00D811AC"/>
    <w:rsid w:val="00D82A3C"/>
    <w:rsid w:val="00D84E76"/>
    <w:rsid w:val="00DA1271"/>
    <w:rsid w:val="00DA39F0"/>
    <w:rsid w:val="00DA691B"/>
    <w:rsid w:val="00DA77BB"/>
    <w:rsid w:val="00DA7B69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354C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17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13</cp:revision>
  <cp:lastPrinted>2025-11-07T08:58:00Z</cp:lastPrinted>
  <dcterms:created xsi:type="dcterms:W3CDTF">2025-10-17T06:18:00Z</dcterms:created>
  <dcterms:modified xsi:type="dcterms:W3CDTF">2025-11-07T08:58:00Z</dcterms:modified>
</cp:coreProperties>
</file>