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67E" w:rsidRPr="00A250E4" w:rsidRDefault="00A5367E" w:rsidP="00A5367E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50E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19DA836A" wp14:editId="6EF0372C">
            <wp:simplePos x="0" y="0"/>
            <wp:positionH relativeFrom="column">
              <wp:posOffset>2526030</wp:posOffset>
            </wp:positionH>
            <wp:positionV relativeFrom="paragraph">
              <wp:posOffset>30480</wp:posOffset>
            </wp:positionV>
            <wp:extent cx="723900" cy="78105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50E4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A250E4">
        <w:rPr>
          <w:rFonts w:ascii="Times New Roman" w:hAnsi="Times New Roman" w:cs="Times New Roman"/>
          <w:b/>
          <w:sz w:val="32"/>
          <w:szCs w:val="32"/>
        </w:rPr>
        <w:t>КОМИТЕТ МЕСТНОГО САМОУПРАВЛЕНИЯ</w:t>
      </w:r>
    </w:p>
    <w:p w:rsidR="00A5367E" w:rsidRPr="00A250E4" w:rsidRDefault="00A5367E" w:rsidP="00A5367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50E4">
        <w:rPr>
          <w:rFonts w:ascii="Times New Roman" w:hAnsi="Times New Roman" w:cs="Times New Roman"/>
          <w:b/>
          <w:sz w:val="32"/>
          <w:szCs w:val="32"/>
        </w:rPr>
        <w:t>РАБОЧЕГО ПОСЕЛКА МОКШАН</w:t>
      </w:r>
    </w:p>
    <w:p w:rsidR="00A5367E" w:rsidRPr="00A250E4" w:rsidRDefault="00A5367E" w:rsidP="00A5367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50E4">
        <w:rPr>
          <w:rFonts w:ascii="Times New Roman" w:hAnsi="Times New Roman" w:cs="Times New Roman"/>
          <w:b/>
          <w:sz w:val="32"/>
          <w:szCs w:val="32"/>
        </w:rPr>
        <w:t>МОКШАНСКОГО РАЙОНА ПЕНЗЕНСКОЙ ОБЛАСТИ</w:t>
      </w:r>
    </w:p>
    <w:p w:rsidR="00A5367E" w:rsidRPr="00A250E4" w:rsidRDefault="00A5367E" w:rsidP="00A5367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50E4">
        <w:rPr>
          <w:rFonts w:ascii="Times New Roman" w:hAnsi="Times New Roman" w:cs="Times New Roman"/>
          <w:b/>
          <w:sz w:val="32"/>
          <w:szCs w:val="32"/>
        </w:rPr>
        <w:t>ВОСЬМОГО СОЗЫВА</w:t>
      </w:r>
    </w:p>
    <w:p w:rsidR="00A5367E" w:rsidRPr="00A250E4" w:rsidRDefault="00A5367E" w:rsidP="00A536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367E" w:rsidRPr="00833866" w:rsidRDefault="00A5367E" w:rsidP="00A536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367E" w:rsidRPr="00833866" w:rsidRDefault="00A5367E" w:rsidP="00A536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3866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A5367E" w:rsidRPr="00A250E4" w:rsidRDefault="00A5367E" w:rsidP="00A536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367E" w:rsidRPr="00F1470D" w:rsidRDefault="00A5367E" w:rsidP="00A536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8C8" w:rsidRPr="00F1470D" w:rsidRDefault="003268C8" w:rsidP="00F147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70D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18.03.2026 № 174-41/8</w:t>
      </w:r>
      <w:bookmarkStart w:id="0" w:name="_GoBack"/>
      <w:bookmarkEnd w:id="0"/>
    </w:p>
    <w:p w:rsidR="00A5367E" w:rsidRPr="00F05C3B" w:rsidRDefault="00A5367E" w:rsidP="00A536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F05C3B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Pr="00F05C3B">
        <w:rPr>
          <w:rFonts w:ascii="Times New Roman" w:hAnsi="Times New Roman" w:cs="Times New Roman"/>
          <w:sz w:val="24"/>
          <w:szCs w:val="24"/>
        </w:rPr>
        <w:t>. Мокшан</w:t>
      </w:r>
    </w:p>
    <w:p w:rsidR="00A5367E" w:rsidRPr="00F05C3B" w:rsidRDefault="00A5367E" w:rsidP="001A33CA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7E48" w:rsidRPr="00F05C3B" w:rsidRDefault="00AB7E48" w:rsidP="00F05C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C3B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отдельные решения Комитета местного самоуправления </w:t>
      </w:r>
      <w:r w:rsidR="00A5367E" w:rsidRPr="00F05C3B">
        <w:rPr>
          <w:rFonts w:ascii="Times New Roman" w:hAnsi="Times New Roman" w:cs="Times New Roman"/>
          <w:b/>
          <w:sz w:val="24"/>
          <w:szCs w:val="24"/>
        </w:rPr>
        <w:t>рабочего посёлка Мокшан</w:t>
      </w:r>
      <w:r w:rsidRPr="00F05C3B">
        <w:rPr>
          <w:rFonts w:ascii="Times New Roman" w:hAnsi="Times New Roman" w:cs="Times New Roman"/>
          <w:b/>
          <w:sz w:val="24"/>
          <w:szCs w:val="24"/>
        </w:rPr>
        <w:t xml:space="preserve"> Мокшанского района Пензенской области</w:t>
      </w:r>
    </w:p>
    <w:p w:rsidR="00F05C3B" w:rsidRDefault="00F05C3B" w:rsidP="00F05C3B">
      <w:pPr>
        <w:pStyle w:val="a3"/>
        <w:spacing w:before="0" w:beforeAutospacing="0" w:after="0" w:afterAutospacing="0"/>
        <w:ind w:firstLine="567"/>
        <w:jc w:val="both"/>
      </w:pPr>
    </w:p>
    <w:p w:rsidR="00A5367E" w:rsidRPr="00F05C3B" w:rsidRDefault="00AB7E48" w:rsidP="00F05C3B">
      <w:pPr>
        <w:pStyle w:val="a3"/>
        <w:spacing w:before="0" w:beforeAutospacing="0" w:after="0" w:afterAutospacing="0"/>
        <w:ind w:firstLine="567"/>
        <w:jc w:val="both"/>
      </w:pPr>
      <w:r w:rsidRPr="00F05C3B">
        <w:t>Руководствуясь Федеральным законом от 02.03.2007 №</w:t>
      </w:r>
      <w:r w:rsidR="00A5367E" w:rsidRPr="00F05C3B">
        <w:t xml:space="preserve"> </w:t>
      </w:r>
      <w:r w:rsidRPr="00F05C3B">
        <w:t>25-ФЗ «О муниципальной службе в Российской Федерации», Законом Пензенской области от 24.04.2024 №</w:t>
      </w:r>
      <w:r w:rsidR="00F05C3B">
        <w:t xml:space="preserve"> </w:t>
      </w:r>
      <w:r w:rsidRPr="00F05C3B">
        <w:t xml:space="preserve">4208-ЗПО «О муниципальной службе в Пензенской области», </w:t>
      </w:r>
      <w:r w:rsidR="00A5367E" w:rsidRPr="00F05C3B">
        <w:t>Уставом городского поселения рабочий поселок Мокшан муниципального района Мокшанский район Пензенской области, в целях приведения муниципальн</w:t>
      </w:r>
      <w:r w:rsidR="00F05C3B">
        <w:t>ых</w:t>
      </w:r>
      <w:r w:rsidR="00202799">
        <w:t xml:space="preserve"> </w:t>
      </w:r>
      <w:r w:rsidR="00A5367E" w:rsidRPr="00F05C3B">
        <w:t>нормативн</w:t>
      </w:r>
      <w:r w:rsidR="00F05C3B">
        <w:t>ых</w:t>
      </w:r>
      <w:r w:rsidR="00202799">
        <w:t xml:space="preserve"> </w:t>
      </w:r>
      <w:r w:rsidR="00A5367E" w:rsidRPr="00F05C3B">
        <w:t>правов</w:t>
      </w:r>
      <w:r w:rsidR="00F05C3B">
        <w:t>ых</w:t>
      </w:r>
      <w:r w:rsidR="00A5367E" w:rsidRPr="00F05C3B">
        <w:t xml:space="preserve"> акт</w:t>
      </w:r>
      <w:r w:rsidR="00F05C3B">
        <w:t>ов</w:t>
      </w:r>
      <w:r w:rsidR="00A5367E" w:rsidRPr="00F05C3B">
        <w:t xml:space="preserve"> в соответствие с действующим законодательством,</w:t>
      </w:r>
    </w:p>
    <w:p w:rsidR="00A5367E" w:rsidRDefault="00A5367E" w:rsidP="00A5367E">
      <w:pPr>
        <w:keepNext/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</w:p>
    <w:p w:rsidR="00F05C3B" w:rsidRPr="00F05C3B" w:rsidRDefault="00F05C3B" w:rsidP="00A5367E">
      <w:pPr>
        <w:keepNext/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</w:p>
    <w:p w:rsidR="00A5367E" w:rsidRPr="00F05C3B" w:rsidRDefault="00A5367E" w:rsidP="00A5367E">
      <w:pPr>
        <w:tabs>
          <w:tab w:val="left" w:pos="12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C3B">
        <w:rPr>
          <w:rFonts w:ascii="Times New Roman" w:hAnsi="Times New Roman" w:cs="Times New Roman"/>
          <w:b/>
          <w:sz w:val="24"/>
          <w:szCs w:val="24"/>
        </w:rPr>
        <w:t>Комитет местного самоуправления рабочего поселка Мокшан</w:t>
      </w:r>
    </w:p>
    <w:p w:rsidR="00A5367E" w:rsidRPr="00F05C3B" w:rsidRDefault="00A5367E" w:rsidP="00A5367E">
      <w:pPr>
        <w:tabs>
          <w:tab w:val="left" w:pos="12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C3B">
        <w:rPr>
          <w:rFonts w:ascii="Times New Roman" w:hAnsi="Times New Roman" w:cs="Times New Roman"/>
          <w:b/>
          <w:sz w:val="24"/>
          <w:szCs w:val="24"/>
        </w:rPr>
        <w:t xml:space="preserve"> Мокшанского района Пензенской области решил:</w:t>
      </w:r>
    </w:p>
    <w:p w:rsidR="00A5367E" w:rsidRPr="00F05C3B" w:rsidRDefault="00A5367E" w:rsidP="00A5367E">
      <w:pPr>
        <w:tabs>
          <w:tab w:val="left" w:pos="12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367E" w:rsidRPr="00F05C3B" w:rsidRDefault="00A5367E" w:rsidP="00A5367E">
      <w:pPr>
        <w:tabs>
          <w:tab w:val="left" w:pos="12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367E" w:rsidRPr="00F05C3B" w:rsidRDefault="00202799" w:rsidP="00F05C3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05C3B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5367E" w:rsidRPr="00F05C3B">
        <w:rPr>
          <w:rFonts w:ascii="Times New Roman" w:hAnsi="Times New Roman" w:cs="Times New Roman"/>
          <w:sz w:val="24"/>
          <w:szCs w:val="24"/>
        </w:rPr>
        <w:t xml:space="preserve">Внести в Порядок проведения конкурса на замещение </w:t>
      </w:r>
      <w:proofErr w:type="gramStart"/>
      <w:r w:rsidR="00A5367E" w:rsidRPr="00F05C3B">
        <w:rPr>
          <w:rFonts w:ascii="Times New Roman" w:hAnsi="Times New Roman" w:cs="Times New Roman"/>
          <w:sz w:val="24"/>
          <w:szCs w:val="24"/>
        </w:rPr>
        <w:t>должности главы администрации рабочего поселка Мокшан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367E" w:rsidRPr="00F05C3B">
        <w:rPr>
          <w:rFonts w:ascii="Times New Roman" w:hAnsi="Times New Roman" w:cs="Times New Roman"/>
          <w:sz w:val="24"/>
          <w:szCs w:val="24"/>
        </w:rPr>
        <w:t>Мокшанского района Пензенской области, назначаемого по контракту, утвержденный решением Комитет местного самоуправления рабочего поселка Мокшан Мокшанского района Пензенской области,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367E" w:rsidRPr="00F05C3B"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="00A5367E" w:rsidRPr="00F05C3B">
        <w:rPr>
          <w:rFonts w:ascii="Times New Roman" w:hAnsi="Times New Roman" w:cs="Times New Roman"/>
          <w:sz w:val="24"/>
          <w:szCs w:val="24"/>
        </w:rPr>
        <w:t>.09.2014 № 826-155/5, далее – порядок, следующие изменения:</w:t>
      </w:r>
    </w:p>
    <w:p w:rsidR="000C41BC" w:rsidRPr="00F05C3B" w:rsidRDefault="000C41BC" w:rsidP="00F05C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5C3B">
        <w:rPr>
          <w:rFonts w:ascii="Times New Roman" w:hAnsi="Times New Roman" w:cs="Times New Roman"/>
          <w:sz w:val="24"/>
          <w:szCs w:val="24"/>
        </w:rPr>
        <w:t>1) подпункт 10</w:t>
      </w:r>
      <w:r w:rsidR="00A5367E" w:rsidRPr="00F05C3B">
        <w:rPr>
          <w:rFonts w:ascii="Times New Roman" w:hAnsi="Times New Roman" w:cs="Times New Roman"/>
          <w:sz w:val="24"/>
          <w:szCs w:val="24"/>
        </w:rPr>
        <w:t xml:space="preserve"> </w:t>
      </w:r>
      <w:r w:rsidRPr="00F05C3B">
        <w:rPr>
          <w:rFonts w:ascii="Times New Roman" w:hAnsi="Times New Roman" w:cs="Times New Roman"/>
          <w:sz w:val="24"/>
          <w:szCs w:val="24"/>
        </w:rPr>
        <w:t xml:space="preserve">пункта 3.1 </w:t>
      </w:r>
      <w:r w:rsidR="00A5367E" w:rsidRPr="00F05C3B">
        <w:rPr>
          <w:rFonts w:ascii="Times New Roman" w:hAnsi="Times New Roman" w:cs="Times New Roman"/>
          <w:sz w:val="24"/>
          <w:szCs w:val="24"/>
        </w:rPr>
        <w:t xml:space="preserve">порядка </w:t>
      </w:r>
      <w:r w:rsidRPr="00F05C3B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0C41BC" w:rsidRPr="00F05C3B" w:rsidRDefault="000C41BC" w:rsidP="00F05C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5C3B">
        <w:rPr>
          <w:rFonts w:ascii="Times New Roman" w:hAnsi="Times New Roman" w:cs="Times New Roman"/>
          <w:sz w:val="24"/>
          <w:szCs w:val="24"/>
        </w:rPr>
        <w:t xml:space="preserve">«10) </w:t>
      </w:r>
      <w:r w:rsidR="004E7721" w:rsidRPr="00F05C3B">
        <w:rPr>
          <w:rFonts w:ascii="Times New Roman" w:hAnsi="Times New Roman" w:cs="Times New Roman"/>
          <w:sz w:val="24"/>
          <w:szCs w:val="24"/>
        </w:rPr>
        <w:t>сведения о доходах, об имуществе и обязательствах имущественного характера, предусмотренные Федеральным законом от 25</w:t>
      </w:r>
      <w:r w:rsidR="00F05C3B">
        <w:rPr>
          <w:rFonts w:ascii="Times New Roman" w:hAnsi="Times New Roman" w:cs="Times New Roman"/>
          <w:sz w:val="24"/>
          <w:szCs w:val="24"/>
        </w:rPr>
        <w:t>.12.</w:t>
      </w:r>
      <w:r w:rsidR="004E7721" w:rsidRPr="00F05C3B">
        <w:rPr>
          <w:rFonts w:ascii="Times New Roman" w:hAnsi="Times New Roman" w:cs="Times New Roman"/>
          <w:sz w:val="24"/>
          <w:szCs w:val="24"/>
        </w:rPr>
        <w:t>2008 года №273-Ф</w:t>
      </w:r>
      <w:r w:rsidR="00F05C3B">
        <w:rPr>
          <w:rFonts w:ascii="Times New Roman" w:hAnsi="Times New Roman" w:cs="Times New Roman"/>
          <w:sz w:val="24"/>
          <w:szCs w:val="24"/>
        </w:rPr>
        <w:t>З</w:t>
      </w:r>
      <w:r w:rsidR="00202799">
        <w:rPr>
          <w:rFonts w:ascii="Times New Roman" w:hAnsi="Times New Roman" w:cs="Times New Roman"/>
          <w:sz w:val="24"/>
          <w:szCs w:val="24"/>
        </w:rPr>
        <w:t xml:space="preserve"> </w:t>
      </w:r>
      <w:r w:rsidR="00F05C3B">
        <w:rPr>
          <w:rFonts w:ascii="Times New Roman" w:hAnsi="Times New Roman" w:cs="Times New Roman"/>
          <w:sz w:val="24"/>
          <w:szCs w:val="24"/>
        </w:rPr>
        <w:t>«О противодействии коррупции</w:t>
      </w:r>
      <w:r w:rsidRPr="00F05C3B">
        <w:rPr>
          <w:rFonts w:ascii="Times New Roman" w:hAnsi="Times New Roman" w:cs="Times New Roman"/>
          <w:sz w:val="24"/>
          <w:szCs w:val="24"/>
        </w:rPr>
        <w:t>»</w:t>
      </w:r>
      <w:r w:rsidR="004E7721" w:rsidRPr="00F05C3B">
        <w:rPr>
          <w:rFonts w:ascii="Times New Roman" w:hAnsi="Times New Roman" w:cs="Times New Roman"/>
          <w:sz w:val="24"/>
          <w:szCs w:val="24"/>
        </w:rPr>
        <w:t>;</w:t>
      </w:r>
    </w:p>
    <w:p w:rsidR="004E7721" w:rsidRPr="00F05C3B" w:rsidRDefault="004E7721" w:rsidP="00F05C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5C3B">
        <w:rPr>
          <w:rFonts w:ascii="Times New Roman" w:hAnsi="Times New Roman" w:cs="Times New Roman"/>
          <w:sz w:val="24"/>
          <w:szCs w:val="24"/>
        </w:rPr>
        <w:t>2) подпункт 3.1.1. пункта 3.1</w:t>
      </w:r>
      <w:r w:rsidR="00F05C3B">
        <w:rPr>
          <w:rFonts w:ascii="Times New Roman" w:hAnsi="Times New Roman" w:cs="Times New Roman"/>
          <w:sz w:val="24"/>
          <w:szCs w:val="24"/>
        </w:rPr>
        <w:t xml:space="preserve"> </w:t>
      </w:r>
      <w:r w:rsidR="00A5367E" w:rsidRPr="00F05C3B">
        <w:rPr>
          <w:rFonts w:ascii="Times New Roman" w:hAnsi="Times New Roman" w:cs="Times New Roman"/>
          <w:sz w:val="24"/>
          <w:szCs w:val="24"/>
        </w:rPr>
        <w:t>порядка</w:t>
      </w:r>
      <w:r w:rsidR="00202799">
        <w:rPr>
          <w:rFonts w:ascii="Times New Roman" w:hAnsi="Times New Roman" w:cs="Times New Roman"/>
          <w:sz w:val="24"/>
          <w:szCs w:val="24"/>
        </w:rPr>
        <w:t xml:space="preserve"> </w:t>
      </w:r>
      <w:r w:rsidRPr="00F05C3B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4E7721" w:rsidRPr="00F05C3B" w:rsidRDefault="004E7721" w:rsidP="00F05C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5C3B">
        <w:rPr>
          <w:rFonts w:ascii="Times New Roman" w:hAnsi="Times New Roman" w:cs="Times New Roman"/>
          <w:sz w:val="24"/>
          <w:szCs w:val="24"/>
        </w:rPr>
        <w:t>«3.1.1. Гражданин представляет сведения, указанные в части 1 статьи 15 Федерального закона от 02.03.2007 №</w:t>
      </w:r>
      <w:r w:rsidR="00F05C3B">
        <w:rPr>
          <w:rFonts w:ascii="Times New Roman" w:hAnsi="Times New Roman" w:cs="Times New Roman"/>
          <w:sz w:val="24"/>
          <w:szCs w:val="24"/>
        </w:rPr>
        <w:t xml:space="preserve"> </w:t>
      </w:r>
      <w:r w:rsidRPr="00F05C3B">
        <w:rPr>
          <w:rFonts w:ascii="Times New Roman" w:hAnsi="Times New Roman" w:cs="Times New Roman"/>
          <w:sz w:val="24"/>
          <w:szCs w:val="24"/>
        </w:rPr>
        <w:t xml:space="preserve">25-ФЗ «О муниципальной службе в Российской Федерации» (с последующими изменениями), Губернатору Пензенской области в </w:t>
      </w:r>
      <w:proofErr w:type="gramStart"/>
      <w:r w:rsidRPr="00F05C3B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F05C3B">
        <w:rPr>
          <w:rFonts w:ascii="Times New Roman" w:hAnsi="Times New Roman" w:cs="Times New Roman"/>
          <w:sz w:val="24"/>
          <w:szCs w:val="24"/>
        </w:rPr>
        <w:t xml:space="preserve"> установленном Законом Пензенской области от 24.04.2024 №</w:t>
      </w:r>
      <w:r w:rsidR="00A5367E" w:rsidRPr="00F05C3B">
        <w:rPr>
          <w:rFonts w:ascii="Times New Roman" w:hAnsi="Times New Roman" w:cs="Times New Roman"/>
          <w:sz w:val="24"/>
          <w:szCs w:val="24"/>
        </w:rPr>
        <w:t xml:space="preserve"> </w:t>
      </w:r>
      <w:r w:rsidRPr="00F05C3B">
        <w:rPr>
          <w:rFonts w:ascii="Times New Roman" w:hAnsi="Times New Roman" w:cs="Times New Roman"/>
          <w:sz w:val="24"/>
          <w:szCs w:val="24"/>
        </w:rPr>
        <w:t>4208-ЗПО «О муниципальной службе в Пензенской области».».</w:t>
      </w:r>
    </w:p>
    <w:p w:rsidR="004E7721" w:rsidRPr="00F05C3B" w:rsidRDefault="004E7721" w:rsidP="00F05C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5C3B">
        <w:rPr>
          <w:rFonts w:ascii="Times New Roman" w:hAnsi="Times New Roman" w:cs="Times New Roman"/>
          <w:sz w:val="24"/>
          <w:szCs w:val="24"/>
        </w:rPr>
        <w:t>2</w:t>
      </w:r>
      <w:r w:rsidR="00F05C3B">
        <w:rPr>
          <w:rFonts w:ascii="Times New Roman" w:hAnsi="Times New Roman" w:cs="Times New Roman"/>
          <w:sz w:val="24"/>
          <w:szCs w:val="24"/>
        </w:rPr>
        <w:t xml:space="preserve">. </w:t>
      </w:r>
      <w:r w:rsidR="00A5367E" w:rsidRPr="00F05C3B">
        <w:rPr>
          <w:rFonts w:ascii="Times New Roman" w:hAnsi="Times New Roman" w:cs="Times New Roman"/>
          <w:sz w:val="24"/>
          <w:szCs w:val="24"/>
        </w:rPr>
        <w:t>Внести в Порядок проведения конкурса на замещение вакантной должности муниципальной службы в органах местного самоуправления рабочего поселка Мокшан</w:t>
      </w:r>
      <w:r w:rsidR="00202799">
        <w:rPr>
          <w:rFonts w:ascii="Times New Roman" w:hAnsi="Times New Roman" w:cs="Times New Roman"/>
          <w:sz w:val="24"/>
          <w:szCs w:val="24"/>
        </w:rPr>
        <w:t xml:space="preserve"> </w:t>
      </w:r>
      <w:r w:rsidR="00A5367E" w:rsidRPr="00F05C3B">
        <w:rPr>
          <w:rFonts w:ascii="Times New Roman" w:hAnsi="Times New Roman" w:cs="Times New Roman"/>
          <w:sz w:val="24"/>
          <w:szCs w:val="24"/>
        </w:rPr>
        <w:lastRenderedPageBreak/>
        <w:t>Мокшанского района Пензенской области, утвержденный решением Комитета местного самоуправления рабочего поселка Мокшан Мокшанского района Пензенской области</w:t>
      </w:r>
      <w:r w:rsidR="00A5367E" w:rsidRPr="00F05C3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5367E" w:rsidRPr="00F05C3B">
        <w:rPr>
          <w:rFonts w:ascii="Times New Roman" w:hAnsi="Times New Roman" w:cs="Times New Roman"/>
          <w:sz w:val="24"/>
          <w:szCs w:val="24"/>
        </w:rPr>
        <w:t>от</w:t>
      </w:r>
      <w:r w:rsidR="00202799">
        <w:rPr>
          <w:rFonts w:ascii="Times New Roman" w:hAnsi="Times New Roman" w:cs="Times New Roman"/>
          <w:sz w:val="24"/>
          <w:szCs w:val="24"/>
        </w:rPr>
        <w:t xml:space="preserve"> </w:t>
      </w:r>
      <w:r w:rsidR="00A5367E" w:rsidRPr="00F05C3B">
        <w:rPr>
          <w:rFonts w:ascii="Times New Roman" w:hAnsi="Times New Roman" w:cs="Times New Roman"/>
          <w:sz w:val="24"/>
          <w:szCs w:val="24"/>
        </w:rPr>
        <w:t>28.11.2022 № 377-89/7</w:t>
      </w:r>
      <w:r w:rsidR="001A33CA" w:rsidRPr="00F05C3B">
        <w:rPr>
          <w:rFonts w:ascii="Times New Roman" w:hAnsi="Times New Roman" w:cs="Times New Roman"/>
          <w:sz w:val="24"/>
          <w:szCs w:val="24"/>
        </w:rPr>
        <w:t>, изменение, изложив подпункт 10 пункта 6 в следующей редакции:</w:t>
      </w:r>
    </w:p>
    <w:p w:rsidR="001A33CA" w:rsidRPr="00F05C3B" w:rsidRDefault="001A33CA" w:rsidP="00F05C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5C3B">
        <w:rPr>
          <w:rFonts w:ascii="Times New Roman" w:hAnsi="Times New Roman" w:cs="Times New Roman"/>
          <w:sz w:val="24"/>
          <w:szCs w:val="24"/>
        </w:rPr>
        <w:t>«10) сведения о доходах, об имуществе и обязательствах имущественного характера, предусмотренные Федеральным законом от 25</w:t>
      </w:r>
      <w:r w:rsidR="00F05C3B">
        <w:rPr>
          <w:rFonts w:ascii="Times New Roman" w:hAnsi="Times New Roman" w:cs="Times New Roman"/>
          <w:sz w:val="24"/>
          <w:szCs w:val="24"/>
        </w:rPr>
        <w:t>.12.</w:t>
      </w:r>
      <w:r w:rsidRPr="00F05C3B">
        <w:rPr>
          <w:rFonts w:ascii="Times New Roman" w:hAnsi="Times New Roman" w:cs="Times New Roman"/>
          <w:sz w:val="24"/>
          <w:szCs w:val="24"/>
        </w:rPr>
        <w:t>2008 №</w:t>
      </w:r>
      <w:r w:rsidR="00F05C3B">
        <w:rPr>
          <w:rFonts w:ascii="Times New Roman" w:hAnsi="Times New Roman" w:cs="Times New Roman"/>
          <w:sz w:val="24"/>
          <w:szCs w:val="24"/>
        </w:rPr>
        <w:t xml:space="preserve"> </w:t>
      </w:r>
      <w:r w:rsidRPr="00F05C3B">
        <w:rPr>
          <w:rFonts w:ascii="Times New Roman" w:hAnsi="Times New Roman" w:cs="Times New Roman"/>
          <w:sz w:val="24"/>
          <w:szCs w:val="24"/>
        </w:rPr>
        <w:t>273-ФЗ</w:t>
      </w:r>
      <w:r w:rsidR="00202799">
        <w:rPr>
          <w:rFonts w:ascii="Times New Roman" w:hAnsi="Times New Roman" w:cs="Times New Roman"/>
          <w:sz w:val="24"/>
          <w:szCs w:val="24"/>
        </w:rPr>
        <w:t xml:space="preserve"> </w:t>
      </w:r>
      <w:r w:rsidRPr="00F05C3B">
        <w:rPr>
          <w:rFonts w:ascii="Times New Roman" w:hAnsi="Times New Roman" w:cs="Times New Roman"/>
          <w:sz w:val="24"/>
          <w:szCs w:val="24"/>
        </w:rPr>
        <w:t>«О противодействии коррупции»</w:t>
      </w:r>
      <w:proofErr w:type="gramStart"/>
      <w:r w:rsidRPr="00F05C3B">
        <w:rPr>
          <w:rFonts w:ascii="Times New Roman" w:hAnsi="Times New Roman" w:cs="Times New Roman"/>
          <w:sz w:val="24"/>
          <w:szCs w:val="24"/>
        </w:rPr>
        <w:t>;»</w:t>
      </w:r>
      <w:proofErr w:type="gramEnd"/>
      <w:r w:rsidRPr="00F05C3B">
        <w:rPr>
          <w:rFonts w:ascii="Times New Roman" w:hAnsi="Times New Roman" w:cs="Times New Roman"/>
          <w:sz w:val="24"/>
          <w:szCs w:val="24"/>
        </w:rPr>
        <w:t>.</w:t>
      </w:r>
    </w:p>
    <w:p w:rsidR="00A5367E" w:rsidRPr="00F05C3B" w:rsidRDefault="001A33CA" w:rsidP="00F05C3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05C3B">
        <w:rPr>
          <w:rFonts w:ascii="Times New Roman" w:hAnsi="Times New Roman" w:cs="Times New Roman"/>
          <w:sz w:val="24"/>
          <w:szCs w:val="24"/>
        </w:rPr>
        <w:t xml:space="preserve">3. </w:t>
      </w:r>
      <w:r w:rsidR="00A5367E" w:rsidRPr="00F05C3B">
        <w:rPr>
          <w:rFonts w:ascii="Times New Roman" w:hAnsi="Times New Roman" w:cs="Times New Roman"/>
          <w:sz w:val="24"/>
          <w:szCs w:val="24"/>
        </w:rPr>
        <w:t>Настоящее решение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A5367E" w:rsidRPr="00F05C3B" w:rsidRDefault="00A5367E" w:rsidP="00F05C3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05C3B">
        <w:rPr>
          <w:rFonts w:ascii="Times New Roman" w:hAnsi="Times New Roman" w:cs="Times New Roman"/>
          <w:sz w:val="24"/>
          <w:szCs w:val="24"/>
        </w:rPr>
        <w:t>4. Настоящее решение вступает в силу на следующий день после дня его официального опубликования.</w:t>
      </w:r>
    </w:p>
    <w:p w:rsidR="00A5367E" w:rsidRPr="00F05C3B" w:rsidRDefault="00A5367E" w:rsidP="00F05C3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05C3B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F05C3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05C3B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главу рабочего поселка Мокшан Мокшанского района Пензенской области.</w:t>
      </w:r>
    </w:p>
    <w:p w:rsidR="00A5367E" w:rsidRPr="00F05C3B" w:rsidRDefault="00A5367E" w:rsidP="00A5367E">
      <w:pPr>
        <w:pStyle w:val="a3"/>
        <w:spacing w:before="0" w:beforeAutospacing="0" w:after="0" w:afterAutospacing="0"/>
      </w:pPr>
      <w:r w:rsidRPr="00F05C3B">
        <w:t> </w:t>
      </w:r>
    </w:p>
    <w:p w:rsidR="00A5367E" w:rsidRPr="00F05C3B" w:rsidRDefault="00A5367E" w:rsidP="00A5367E">
      <w:pPr>
        <w:pStyle w:val="a3"/>
        <w:spacing w:before="0" w:beforeAutospacing="0" w:after="0" w:afterAutospacing="0"/>
      </w:pPr>
    </w:p>
    <w:p w:rsidR="00A5367E" w:rsidRPr="00F05C3B" w:rsidRDefault="00A5367E" w:rsidP="00A5367E">
      <w:pPr>
        <w:pStyle w:val="a3"/>
        <w:spacing w:before="0" w:beforeAutospacing="0" w:after="0" w:afterAutospacing="0"/>
      </w:pPr>
      <w:r w:rsidRPr="00F05C3B">
        <w:t>Глава рабочего поселка Мокшан</w:t>
      </w:r>
    </w:p>
    <w:p w:rsidR="00A5367E" w:rsidRPr="00F05C3B" w:rsidRDefault="00A5367E" w:rsidP="00A5367E">
      <w:pPr>
        <w:pStyle w:val="a3"/>
        <w:spacing w:before="0" w:beforeAutospacing="0" w:after="0" w:afterAutospacing="0"/>
        <w:jc w:val="both"/>
      </w:pPr>
      <w:r w:rsidRPr="00F05C3B">
        <w:t>Мокшанского района Пензенской области</w:t>
      </w:r>
      <w:r w:rsidR="00202799">
        <w:t xml:space="preserve">                                                   </w:t>
      </w:r>
      <w:r w:rsidRPr="00F05C3B">
        <w:t xml:space="preserve">Ю.А. </w:t>
      </w:r>
      <w:proofErr w:type="spellStart"/>
      <w:r w:rsidRPr="00F05C3B">
        <w:t>Малькова</w:t>
      </w:r>
      <w:proofErr w:type="spellEnd"/>
      <w:r w:rsidRPr="00F05C3B">
        <w:t xml:space="preserve"> </w:t>
      </w:r>
    </w:p>
    <w:p w:rsidR="00A5367E" w:rsidRPr="00F05C3B" w:rsidRDefault="00A5367E" w:rsidP="00F05C3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5367E" w:rsidRPr="00F05C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E48"/>
    <w:rsid w:val="000C41BC"/>
    <w:rsid w:val="001A33CA"/>
    <w:rsid w:val="00202799"/>
    <w:rsid w:val="003268C8"/>
    <w:rsid w:val="004E5A70"/>
    <w:rsid w:val="004E7721"/>
    <w:rsid w:val="00A5367E"/>
    <w:rsid w:val="00AB7E48"/>
    <w:rsid w:val="00D80659"/>
    <w:rsid w:val="00F05C3B"/>
    <w:rsid w:val="00F14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3268C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3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A5367E"/>
  </w:style>
  <w:style w:type="character" w:customStyle="1" w:styleId="20">
    <w:name w:val="Заголовок 2 Знак"/>
    <w:basedOn w:val="a0"/>
    <w:link w:val="2"/>
    <w:uiPriority w:val="9"/>
    <w:rsid w:val="003268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3268C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3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A5367E"/>
  </w:style>
  <w:style w:type="character" w:customStyle="1" w:styleId="20">
    <w:name w:val="Заголовок 2 Знак"/>
    <w:basedOn w:val="a0"/>
    <w:link w:val="2"/>
    <w:uiPriority w:val="9"/>
    <w:rsid w:val="003268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10</cp:revision>
  <dcterms:created xsi:type="dcterms:W3CDTF">2026-02-05T15:42:00Z</dcterms:created>
  <dcterms:modified xsi:type="dcterms:W3CDTF">2026-03-26T08:39:00Z</dcterms:modified>
</cp:coreProperties>
</file>