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3E36C6">
      <w:pPr>
        <w:pStyle w:val="a5"/>
      </w:pPr>
      <w:r>
        <w:rPr>
          <w:rFonts w:ascii="Times New Roman" w:hAnsi="Times New Roman"/>
        </w:rPr>
        <w:t>НФОРМАЦИОННЫЙ БЮЛЛЕТЕНЬ</w:t>
      </w:r>
    </w:p>
    <w:p w:rsidR="003E36C6" w:rsidRDefault="003E36C6" w:rsidP="003E36C6">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3E36C6">
      <w:pPr>
        <w:jc w:val="center"/>
        <w:rPr>
          <w:sz w:val="32"/>
          <w:szCs w:val="32"/>
        </w:rPr>
      </w:pPr>
      <w:r>
        <w:rPr>
          <w:sz w:val="32"/>
          <w:szCs w:val="32"/>
        </w:rPr>
        <w:t>органов местного самоуправления рабочего поселка Мокшан</w:t>
      </w:r>
    </w:p>
    <w:p w:rsidR="003E36C6" w:rsidRDefault="003E36C6" w:rsidP="003E36C6">
      <w:pPr>
        <w:jc w:val="center"/>
        <w:rPr>
          <w:szCs w:val="28"/>
        </w:rPr>
      </w:pPr>
      <w:r>
        <w:rPr>
          <w:sz w:val="32"/>
          <w:szCs w:val="32"/>
        </w:rPr>
        <w:t xml:space="preserve"> Мокшанского района Пензенской области</w:t>
      </w:r>
    </w:p>
    <w:p w:rsidR="003E36C6" w:rsidRPr="003E36C6" w:rsidRDefault="003E36C6" w:rsidP="003E36C6">
      <w:pPr>
        <w:jc w:val="center"/>
        <w:rPr>
          <w:sz w:val="20"/>
          <w:szCs w:val="20"/>
        </w:rPr>
      </w:pPr>
    </w:p>
    <w:p w:rsidR="003E36C6" w:rsidRPr="003E36C6" w:rsidRDefault="003E36C6" w:rsidP="003E36C6">
      <w:pPr>
        <w:jc w:val="center"/>
        <w:rPr>
          <w:sz w:val="20"/>
          <w:szCs w:val="20"/>
        </w:rPr>
      </w:pPr>
      <w:r w:rsidRPr="003E36C6">
        <w:rPr>
          <w:sz w:val="20"/>
          <w:szCs w:val="20"/>
        </w:rPr>
        <w:t>Издание официальных документов:</w:t>
      </w:r>
    </w:p>
    <w:p w:rsidR="003E36C6" w:rsidRDefault="003E36C6" w:rsidP="003E36C6">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3E36C6">
      <w:pPr>
        <w:jc w:val="center"/>
        <w:rPr>
          <w:sz w:val="20"/>
          <w:szCs w:val="20"/>
        </w:rPr>
      </w:pPr>
      <w:r>
        <w:rPr>
          <w:sz w:val="20"/>
          <w:szCs w:val="20"/>
        </w:rPr>
        <w:t xml:space="preserve"> рабочего поселка </w:t>
      </w:r>
      <w:proofErr w:type="gramStart"/>
      <w:r>
        <w:rPr>
          <w:sz w:val="20"/>
          <w:szCs w:val="20"/>
        </w:rPr>
        <w:t xml:space="preserve">Мокшан </w:t>
      </w:r>
      <w:r w:rsidRPr="003E36C6">
        <w:rPr>
          <w:sz w:val="20"/>
          <w:szCs w:val="20"/>
        </w:rPr>
        <w:t xml:space="preserve"> Мокшанского</w:t>
      </w:r>
      <w:proofErr w:type="gramEnd"/>
      <w:r w:rsidRPr="003E36C6">
        <w:rPr>
          <w:sz w:val="20"/>
          <w:szCs w:val="20"/>
        </w:rPr>
        <w:t xml:space="preserve"> района Пензенской области</w:t>
      </w:r>
    </w:p>
    <w:p w:rsidR="00021099" w:rsidRPr="00021099" w:rsidRDefault="00021099" w:rsidP="00021099">
      <w:pPr>
        <w:rPr>
          <w:sz w:val="22"/>
          <w:szCs w:val="22"/>
        </w:rPr>
      </w:pPr>
    </w:p>
    <w:p w:rsidR="00021099" w:rsidRPr="00021099" w:rsidRDefault="00CC0E13" w:rsidP="00021099">
      <w:pPr>
        <w:pBdr>
          <w:bottom w:val="single" w:sz="8" w:space="1" w:color="000000"/>
        </w:pBdr>
        <w:tabs>
          <w:tab w:val="left" w:pos="7740"/>
        </w:tabs>
        <w:rPr>
          <w:sz w:val="22"/>
          <w:szCs w:val="22"/>
        </w:rPr>
      </w:pPr>
      <w:r>
        <w:rPr>
          <w:sz w:val="22"/>
          <w:szCs w:val="22"/>
        </w:rPr>
        <w:t>1</w:t>
      </w:r>
      <w:r w:rsidR="0050217F">
        <w:rPr>
          <w:sz w:val="22"/>
          <w:szCs w:val="22"/>
        </w:rPr>
        <w:t>4</w:t>
      </w:r>
      <w:r w:rsidR="00021099" w:rsidRPr="00021099">
        <w:rPr>
          <w:sz w:val="22"/>
          <w:szCs w:val="22"/>
        </w:rPr>
        <w:t>.0</w:t>
      </w:r>
      <w:r>
        <w:rPr>
          <w:sz w:val="22"/>
          <w:szCs w:val="22"/>
        </w:rPr>
        <w:t>3</w:t>
      </w:r>
      <w:r w:rsidR="00021099" w:rsidRPr="00021099">
        <w:rPr>
          <w:sz w:val="22"/>
          <w:szCs w:val="22"/>
        </w:rPr>
        <w:t>.2025 года</w:t>
      </w:r>
      <w:r w:rsidR="00021099" w:rsidRPr="00021099">
        <w:rPr>
          <w:sz w:val="22"/>
          <w:szCs w:val="22"/>
        </w:rPr>
        <w:tab/>
        <w:t xml:space="preserve"> рабочий поселок Мокшан</w:t>
      </w:r>
    </w:p>
    <w:p w:rsidR="00021099" w:rsidRPr="00021099" w:rsidRDefault="00021099" w:rsidP="00021099">
      <w:pPr>
        <w:pBdr>
          <w:bottom w:val="single" w:sz="8" w:space="1" w:color="000000"/>
        </w:pBdr>
        <w:rPr>
          <w:sz w:val="22"/>
          <w:szCs w:val="22"/>
        </w:rPr>
      </w:pPr>
      <w:r w:rsidRPr="00021099">
        <w:rPr>
          <w:sz w:val="22"/>
          <w:szCs w:val="22"/>
        </w:rPr>
        <w:t xml:space="preserve">№ </w:t>
      </w:r>
      <w:r w:rsidR="00CC0E13">
        <w:rPr>
          <w:sz w:val="22"/>
          <w:szCs w:val="22"/>
        </w:rPr>
        <w:t>1</w:t>
      </w:r>
      <w:r w:rsidR="0050217F">
        <w:rPr>
          <w:sz w:val="22"/>
          <w:szCs w:val="22"/>
        </w:rPr>
        <w:t>8</w:t>
      </w:r>
      <w:r w:rsidRPr="00021099">
        <w:rPr>
          <w:sz w:val="22"/>
          <w:szCs w:val="22"/>
        </w:rPr>
        <w:t xml:space="preserve"> (193</w:t>
      </w:r>
      <w:r w:rsidR="0050217F">
        <w:rPr>
          <w:sz w:val="22"/>
          <w:szCs w:val="22"/>
        </w:rPr>
        <w:t>6</w:t>
      </w:r>
      <w:r w:rsidRPr="00021099">
        <w:rPr>
          <w:sz w:val="22"/>
          <w:szCs w:val="22"/>
        </w:rPr>
        <w:t xml:space="preserve">) </w:t>
      </w:r>
    </w:p>
    <w:p w:rsidR="00021099" w:rsidRPr="00021099" w:rsidRDefault="00021099" w:rsidP="00021099">
      <w:pPr>
        <w:jc w:val="center"/>
        <w:rPr>
          <w:sz w:val="20"/>
          <w:szCs w:val="20"/>
        </w:rPr>
      </w:pPr>
    </w:p>
    <w:p w:rsidR="00021099" w:rsidRDefault="00021099" w:rsidP="00021099">
      <w:pPr>
        <w:jc w:val="center"/>
        <w:rPr>
          <w:sz w:val="20"/>
          <w:szCs w:val="20"/>
        </w:rPr>
        <w:sectPr w:rsidR="00021099" w:rsidSect="00021099">
          <w:footerReference w:type="default" r:id="rId6"/>
          <w:pgSz w:w="11906" w:h="16838"/>
          <w:pgMar w:top="851" w:right="680" w:bottom="851" w:left="680" w:header="709" w:footer="709" w:gutter="0"/>
          <w:cols w:space="708"/>
          <w:docGrid w:linePitch="360"/>
        </w:sectPr>
      </w:pPr>
    </w:p>
    <w:p w:rsidR="007929E4" w:rsidRPr="007929E4" w:rsidRDefault="007929E4" w:rsidP="007929E4">
      <w:pPr>
        <w:jc w:val="center"/>
        <w:rPr>
          <w:sz w:val="20"/>
          <w:szCs w:val="20"/>
        </w:rPr>
      </w:pPr>
    </w:p>
    <w:p w:rsidR="007929E4" w:rsidRPr="007929E4" w:rsidRDefault="007929E4" w:rsidP="007929E4">
      <w:pPr>
        <w:jc w:val="center"/>
        <w:rPr>
          <w:sz w:val="20"/>
          <w:szCs w:val="20"/>
        </w:rPr>
      </w:pPr>
    </w:p>
    <w:p w:rsidR="007929E4" w:rsidRDefault="007929E4" w:rsidP="007929E4">
      <w:pPr>
        <w:jc w:val="both"/>
        <w:rPr>
          <w:sz w:val="20"/>
          <w:szCs w:val="20"/>
        </w:rPr>
        <w:sectPr w:rsidR="007929E4" w:rsidSect="00021099">
          <w:type w:val="continuous"/>
          <w:pgSz w:w="11906" w:h="16838"/>
          <w:pgMar w:top="851" w:right="680" w:bottom="851" w:left="680" w:header="709" w:footer="709" w:gutter="0"/>
          <w:cols w:space="708"/>
          <w:docGrid w:linePitch="360"/>
        </w:sectPr>
      </w:pPr>
    </w:p>
    <w:p w:rsidR="007929E4" w:rsidRPr="007929E4" w:rsidRDefault="007929E4" w:rsidP="007929E4">
      <w:pPr>
        <w:jc w:val="center"/>
        <w:rPr>
          <w:sz w:val="20"/>
          <w:szCs w:val="20"/>
        </w:rPr>
      </w:pPr>
      <w:r w:rsidRPr="007929E4">
        <w:rPr>
          <w:sz w:val="20"/>
          <w:szCs w:val="20"/>
        </w:rPr>
        <w:t>АДМИНИСТРАЦИЯ РАБОЧЕГО ПОСЕЛКА МОКШАН МОКШАНСКОГО РАЙОНА ПЕНЗЕНСКОЙ ОБЛАСТИ</w:t>
      </w:r>
    </w:p>
    <w:p w:rsidR="007929E4" w:rsidRPr="007929E4" w:rsidRDefault="007929E4" w:rsidP="007929E4">
      <w:pPr>
        <w:jc w:val="center"/>
        <w:rPr>
          <w:sz w:val="20"/>
          <w:szCs w:val="20"/>
        </w:rPr>
      </w:pPr>
    </w:p>
    <w:p w:rsidR="007929E4" w:rsidRPr="007929E4" w:rsidRDefault="007929E4" w:rsidP="007929E4">
      <w:pPr>
        <w:jc w:val="center"/>
        <w:rPr>
          <w:sz w:val="20"/>
          <w:szCs w:val="20"/>
        </w:rPr>
      </w:pPr>
      <w:r w:rsidRPr="007929E4">
        <w:rPr>
          <w:sz w:val="20"/>
          <w:szCs w:val="20"/>
        </w:rPr>
        <w:t>ПОСТАНОВЛЕНИЕ</w:t>
      </w:r>
    </w:p>
    <w:p w:rsidR="007929E4" w:rsidRPr="007929E4" w:rsidRDefault="007929E4" w:rsidP="007929E4">
      <w:pPr>
        <w:jc w:val="center"/>
        <w:rPr>
          <w:sz w:val="20"/>
          <w:szCs w:val="20"/>
        </w:rPr>
      </w:pPr>
      <w:r w:rsidRPr="007929E4">
        <w:rPr>
          <w:sz w:val="20"/>
          <w:szCs w:val="20"/>
        </w:rPr>
        <w:t>от 14.03.2025 № 141</w:t>
      </w:r>
    </w:p>
    <w:p w:rsidR="007929E4" w:rsidRPr="007929E4" w:rsidRDefault="007929E4" w:rsidP="007929E4">
      <w:pPr>
        <w:jc w:val="center"/>
        <w:rPr>
          <w:sz w:val="20"/>
          <w:szCs w:val="20"/>
        </w:rPr>
      </w:pPr>
      <w:proofErr w:type="spellStart"/>
      <w:r w:rsidRPr="007929E4">
        <w:rPr>
          <w:sz w:val="20"/>
          <w:szCs w:val="20"/>
        </w:rPr>
        <w:t>р.п</w:t>
      </w:r>
      <w:proofErr w:type="spellEnd"/>
      <w:r w:rsidRPr="007929E4">
        <w:rPr>
          <w:sz w:val="20"/>
          <w:szCs w:val="20"/>
        </w:rPr>
        <w:t>. Мокшан</w:t>
      </w:r>
    </w:p>
    <w:p w:rsidR="007929E4" w:rsidRPr="007929E4" w:rsidRDefault="007929E4" w:rsidP="007929E4">
      <w:pPr>
        <w:jc w:val="center"/>
        <w:rPr>
          <w:b/>
          <w:sz w:val="20"/>
          <w:szCs w:val="20"/>
        </w:rPr>
      </w:pPr>
      <w:r w:rsidRPr="007929E4">
        <w:rPr>
          <w:b/>
          <w:sz w:val="20"/>
          <w:szCs w:val="20"/>
        </w:rPr>
        <w:t>Об утверждении плана действий по ликвидации</w:t>
      </w:r>
    </w:p>
    <w:p w:rsidR="007929E4" w:rsidRPr="007929E4" w:rsidRDefault="007929E4" w:rsidP="007929E4">
      <w:pPr>
        <w:jc w:val="center"/>
        <w:rPr>
          <w:b/>
          <w:sz w:val="20"/>
          <w:szCs w:val="20"/>
        </w:rPr>
      </w:pPr>
      <w:r w:rsidRPr="007929E4">
        <w:rPr>
          <w:b/>
          <w:sz w:val="20"/>
          <w:szCs w:val="20"/>
        </w:rPr>
        <w:t>последствий аварийных ситуаций на системах теплоснабжения</w:t>
      </w:r>
      <w:r w:rsidRPr="007929E4">
        <w:rPr>
          <w:b/>
          <w:sz w:val="20"/>
          <w:szCs w:val="20"/>
        </w:rPr>
        <w:t xml:space="preserve"> </w:t>
      </w:r>
      <w:r w:rsidRPr="007929E4">
        <w:rPr>
          <w:b/>
          <w:sz w:val="20"/>
          <w:szCs w:val="20"/>
        </w:rPr>
        <w:t>с применением электронного моделирования аварийных ситуаций</w:t>
      </w:r>
    </w:p>
    <w:p w:rsidR="007929E4" w:rsidRPr="007929E4" w:rsidRDefault="007929E4" w:rsidP="007929E4">
      <w:pPr>
        <w:jc w:val="both"/>
        <w:rPr>
          <w:sz w:val="20"/>
          <w:szCs w:val="20"/>
        </w:rPr>
      </w:pPr>
    </w:p>
    <w:p w:rsidR="007929E4" w:rsidRPr="007929E4" w:rsidRDefault="007929E4" w:rsidP="007929E4">
      <w:pPr>
        <w:jc w:val="both"/>
        <w:rPr>
          <w:sz w:val="20"/>
          <w:szCs w:val="20"/>
        </w:rPr>
      </w:pPr>
      <w:r w:rsidRPr="007929E4">
        <w:rPr>
          <w:sz w:val="20"/>
          <w:szCs w:val="20"/>
        </w:rPr>
        <w:t xml:space="preserve">В соответствии с Федеральными законами от 06.10.2003 № 131-ФЗ «Об общих принципах организации местного самоуправления в Российской Федерации», от 11.11.1994 № 68-ФЗ "О защите населения и территорий от чрезвычайных ситуаций природного и техногенного характера",  от 27.07.2010 № 190-ФЗ "О теплоснабжении", постановлением Правительства РФ от 30.12.2003 №794 «О единой государственной системе предупреждения и ликвидации чрезвычайных ситуаций», приказом МЧС России от 08.07.2004 № 329 "Об утверждении критериев информации о чрезвычайных ситуациях", приказом Министерства энергетики Российской Федерации от 12.03.2013 № 103 "Об утверждении правил оценки готовности к отопительному периоду", в целях координации деятельности должностных лиц администрации рабочего поселка Мокшан Мокшанского района Пензенской области, </w:t>
      </w:r>
      <w:proofErr w:type="spellStart"/>
      <w:r w:rsidRPr="007929E4">
        <w:rPr>
          <w:sz w:val="20"/>
          <w:szCs w:val="20"/>
        </w:rPr>
        <w:t>ресурсоснабжающих</w:t>
      </w:r>
      <w:proofErr w:type="spellEnd"/>
      <w:r w:rsidRPr="007929E4">
        <w:rPr>
          <w:sz w:val="20"/>
          <w:szCs w:val="20"/>
        </w:rPr>
        <w:t xml:space="preserve"> организаций, управляющих компаний, товариществ собственников жилья, потребителей тепловой энергии при решении вопросов, связанных с ликвидацией последствий аварийных ситуаций на системах теплоснабжения рабочего поселка Мокшан Мокшанского района Пензенской области, </w:t>
      </w:r>
    </w:p>
    <w:p w:rsidR="007929E4" w:rsidRPr="007929E4" w:rsidRDefault="007929E4" w:rsidP="007929E4">
      <w:pPr>
        <w:jc w:val="both"/>
        <w:rPr>
          <w:sz w:val="20"/>
          <w:szCs w:val="20"/>
        </w:rPr>
      </w:pPr>
    </w:p>
    <w:p w:rsidR="007929E4" w:rsidRPr="007929E4" w:rsidRDefault="007929E4" w:rsidP="007929E4">
      <w:pPr>
        <w:jc w:val="center"/>
        <w:rPr>
          <w:sz w:val="20"/>
          <w:szCs w:val="20"/>
        </w:rPr>
      </w:pPr>
      <w:r w:rsidRPr="007929E4">
        <w:rPr>
          <w:sz w:val="20"/>
          <w:szCs w:val="20"/>
        </w:rPr>
        <w:t>Администрация рабочего поселка Мокшан</w:t>
      </w:r>
    </w:p>
    <w:p w:rsidR="007929E4" w:rsidRPr="007929E4" w:rsidRDefault="007929E4" w:rsidP="007929E4">
      <w:pPr>
        <w:jc w:val="center"/>
        <w:rPr>
          <w:sz w:val="20"/>
          <w:szCs w:val="20"/>
        </w:rPr>
      </w:pPr>
      <w:r w:rsidRPr="007929E4">
        <w:rPr>
          <w:sz w:val="20"/>
          <w:szCs w:val="20"/>
        </w:rPr>
        <w:t>Мокшанского района Пензенской области</w:t>
      </w:r>
    </w:p>
    <w:p w:rsidR="007929E4" w:rsidRPr="007929E4" w:rsidRDefault="007929E4" w:rsidP="007929E4">
      <w:pPr>
        <w:jc w:val="center"/>
        <w:rPr>
          <w:sz w:val="20"/>
          <w:szCs w:val="20"/>
        </w:rPr>
      </w:pPr>
      <w:r w:rsidRPr="007929E4">
        <w:rPr>
          <w:sz w:val="20"/>
          <w:szCs w:val="20"/>
        </w:rPr>
        <w:t>ПОСТАНОВЛЯЕТ:</w:t>
      </w:r>
    </w:p>
    <w:p w:rsidR="007929E4" w:rsidRPr="007929E4" w:rsidRDefault="007929E4" w:rsidP="007929E4">
      <w:pPr>
        <w:ind w:firstLine="426"/>
        <w:jc w:val="both"/>
        <w:rPr>
          <w:sz w:val="20"/>
          <w:szCs w:val="20"/>
        </w:rPr>
      </w:pPr>
      <w:r w:rsidRPr="007929E4">
        <w:rPr>
          <w:sz w:val="20"/>
          <w:szCs w:val="20"/>
        </w:rPr>
        <w:t xml:space="preserve">1. Утвердить план действий по ликвидации последствий аварийных ситуаций на системах теплоснабжения с применением электронного </w:t>
      </w:r>
      <w:r w:rsidRPr="007929E4">
        <w:rPr>
          <w:sz w:val="20"/>
          <w:szCs w:val="20"/>
        </w:rPr>
        <w:t xml:space="preserve">моделирования аварийных ситуаций, согласно </w:t>
      </w:r>
      <w:proofErr w:type="gramStart"/>
      <w:r w:rsidRPr="007929E4">
        <w:rPr>
          <w:sz w:val="20"/>
          <w:szCs w:val="20"/>
        </w:rPr>
        <w:t>приложению  1</w:t>
      </w:r>
      <w:proofErr w:type="gramEnd"/>
      <w:r w:rsidRPr="007929E4">
        <w:rPr>
          <w:sz w:val="20"/>
          <w:szCs w:val="20"/>
        </w:rPr>
        <w:t xml:space="preserve"> к настоящему постановлению.</w:t>
      </w:r>
    </w:p>
    <w:p w:rsidR="007929E4" w:rsidRPr="007929E4" w:rsidRDefault="007929E4" w:rsidP="007929E4">
      <w:pPr>
        <w:ind w:firstLine="426"/>
        <w:jc w:val="both"/>
        <w:rPr>
          <w:sz w:val="20"/>
          <w:szCs w:val="20"/>
        </w:rPr>
      </w:pPr>
      <w:r w:rsidRPr="007929E4">
        <w:rPr>
          <w:sz w:val="20"/>
          <w:szCs w:val="20"/>
        </w:rPr>
        <w:t>2. Утвердить Порядок системы мониторинга состояния системы теплоснабжения муниципального образования городское поселение рабочий поселок Мокшан муниципального района Мокшанский район Пензенской области согласно приложению   2 к настоящему постановлению.</w:t>
      </w:r>
    </w:p>
    <w:p w:rsidR="007929E4" w:rsidRPr="007929E4" w:rsidRDefault="007929E4" w:rsidP="007929E4">
      <w:pPr>
        <w:ind w:firstLine="426"/>
        <w:jc w:val="both"/>
        <w:rPr>
          <w:sz w:val="20"/>
          <w:szCs w:val="20"/>
        </w:rPr>
      </w:pPr>
      <w:r w:rsidRPr="007929E4">
        <w:rPr>
          <w:sz w:val="20"/>
          <w:szCs w:val="20"/>
        </w:rPr>
        <w:t xml:space="preserve">3. Механизм оперативно-диспетчерского управления в системе теплоснабжения на территории муниципального образования городское поселение рабочий поселок Мокшан муниципального района Мокшанский район Пензенской области согласно </w:t>
      </w:r>
      <w:proofErr w:type="gramStart"/>
      <w:r w:rsidRPr="007929E4">
        <w:rPr>
          <w:sz w:val="20"/>
          <w:szCs w:val="20"/>
        </w:rPr>
        <w:t>приложению  3</w:t>
      </w:r>
      <w:proofErr w:type="gramEnd"/>
      <w:r w:rsidRPr="007929E4">
        <w:rPr>
          <w:sz w:val="20"/>
          <w:szCs w:val="20"/>
        </w:rPr>
        <w:t xml:space="preserve"> к настоящему постановлению.</w:t>
      </w:r>
    </w:p>
    <w:p w:rsidR="007929E4" w:rsidRPr="007929E4" w:rsidRDefault="007929E4" w:rsidP="007929E4">
      <w:pPr>
        <w:ind w:firstLine="426"/>
        <w:jc w:val="both"/>
        <w:rPr>
          <w:sz w:val="20"/>
          <w:szCs w:val="20"/>
        </w:rPr>
      </w:pPr>
      <w:r w:rsidRPr="007929E4">
        <w:rPr>
          <w:sz w:val="20"/>
          <w:szCs w:val="20"/>
        </w:rPr>
        <w:t>4.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w:t>
      </w:r>
    </w:p>
    <w:p w:rsidR="007929E4" w:rsidRPr="007929E4" w:rsidRDefault="007929E4" w:rsidP="007929E4">
      <w:pPr>
        <w:ind w:firstLine="426"/>
        <w:jc w:val="both"/>
        <w:rPr>
          <w:sz w:val="20"/>
          <w:szCs w:val="20"/>
        </w:rPr>
      </w:pPr>
      <w:r w:rsidRPr="007929E4">
        <w:rPr>
          <w:sz w:val="20"/>
          <w:szCs w:val="20"/>
        </w:rPr>
        <w:t>5. Настоящее постановление вступает в силу со дня его принятия.</w:t>
      </w:r>
    </w:p>
    <w:p w:rsidR="007929E4" w:rsidRPr="007929E4" w:rsidRDefault="007929E4" w:rsidP="007929E4">
      <w:pPr>
        <w:ind w:firstLine="426"/>
        <w:jc w:val="both"/>
        <w:rPr>
          <w:sz w:val="20"/>
          <w:szCs w:val="20"/>
        </w:rPr>
      </w:pPr>
      <w:r w:rsidRPr="007929E4">
        <w:rPr>
          <w:sz w:val="20"/>
          <w:szCs w:val="20"/>
        </w:rPr>
        <w:t>6. Контроль над выполнением настоящего постановления возложить на главу Администрации рабочего поселка Мокшан Мокшанского района Пензенской области.</w:t>
      </w:r>
    </w:p>
    <w:p w:rsidR="007929E4" w:rsidRPr="007929E4" w:rsidRDefault="007929E4" w:rsidP="007929E4">
      <w:pPr>
        <w:jc w:val="both"/>
        <w:rPr>
          <w:sz w:val="20"/>
          <w:szCs w:val="20"/>
        </w:rPr>
      </w:pPr>
    </w:p>
    <w:p w:rsidR="007929E4" w:rsidRPr="007929E4" w:rsidRDefault="007929E4" w:rsidP="007929E4">
      <w:pPr>
        <w:jc w:val="both"/>
        <w:rPr>
          <w:sz w:val="20"/>
          <w:szCs w:val="20"/>
        </w:rPr>
      </w:pPr>
      <w:r w:rsidRPr="007929E4">
        <w:rPr>
          <w:sz w:val="20"/>
          <w:szCs w:val="20"/>
        </w:rPr>
        <w:t xml:space="preserve">ИО Главы администрации рабочего поселка Мокшан </w:t>
      </w:r>
    </w:p>
    <w:p w:rsidR="007929E4" w:rsidRPr="007929E4" w:rsidRDefault="007929E4" w:rsidP="007929E4">
      <w:pPr>
        <w:jc w:val="both"/>
        <w:rPr>
          <w:sz w:val="20"/>
          <w:szCs w:val="20"/>
        </w:rPr>
      </w:pPr>
      <w:r w:rsidRPr="007929E4">
        <w:rPr>
          <w:sz w:val="20"/>
          <w:szCs w:val="20"/>
        </w:rPr>
        <w:t>Мокшанского района Пензенской облас</w:t>
      </w:r>
      <w:r>
        <w:rPr>
          <w:sz w:val="20"/>
          <w:szCs w:val="20"/>
        </w:rPr>
        <w:t xml:space="preserve">ти      </w:t>
      </w:r>
      <w:r w:rsidRPr="007929E4">
        <w:rPr>
          <w:sz w:val="20"/>
          <w:szCs w:val="20"/>
        </w:rPr>
        <w:t>С.В. Гурина</w:t>
      </w:r>
    </w:p>
    <w:p w:rsidR="007929E4" w:rsidRPr="007929E4" w:rsidRDefault="007929E4" w:rsidP="007929E4">
      <w:pPr>
        <w:jc w:val="both"/>
        <w:rPr>
          <w:sz w:val="20"/>
          <w:szCs w:val="20"/>
        </w:rPr>
      </w:pPr>
    </w:p>
    <w:p w:rsidR="007929E4" w:rsidRPr="007929E4" w:rsidRDefault="007929E4" w:rsidP="007929E4">
      <w:pPr>
        <w:jc w:val="right"/>
        <w:rPr>
          <w:sz w:val="20"/>
          <w:szCs w:val="20"/>
        </w:rPr>
      </w:pPr>
      <w:r w:rsidRPr="007929E4">
        <w:rPr>
          <w:sz w:val="20"/>
          <w:szCs w:val="20"/>
        </w:rPr>
        <w:t xml:space="preserve">Приложение 1 </w:t>
      </w:r>
    </w:p>
    <w:p w:rsidR="007929E4" w:rsidRPr="007929E4" w:rsidRDefault="007929E4" w:rsidP="007929E4">
      <w:pPr>
        <w:jc w:val="right"/>
        <w:rPr>
          <w:sz w:val="20"/>
          <w:szCs w:val="20"/>
        </w:rPr>
      </w:pPr>
      <w:r w:rsidRPr="007929E4">
        <w:rPr>
          <w:sz w:val="20"/>
          <w:szCs w:val="20"/>
        </w:rPr>
        <w:t>УТВЕРЖДЕНО</w:t>
      </w:r>
    </w:p>
    <w:p w:rsidR="007929E4" w:rsidRPr="007929E4" w:rsidRDefault="007929E4" w:rsidP="007929E4">
      <w:pPr>
        <w:jc w:val="right"/>
        <w:rPr>
          <w:sz w:val="20"/>
          <w:szCs w:val="20"/>
        </w:rPr>
      </w:pPr>
      <w:r w:rsidRPr="007929E4">
        <w:rPr>
          <w:sz w:val="20"/>
          <w:szCs w:val="20"/>
        </w:rPr>
        <w:t>постановлением администрации</w:t>
      </w:r>
    </w:p>
    <w:p w:rsidR="007929E4" w:rsidRPr="007929E4" w:rsidRDefault="007929E4" w:rsidP="007929E4">
      <w:pPr>
        <w:jc w:val="right"/>
        <w:rPr>
          <w:sz w:val="20"/>
          <w:szCs w:val="20"/>
        </w:rPr>
      </w:pPr>
      <w:r w:rsidRPr="007929E4">
        <w:rPr>
          <w:sz w:val="20"/>
          <w:szCs w:val="20"/>
        </w:rPr>
        <w:t>рабочего поселка Мокшан</w:t>
      </w:r>
    </w:p>
    <w:p w:rsidR="007929E4" w:rsidRPr="007929E4" w:rsidRDefault="007929E4" w:rsidP="007929E4">
      <w:pPr>
        <w:jc w:val="right"/>
        <w:rPr>
          <w:sz w:val="20"/>
          <w:szCs w:val="20"/>
        </w:rPr>
      </w:pPr>
      <w:r>
        <w:rPr>
          <w:sz w:val="20"/>
          <w:szCs w:val="20"/>
        </w:rPr>
        <w:t xml:space="preserve">Мокшанского района </w:t>
      </w:r>
      <w:r w:rsidRPr="007929E4">
        <w:rPr>
          <w:sz w:val="20"/>
          <w:szCs w:val="20"/>
        </w:rPr>
        <w:t>Пензенской области</w:t>
      </w:r>
    </w:p>
    <w:p w:rsidR="007929E4" w:rsidRPr="007929E4" w:rsidRDefault="007929E4" w:rsidP="007929E4">
      <w:pPr>
        <w:jc w:val="right"/>
        <w:rPr>
          <w:sz w:val="20"/>
          <w:szCs w:val="20"/>
        </w:rPr>
      </w:pPr>
      <w:r w:rsidRPr="007929E4">
        <w:rPr>
          <w:sz w:val="20"/>
          <w:szCs w:val="20"/>
        </w:rPr>
        <w:t xml:space="preserve"> от 14.03.2025 № 141 </w:t>
      </w:r>
    </w:p>
    <w:p w:rsidR="007929E4" w:rsidRPr="007929E4" w:rsidRDefault="007929E4" w:rsidP="007929E4">
      <w:pPr>
        <w:jc w:val="both"/>
        <w:rPr>
          <w:sz w:val="20"/>
          <w:szCs w:val="20"/>
        </w:rPr>
      </w:pPr>
    </w:p>
    <w:p w:rsidR="007929E4" w:rsidRPr="007929E4" w:rsidRDefault="007929E4" w:rsidP="007929E4">
      <w:pPr>
        <w:jc w:val="center"/>
        <w:rPr>
          <w:sz w:val="20"/>
          <w:szCs w:val="20"/>
        </w:rPr>
      </w:pPr>
      <w:r w:rsidRPr="007929E4">
        <w:rPr>
          <w:sz w:val="20"/>
          <w:szCs w:val="20"/>
        </w:rPr>
        <w:t>План действий</w:t>
      </w:r>
    </w:p>
    <w:p w:rsidR="007929E4" w:rsidRPr="007929E4" w:rsidRDefault="007929E4" w:rsidP="007929E4">
      <w:pPr>
        <w:jc w:val="center"/>
        <w:rPr>
          <w:sz w:val="20"/>
          <w:szCs w:val="20"/>
        </w:rPr>
      </w:pPr>
      <w:r w:rsidRPr="007929E4">
        <w:rPr>
          <w:sz w:val="20"/>
          <w:szCs w:val="20"/>
        </w:rPr>
        <w:t>по ликвидации последствий аварийных ситуаций</w:t>
      </w:r>
    </w:p>
    <w:p w:rsidR="007929E4" w:rsidRPr="007929E4" w:rsidRDefault="007929E4" w:rsidP="007929E4">
      <w:pPr>
        <w:jc w:val="center"/>
        <w:rPr>
          <w:sz w:val="20"/>
          <w:szCs w:val="20"/>
        </w:rPr>
      </w:pPr>
      <w:r w:rsidRPr="007929E4">
        <w:rPr>
          <w:sz w:val="20"/>
          <w:szCs w:val="20"/>
        </w:rPr>
        <w:t>на системах теплоснабжения с применением</w:t>
      </w:r>
    </w:p>
    <w:p w:rsidR="007929E4" w:rsidRPr="007929E4" w:rsidRDefault="007929E4" w:rsidP="007929E4">
      <w:pPr>
        <w:jc w:val="center"/>
        <w:rPr>
          <w:sz w:val="20"/>
          <w:szCs w:val="20"/>
        </w:rPr>
      </w:pPr>
      <w:r w:rsidRPr="007929E4">
        <w:rPr>
          <w:sz w:val="20"/>
          <w:szCs w:val="20"/>
        </w:rPr>
        <w:t>электронного моделирования аварийных ситуаций</w:t>
      </w:r>
    </w:p>
    <w:p w:rsidR="007929E4" w:rsidRPr="007929E4" w:rsidRDefault="007929E4" w:rsidP="007929E4">
      <w:pPr>
        <w:jc w:val="both"/>
        <w:rPr>
          <w:sz w:val="20"/>
          <w:szCs w:val="20"/>
        </w:rPr>
      </w:pPr>
    </w:p>
    <w:p w:rsidR="007929E4" w:rsidRPr="007929E4" w:rsidRDefault="007929E4" w:rsidP="007929E4">
      <w:pPr>
        <w:ind w:firstLine="284"/>
        <w:jc w:val="both"/>
        <w:rPr>
          <w:sz w:val="20"/>
          <w:szCs w:val="20"/>
        </w:rPr>
      </w:pPr>
      <w:r w:rsidRPr="007929E4">
        <w:rPr>
          <w:sz w:val="20"/>
          <w:szCs w:val="20"/>
        </w:rPr>
        <w:t>1. Общие положения.</w:t>
      </w:r>
    </w:p>
    <w:p w:rsidR="007929E4" w:rsidRPr="007929E4" w:rsidRDefault="007929E4" w:rsidP="007929E4">
      <w:pPr>
        <w:ind w:firstLine="284"/>
        <w:jc w:val="both"/>
        <w:rPr>
          <w:sz w:val="20"/>
          <w:szCs w:val="20"/>
        </w:rPr>
      </w:pPr>
      <w:r w:rsidRPr="007929E4">
        <w:rPr>
          <w:sz w:val="20"/>
          <w:szCs w:val="20"/>
        </w:rPr>
        <w:lastRenderedPageBreak/>
        <w:t xml:space="preserve">1.1. План действий по ликвидации последствий аварийных ситуаций на системах теплоснабжения с применением электронного моделирования аварийных ситуаций (далее - План) разработан в целях координации деятельности должностных лиц администрации рабочего посёлка Мокшан Мокшанского района Пензенской области, </w:t>
      </w:r>
      <w:proofErr w:type="spellStart"/>
      <w:r w:rsidRPr="007929E4">
        <w:rPr>
          <w:sz w:val="20"/>
          <w:szCs w:val="20"/>
        </w:rPr>
        <w:t>ресурсоснабжающих</w:t>
      </w:r>
      <w:proofErr w:type="spellEnd"/>
      <w:r w:rsidRPr="007929E4">
        <w:rPr>
          <w:sz w:val="20"/>
          <w:szCs w:val="20"/>
        </w:rPr>
        <w:t xml:space="preserve"> организаций, управляющих компаний, товариществ собственников жилья, потребителей тепловой энергии при решении вопросов, связанных с ликвидацией последствий аварийных ситуаций на системах теплоснабжения рабочего поселка Мокшан Мокшанского района Пензенской области.</w:t>
      </w:r>
    </w:p>
    <w:p w:rsidR="007929E4" w:rsidRPr="007929E4" w:rsidRDefault="007929E4" w:rsidP="007929E4">
      <w:pPr>
        <w:ind w:firstLine="284"/>
        <w:jc w:val="both"/>
        <w:rPr>
          <w:sz w:val="20"/>
          <w:szCs w:val="20"/>
        </w:rPr>
      </w:pPr>
      <w:r w:rsidRPr="007929E4">
        <w:rPr>
          <w:sz w:val="20"/>
          <w:szCs w:val="20"/>
        </w:rPr>
        <w:t xml:space="preserve">1.2. В настоящем плане под аварийной ситуацией понимаются технологические нарушения на объекте теплоснабжения и (или) </w:t>
      </w:r>
      <w:proofErr w:type="spellStart"/>
      <w:r w:rsidRPr="007929E4">
        <w:rPr>
          <w:sz w:val="20"/>
          <w:szCs w:val="20"/>
        </w:rPr>
        <w:t>теплопотребляющей</w:t>
      </w:r>
      <w:proofErr w:type="spellEnd"/>
      <w:r w:rsidRPr="007929E4">
        <w:rPr>
          <w:sz w:val="20"/>
          <w:szCs w:val="20"/>
        </w:rPr>
        <w:t xml:space="preserve"> установке, приведшие к разрушению или повреждению сооружений и (или) технических устройств (оборудования) объекта теплоснабжения и (или) </w:t>
      </w:r>
      <w:proofErr w:type="spellStart"/>
      <w:r w:rsidRPr="007929E4">
        <w:rPr>
          <w:sz w:val="20"/>
          <w:szCs w:val="20"/>
        </w:rPr>
        <w:t>теплопотребляющей</w:t>
      </w:r>
      <w:proofErr w:type="spellEnd"/>
      <w:r w:rsidRPr="007929E4">
        <w:rPr>
          <w:sz w:val="20"/>
          <w:szCs w:val="20"/>
        </w:rPr>
        <w:t xml:space="preserve"> установки, неконтролируемому взрыву и (или) выбросу опасных веществ, отклонению от установленного технологического режима работы объектов теплоснабжения и (или) </w:t>
      </w:r>
      <w:proofErr w:type="spellStart"/>
      <w:r w:rsidRPr="007929E4">
        <w:rPr>
          <w:sz w:val="20"/>
          <w:szCs w:val="20"/>
        </w:rPr>
        <w:t>теплопотребляющих</w:t>
      </w:r>
      <w:proofErr w:type="spellEnd"/>
      <w:r w:rsidRPr="007929E4">
        <w:rPr>
          <w:sz w:val="20"/>
          <w:szCs w:val="20"/>
        </w:rPr>
        <w:t xml:space="preserve"> установок, полному или частичному ограничению режима потребления тепловой энергии (мощности).</w:t>
      </w:r>
    </w:p>
    <w:p w:rsidR="007929E4" w:rsidRPr="007929E4" w:rsidRDefault="007929E4" w:rsidP="007929E4">
      <w:pPr>
        <w:ind w:firstLine="284"/>
        <w:jc w:val="both"/>
        <w:rPr>
          <w:sz w:val="20"/>
          <w:szCs w:val="20"/>
        </w:rPr>
      </w:pPr>
      <w:r w:rsidRPr="007929E4">
        <w:rPr>
          <w:sz w:val="20"/>
          <w:szCs w:val="20"/>
        </w:rPr>
        <w:t>1.3. К перечню возможных последствий аварийных ситуаций (чрезвычайных ситуаций) на тепловых сетях и источниках тепловой энергии относятся:</w:t>
      </w:r>
    </w:p>
    <w:p w:rsidR="007929E4" w:rsidRPr="007929E4" w:rsidRDefault="007929E4" w:rsidP="007929E4">
      <w:pPr>
        <w:ind w:firstLine="284"/>
        <w:jc w:val="both"/>
        <w:rPr>
          <w:sz w:val="20"/>
          <w:szCs w:val="20"/>
        </w:rPr>
      </w:pPr>
      <w:r w:rsidRPr="007929E4">
        <w:rPr>
          <w:sz w:val="20"/>
          <w:szCs w:val="20"/>
        </w:rPr>
        <w:t xml:space="preserve">- выход из строя всех насосов сетевой группы; </w:t>
      </w:r>
    </w:p>
    <w:p w:rsidR="007929E4" w:rsidRPr="007929E4" w:rsidRDefault="007929E4" w:rsidP="007929E4">
      <w:pPr>
        <w:ind w:firstLine="284"/>
        <w:jc w:val="both"/>
        <w:rPr>
          <w:sz w:val="20"/>
          <w:szCs w:val="20"/>
        </w:rPr>
      </w:pPr>
      <w:r w:rsidRPr="007929E4">
        <w:rPr>
          <w:sz w:val="20"/>
          <w:szCs w:val="20"/>
        </w:rPr>
        <w:t xml:space="preserve">- прекращение подачи природного газа (авария на наружном газопроводе); </w:t>
      </w:r>
    </w:p>
    <w:p w:rsidR="007929E4" w:rsidRPr="007929E4" w:rsidRDefault="007929E4" w:rsidP="007929E4">
      <w:pPr>
        <w:ind w:firstLine="284"/>
        <w:jc w:val="both"/>
        <w:rPr>
          <w:sz w:val="20"/>
          <w:szCs w:val="20"/>
        </w:rPr>
      </w:pPr>
      <w:r w:rsidRPr="007929E4">
        <w:rPr>
          <w:sz w:val="20"/>
          <w:szCs w:val="20"/>
        </w:rPr>
        <w:t xml:space="preserve">- порыв на тепловых сетях, аварийный останов котлов, аварийный останов насосов сетевой группы, человеческий фактор. </w:t>
      </w:r>
    </w:p>
    <w:p w:rsidR="007929E4" w:rsidRPr="007929E4" w:rsidRDefault="007929E4" w:rsidP="007929E4">
      <w:pPr>
        <w:ind w:firstLine="284"/>
        <w:jc w:val="both"/>
        <w:rPr>
          <w:sz w:val="20"/>
          <w:szCs w:val="20"/>
        </w:rPr>
      </w:pPr>
      <w:r w:rsidRPr="007929E4">
        <w:rPr>
          <w:sz w:val="20"/>
          <w:szCs w:val="20"/>
        </w:rPr>
        <w:t>1.4. Основными задачами теплоснабжающих организаций являются обеспечение устойчивого теплоснабжения потребителей, поддержание необходимых параметров энергоносителей и обеспечение нормального температурного режима в зданиях.</w:t>
      </w:r>
    </w:p>
    <w:p w:rsidR="007929E4" w:rsidRPr="007929E4" w:rsidRDefault="007929E4" w:rsidP="007929E4">
      <w:pPr>
        <w:ind w:firstLine="284"/>
        <w:jc w:val="both"/>
        <w:rPr>
          <w:sz w:val="20"/>
          <w:szCs w:val="20"/>
        </w:rPr>
      </w:pPr>
      <w:r w:rsidRPr="007929E4">
        <w:rPr>
          <w:sz w:val="20"/>
          <w:szCs w:val="20"/>
        </w:rPr>
        <w:t>1.5. Обязанности теплоснабжающих организаций:</w:t>
      </w:r>
    </w:p>
    <w:p w:rsidR="007929E4" w:rsidRPr="007929E4" w:rsidRDefault="007929E4" w:rsidP="007929E4">
      <w:pPr>
        <w:ind w:firstLine="284"/>
        <w:jc w:val="both"/>
        <w:rPr>
          <w:sz w:val="20"/>
          <w:szCs w:val="20"/>
        </w:rPr>
      </w:pPr>
      <w:r w:rsidRPr="007929E4">
        <w:rPr>
          <w:sz w:val="20"/>
          <w:szCs w:val="20"/>
        </w:rPr>
        <w:t>- организовать круглосуточную работу дежурно-диспетчерской службы (далее - ДДС) или заключить договоры с соответствующими организациями;</w:t>
      </w:r>
    </w:p>
    <w:p w:rsidR="007929E4" w:rsidRPr="007929E4" w:rsidRDefault="007929E4" w:rsidP="007929E4">
      <w:pPr>
        <w:ind w:firstLine="284"/>
        <w:jc w:val="both"/>
        <w:rPr>
          <w:sz w:val="20"/>
          <w:szCs w:val="20"/>
        </w:rPr>
      </w:pPr>
      <w:r w:rsidRPr="007929E4">
        <w:rPr>
          <w:sz w:val="20"/>
          <w:szCs w:val="20"/>
        </w:rPr>
        <w:t>- разработать и утвердить инструкции с разработанным оперативным планом действий при технологических нарушениях, ограничениях и отключениях потребителей при временном недостатке энергоресурсов или топлива;</w:t>
      </w:r>
    </w:p>
    <w:p w:rsidR="007929E4" w:rsidRPr="007929E4" w:rsidRDefault="007929E4" w:rsidP="007929E4">
      <w:pPr>
        <w:ind w:firstLine="284"/>
        <w:jc w:val="both"/>
        <w:rPr>
          <w:sz w:val="20"/>
          <w:szCs w:val="20"/>
        </w:rPr>
      </w:pPr>
      <w:r w:rsidRPr="007929E4">
        <w:rPr>
          <w:sz w:val="20"/>
          <w:szCs w:val="20"/>
        </w:rPr>
        <w:t>- при получении информации о технологических нарушениях на инженерно-технических сетях или нарушениях установленных режимов энергосбережения обеспечить выезд на место своих представителей;</w:t>
      </w:r>
    </w:p>
    <w:p w:rsidR="007929E4" w:rsidRPr="007929E4" w:rsidRDefault="007929E4" w:rsidP="007929E4">
      <w:pPr>
        <w:ind w:firstLine="284"/>
        <w:jc w:val="both"/>
        <w:rPr>
          <w:sz w:val="20"/>
          <w:szCs w:val="20"/>
        </w:rPr>
      </w:pPr>
      <w:r w:rsidRPr="007929E4">
        <w:rPr>
          <w:sz w:val="20"/>
          <w:szCs w:val="20"/>
        </w:rPr>
        <w:t>- производить работы по ликвидации аварии на обслуживаемых инженерных сетях в минимально установленные сроки;</w:t>
      </w:r>
    </w:p>
    <w:p w:rsidR="007929E4" w:rsidRPr="007929E4" w:rsidRDefault="007929E4" w:rsidP="007929E4">
      <w:pPr>
        <w:ind w:firstLine="284"/>
        <w:jc w:val="both"/>
        <w:rPr>
          <w:sz w:val="20"/>
          <w:szCs w:val="20"/>
        </w:rPr>
      </w:pPr>
      <w:r w:rsidRPr="007929E4">
        <w:rPr>
          <w:sz w:val="20"/>
          <w:szCs w:val="20"/>
        </w:rPr>
        <w:t>- принимать меры по охране опасных зон (место аварии необходимо оградить, обозначить знаком и обеспечить постоянное наблюдение в целях предупреждения случайного попадания пешеходов и транспортных средств в опасную зону);</w:t>
      </w:r>
    </w:p>
    <w:p w:rsidR="007929E4" w:rsidRPr="007929E4" w:rsidRDefault="007929E4" w:rsidP="007929E4">
      <w:pPr>
        <w:ind w:firstLine="284"/>
        <w:jc w:val="both"/>
        <w:rPr>
          <w:sz w:val="20"/>
          <w:szCs w:val="20"/>
        </w:rPr>
      </w:pPr>
      <w:r w:rsidRPr="007929E4">
        <w:rPr>
          <w:sz w:val="20"/>
          <w:szCs w:val="20"/>
        </w:rPr>
        <w:t xml:space="preserve">- доводить до единой дежурно-диспетчерской службы (далее - ОД ЕДДС) информацию о прекращении или ограничении подачи теплоносителя, длительности </w:t>
      </w:r>
      <w:r w:rsidRPr="007929E4">
        <w:rPr>
          <w:sz w:val="20"/>
          <w:szCs w:val="20"/>
        </w:rPr>
        <w:t>отключения с указанием причин, принимаемых мерах и сроках устранения, привлекаемых силах и средствах.</w:t>
      </w:r>
    </w:p>
    <w:p w:rsidR="007929E4" w:rsidRPr="007929E4" w:rsidRDefault="007929E4" w:rsidP="007929E4">
      <w:pPr>
        <w:ind w:firstLine="284"/>
        <w:jc w:val="both"/>
        <w:rPr>
          <w:sz w:val="20"/>
          <w:szCs w:val="20"/>
        </w:rPr>
      </w:pPr>
      <w:r w:rsidRPr="007929E4">
        <w:rPr>
          <w:sz w:val="20"/>
          <w:szCs w:val="20"/>
        </w:rPr>
        <w:t>1.6.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7929E4" w:rsidRPr="007929E4" w:rsidRDefault="007929E4" w:rsidP="007929E4">
      <w:pPr>
        <w:ind w:firstLine="284"/>
        <w:jc w:val="both"/>
        <w:rPr>
          <w:sz w:val="20"/>
          <w:szCs w:val="20"/>
        </w:rPr>
      </w:pPr>
      <w:r w:rsidRPr="007929E4">
        <w:rPr>
          <w:sz w:val="20"/>
          <w:szCs w:val="20"/>
        </w:rPr>
        <w:t>1.7. Исполнители коммунальных услуг и потребители должны обеспечивать:</w:t>
      </w:r>
    </w:p>
    <w:p w:rsidR="007929E4" w:rsidRPr="007929E4" w:rsidRDefault="007929E4" w:rsidP="007929E4">
      <w:pPr>
        <w:ind w:firstLine="284"/>
        <w:jc w:val="both"/>
        <w:rPr>
          <w:sz w:val="20"/>
          <w:szCs w:val="20"/>
        </w:rPr>
      </w:pPr>
      <w:r w:rsidRPr="007929E4">
        <w:rPr>
          <w:sz w:val="20"/>
          <w:szCs w:val="20"/>
        </w:rPr>
        <w:t xml:space="preserve">- своевременное и </w:t>
      </w:r>
      <w:proofErr w:type="gramStart"/>
      <w:r w:rsidRPr="007929E4">
        <w:rPr>
          <w:sz w:val="20"/>
          <w:szCs w:val="20"/>
        </w:rPr>
        <w:t>качественное техническое обслуживание</w:t>
      </w:r>
      <w:proofErr w:type="gramEnd"/>
      <w:r w:rsidRPr="007929E4">
        <w:rPr>
          <w:sz w:val="20"/>
          <w:szCs w:val="20"/>
        </w:rPr>
        <w:t xml:space="preserve"> и ремонт </w:t>
      </w:r>
      <w:proofErr w:type="spellStart"/>
      <w:r w:rsidRPr="007929E4">
        <w:rPr>
          <w:sz w:val="20"/>
          <w:szCs w:val="20"/>
        </w:rPr>
        <w:t>теплопотребляющих</w:t>
      </w:r>
      <w:proofErr w:type="spellEnd"/>
      <w:r w:rsidRPr="007929E4">
        <w:rPr>
          <w:sz w:val="20"/>
          <w:szCs w:val="20"/>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7929E4">
        <w:rPr>
          <w:sz w:val="20"/>
          <w:szCs w:val="20"/>
        </w:rPr>
        <w:t>теплопотребляющих</w:t>
      </w:r>
      <w:proofErr w:type="spellEnd"/>
      <w:r w:rsidRPr="007929E4">
        <w:rPr>
          <w:sz w:val="20"/>
          <w:szCs w:val="20"/>
        </w:rPr>
        <w:t xml:space="preserve"> установок при временном недостатке тепловой мощности или топлива на источниках теплоснабжения;</w:t>
      </w:r>
    </w:p>
    <w:p w:rsidR="007929E4" w:rsidRPr="007929E4" w:rsidRDefault="007929E4" w:rsidP="007929E4">
      <w:pPr>
        <w:ind w:firstLine="284"/>
        <w:jc w:val="both"/>
        <w:rPr>
          <w:sz w:val="20"/>
          <w:szCs w:val="20"/>
        </w:rPr>
      </w:pPr>
      <w:r w:rsidRPr="007929E4">
        <w:rPr>
          <w:sz w:val="20"/>
          <w:szCs w:val="20"/>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7929E4">
        <w:rPr>
          <w:sz w:val="20"/>
          <w:szCs w:val="20"/>
        </w:rPr>
        <w:t>теплопотребляющих</w:t>
      </w:r>
      <w:proofErr w:type="spellEnd"/>
      <w:r w:rsidRPr="007929E4">
        <w:rPr>
          <w:sz w:val="20"/>
          <w:szCs w:val="20"/>
        </w:rPr>
        <w:t xml:space="preserve"> систем, на объекты, в отношении которых заключены такие договоры.</w:t>
      </w:r>
    </w:p>
    <w:p w:rsidR="007929E4" w:rsidRPr="007929E4" w:rsidRDefault="007929E4" w:rsidP="007929E4">
      <w:pPr>
        <w:ind w:firstLine="284"/>
        <w:jc w:val="both"/>
        <w:rPr>
          <w:sz w:val="20"/>
          <w:szCs w:val="20"/>
        </w:rPr>
      </w:pPr>
    </w:p>
    <w:p w:rsidR="007929E4" w:rsidRPr="007929E4" w:rsidRDefault="007929E4" w:rsidP="007929E4">
      <w:pPr>
        <w:ind w:firstLine="284"/>
        <w:jc w:val="both"/>
        <w:rPr>
          <w:sz w:val="20"/>
          <w:szCs w:val="20"/>
        </w:rPr>
      </w:pPr>
      <w:r w:rsidRPr="007929E4">
        <w:rPr>
          <w:sz w:val="20"/>
          <w:szCs w:val="20"/>
        </w:rPr>
        <w:t>2. Цели и задачи плана</w:t>
      </w:r>
    </w:p>
    <w:p w:rsidR="007929E4" w:rsidRPr="007929E4" w:rsidRDefault="007929E4" w:rsidP="007929E4">
      <w:pPr>
        <w:ind w:firstLine="284"/>
        <w:jc w:val="both"/>
        <w:rPr>
          <w:sz w:val="20"/>
          <w:szCs w:val="20"/>
        </w:rPr>
      </w:pPr>
      <w:r w:rsidRPr="007929E4">
        <w:rPr>
          <w:sz w:val="20"/>
          <w:szCs w:val="20"/>
        </w:rPr>
        <w:t>2.1. Целями Плана являются:</w:t>
      </w:r>
    </w:p>
    <w:p w:rsidR="007929E4" w:rsidRPr="007929E4" w:rsidRDefault="007929E4" w:rsidP="007929E4">
      <w:pPr>
        <w:ind w:firstLine="284"/>
        <w:jc w:val="both"/>
        <w:rPr>
          <w:sz w:val="20"/>
          <w:szCs w:val="20"/>
        </w:rPr>
      </w:pPr>
      <w:r w:rsidRPr="007929E4">
        <w:rPr>
          <w:sz w:val="20"/>
          <w:szCs w:val="20"/>
        </w:rPr>
        <w:t>- повышение эффективности, устойчивости и надежности функционирования объектов социальной сферы;</w:t>
      </w:r>
    </w:p>
    <w:p w:rsidR="007929E4" w:rsidRPr="007929E4" w:rsidRDefault="007929E4" w:rsidP="007929E4">
      <w:pPr>
        <w:ind w:firstLine="284"/>
        <w:jc w:val="both"/>
        <w:rPr>
          <w:sz w:val="20"/>
          <w:szCs w:val="20"/>
        </w:rPr>
      </w:pPr>
      <w:r w:rsidRPr="007929E4">
        <w:rPr>
          <w:sz w:val="20"/>
          <w:szCs w:val="20"/>
        </w:rPr>
        <w:t>- мобилизация усилий по ликвидации технологических нарушений и аварийных ситуаций на объектах жилищно-коммунального назначения;</w:t>
      </w:r>
    </w:p>
    <w:p w:rsidR="007929E4" w:rsidRPr="007929E4" w:rsidRDefault="007929E4" w:rsidP="007929E4">
      <w:pPr>
        <w:ind w:firstLine="284"/>
        <w:jc w:val="both"/>
        <w:rPr>
          <w:sz w:val="20"/>
          <w:szCs w:val="20"/>
        </w:rPr>
      </w:pPr>
      <w:r w:rsidRPr="007929E4">
        <w:rPr>
          <w:sz w:val="20"/>
          <w:szCs w:val="20"/>
        </w:rPr>
        <w:t>- снижение до приемлемого уровня технологических нарушений и аварийных ситуаций на объектах жилищно-коммунального назначения;</w:t>
      </w:r>
    </w:p>
    <w:p w:rsidR="007929E4" w:rsidRPr="007929E4" w:rsidRDefault="007929E4" w:rsidP="007929E4">
      <w:pPr>
        <w:ind w:firstLine="284"/>
        <w:jc w:val="both"/>
        <w:rPr>
          <w:sz w:val="20"/>
          <w:szCs w:val="20"/>
        </w:rPr>
      </w:pPr>
      <w:r w:rsidRPr="007929E4">
        <w:rPr>
          <w:sz w:val="20"/>
          <w:szCs w:val="20"/>
        </w:rPr>
        <w:t>- минимизация последствий возникновения технологических нарушений и аварийных ситуаций на объектах жилищно-коммунального назначения.</w:t>
      </w:r>
    </w:p>
    <w:p w:rsidR="007929E4" w:rsidRPr="007929E4" w:rsidRDefault="007929E4" w:rsidP="007929E4">
      <w:pPr>
        <w:ind w:firstLine="284"/>
        <w:jc w:val="both"/>
        <w:rPr>
          <w:sz w:val="20"/>
          <w:szCs w:val="20"/>
        </w:rPr>
      </w:pPr>
      <w:r w:rsidRPr="007929E4">
        <w:rPr>
          <w:sz w:val="20"/>
          <w:szCs w:val="20"/>
        </w:rPr>
        <w:t>2.2. Задачами Плана являются:</w:t>
      </w:r>
    </w:p>
    <w:p w:rsidR="007929E4" w:rsidRPr="007929E4" w:rsidRDefault="007929E4" w:rsidP="007929E4">
      <w:pPr>
        <w:ind w:firstLine="284"/>
        <w:jc w:val="both"/>
        <w:rPr>
          <w:sz w:val="20"/>
          <w:szCs w:val="20"/>
        </w:rPr>
      </w:pPr>
      <w:r w:rsidRPr="007929E4">
        <w:rPr>
          <w:sz w:val="20"/>
          <w:szCs w:val="20"/>
        </w:rPr>
        <w:t>-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rsidR="007929E4" w:rsidRPr="007929E4" w:rsidRDefault="007929E4" w:rsidP="007929E4">
      <w:pPr>
        <w:ind w:firstLine="284"/>
        <w:jc w:val="both"/>
        <w:rPr>
          <w:sz w:val="20"/>
          <w:szCs w:val="20"/>
        </w:rPr>
      </w:pPr>
      <w:r w:rsidRPr="007929E4">
        <w:rPr>
          <w:sz w:val="20"/>
          <w:szCs w:val="20"/>
        </w:rPr>
        <w:t>- организация работ по локализации и ликвидации аварийных ситуаций;</w:t>
      </w:r>
    </w:p>
    <w:p w:rsidR="007929E4" w:rsidRPr="007929E4" w:rsidRDefault="007929E4" w:rsidP="007929E4">
      <w:pPr>
        <w:ind w:firstLine="284"/>
        <w:jc w:val="both"/>
        <w:rPr>
          <w:sz w:val="20"/>
          <w:szCs w:val="20"/>
        </w:rPr>
      </w:pPr>
      <w:r w:rsidRPr="007929E4">
        <w:rPr>
          <w:sz w:val="20"/>
          <w:szCs w:val="20"/>
        </w:rPr>
        <w:t>- обеспечение работ по локализации и ликвидации аварийных ситуаций материально-техническими ресурсами;</w:t>
      </w:r>
    </w:p>
    <w:p w:rsidR="007929E4" w:rsidRPr="007929E4" w:rsidRDefault="007929E4" w:rsidP="007929E4">
      <w:pPr>
        <w:ind w:firstLine="284"/>
        <w:jc w:val="both"/>
        <w:rPr>
          <w:sz w:val="20"/>
          <w:szCs w:val="20"/>
        </w:rPr>
      </w:pPr>
      <w:r w:rsidRPr="007929E4">
        <w:rPr>
          <w:sz w:val="20"/>
          <w:szCs w:val="20"/>
        </w:rPr>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rsidR="007929E4" w:rsidRPr="007929E4" w:rsidRDefault="007929E4" w:rsidP="007929E4">
      <w:pPr>
        <w:ind w:firstLine="284"/>
        <w:jc w:val="both"/>
        <w:rPr>
          <w:sz w:val="20"/>
          <w:szCs w:val="20"/>
        </w:rPr>
      </w:pPr>
    </w:p>
    <w:p w:rsidR="007929E4" w:rsidRPr="007929E4" w:rsidRDefault="007929E4" w:rsidP="007929E4">
      <w:pPr>
        <w:ind w:firstLine="284"/>
        <w:jc w:val="both"/>
        <w:rPr>
          <w:sz w:val="20"/>
          <w:szCs w:val="20"/>
        </w:rPr>
      </w:pPr>
      <w:r w:rsidRPr="007929E4">
        <w:rPr>
          <w:sz w:val="20"/>
          <w:szCs w:val="20"/>
        </w:rPr>
        <w:t>3. Организация работ</w:t>
      </w:r>
    </w:p>
    <w:p w:rsidR="007929E4" w:rsidRPr="007929E4" w:rsidRDefault="007929E4" w:rsidP="007929E4">
      <w:pPr>
        <w:ind w:firstLine="284"/>
        <w:jc w:val="both"/>
        <w:rPr>
          <w:sz w:val="20"/>
          <w:szCs w:val="20"/>
        </w:rPr>
      </w:pPr>
    </w:p>
    <w:p w:rsidR="007929E4" w:rsidRPr="007929E4" w:rsidRDefault="007929E4" w:rsidP="007929E4">
      <w:pPr>
        <w:ind w:firstLine="284"/>
        <w:jc w:val="both"/>
        <w:rPr>
          <w:sz w:val="20"/>
          <w:szCs w:val="20"/>
        </w:rPr>
      </w:pPr>
      <w:r w:rsidRPr="007929E4">
        <w:rPr>
          <w:sz w:val="20"/>
          <w:szCs w:val="20"/>
        </w:rPr>
        <w:t>3.1. Организация управления ликвидацией аварий на объектах теплоснабжения.</w:t>
      </w:r>
    </w:p>
    <w:p w:rsidR="007929E4" w:rsidRPr="007929E4" w:rsidRDefault="007929E4" w:rsidP="007929E4">
      <w:pPr>
        <w:ind w:firstLine="284"/>
        <w:jc w:val="both"/>
        <w:rPr>
          <w:sz w:val="20"/>
          <w:szCs w:val="20"/>
        </w:rPr>
      </w:pPr>
      <w:r w:rsidRPr="007929E4">
        <w:rPr>
          <w:sz w:val="20"/>
          <w:szCs w:val="20"/>
        </w:rPr>
        <w:t xml:space="preserve"> Координацию работ по ликвидации аварии на муниципальном уровне осуществляет комиссия по </w:t>
      </w:r>
      <w:r w:rsidRPr="007929E4">
        <w:rPr>
          <w:sz w:val="20"/>
          <w:szCs w:val="20"/>
        </w:rPr>
        <w:lastRenderedPageBreak/>
        <w:t>предупреждению и ликвидации чрезвычайных ситуаций и обеспечению пожарной безопасности муниципального образования городское поселение рабочий поселок Мокшан муниципального района Мокшанский район Пензенской области (далее – МО ГП рабочий поселок Мокшан), на объектовом уровне – комиссия по предупреждению и ликвидации чрезвычайных ситуаций и обеспечению пожарной безопасности, осуществляющей эксплуатацию объекта.</w:t>
      </w:r>
    </w:p>
    <w:p w:rsidR="007929E4" w:rsidRPr="007929E4" w:rsidRDefault="007929E4" w:rsidP="007929E4">
      <w:pPr>
        <w:ind w:firstLine="284"/>
        <w:jc w:val="both"/>
        <w:rPr>
          <w:sz w:val="20"/>
          <w:szCs w:val="20"/>
        </w:rPr>
      </w:pPr>
      <w:r w:rsidRPr="007929E4">
        <w:rPr>
          <w:sz w:val="20"/>
          <w:szCs w:val="20"/>
        </w:rPr>
        <w:t xml:space="preserve">В зависимости от сложности аварийной ситуации ОД ЕДДС оповещает об аварии главу Мокшанского района или лицо его замещающее. </w:t>
      </w:r>
    </w:p>
    <w:p w:rsidR="007929E4" w:rsidRPr="007929E4" w:rsidRDefault="007929E4" w:rsidP="007929E4">
      <w:pPr>
        <w:ind w:firstLine="284"/>
        <w:jc w:val="both"/>
        <w:rPr>
          <w:sz w:val="20"/>
          <w:szCs w:val="20"/>
        </w:rPr>
      </w:pPr>
      <w:r w:rsidRPr="007929E4">
        <w:rPr>
          <w:sz w:val="20"/>
          <w:szCs w:val="20"/>
        </w:rPr>
        <w:t xml:space="preserve">Глава Мокшанского района при необходимости принимает решение о переводе муниципального звена областной подсистемы РС ЧС в режим повышенной готовности. </w:t>
      </w:r>
    </w:p>
    <w:p w:rsidR="007929E4" w:rsidRPr="007929E4" w:rsidRDefault="007929E4" w:rsidP="007929E4">
      <w:pPr>
        <w:ind w:firstLine="284"/>
        <w:jc w:val="both"/>
        <w:rPr>
          <w:sz w:val="20"/>
          <w:szCs w:val="20"/>
        </w:rPr>
      </w:pPr>
      <w:r w:rsidRPr="007929E4">
        <w:rPr>
          <w:sz w:val="20"/>
          <w:szCs w:val="20"/>
        </w:rPr>
        <w:t xml:space="preserve"> При пожарах и взрывах, приведших или способных привести к гибели людей, разрушению зданий, а также при прекращении теплоснабжения района, работы аварийных бригад координирует председатель КЧС и ОПБ Мокшанского района. </w:t>
      </w:r>
    </w:p>
    <w:p w:rsidR="007929E4" w:rsidRPr="007929E4" w:rsidRDefault="007929E4" w:rsidP="007929E4">
      <w:pPr>
        <w:ind w:firstLine="284"/>
        <w:jc w:val="both"/>
        <w:rPr>
          <w:sz w:val="20"/>
          <w:szCs w:val="20"/>
        </w:rPr>
      </w:pPr>
      <w:r w:rsidRPr="007929E4">
        <w:rPr>
          <w:sz w:val="20"/>
          <w:szCs w:val="20"/>
        </w:rPr>
        <w:t xml:space="preserve"> При совершении терактов на сетях теплоснабжения работы координирует ОМВД по </w:t>
      </w:r>
      <w:proofErr w:type="spellStart"/>
      <w:r w:rsidRPr="007929E4">
        <w:rPr>
          <w:sz w:val="20"/>
          <w:szCs w:val="20"/>
        </w:rPr>
        <w:t>Мокшанскому</w:t>
      </w:r>
      <w:proofErr w:type="spellEnd"/>
      <w:r w:rsidRPr="007929E4">
        <w:rPr>
          <w:sz w:val="20"/>
          <w:szCs w:val="20"/>
        </w:rPr>
        <w:t xml:space="preserve"> району.</w:t>
      </w:r>
    </w:p>
    <w:p w:rsidR="007929E4" w:rsidRPr="007929E4" w:rsidRDefault="007929E4" w:rsidP="007929E4">
      <w:pPr>
        <w:ind w:firstLine="284"/>
        <w:jc w:val="both"/>
        <w:rPr>
          <w:sz w:val="20"/>
          <w:szCs w:val="20"/>
        </w:rPr>
      </w:pPr>
      <w:r w:rsidRPr="007929E4">
        <w:rPr>
          <w:sz w:val="20"/>
          <w:szCs w:val="20"/>
        </w:rPr>
        <w:t xml:space="preserve"> Сектор по мобилизационной подготовке, режиму секретности, гражданской обороне и чрезвычайным ситуациям администрации Мокшанского района оповещает население, в том числе и через СМИ, об опасностях, возникших при чрезвычайной ситуации, </w:t>
      </w:r>
    </w:p>
    <w:p w:rsidR="007929E4" w:rsidRPr="007929E4" w:rsidRDefault="007929E4" w:rsidP="007929E4">
      <w:pPr>
        <w:ind w:firstLine="284"/>
        <w:jc w:val="both"/>
        <w:rPr>
          <w:sz w:val="20"/>
          <w:szCs w:val="20"/>
        </w:rPr>
      </w:pPr>
      <w:r w:rsidRPr="007929E4">
        <w:rPr>
          <w:sz w:val="20"/>
          <w:szCs w:val="20"/>
        </w:rPr>
        <w:t xml:space="preserve"> Теплоснабжающие организации оповещают население и организации путем размещения информации на подъездах жилых домов и по телефонам. </w:t>
      </w:r>
    </w:p>
    <w:p w:rsidR="007929E4" w:rsidRPr="007929E4" w:rsidRDefault="007929E4" w:rsidP="007929E4">
      <w:pPr>
        <w:ind w:firstLine="284"/>
        <w:jc w:val="both"/>
        <w:rPr>
          <w:sz w:val="20"/>
          <w:szCs w:val="20"/>
        </w:rPr>
      </w:pPr>
    </w:p>
    <w:p w:rsidR="007929E4" w:rsidRPr="007929E4" w:rsidRDefault="007929E4" w:rsidP="007929E4">
      <w:pPr>
        <w:ind w:firstLine="284"/>
        <w:jc w:val="both"/>
        <w:rPr>
          <w:sz w:val="20"/>
          <w:szCs w:val="20"/>
        </w:rPr>
      </w:pPr>
      <w:r w:rsidRPr="007929E4">
        <w:rPr>
          <w:sz w:val="20"/>
          <w:szCs w:val="20"/>
        </w:rPr>
        <w:t>3.2. Силы и средства для ликвидации аварий на объектах теплоснабжения.</w:t>
      </w:r>
    </w:p>
    <w:p w:rsidR="007929E4" w:rsidRPr="007929E4" w:rsidRDefault="007929E4" w:rsidP="007929E4">
      <w:pPr>
        <w:ind w:firstLine="284"/>
        <w:jc w:val="both"/>
        <w:rPr>
          <w:sz w:val="20"/>
          <w:szCs w:val="20"/>
        </w:rPr>
      </w:pPr>
      <w:r w:rsidRPr="007929E4">
        <w:rPr>
          <w:sz w:val="20"/>
          <w:szCs w:val="20"/>
        </w:rPr>
        <w:t>В режиме повседневной деятельности на объектах теплоснабжения осуществляется дежурство специалистов.</w:t>
      </w:r>
    </w:p>
    <w:p w:rsidR="007929E4" w:rsidRPr="007929E4" w:rsidRDefault="007929E4" w:rsidP="007929E4">
      <w:pPr>
        <w:ind w:firstLine="284"/>
        <w:jc w:val="both"/>
        <w:rPr>
          <w:sz w:val="20"/>
          <w:szCs w:val="20"/>
        </w:rPr>
      </w:pPr>
      <w:r w:rsidRPr="007929E4">
        <w:rPr>
          <w:sz w:val="20"/>
          <w:szCs w:val="20"/>
        </w:rPr>
        <w:t>Время готовности к работам по ликвидации аварии - 45 мин.</w:t>
      </w:r>
    </w:p>
    <w:p w:rsidR="007929E4" w:rsidRPr="007929E4" w:rsidRDefault="007929E4" w:rsidP="007929E4">
      <w:pPr>
        <w:ind w:firstLine="284"/>
        <w:jc w:val="both"/>
        <w:rPr>
          <w:sz w:val="20"/>
          <w:szCs w:val="20"/>
        </w:rPr>
      </w:pPr>
      <w:r w:rsidRPr="007929E4">
        <w:rPr>
          <w:sz w:val="20"/>
          <w:szCs w:val="20"/>
        </w:rPr>
        <w:t xml:space="preserve">К силам и средствам ликвидации аварий на объектах теплоснабжения относятся органы управления, силы и средства организаций независимо от их организационно-правовой формы и формы собственности (за исключением находящихся в федеральной собственности и государственной собственности Пензенской области), в функции которых входит решение задач обеспечения </w:t>
      </w:r>
      <w:r w:rsidRPr="007929E4">
        <w:rPr>
          <w:sz w:val="20"/>
          <w:szCs w:val="20"/>
        </w:rPr>
        <w:t>теплоснабжением, осуществляющих свою деятельность на территории МО ГП рабочий поселок Мокшан (далее - организации).</w:t>
      </w:r>
    </w:p>
    <w:p w:rsidR="007929E4" w:rsidRPr="007929E4" w:rsidRDefault="007929E4" w:rsidP="007929E4">
      <w:pPr>
        <w:ind w:firstLine="284"/>
        <w:jc w:val="both"/>
        <w:rPr>
          <w:sz w:val="20"/>
          <w:szCs w:val="20"/>
        </w:rPr>
      </w:pPr>
      <w:r w:rsidRPr="007929E4">
        <w:rPr>
          <w:sz w:val="20"/>
          <w:szCs w:val="20"/>
        </w:rPr>
        <w:t>Для ликвидации аварий создаются и используются:</w:t>
      </w:r>
    </w:p>
    <w:p w:rsidR="007929E4" w:rsidRPr="007929E4" w:rsidRDefault="007929E4" w:rsidP="007929E4">
      <w:pPr>
        <w:ind w:firstLine="284"/>
        <w:jc w:val="both"/>
        <w:rPr>
          <w:sz w:val="20"/>
          <w:szCs w:val="20"/>
        </w:rPr>
      </w:pPr>
      <w:r w:rsidRPr="007929E4">
        <w:rPr>
          <w:sz w:val="20"/>
          <w:szCs w:val="20"/>
        </w:rPr>
        <w:t xml:space="preserve">- на муниципальном уровне - резервы финансовых и материальных ресурсов МО ГП рабочий поселок </w:t>
      </w:r>
      <w:proofErr w:type="gramStart"/>
      <w:r w:rsidRPr="007929E4">
        <w:rPr>
          <w:sz w:val="20"/>
          <w:szCs w:val="20"/>
        </w:rPr>
        <w:t>Мокшан ;</w:t>
      </w:r>
      <w:proofErr w:type="gramEnd"/>
    </w:p>
    <w:p w:rsidR="007929E4" w:rsidRPr="007929E4" w:rsidRDefault="007929E4" w:rsidP="007929E4">
      <w:pPr>
        <w:ind w:firstLine="284"/>
        <w:jc w:val="both"/>
        <w:rPr>
          <w:sz w:val="20"/>
          <w:szCs w:val="20"/>
        </w:rPr>
      </w:pPr>
      <w:r w:rsidRPr="007929E4">
        <w:rPr>
          <w:sz w:val="20"/>
          <w:szCs w:val="20"/>
        </w:rPr>
        <w:t>- на объектовом уровне - резервы финансовых и материальных ресурсов организаций теплоснабжения.</w:t>
      </w:r>
    </w:p>
    <w:p w:rsidR="007929E4" w:rsidRPr="007929E4" w:rsidRDefault="007929E4" w:rsidP="007929E4">
      <w:pPr>
        <w:ind w:firstLine="284"/>
        <w:jc w:val="both"/>
        <w:rPr>
          <w:sz w:val="20"/>
          <w:szCs w:val="20"/>
        </w:rPr>
      </w:pPr>
      <w:r w:rsidRPr="007929E4">
        <w:rPr>
          <w:sz w:val="20"/>
          <w:szCs w:val="20"/>
        </w:rPr>
        <w:t>Объемы резервов финансовых ресурсов (резервных фондов) определяются ежегодно и утверждаются решением Комитета местного самоуправления МО ГП рабочий поселок Мокшан об утверждении бюджета на финансовый год (приказом руководителя организации).</w:t>
      </w:r>
    </w:p>
    <w:p w:rsidR="007929E4" w:rsidRPr="007929E4" w:rsidRDefault="007929E4" w:rsidP="007929E4">
      <w:pPr>
        <w:ind w:firstLine="284"/>
        <w:jc w:val="both"/>
        <w:rPr>
          <w:sz w:val="20"/>
          <w:szCs w:val="20"/>
        </w:rPr>
      </w:pPr>
      <w:r w:rsidRPr="007929E4">
        <w:rPr>
          <w:sz w:val="20"/>
          <w:szCs w:val="20"/>
        </w:rPr>
        <w:t>3.3. Порядок действий по ликвидации аварий на объектах теплоснабжения.</w:t>
      </w:r>
    </w:p>
    <w:p w:rsidR="007929E4" w:rsidRPr="007929E4" w:rsidRDefault="007929E4" w:rsidP="007929E4">
      <w:pPr>
        <w:ind w:firstLine="284"/>
        <w:jc w:val="both"/>
        <w:rPr>
          <w:sz w:val="20"/>
          <w:szCs w:val="20"/>
        </w:rPr>
      </w:pPr>
      <w:r w:rsidRPr="007929E4">
        <w:rPr>
          <w:sz w:val="20"/>
          <w:szCs w:val="20"/>
        </w:rPr>
        <w:t xml:space="preserve">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диспетчера ЕДДС, администрацию МО ГП рабочий поселок Мокшан не позднее 10 минут с момента происшествия чрезвычайной ситуации (далее - ЧС).</w:t>
      </w:r>
    </w:p>
    <w:p w:rsidR="007929E4" w:rsidRPr="007929E4" w:rsidRDefault="007929E4" w:rsidP="007929E4">
      <w:pPr>
        <w:ind w:firstLine="284"/>
        <w:jc w:val="both"/>
        <w:rPr>
          <w:sz w:val="20"/>
          <w:szCs w:val="20"/>
        </w:rPr>
      </w:pPr>
      <w:r w:rsidRPr="007929E4">
        <w:rPr>
          <w:sz w:val="20"/>
          <w:szCs w:val="20"/>
        </w:rPr>
        <w:t>О сложившейся обстановке администрация МО ГП рабочий поселок Мокшан информирует население через средства массовой информации, а также посредством размещения информации на официальном сайте администрации МО ГП рабочий поселок Мокшан в сети Интернет.</w:t>
      </w:r>
    </w:p>
    <w:p w:rsidR="007929E4" w:rsidRPr="007929E4" w:rsidRDefault="007929E4" w:rsidP="007929E4">
      <w:pPr>
        <w:ind w:firstLine="284"/>
        <w:jc w:val="both"/>
        <w:rPr>
          <w:sz w:val="20"/>
          <w:szCs w:val="20"/>
        </w:rPr>
      </w:pPr>
      <w:r w:rsidRPr="007929E4">
        <w:rPr>
          <w:sz w:val="20"/>
          <w:szCs w:val="20"/>
        </w:rPr>
        <w:t>В случае необходимости привлечения дополнительных сил и средств к работам, руководитель работ докладывает Главе администрации МО ГП рабочий поселок Мокшан, заместителю главы, курирующего вопросы жилищно-коммунального хозяйства, председателю комиссии по предупреждению и ликвидации чрезвычайных ситуаций и обеспечению пожарной безопасности, диспетчеру ЕДДС.</w:t>
      </w:r>
    </w:p>
    <w:p w:rsidR="007929E4" w:rsidRPr="007929E4" w:rsidRDefault="007929E4" w:rsidP="007929E4">
      <w:pPr>
        <w:ind w:firstLine="284"/>
        <w:jc w:val="both"/>
        <w:rPr>
          <w:sz w:val="20"/>
          <w:szCs w:val="20"/>
        </w:rPr>
      </w:pPr>
      <w:r w:rsidRPr="007929E4">
        <w:rPr>
          <w:sz w:val="20"/>
          <w:szCs w:val="20"/>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МО ГП рабочий поселок Мокшан.</w:t>
      </w:r>
    </w:p>
    <w:p w:rsidR="007929E4" w:rsidRDefault="007929E4" w:rsidP="007929E4">
      <w:pPr>
        <w:jc w:val="center"/>
        <w:rPr>
          <w:sz w:val="20"/>
          <w:szCs w:val="20"/>
        </w:rPr>
        <w:sectPr w:rsidR="007929E4" w:rsidSect="007929E4">
          <w:type w:val="continuous"/>
          <w:pgSz w:w="11906" w:h="16838"/>
          <w:pgMar w:top="851" w:right="680" w:bottom="851" w:left="680" w:header="709" w:footer="709" w:gutter="0"/>
          <w:cols w:num="2" w:space="708"/>
          <w:docGrid w:linePitch="360"/>
        </w:sectPr>
      </w:pPr>
    </w:p>
    <w:p w:rsidR="007929E4" w:rsidRPr="007929E4" w:rsidRDefault="007929E4" w:rsidP="007929E4">
      <w:pPr>
        <w:jc w:val="center"/>
        <w:rPr>
          <w:sz w:val="18"/>
          <w:szCs w:val="18"/>
        </w:rPr>
      </w:pPr>
    </w:p>
    <w:p w:rsidR="007929E4" w:rsidRPr="007929E4" w:rsidRDefault="007929E4" w:rsidP="007929E4">
      <w:pPr>
        <w:shd w:val="clear" w:color="auto" w:fill="FFFFFF"/>
        <w:ind w:left="708" w:firstLine="1"/>
        <w:jc w:val="both"/>
        <w:textAlignment w:val="baseline"/>
        <w:rPr>
          <w:spacing w:val="2"/>
          <w:sz w:val="18"/>
          <w:szCs w:val="18"/>
        </w:rPr>
      </w:pPr>
      <w:r w:rsidRPr="007929E4">
        <w:rPr>
          <w:spacing w:val="2"/>
          <w:sz w:val="18"/>
          <w:szCs w:val="18"/>
        </w:rPr>
        <w:t>Риски возникновения аварий, масштабы и последствия:</w:t>
      </w:r>
    </w:p>
    <w:tbl>
      <w:tblPr>
        <w:tblW w:w="10348" w:type="dxa"/>
        <w:tblLayout w:type="fixed"/>
        <w:tblCellMar>
          <w:left w:w="0" w:type="dxa"/>
          <w:right w:w="0" w:type="dxa"/>
        </w:tblCellMar>
        <w:tblLook w:val="00A0" w:firstRow="1" w:lastRow="0" w:firstColumn="1" w:lastColumn="0" w:noHBand="0" w:noVBand="0"/>
      </w:tblPr>
      <w:tblGrid>
        <w:gridCol w:w="1418"/>
        <w:gridCol w:w="1701"/>
        <w:gridCol w:w="4111"/>
        <w:gridCol w:w="1809"/>
        <w:gridCol w:w="1309"/>
      </w:tblGrid>
      <w:tr w:rsidR="007929E4" w:rsidRPr="007929E4" w:rsidTr="007929E4">
        <w:trPr>
          <w:trHeight w:val="12"/>
        </w:trPr>
        <w:tc>
          <w:tcPr>
            <w:tcW w:w="1418" w:type="dxa"/>
          </w:tcPr>
          <w:p w:rsidR="007929E4" w:rsidRPr="007929E4" w:rsidRDefault="007929E4" w:rsidP="005C3D38">
            <w:pPr>
              <w:ind w:firstLine="709"/>
              <w:jc w:val="both"/>
              <w:rPr>
                <w:spacing w:val="2"/>
                <w:sz w:val="18"/>
                <w:szCs w:val="18"/>
              </w:rPr>
            </w:pPr>
          </w:p>
        </w:tc>
        <w:tc>
          <w:tcPr>
            <w:tcW w:w="1701" w:type="dxa"/>
          </w:tcPr>
          <w:p w:rsidR="007929E4" w:rsidRPr="007929E4" w:rsidRDefault="007929E4" w:rsidP="005C3D38">
            <w:pPr>
              <w:ind w:firstLine="709"/>
              <w:jc w:val="both"/>
              <w:rPr>
                <w:sz w:val="18"/>
                <w:szCs w:val="18"/>
              </w:rPr>
            </w:pPr>
          </w:p>
        </w:tc>
        <w:tc>
          <w:tcPr>
            <w:tcW w:w="4111" w:type="dxa"/>
          </w:tcPr>
          <w:p w:rsidR="007929E4" w:rsidRPr="007929E4" w:rsidRDefault="007929E4" w:rsidP="005C3D38">
            <w:pPr>
              <w:ind w:firstLine="709"/>
              <w:jc w:val="both"/>
              <w:rPr>
                <w:sz w:val="18"/>
                <w:szCs w:val="18"/>
              </w:rPr>
            </w:pPr>
          </w:p>
        </w:tc>
        <w:tc>
          <w:tcPr>
            <w:tcW w:w="1809" w:type="dxa"/>
          </w:tcPr>
          <w:p w:rsidR="007929E4" w:rsidRPr="007929E4" w:rsidRDefault="007929E4" w:rsidP="005C3D38">
            <w:pPr>
              <w:ind w:firstLine="709"/>
              <w:jc w:val="right"/>
              <w:rPr>
                <w:sz w:val="18"/>
                <w:szCs w:val="18"/>
              </w:rPr>
            </w:pPr>
            <w:r w:rsidRPr="007929E4">
              <w:rPr>
                <w:sz w:val="18"/>
                <w:szCs w:val="18"/>
              </w:rPr>
              <w:t>Таблица 1.</w:t>
            </w:r>
          </w:p>
        </w:tc>
        <w:tc>
          <w:tcPr>
            <w:tcW w:w="1309" w:type="dxa"/>
          </w:tcPr>
          <w:p w:rsidR="007929E4" w:rsidRPr="007929E4" w:rsidRDefault="007929E4" w:rsidP="005C3D38">
            <w:pPr>
              <w:ind w:firstLine="709"/>
              <w:jc w:val="both"/>
              <w:rPr>
                <w:sz w:val="18"/>
                <w:szCs w:val="18"/>
              </w:rPr>
            </w:pPr>
          </w:p>
        </w:tc>
      </w:tr>
      <w:tr w:rsidR="007929E4" w:rsidRPr="007929E4" w:rsidTr="007929E4">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sz w:val="18"/>
                <w:szCs w:val="18"/>
              </w:rPr>
            </w:pPr>
            <w:r w:rsidRPr="007929E4">
              <w:rPr>
                <w:sz w:val="18"/>
                <w:szCs w:val="18"/>
              </w:rPr>
              <w:t>Вид аварии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sz w:val="18"/>
                <w:szCs w:val="18"/>
              </w:rPr>
            </w:pPr>
            <w:r w:rsidRPr="007929E4">
              <w:rPr>
                <w:sz w:val="18"/>
                <w:szCs w:val="18"/>
              </w:rPr>
              <w:t>Причина аварии</w:t>
            </w:r>
          </w:p>
        </w:tc>
        <w:tc>
          <w:tcPr>
            <w:tcW w:w="41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sz w:val="18"/>
                <w:szCs w:val="18"/>
              </w:rPr>
            </w:pPr>
            <w:r w:rsidRPr="007929E4">
              <w:rPr>
                <w:sz w:val="18"/>
                <w:szCs w:val="18"/>
              </w:rPr>
              <w:t>Масштаб аварии и последствия</w:t>
            </w:r>
          </w:p>
        </w:tc>
        <w:tc>
          <w:tcPr>
            <w:tcW w:w="18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sz w:val="18"/>
                <w:szCs w:val="18"/>
              </w:rPr>
            </w:pPr>
            <w:r w:rsidRPr="007929E4">
              <w:rPr>
                <w:sz w:val="18"/>
                <w:szCs w:val="18"/>
              </w:rPr>
              <w:t>Уровень реагирования</w:t>
            </w:r>
          </w:p>
        </w:tc>
        <w:tc>
          <w:tcPr>
            <w:tcW w:w="13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sz w:val="18"/>
                <w:szCs w:val="18"/>
              </w:rPr>
            </w:pPr>
            <w:r w:rsidRPr="007929E4">
              <w:rPr>
                <w:sz w:val="18"/>
                <w:szCs w:val="18"/>
              </w:rPr>
              <w:t>Примечание</w:t>
            </w:r>
          </w:p>
        </w:tc>
      </w:tr>
      <w:tr w:rsidR="007929E4" w:rsidRPr="007929E4" w:rsidTr="007929E4">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hanging="7"/>
              <w:jc w:val="center"/>
              <w:textAlignment w:val="baseline"/>
              <w:rPr>
                <w:sz w:val="18"/>
                <w:szCs w:val="18"/>
              </w:rPr>
            </w:pPr>
            <w:r w:rsidRPr="007929E4">
              <w:rPr>
                <w:sz w:val="18"/>
                <w:szCs w:val="18"/>
              </w:rPr>
              <w:t>Остановка котельной</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hanging="7"/>
              <w:jc w:val="center"/>
              <w:textAlignment w:val="baseline"/>
              <w:rPr>
                <w:sz w:val="18"/>
                <w:szCs w:val="18"/>
              </w:rPr>
            </w:pPr>
            <w:r w:rsidRPr="007929E4">
              <w:rPr>
                <w:sz w:val="18"/>
                <w:szCs w:val="18"/>
              </w:rPr>
              <w:t>Прекращение подачи электроэнергии</w:t>
            </w:r>
          </w:p>
        </w:tc>
        <w:tc>
          <w:tcPr>
            <w:tcW w:w="41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hanging="7"/>
              <w:jc w:val="center"/>
              <w:textAlignment w:val="baseline"/>
              <w:rPr>
                <w:sz w:val="18"/>
                <w:szCs w:val="18"/>
              </w:rPr>
            </w:pPr>
            <w:r w:rsidRPr="007929E4">
              <w:rPr>
                <w:sz w:val="18"/>
                <w:szCs w:val="18"/>
              </w:rPr>
              <w:t>Прекращение циркуляции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18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hanging="7"/>
              <w:jc w:val="center"/>
              <w:textAlignment w:val="baseline"/>
              <w:rPr>
                <w:sz w:val="18"/>
                <w:szCs w:val="18"/>
              </w:rPr>
            </w:pPr>
            <w:r w:rsidRPr="007929E4">
              <w:rPr>
                <w:sz w:val="18"/>
                <w:szCs w:val="18"/>
              </w:rPr>
              <w:t>муниципальный</w:t>
            </w:r>
          </w:p>
        </w:tc>
        <w:tc>
          <w:tcPr>
            <w:tcW w:w="13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hanging="7"/>
              <w:jc w:val="center"/>
              <w:rPr>
                <w:sz w:val="18"/>
                <w:szCs w:val="18"/>
              </w:rPr>
            </w:pPr>
          </w:p>
        </w:tc>
      </w:tr>
      <w:tr w:rsidR="007929E4" w:rsidRPr="007929E4" w:rsidTr="007929E4">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color w:val="2D2D2D"/>
                <w:sz w:val="18"/>
                <w:szCs w:val="18"/>
              </w:rPr>
            </w:pPr>
            <w:r w:rsidRPr="007929E4">
              <w:rPr>
                <w:color w:val="2D2D2D"/>
                <w:sz w:val="18"/>
                <w:szCs w:val="18"/>
              </w:rPr>
              <w:t>Остановка котельной</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Прекращение подачи топлива</w:t>
            </w:r>
          </w:p>
        </w:tc>
        <w:tc>
          <w:tcPr>
            <w:tcW w:w="41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Прекращение подачи горячей воды в систему отопления всех потребителей, понижение температуры в зданиях и жилых домах</w:t>
            </w:r>
          </w:p>
        </w:tc>
        <w:tc>
          <w:tcPr>
            <w:tcW w:w="18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объектовый (локальный)</w:t>
            </w:r>
          </w:p>
        </w:tc>
        <w:tc>
          <w:tcPr>
            <w:tcW w:w="13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color w:val="2D2D2D"/>
                <w:sz w:val="18"/>
                <w:szCs w:val="18"/>
              </w:rPr>
            </w:pPr>
          </w:p>
        </w:tc>
      </w:tr>
      <w:tr w:rsidR="007929E4" w:rsidRPr="007929E4" w:rsidTr="007929E4">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Порыв тепловых сетей</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Предельный износ, гидродинамические удары</w:t>
            </w:r>
          </w:p>
        </w:tc>
        <w:tc>
          <w:tcPr>
            <w:tcW w:w="41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color w:val="2D2D2D"/>
                <w:sz w:val="18"/>
                <w:szCs w:val="18"/>
              </w:rPr>
            </w:pPr>
            <w:r w:rsidRPr="007929E4">
              <w:rPr>
                <w:color w:val="2D2D2D"/>
                <w:sz w:val="18"/>
                <w:szCs w:val="18"/>
              </w:rPr>
              <w:t>Прекращение подачи горячей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18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муниципальный</w:t>
            </w:r>
          </w:p>
        </w:tc>
        <w:tc>
          <w:tcPr>
            <w:tcW w:w="13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color w:val="2D2D2D"/>
                <w:sz w:val="18"/>
                <w:szCs w:val="18"/>
              </w:rPr>
            </w:pPr>
          </w:p>
        </w:tc>
      </w:tr>
      <w:tr w:rsidR="007929E4" w:rsidRPr="007929E4" w:rsidTr="007929E4">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color w:val="2D2D2D"/>
                <w:sz w:val="18"/>
                <w:szCs w:val="18"/>
              </w:rPr>
            </w:pPr>
            <w:r w:rsidRPr="007929E4">
              <w:rPr>
                <w:color w:val="2D2D2D"/>
                <w:sz w:val="18"/>
                <w:szCs w:val="18"/>
              </w:rPr>
              <w:lastRenderedPageBreak/>
              <w:t>Порыв сетей водоснабжения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color w:val="2D2D2D"/>
                <w:sz w:val="18"/>
                <w:szCs w:val="18"/>
              </w:rPr>
            </w:pPr>
            <w:r w:rsidRPr="007929E4">
              <w:rPr>
                <w:color w:val="2D2D2D"/>
                <w:sz w:val="18"/>
                <w:szCs w:val="18"/>
              </w:rPr>
              <w:t>Предельный износ, повреждение на трассе</w:t>
            </w:r>
          </w:p>
        </w:tc>
        <w:tc>
          <w:tcPr>
            <w:tcW w:w="41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color w:val="2D2D2D"/>
                <w:sz w:val="18"/>
                <w:szCs w:val="18"/>
              </w:rPr>
            </w:pPr>
            <w:r w:rsidRPr="007929E4">
              <w:rPr>
                <w:color w:val="2D2D2D"/>
                <w:sz w:val="18"/>
                <w:szCs w:val="18"/>
              </w:rPr>
              <w:t>Прекращение циркуляции в системе водо- и теплоснабжения</w:t>
            </w:r>
          </w:p>
        </w:tc>
        <w:tc>
          <w:tcPr>
            <w:tcW w:w="18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муниципальный</w:t>
            </w:r>
          </w:p>
        </w:tc>
        <w:tc>
          <w:tcPr>
            <w:tcW w:w="13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color w:val="2D2D2D"/>
                <w:sz w:val="18"/>
                <w:szCs w:val="18"/>
              </w:rPr>
            </w:pPr>
          </w:p>
        </w:tc>
      </w:tr>
    </w:tbl>
    <w:p w:rsidR="007929E4" w:rsidRPr="007929E4" w:rsidRDefault="007929E4" w:rsidP="007929E4">
      <w:pPr>
        <w:shd w:val="clear" w:color="auto" w:fill="FFFFFF"/>
        <w:ind w:firstLine="708"/>
        <w:jc w:val="both"/>
        <w:textAlignment w:val="baseline"/>
        <w:rPr>
          <w:color w:val="2D2D2D"/>
          <w:spacing w:val="2"/>
          <w:sz w:val="18"/>
          <w:szCs w:val="18"/>
        </w:rPr>
      </w:pPr>
      <w:r w:rsidRPr="007929E4">
        <w:rPr>
          <w:color w:val="2D2D2D"/>
          <w:spacing w:val="2"/>
          <w:sz w:val="18"/>
          <w:szCs w:val="18"/>
        </w:rPr>
        <w:t>Расчеты допустимого времени устранения технологических нарушений:</w:t>
      </w:r>
    </w:p>
    <w:p w:rsidR="007929E4" w:rsidRPr="007929E4" w:rsidRDefault="007929E4" w:rsidP="007929E4">
      <w:pPr>
        <w:shd w:val="clear" w:color="auto" w:fill="FFFFFF"/>
        <w:ind w:firstLine="708"/>
        <w:jc w:val="both"/>
        <w:textAlignment w:val="baseline"/>
        <w:rPr>
          <w:color w:val="2D2D2D"/>
          <w:spacing w:val="2"/>
          <w:sz w:val="18"/>
          <w:szCs w:val="18"/>
        </w:rPr>
      </w:pPr>
      <w:r w:rsidRPr="007929E4">
        <w:rPr>
          <w:color w:val="2D2D2D"/>
          <w:spacing w:val="2"/>
          <w:sz w:val="18"/>
          <w:szCs w:val="18"/>
        </w:rPr>
        <w:t>а) на объектах водоснабжения:</w:t>
      </w:r>
    </w:p>
    <w:tbl>
      <w:tblPr>
        <w:tblW w:w="9875" w:type="dxa"/>
        <w:tblLayout w:type="fixed"/>
        <w:tblCellMar>
          <w:left w:w="0" w:type="dxa"/>
          <w:right w:w="0" w:type="dxa"/>
        </w:tblCellMar>
        <w:tblLook w:val="00A0" w:firstRow="1" w:lastRow="0" w:firstColumn="1" w:lastColumn="0" w:noHBand="0" w:noVBand="0"/>
      </w:tblPr>
      <w:tblGrid>
        <w:gridCol w:w="622"/>
        <w:gridCol w:w="4340"/>
        <w:gridCol w:w="1045"/>
        <w:gridCol w:w="890"/>
        <w:gridCol w:w="1561"/>
        <w:gridCol w:w="1417"/>
      </w:tblGrid>
      <w:tr w:rsidR="007929E4" w:rsidRPr="007929E4" w:rsidTr="007929E4">
        <w:trPr>
          <w:trHeight w:val="12"/>
        </w:trPr>
        <w:tc>
          <w:tcPr>
            <w:tcW w:w="6007" w:type="dxa"/>
            <w:gridSpan w:val="3"/>
          </w:tcPr>
          <w:p w:rsidR="007929E4" w:rsidRPr="007929E4" w:rsidRDefault="007929E4" w:rsidP="005C3D38">
            <w:pPr>
              <w:ind w:firstLine="709"/>
              <w:jc w:val="right"/>
              <w:rPr>
                <w:sz w:val="18"/>
                <w:szCs w:val="18"/>
              </w:rPr>
            </w:pPr>
          </w:p>
        </w:tc>
        <w:tc>
          <w:tcPr>
            <w:tcW w:w="3868" w:type="dxa"/>
            <w:gridSpan w:val="3"/>
          </w:tcPr>
          <w:p w:rsidR="007929E4" w:rsidRPr="007929E4" w:rsidRDefault="007929E4" w:rsidP="005C3D38">
            <w:pPr>
              <w:ind w:firstLine="709"/>
              <w:jc w:val="right"/>
              <w:rPr>
                <w:sz w:val="18"/>
                <w:szCs w:val="18"/>
              </w:rPr>
            </w:pPr>
          </w:p>
        </w:tc>
      </w:tr>
      <w:tr w:rsidR="007929E4" w:rsidRPr="007929E4" w:rsidTr="007929E4">
        <w:trPr>
          <w:trHeight w:val="12"/>
        </w:trPr>
        <w:tc>
          <w:tcPr>
            <w:tcW w:w="622" w:type="dxa"/>
          </w:tcPr>
          <w:p w:rsidR="007929E4" w:rsidRPr="007929E4" w:rsidRDefault="007929E4" w:rsidP="005C3D38">
            <w:pPr>
              <w:ind w:firstLine="142"/>
              <w:jc w:val="both"/>
              <w:rPr>
                <w:color w:val="2D2D2D"/>
                <w:spacing w:val="2"/>
                <w:sz w:val="18"/>
                <w:szCs w:val="18"/>
              </w:rPr>
            </w:pPr>
          </w:p>
        </w:tc>
        <w:tc>
          <w:tcPr>
            <w:tcW w:w="4340" w:type="dxa"/>
          </w:tcPr>
          <w:p w:rsidR="007929E4" w:rsidRPr="007929E4" w:rsidRDefault="007929E4" w:rsidP="005C3D38">
            <w:pPr>
              <w:ind w:firstLine="142"/>
              <w:jc w:val="both"/>
              <w:rPr>
                <w:sz w:val="18"/>
                <w:szCs w:val="18"/>
              </w:rPr>
            </w:pPr>
          </w:p>
        </w:tc>
        <w:tc>
          <w:tcPr>
            <w:tcW w:w="1935" w:type="dxa"/>
            <w:gridSpan w:val="2"/>
          </w:tcPr>
          <w:p w:rsidR="007929E4" w:rsidRPr="007929E4" w:rsidRDefault="007929E4" w:rsidP="005C3D38">
            <w:pPr>
              <w:ind w:firstLine="142"/>
              <w:jc w:val="both"/>
              <w:rPr>
                <w:sz w:val="18"/>
                <w:szCs w:val="18"/>
              </w:rPr>
            </w:pPr>
          </w:p>
        </w:tc>
        <w:tc>
          <w:tcPr>
            <w:tcW w:w="1561" w:type="dxa"/>
          </w:tcPr>
          <w:p w:rsidR="007929E4" w:rsidRPr="007929E4" w:rsidRDefault="007929E4" w:rsidP="005C3D38">
            <w:pPr>
              <w:rPr>
                <w:sz w:val="18"/>
                <w:szCs w:val="18"/>
              </w:rPr>
            </w:pPr>
          </w:p>
        </w:tc>
        <w:tc>
          <w:tcPr>
            <w:tcW w:w="1417" w:type="dxa"/>
          </w:tcPr>
          <w:p w:rsidR="007929E4" w:rsidRPr="007929E4" w:rsidRDefault="007929E4" w:rsidP="005C3D38">
            <w:pPr>
              <w:rPr>
                <w:sz w:val="18"/>
                <w:szCs w:val="18"/>
              </w:rPr>
            </w:pPr>
            <w:r w:rsidRPr="007929E4">
              <w:rPr>
                <w:sz w:val="18"/>
                <w:szCs w:val="18"/>
              </w:rPr>
              <w:t>Таблица 2.</w:t>
            </w:r>
          </w:p>
        </w:tc>
      </w:tr>
      <w:tr w:rsidR="007929E4" w:rsidRPr="007929E4" w:rsidTr="007929E4">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center"/>
              <w:textAlignment w:val="baseline"/>
              <w:rPr>
                <w:color w:val="2D2D2D"/>
                <w:sz w:val="18"/>
                <w:szCs w:val="18"/>
              </w:rPr>
            </w:pPr>
            <w:r w:rsidRPr="007929E4">
              <w:rPr>
                <w:color w:val="2D2D2D"/>
                <w:sz w:val="18"/>
                <w:szCs w:val="18"/>
              </w:rPr>
              <w:t>№ п/п</w:t>
            </w:r>
          </w:p>
        </w:tc>
        <w:tc>
          <w:tcPr>
            <w:tcW w:w="43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Наименование технологического нарушения</w:t>
            </w:r>
          </w:p>
        </w:tc>
        <w:tc>
          <w:tcPr>
            <w:tcW w:w="19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Диаметр труб, мм</w:t>
            </w:r>
          </w:p>
        </w:tc>
        <w:tc>
          <w:tcPr>
            <w:tcW w:w="29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Время устранения, ч, при глубине заложения труб, м</w:t>
            </w:r>
          </w:p>
        </w:tc>
      </w:tr>
      <w:tr w:rsidR="007929E4" w:rsidRPr="007929E4" w:rsidTr="007929E4">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color w:val="2D2D2D"/>
                <w:sz w:val="18"/>
                <w:szCs w:val="18"/>
              </w:rPr>
            </w:pPr>
          </w:p>
        </w:tc>
        <w:tc>
          <w:tcPr>
            <w:tcW w:w="43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sz w:val="18"/>
                <w:szCs w:val="18"/>
              </w:rPr>
            </w:pPr>
          </w:p>
        </w:tc>
        <w:tc>
          <w:tcPr>
            <w:tcW w:w="19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sz w:val="18"/>
                <w:szCs w:val="18"/>
              </w:rPr>
            </w:pPr>
          </w:p>
        </w:tc>
        <w:tc>
          <w:tcPr>
            <w:tcW w:w="1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до 2</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более 2</w:t>
            </w:r>
          </w:p>
        </w:tc>
      </w:tr>
      <w:tr w:rsidR="007929E4" w:rsidRPr="007929E4" w:rsidTr="007929E4">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w:t>
            </w:r>
          </w:p>
        </w:tc>
        <w:tc>
          <w:tcPr>
            <w:tcW w:w="43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Отключение водоснабжения</w:t>
            </w:r>
          </w:p>
        </w:tc>
        <w:tc>
          <w:tcPr>
            <w:tcW w:w="19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до 400</w:t>
            </w:r>
          </w:p>
        </w:tc>
        <w:tc>
          <w:tcPr>
            <w:tcW w:w="1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8</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12</w:t>
            </w:r>
          </w:p>
        </w:tc>
      </w:tr>
      <w:tr w:rsidR="007929E4" w:rsidRPr="007929E4" w:rsidTr="007929E4">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2</w:t>
            </w:r>
          </w:p>
        </w:tc>
        <w:tc>
          <w:tcPr>
            <w:tcW w:w="43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Отключение водоснабжения</w:t>
            </w:r>
          </w:p>
        </w:tc>
        <w:tc>
          <w:tcPr>
            <w:tcW w:w="19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св. 400 до1000</w:t>
            </w:r>
          </w:p>
        </w:tc>
        <w:tc>
          <w:tcPr>
            <w:tcW w:w="1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12</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18</w:t>
            </w:r>
          </w:p>
        </w:tc>
      </w:tr>
      <w:tr w:rsidR="007929E4" w:rsidRPr="007929E4" w:rsidTr="007929E4">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3</w:t>
            </w:r>
          </w:p>
        </w:tc>
        <w:tc>
          <w:tcPr>
            <w:tcW w:w="43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Отключение водоснабжения</w:t>
            </w:r>
          </w:p>
        </w:tc>
        <w:tc>
          <w:tcPr>
            <w:tcW w:w="19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св. 1000</w:t>
            </w:r>
          </w:p>
        </w:tc>
        <w:tc>
          <w:tcPr>
            <w:tcW w:w="1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18</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24</w:t>
            </w:r>
          </w:p>
        </w:tc>
      </w:tr>
    </w:tbl>
    <w:p w:rsidR="007929E4" w:rsidRPr="007929E4" w:rsidRDefault="007929E4" w:rsidP="007929E4">
      <w:pPr>
        <w:shd w:val="clear" w:color="auto" w:fill="FFFFFF"/>
        <w:ind w:firstLine="142"/>
        <w:jc w:val="both"/>
        <w:textAlignment w:val="baseline"/>
        <w:rPr>
          <w:color w:val="2D2D2D"/>
          <w:spacing w:val="2"/>
          <w:sz w:val="18"/>
          <w:szCs w:val="18"/>
        </w:rPr>
      </w:pPr>
      <w:r w:rsidRPr="007929E4">
        <w:rPr>
          <w:color w:val="2D2D2D"/>
          <w:spacing w:val="2"/>
          <w:sz w:val="18"/>
          <w:szCs w:val="18"/>
        </w:rPr>
        <w:t>б) на объектах теплоснабжения:</w:t>
      </w:r>
    </w:p>
    <w:tbl>
      <w:tblPr>
        <w:tblW w:w="11532" w:type="dxa"/>
        <w:tblCellMar>
          <w:left w:w="0" w:type="dxa"/>
          <w:right w:w="0" w:type="dxa"/>
        </w:tblCellMar>
        <w:tblLook w:val="00A0" w:firstRow="1" w:lastRow="0" w:firstColumn="1" w:lastColumn="0" w:noHBand="0" w:noVBand="0"/>
      </w:tblPr>
      <w:tblGrid>
        <w:gridCol w:w="623"/>
        <w:gridCol w:w="3346"/>
        <w:gridCol w:w="1474"/>
        <w:gridCol w:w="1200"/>
        <w:gridCol w:w="1017"/>
        <w:gridCol w:w="1017"/>
        <w:gridCol w:w="1381"/>
        <w:gridCol w:w="1474"/>
      </w:tblGrid>
      <w:tr w:rsidR="007929E4" w:rsidRPr="007929E4" w:rsidTr="007929E4">
        <w:trPr>
          <w:trHeight w:val="12"/>
        </w:trPr>
        <w:tc>
          <w:tcPr>
            <w:tcW w:w="623" w:type="dxa"/>
          </w:tcPr>
          <w:p w:rsidR="007929E4" w:rsidRPr="007929E4" w:rsidRDefault="007929E4" w:rsidP="005C3D38">
            <w:pPr>
              <w:ind w:firstLine="142"/>
              <w:jc w:val="both"/>
              <w:rPr>
                <w:color w:val="2D2D2D"/>
                <w:spacing w:val="2"/>
                <w:sz w:val="18"/>
                <w:szCs w:val="18"/>
              </w:rPr>
            </w:pPr>
          </w:p>
        </w:tc>
        <w:tc>
          <w:tcPr>
            <w:tcW w:w="3346" w:type="dxa"/>
          </w:tcPr>
          <w:p w:rsidR="007929E4" w:rsidRPr="007929E4" w:rsidRDefault="007929E4" w:rsidP="005C3D38">
            <w:pPr>
              <w:ind w:firstLine="709"/>
              <w:jc w:val="right"/>
              <w:rPr>
                <w:sz w:val="18"/>
                <w:szCs w:val="18"/>
              </w:rPr>
            </w:pPr>
          </w:p>
        </w:tc>
        <w:tc>
          <w:tcPr>
            <w:tcW w:w="1474" w:type="dxa"/>
          </w:tcPr>
          <w:p w:rsidR="007929E4" w:rsidRPr="007929E4" w:rsidRDefault="007929E4" w:rsidP="005C3D38">
            <w:pPr>
              <w:ind w:firstLine="709"/>
              <w:jc w:val="both"/>
              <w:rPr>
                <w:sz w:val="18"/>
                <w:szCs w:val="18"/>
              </w:rPr>
            </w:pPr>
          </w:p>
        </w:tc>
        <w:tc>
          <w:tcPr>
            <w:tcW w:w="1200" w:type="dxa"/>
          </w:tcPr>
          <w:p w:rsidR="007929E4" w:rsidRPr="007929E4" w:rsidRDefault="007929E4" w:rsidP="005C3D38">
            <w:pPr>
              <w:ind w:firstLine="142"/>
              <w:jc w:val="both"/>
              <w:rPr>
                <w:sz w:val="18"/>
                <w:szCs w:val="18"/>
              </w:rPr>
            </w:pPr>
          </w:p>
        </w:tc>
        <w:tc>
          <w:tcPr>
            <w:tcW w:w="1017" w:type="dxa"/>
          </w:tcPr>
          <w:p w:rsidR="007929E4" w:rsidRPr="007929E4" w:rsidRDefault="007929E4" w:rsidP="005C3D38">
            <w:pPr>
              <w:ind w:firstLine="142"/>
              <w:jc w:val="both"/>
              <w:rPr>
                <w:sz w:val="18"/>
                <w:szCs w:val="18"/>
              </w:rPr>
            </w:pPr>
          </w:p>
        </w:tc>
        <w:tc>
          <w:tcPr>
            <w:tcW w:w="1017" w:type="dxa"/>
          </w:tcPr>
          <w:p w:rsidR="007929E4" w:rsidRPr="007929E4" w:rsidRDefault="007929E4" w:rsidP="005C3D38">
            <w:pPr>
              <w:ind w:firstLine="142"/>
              <w:jc w:val="both"/>
              <w:rPr>
                <w:sz w:val="18"/>
                <w:szCs w:val="18"/>
              </w:rPr>
            </w:pPr>
          </w:p>
        </w:tc>
        <w:tc>
          <w:tcPr>
            <w:tcW w:w="1381" w:type="dxa"/>
          </w:tcPr>
          <w:p w:rsidR="007929E4" w:rsidRPr="007929E4" w:rsidRDefault="007929E4" w:rsidP="005C3D38">
            <w:pPr>
              <w:rPr>
                <w:sz w:val="18"/>
                <w:szCs w:val="18"/>
              </w:rPr>
            </w:pPr>
            <w:r w:rsidRPr="007929E4">
              <w:rPr>
                <w:sz w:val="18"/>
                <w:szCs w:val="18"/>
              </w:rPr>
              <w:t>Таблица 3.</w:t>
            </w:r>
          </w:p>
        </w:tc>
        <w:tc>
          <w:tcPr>
            <w:tcW w:w="1474" w:type="dxa"/>
          </w:tcPr>
          <w:p w:rsidR="007929E4" w:rsidRPr="007929E4" w:rsidRDefault="007929E4" w:rsidP="005C3D38">
            <w:pPr>
              <w:ind w:firstLine="709"/>
              <w:jc w:val="both"/>
              <w:rPr>
                <w:sz w:val="18"/>
                <w:szCs w:val="18"/>
              </w:rPr>
            </w:pPr>
          </w:p>
        </w:tc>
      </w:tr>
      <w:tr w:rsidR="007929E4" w:rsidRPr="007929E4" w:rsidTr="007929E4">
        <w:trPr>
          <w:gridAfter w:val="1"/>
          <w:wAfter w:w="1474" w:type="dxa"/>
        </w:trPr>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N п/п</w:t>
            </w:r>
          </w:p>
        </w:tc>
        <w:tc>
          <w:tcPr>
            <w:tcW w:w="33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Наименование технологического нарушения</w:t>
            </w:r>
          </w:p>
        </w:tc>
        <w:tc>
          <w:tcPr>
            <w:tcW w:w="14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Время на устранение</w:t>
            </w:r>
          </w:p>
        </w:tc>
        <w:tc>
          <w:tcPr>
            <w:tcW w:w="461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Ожидаемая температура в жилых помещениях при температуре наружного воздуха, C</w:t>
            </w:r>
          </w:p>
        </w:tc>
      </w:tr>
      <w:tr w:rsidR="007929E4" w:rsidRPr="007929E4" w:rsidTr="007929E4">
        <w:trPr>
          <w:gridAfter w:val="1"/>
          <w:wAfter w:w="1474" w:type="dxa"/>
        </w:trPr>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color w:val="2D2D2D"/>
                <w:sz w:val="18"/>
                <w:szCs w:val="18"/>
              </w:rPr>
            </w:pPr>
          </w:p>
        </w:tc>
        <w:tc>
          <w:tcPr>
            <w:tcW w:w="33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sz w:val="18"/>
                <w:szCs w:val="18"/>
              </w:rPr>
            </w:pPr>
          </w:p>
        </w:tc>
        <w:tc>
          <w:tcPr>
            <w:tcW w:w="14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rPr>
                <w:sz w:val="18"/>
                <w:szCs w:val="18"/>
              </w:rPr>
            </w:pPr>
          </w:p>
        </w:tc>
        <w:tc>
          <w:tcPr>
            <w:tcW w:w="12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0</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-10</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-20</w:t>
            </w:r>
          </w:p>
        </w:tc>
        <w:tc>
          <w:tcPr>
            <w:tcW w:w="13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более -20</w:t>
            </w:r>
          </w:p>
        </w:tc>
      </w:tr>
      <w:tr w:rsidR="007929E4" w:rsidRPr="007929E4" w:rsidTr="007929E4">
        <w:trPr>
          <w:gridAfter w:val="1"/>
          <w:wAfter w:w="1474" w:type="dxa"/>
        </w:trPr>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w:t>
            </w:r>
          </w:p>
        </w:tc>
        <w:tc>
          <w:tcPr>
            <w:tcW w:w="33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Отключение отопления</w:t>
            </w:r>
          </w:p>
        </w:tc>
        <w:tc>
          <w:tcPr>
            <w:tcW w:w="14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2 часа</w:t>
            </w:r>
          </w:p>
        </w:tc>
        <w:tc>
          <w:tcPr>
            <w:tcW w:w="12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18</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18</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3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r>
      <w:tr w:rsidR="007929E4" w:rsidRPr="007929E4" w:rsidTr="007929E4">
        <w:trPr>
          <w:gridAfter w:val="1"/>
          <w:wAfter w:w="1474" w:type="dxa"/>
        </w:trPr>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2.</w:t>
            </w:r>
          </w:p>
        </w:tc>
        <w:tc>
          <w:tcPr>
            <w:tcW w:w="33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Отключение отопления</w:t>
            </w:r>
          </w:p>
        </w:tc>
        <w:tc>
          <w:tcPr>
            <w:tcW w:w="14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4 часа</w:t>
            </w:r>
          </w:p>
        </w:tc>
        <w:tc>
          <w:tcPr>
            <w:tcW w:w="12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18</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3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r>
      <w:tr w:rsidR="007929E4" w:rsidRPr="007929E4" w:rsidTr="007929E4">
        <w:trPr>
          <w:gridAfter w:val="1"/>
          <w:wAfter w:w="1474" w:type="dxa"/>
        </w:trPr>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3.</w:t>
            </w:r>
          </w:p>
        </w:tc>
        <w:tc>
          <w:tcPr>
            <w:tcW w:w="33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Отключение отопления</w:t>
            </w:r>
          </w:p>
        </w:tc>
        <w:tc>
          <w:tcPr>
            <w:tcW w:w="14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6 часов</w:t>
            </w:r>
          </w:p>
        </w:tc>
        <w:tc>
          <w:tcPr>
            <w:tcW w:w="12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3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10</w:t>
            </w:r>
          </w:p>
        </w:tc>
      </w:tr>
      <w:tr w:rsidR="007929E4" w:rsidRPr="007929E4" w:rsidTr="007929E4">
        <w:trPr>
          <w:gridAfter w:val="1"/>
          <w:wAfter w:w="1474" w:type="dxa"/>
        </w:trPr>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4.</w:t>
            </w:r>
          </w:p>
        </w:tc>
        <w:tc>
          <w:tcPr>
            <w:tcW w:w="33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Отключение отопления</w:t>
            </w:r>
          </w:p>
        </w:tc>
        <w:tc>
          <w:tcPr>
            <w:tcW w:w="14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8 часов</w:t>
            </w:r>
          </w:p>
        </w:tc>
        <w:tc>
          <w:tcPr>
            <w:tcW w:w="12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15</w:t>
            </w:r>
          </w:p>
        </w:tc>
        <w:tc>
          <w:tcPr>
            <w:tcW w:w="10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10</w:t>
            </w:r>
          </w:p>
        </w:tc>
        <w:tc>
          <w:tcPr>
            <w:tcW w:w="13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142"/>
              <w:jc w:val="center"/>
              <w:textAlignment w:val="baseline"/>
              <w:rPr>
                <w:color w:val="2D2D2D"/>
                <w:sz w:val="18"/>
                <w:szCs w:val="18"/>
              </w:rPr>
            </w:pPr>
            <w:r w:rsidRPr="007929E4">
              <w:rPr>
                <w:color w:val="2D2D2D"/>
                <w:sz w:val="18"/>
                <w:szCs w:val="18"/>
              </w:rPr>
              <w:t>10</w:t>
            </w:r>
          </w:p>
        </w:tc>
      </w:tr>
    </w:tbl>
    <w:p w:rsidR="007929E4" w:rsidRPr="007929E4" w:rsidRDefault="007929E4" w:rsidP="007929E4">
      <w:pPr>
        <w:shd w:val="clear" w:color="auto" w:fill="FFFFFF"/>
        <w:ind w:firstLine="709"/>
        <w:jc w:val="both"/>
        <w:textAlignment w:val="baseline"/>
        <w:rPr>
          <w:color w:val="2D2D2D"/>
          <w:spacing w:val="2"/>
          <w:sz w:val="18"/>
          <w:szCs w:val="18"/>
        </w:rPr>
      </w:pPr>
      <w:r w:rsidRPr="007929E4">
        <w:rPr>
          <w:color w:val="2D2D2D"/>
          <w:spacing w:val="2"/>
          <w:sz w:val="18"/>
          <w:szCs w:val="18"/>
        </w:rPr>
        <w:t>в) на объектах электроснабжения:</w:t>
      </w:r>
    </w:p>
    <w:tbl>
      <w:tblPr>
        <w:tblW w:w="10688" w:type="dxa"/>
        <w:tblCellMar>
          <w:left w:w="0" w:type="dxa"/>
          <w:right w:w="0" w:type="dxa"/>
        </w:tblCellMar>
        <w:tblLook w:val="00A0" w:firstRow="1" w:lastRow="0" w:firstColumn="1" w:lastColumn="0" w:noHBand="0" w:noVBand="0"/>
      </w:tblPr>
      <w:tblGrid>
        <w:gridCol w:w="1097"/>
        <w:gridCol w:w="5166"/>
        <w:gridCol w:w="3059"/>
        <w:gridCol w:w="1366"/>
      </w:tblGrid>
      <w:tr w:rsidR="007929E4" w:rsidRPr="007929E4" w:rsidTr="005C3D38">
        <w:trPr>
          <w:trHeight w:val="12"/>
        </w:trPr>
        <w:tc>
          <w:tcPr>
            <w:tcW w:w="622" w:type="dxa"/>
          </w:tcPr>
          <w:p w:rsidR="007929E4" w:rsidRPr="007929E4" w:rsidRDefault="007929E4" w:rsidP="005C3D38">
            <w:pPr>
              <w:ind w:firstLine="709"/>
              <w:jc w:val="both"/>
              <w:rPr>
                <w:color w:val="2D2D2D"/>
                <w:spacing w:val="2"/>
                <w:sz w:val="18"/>
                <w:szCs w:val="18"/>
              </w:rPr>
            </w:pPr>
          </w:p>
        </w:tc>
        <w:tc>
          <w:tcPr>
            <w:tcW w:w="5408" w:type="dxa"/>
          </w:tcPr>
          <w:p w:rsidR="007929E4" w:rsidRPr="007929E4" w:rsidRDefault="007929E4" w:rsidP="005C3D38">
            <w:pPr>
              <w:ind w:firstLine="709"/>
              <w:jc w:val="both"/>
              <w:rPr>
                <w:sz w:val="18"/>
                <w:szCs w:val="18"/>
              </w:rPr>
            </w:pPr>
          </w:p>
        </w:tc>
        <w:tc>
          <w:tcPr>
            <w:tcW w:w="3184" w:type="dxa"/>
          </w:tcPr>
          <w:p w:rsidR="007929E4" w:rsidRPr="007929E4" w:rsidRDefault="007929E4" w:rsidP="005C3D38">
            <w:pPr>
              <w:ind w:firstLine="709"/>
              <w:jc w:val="right"/>
              <w:rPr>
                <w:sz w:val="18"/>
                <w:szCs w:val="18"/>
              </w:rPr>
            </w:pPr>
            <w:r w:rsidRPr="007929E4">
              <w:rPr>
                <w:sz w:val="18"/>
                <w:szCs w:val="18"/>
              </w:rPr>
              <w:t>Таблица 4.</w:t>
            </w:r>
          </w:p>
        </w:tc>
        <w:tc>
          <w:tcPr>
            <w:tcW w:w="1474" w:type="dxa"/>
          </w:tcPr>
          <w:p w:rsidR="007929E4" w:rsidRPr="007929E4" w:rsidRDefault="007929E4" w:rsidP="005C3D38">
            <w:pPr>
              <w:ind w:firstLine="709"/>
              <w:jc w:val="both"/>
              <w:rPr>
                <w:sz w:val="18"/>
                <w:szCs w:val="18"/>
              </w:rPr>
            </w:pPr>
          </w:p>
        </w:tc>
      </w:tr>
      <w:tr w:rsidR="007929E4" w:rsidRPr="007929E4" w:rsidTr="005C3D38">
        <w:trPr>
          <w:gridAfter w:val="1"/>
          <w:wAfter w:w="1474"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jc w:val="both"/>
              <w:textAlignment w:val="baseline"/>
              <w:rPr>
                <w:color w:val="2D2D2D"/>
                <w:sz w:val="18"/>
                <w:szCs w:val="18"/>
              </w:rPr>
            </w:pPr>
            <w:r w:rsidRPr="007929E4">
              <w:rPr>
                <w:color w:val="2D2D2D"/>
                <w:sz w:val="18"/>
                <w:szCs w:val="18"/>
              </w:rPr>
              <w:t>№ п/п</w:t>
            </w:r>
          </w:p>
        </w:tc>
        <w:tc>
          <w:tcPr>
            <w:tcW w:w="5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709"/>
              <w:jc w:val="both"/>
              <w:textAlignment w:val="baseline"/>
              <w:rPr>
                <w:color w:val="2D2D2D"/>
                <w:sz w:val="18"/>
                <w:szCs w:val="18"/>
              </w:rPr>
            </w:pPr>
            <w:r w:rsidRPr="007929E4">
              <w:rPr>
                <w:color w:val="2D2D2D"/>
                <w:sz w:val="18"/>
                <w:szCs w:val="18"/>
              </w:rPr>
              <w:t>Наименование технологического нарушения</w:t>
            </w:r>
          </w:p>
        </w:tc>
        <w:tc>
          <w:tcPr>
            <w:tcW w:w="31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709"/>
              <w:jc w:val="both"/>
              <w:textAlignment w:val="baseline"/>
              <w:rPr>
                <w:color w:val="2D2D2D"/>
                <w:sz w:val="18"/>
                <w:szCs w:val="18"/>
              </w:rPr>
            </w:pPr>
            <w:r w:rsidRPr="007929E4">
              <w:rPr>
                <w:color w:val="2D2D2D"/>
                <w:sz w:val="18"/>
                <w:szCs w:val="18"/>
              </w:rPr>
              <w:t>Время устранения</w:t>
            </w:r>
          </w:p>
        </w:tc>
      </w:tr>
      <w:tr w:rsidR="007929E4" w:rsidRPr="007929E4" w:rsidTr="005C3D38">
        <w:trPr>
          <w:gridAfter w:val="1"/>
          <w:wAfter w:w="1474"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709"/>
              <w:jc w:val="both"/>
              <w:textAlignment w:val="baseline"/>
              <w:rPr>
                <w:color w:val="2D2D2D"/>
                <w:sz w:val="18"/>
                <w:szCs w:val="18"/>
              </w:rPr>
            </w:pPr>
            <w:r w:rsidRPr="007929E4">
              <w:rPr>
                <w:color w:val="2D2D2D"/>
                <w:sz w:val="18"/>
                <w:szCs w:val="18"/>
                <w:highlight w:val="yellow"/>
              </w:rPr>
              <w:t>1</w:t>
            </w:r>
          </w:p>
        </w:tc>
        <w:tc>
          <w:tcPr>
            <w:tcW w:w="5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709"/>
              <w:jc w:val="both"/>
              <w:textAlignment w:val="baseline"/>
              <w:rPr>
                <w:color w:val="2D2D2D"/>
                <w:sz w:val="18"/>
                <w:szCs w:val="18"/>
              </w:rPr>
            </w:pPr>
            <w:r w:rsidRPr="007929E4">
              <w:rPr>
                <w:color w:val="2D2D2D"/>
                <w:sz w:val="18"/>
                <w:szCs w:val="18"/>
              </w:rPr>
              <w:t>Отключение электроснабжения</w:t>
            </w:r>
          </w:p>
        </w:tc>
        <w:tc>
          <w:tcPr>
            <w:tcW w:w="31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929E4" w:rsidRPr="007929E4" w:rsidRDefault="007929E4" w:rsidP="005C3D38">
            <w:pPr>
              <w:ind w:firstLine="709"/>
              <w:jc w:val="both"/>
              <w:textAlignment w:val="baseline"/>
              <w:rPr>
                <w:color w:val="2D2D2D"/>
                <w:sz w:val="18"/>
                <w:szCs w:val="18"/>
              </w:rPr>
            </w:pPr>
            <w:r w:rsidRPr="007929E4">
              <w:rPr>
                <w:color w:val="2D2D2D"/>
                <w:sz w:val="18"/>
                <w:szCs w:val="18"/>
              </w:rPr>
              <w:t>2 часа</w:t>
            </w:r>
          </w:p>
        </w:tc>
      </w:tr>
    </w:tbl>
    <w:p w:rsidR="007929E4" w:rsidRPr="007929E4" w:rsidRDefault="007929E4" w:rsidP="007929E4">
      <w:pPr>
        <w:shd w:val="clear" w:color="auto" w:fill="FFFFFF"/>
        <w:tabs>
          <w:tab w:val="right" w:pos="9354"/>
        </w:tabs>
        <w:jc w:val="both"/>
        <w:textAlignment w:val="baseline"/>
        <w:rPr>
          <w:spacing w:val="2"/>
          <w:sz w:val="18"/>
          <w:szCs w:val="18"/>
        </w:rPr>
      </w:pPr>
      <w:r w:rsidRPr="007929E4">
        <w:rPr>
          <w:b/>
          <w:spacing w:val="2"/>
          <w:sz w:val="18"/>
          <w:szCs w:val="18"/>
        </w:rPr>
        <w:t xml:space="preserve"> </w:t>
      </w:r>
      <w:r w:rsidRPr="007929E4">
        <w:rPr>
          <w:b/>
          <w:spacing w:val="2"/>
          <w:sz w:val="18"/>
          <w:szCs w:val="18"/>
        </w:rPr>
        <w:tab/>
      </w:r>
      <w:r w:rsidRPr="007929E4">
        <w:rPr>
          <w:spacing w:val="2"/>
          <w:sz w:val="18"/>
          <w:szCs w:val="18"/>
        </w:rPr>
        <w:t xml:space="preserve">Таблица 5. </w:t>
      </w:r>
    </w:p>
    <w:tbl>
      <w:tblPr>
        <w:tblpPr w:leftFromText="180" w:rightFromText="180" w:vertAnchor="text" w:tblpY="1"/>
        <w:tblOverlap w:val="never"/>
        <w:tblW w:w="0" w:type="auto"/>
        <w:tblCellMar>
          <w:left w:w="0" w:type="dxa"/>
          <w:right w:w="0" w:type="dxa"/>
        </w:tblCellMar>
        <w:tblLook w:val="00A0" w:firstRow="1" w:lastRow="0" w:firstColumn="1" w:lastColumn="0" w:noHBand="0" w:noVBand="0"/>
      </w:tblPr>
      <w:tblGrid>
        <w:gridCol w:w="2515"/>
        <w:gridCol w:w="1474"/>
      </w:tblGrid>
      <w:tr w:rsidR="007929E4" w:rsidRPr="007929E4" w:rsidTr="005C3D38">
        <w:trPr>
          <w:trHeight w:val="12"/>
        </w:trPr>
        <w:tc>
          <w:tcPr>
            <w:tcW w:w="2515" w:type="dxa"/>
          </w:tcPr>
          <w:p w:rsidR="007929E4" w:rsidRPr="007929E4" w:rsidRDefault="007929E4" w:rsidP="005C3D38">
            <w:pPr>
              <w:ind w:firstLine="709"/>
              <w:jc w:val="right"/>
              <w:rPr>
                <w:sz w:val="18"/>
                <w:szCs w:val="18"/>
              </w:rPr>
            </w:pPr>
          </w:p>
        </w:tc>
        <w:tc>
          <w:tcPr>
            <w:tcW w:w="1474" w:type="dxa"/>
          </w:tcPr>
          <w:p w:rsidR="007929E4" w:rsidRPr="007929E4" w:rsidRDefault="007929E4" w:rsidP="005C3D38">
            <w:pPr>
              <w:ind w:firstLine="709"/>
              <w:jc w:val="both"/>
              <w:rPr>
                <w:sz w:val="18"/>
                <w:szCs w:val="18"/>
              </w:rPr>
            </w:pPr>
          </w:p>
        </w:tc>
      </w:tr>
    </w:tbl>
    <w:tbl>
      <w:tblPr>
        <w:tblStyle w:val="a8"/>
        <w:tblW w:w="10530" w:type="dxa"/>
        <w:tblLayout w:type="fixed"/>
        <w:tblLook w:val="01E0" w:firstRow="1" w:lastRow="1" w:firstColumn="1" w:lastColumn="1" w:noHBand="0" w:noVBand="0"/>
      </w:tblPr>
      <w:tblGrid>
        <w:gridCol w:w="2689"/>
        <w:gridCol w:w="2551"/>
        <w:gridCol w:w="3827"/>
        <w:gridCol w:w="1463"/>
      </w:tblGrid>
      <w:tr w:rsidR="007929E4" w:rsidRPr="007929E4" w:rsidTr="007929E4">
        <w:tc>
          <w:tcPr>
            <w:tcW w:w="2689" w:type="dxa"/>
          </w:tcPr>
          <w:p w:rsidR="007929E4" w:rsidRPr="007929E4" w:rsidRDefault="007929E4" w:rsidP="005C3D38">
            <w:pPr>
              <w:jc w:val="center"/>
              <w:rPr>
                <w:sz w:val="18"/>
                <w:szCs w:val="18"/>
              </w:rPr>
            </w:pPr>
            <w:r w:rsidRPr="007929E4">
              <w:rPr>
                <w:sz w:val="18"/>
                <w:szCs w:val="18"/>
              </w:rPr>
              <w:br w:type="textWrapping" w:clear="all"/>
              <w:t>Вид аварии</w:t>
            </w:r>
          </w:p>
        </w:tc>
        <w:tc>
          <w:tcPr>
            <w:tcW w:w="2551" w:type="dxa"/>
          </w:tcPr>
          <w:p w:rsidR="007929E4" w:rsidRPr="007929E4" w:rsidRDefault="007929E4" w:rsidP="005C3D38">
            <w:pPr>
              <w:jc w:val="center"/>
              <w:rPr>
                <w:sz w:val="18"/>
                <w:szCs w:val="18"/>
              </w:rPr>
            </w:pPr>
            <w:r w:rsidRPr="007929E4">
              <w:rPr>
                <w:sz w:val="18"/>
                <w:szCs w:val="18"/>
              </w:rPr>
              <w:t>Возможная причина возникновения аварии</w:t>
            </w:r>
          </w:p>
        </w:tc>
        <w:tc>
          <w:tcPr>
            <w:tcW w:w="3827" w:type="dxa"/>
          </w:tcPr>
          <w:p w:rsidR="007929E4" w:rsidRPr="007929E4" w:rsidRDefault="007929E4" w:rsidP="005C3D38">
            <w:pPr>
              <w:jc w:val="center"/>
              <w:rPr>
                <w:sz w:val="18"/>
                <w:szCs w:val="18"/>
              </w:rPr>
            </w:pPr>
            <w:r w:rsidRPr="007929E4">
              <w:rPr>
                <w:sz w:val="18"/>
                <w:szCs w:val="18"/>
              </w:rPr>
              <w:t>Масштаб аварии и последствия</w:t>
            </w:r>
          </w:p>
        </w:tc>
        <w:tc>
          <w:tcPr>
            <w:tcW w:w="1463" w:type="dxa"/>
          </w:tcPr>
          <w:p w:rsidR="007929E4" w:rsidRPr="007929E4" w:rsidRDefault="007929E4" w:rsidP="005C3D38">
            <w:pPr>
              <w:jc w:val="center"/>
              <w:rPr>
                <w:sz w:val="18"/>
                <w:szCs w:val="18"/>
              </w:rPr>
            </w:pPr>
            <w:r w:rsidRPr="007929E4">
              <w:rPr>
                <w:sz w:val="18"/>
                <w:szCs w:val="18"/>
              </w:rPr>
              <w:t xml:space="preserve">Уровень </w:t>
            </w:r>
            <w:proofErr w:type="spellStart"/>
            <w:proofErr w:type="gramStart"/>
            <w:r w:rsidRPr="007929E4">
              <w:rPr>
                <w:sz w:val="18"/>
                <w:szCs w:val="18"/>
              </w:rPr>
              <w:t>реагиро-вания</w:t>
            </w:r>
            <w:proofErr w:type="spellEnd"/>
            <w:proofErr w:type="gramEnd"/>
          </w:p>
        </w:tc>
      </w:tr>
      <w:tr w:rsidR="007929E4" w:rsidRPr="007929E4" w:rsidTr="007929E4">
        <w:tc>
          <w:tcPr>
            <w:tcW w:w="2689" w:type="dxa"/>
          </w:tcPr>
          <w:p w:rsidR="007929E4" w:rsidRPr="007929E4" w:rsidRDefault="007929E4" w:rsidP="005C3D38">
            <w:pPr>
              <w:jc w:val="center"/>
              <w:rPr>
                <w:sz w:val="18"/>
                <w:szCs w:val="18"/>
              </w:rPr>
            </w:pPr>
            <w:r w:rsidRPr="007929E4">
              <w:rPr>
                <w:sz w:val="18"/>
                <w:szCs w:val="18"/>
              </w:rPr>
              <w:t>1</w:t>
            </w:r>
          </w:p>
        </w:tc>
        <w:tc>
          <w:tcPr>
            <w:tcW w:w="2551" w:type="dxa"/>
          </w:tcPr>
          <w:p w:rsidR="007929E4" w:rsidRPr="007929E4" w:rsidRDefault="007929E4" w:rsidP="005C3D38">
            <w:pPr>
              <w:jc w:val="center"/>
              <w:rPr>
                <w:sz w:val="18"/>
                <w:szCs w:val="18"/>
              </w:rPr>
            </w:pPr>
            <w:r w:rsidRPr="007929E4">
              <w:rPr>
                <w:sz w:val="18"/>
                <w:szCs w:val="18"/>
              </w:rPr>
              <w:t>2</w:t>
            </w:r>
          </w:p>
        </w:tc>
        <w:tc>
          <w:tcPr>
            <w:tcW w:w="3827" w:type="dxa"/>
          </w:tcPr>
          <w:p w:rsidR="007929E4" w:rsidRPr="007929E4" w:rsidRDefault="007929E4" w:rsidP="005C3D38">
            <w:pPr>
              <w:jc w:val="center"/>
              <w:rPr>
                <w:sz w:val="18"/>
                <w:szCs w:val="18"/>
              </w:rPr>
            </w:pPr>
            <w:r w:rsidRPr="007929E4">
              <w:rPr>
                <w:sz w:val="18"/>
                <w:szCs w:val="18"/>
              </w:rPr>
              <w:t>3</w:t>
            </w:r>
          </w:p>
        </w:tc>
        <w:tc>
          <w:tcPr>
            <w:tcW w:w="1463" w:type="dxa"/>
          </w:tcPr>
          <w:p w:rsidR="007929E4" w:rsidRPr="007929E4" w:rsidRDefault="007929E4" w:rsidP="005C3D38">
            <w:pPr>
              <w:jc w:val="center"/>
              <w:rPr>
                <w:sz w:val="18"/>
                <w:szCs w:val="18"/>
              </w:rPr>
            </w:pPr>
            <w:r w:rsidRPr="007929E4">
              <w:rPr>
                <w:sz w:val="18"/>
                <w:szCs w:val="18"/>
              </w:rPr>
              <w:t>4</w:t>
            </w:r>
          </w:p>
        </w:tc>
      </w:tr>
      <w:tr w:rsidR="007929E4" w:rsidRPr="007929E4" w:rsidTr="007929E4">
        <w:tc>
          <w:tcPr>
            <w:tcW w:w="2689" w:type="dxa"/>
          </w:tcPr>
          <w:p w:rsidR="007929E4" w:rsidRPr="007929E4" w:rsidRDefault="007929E4" w:rsidP="005C3D38">
            <w:pPr>
              <w:jc w:val="center"/>
              <w:rPr>
                <w:sz w:val="18"/>
                <w:szCs w:val="18"/>
              </w:rPr>
            </w:pPr>
            <w:r w:rsidRPr="007929E4">
              <w:rPr>
                <w:sz w:val="18"/>
                <w:szCs w:val="18"/>
              </w:rPr>
              <w:t>Остановка котельной</w:t>
            </w:r>
          </w:p>
        </w:tc>
        <w:tc>
          <w:tcPr>
            <w:tcW w:w="2551" w:type="dxa"/>
          </w:tcPr>
          <w:p w:rsidR="007929E4" w:rsidRPr="007929E4" w:rsidRDefault="007929E4" w:rsidP="005C3D38">
            <w:pPr>
              <w:jc w:val="center"/>
              <w:rPr>
                <w:sz w:val="18"/>
                <w:szCs w:val="18"/>
              </w:rPr>
            </w:pPr>
            <w:r w:rsidRPr="007929E4">
              <w:rPr>
                <w:sz w:val="18"/>
                <w:szCs w:val="18"/>
              </w:rPr>
              <w:t>Выход из строя всех насосов сетевой группы</w:t>
            </w:r>
          </w:p>
        </w:tc>
        <w:tc>
          <w:tcPr>
            <w:tcW w:w="3827" w:type="dxa"/>
          </w:tcPr>
          <w:p w:rsidR="007929E4" w:rsidRPr="007929E4" w:rsidRDefault="007929E4" w:rsidP="005C3D38">
            <w:pPr>
              <w:jc w:val="center"/>
              <w:rPr>
                <w:sz w:val="18"/>
                <w:szCs w:val="18"/>
              </w:rPr>
            </w:pPr>
            <w:r w:rsidRPr="007929E4">
              <w:rPr>
                <w:sz w:val="18"/>
                <w:szCs w:val="18"/>
              </w:rPr>
              <w:t>Прекращение циркуляции воды в системах отопления всех потребителей, понижение напора и температуры в зданиях и домах, размораживание тепловых сетей и отопительных батарей</w:t>
            </w:r>
          </w:p>
        </w:tc>
        <w:tc>
          <w:tcPr>
            <w:tcW w:w="1463" w:type="dxa"/>
          </w:tcPr>
          <w:p w:rsidR="007929E4" w:rsidRPr="007929E4" w:rsidRDefault="007929E4" w:rsidP="005C3D38">
            <w:pPr>
              <w:jc w:val="center"/>
              <w:rPr>
                <w:sz w:val="18"/>
                <w:szCs w:val="18"/>
              </w:rPr>
            </w:pPr>
            <w:proofErr w:type="spellStart"/>
            <w:proofErr w:type="gramStart"/>
            <w:r w:rsidRPr="007929E4">
              <w:rPr>
                <w:sz w:val="18"/>
                <w:szCs w:val="18"/>
              </w:rPr>
              <w:t>Муници-пальный</w:t>
            </w:r>
            <w:proofErr w:type="spellEnd"/>
            <w:proofErr w:type="gramEnd"/>
            <w:r w:rsidRPr="007929E4">
              <w:rPr>
                <w:sz w:val="18"/>
                <w:szCs w:val="18"/>
              </w:rPr>
              <w:t>, локальный</w:t>
            </w:r>
          </w:p>
        </w:tc>
      </w:tr>
      <w:tr w:rsidR="007929E4" w:rsidRPr="007929E4" w:rsidTr="007929E4">
        <w:tc>
          <w:tcPr>
            <w:tcW w:w="2689" w:type="dxa"/>
          </w:tcPr>
          <w:p w:rsidR="007929E4" w:rsidRPr="007929E4" w:rsidRDefault="007929E4" w:rsidP="005C3D38">
            <w:pPr>
              <w:jc w:val="center"/>
              <w:rPr>
                <w:sz w:val="18"/>
                <w:szCs w:val="18"/>
              </w:rPr>
            </w:pPr>
            <w:r w:rsidRPr="007929E4">
              <w:rPr>
                <w:sz w:val="18"/>
                <w:szCs w:val="18"/>
              </w:rPr>
              <w:t>Остановка котельной</w:t>
            </w:r>
          </w:p>
        </w:tc>
        <w:tc>
          <w:tcPr>
            <w:tcW w:w="2551" w:type="dxa"/>
          </w:tcPr>
          <w:p w:rsidR="007929E4" w:rsidRPr="007929E4" w:rsidRDefault="007929E4" w:rsidP="005C3D38">
            <w:pPr>
              <w:jc w:val="center"/>
              <w:rPr>
                <w:sz w:val="18"/>
                <w:szCs w:val="18"/>
              </w:rPr>
            </w:pPr>
            <w:r w:rsidRPr="007929E4">
              <w:rPr>
                <w:sz w:val="18"/>
                <w:szCs w:val="18"/>
              </w:rPr>
              <w:t>Прекращение подачи природного газа (авария на наружном газопроводе)</w:t>
            </w:r>
          </w:p>
        </w:tc>
        <w:tc>
          <w:tcPr>
            <w:tcW w:w="3827" w:type="dxa"/>
          </w:tcPr>
          <w:p w:rsidR="007929E4" w:rsidRPr="007929E4" w:rsidRDefault="007929E4" w:rsidP="005C3D38">
            <w:pPr>
              <w:jc w:val="center"/>
              <w:rPr>
                <w:sz w:val="18"/>
                <w:szCs w:val="18"/>
              </w:rPr>
            </w:pPr>
            <w:r w:rsidRPr="007929E4">
              <w:rPr>
                <w:sz w:val="18"/>
                <w:szCs w:val="18"/>
              </w:rPr>
              <w:t>Прекращение подачи горячей воды в систему отопления всех потребителей, понижение напора и температуры в зданиях и домах</w:t>
            </w:r>
          </w:p>
        </w:tc>
        <w:tc>
          <w:tcPr>
            <w:tcW w:w="1463" w:type="dxa"/>
          </w:tcPr>
          <w:p w:rsidR="007929E4" w:rsidRPr="007929E4" w:rsidRDefault="007929E4" w:rsidP="005C3D38">
            <w:pPr>
              <w:jc w:val="center"/>
              <w:rPr>
                <w:sz w:val="18"/>
                <w:szCs w:val="18"/>
              </w:rPr>
            </w:pPr>
            <w:r w:rsidRPr="007929E4">
              <w:rPr>
                <w:sz w:val="18"/>
                <w:szCs w:val="18"/>
              </w:rPr>
              <w:t>Локальный</w:t>
            </w:r>
          </w:p>
        </w:tc>
      </w:tr>
      <w:tr w:rsidR="007929E4" w:rsidRPr="007929E4" w:rsidTr="007929E4">
        <w:tc>
          <w:tcPr>
            <w:tcW w:w="2689" w:type="dxa"/>
          </w:tcPr>
          <w:p w:rsidR="007929E4" w:rsidRPr="007929E4" w:rsidRDefault="007929E4" w:rsidP="005C3D38">
            <w:pPr>
              <w:jc w:val="center"/>
              <w:rPr>
                <w:sz w:val="18"/>
                <w:szCs w:val="18"/>
              </w:rPr>
            </w:pPr>
            <w:r w:rsidRPr="007929E4">
              <w:rPr>
                <w:sz w:val="18"/>
                <w:szCs w:val="18"/>
              </w:rPr>
              <w:t>Кратковременное нарушение теплоснабжения объектов жилищно-коммунального хозяйства, социальной сферы</w:t>
            </w:r>
          </w:p>
        </w:tc>
        <w:tc>
          <w:tcPr>
            <w:tcW w:w="2551" w:type="dxa"/>
          </w:tcPr>
          <w:p w:rsidR="007929E4" w:rsidRPr="007929E4" w:rsidRDefault="007929E4" w:rsidP="005C3D38">
            <w:pPr>
              <w:jc w:val="center"/>
              <w:rPr>
                <w:sz w:val="18"/>
                <w:szCs w:val="18"/>
              </w:rPr>
            </w:pPr>
            <w:r w:rsidRPr="007929E4">
              <w:rPr>
                <w:sz w:val="18"/>
                <w:szCs w:val="18"/>
              </w:rPr>
              <w:t>Порыв на тепловых сетях, аварийный останов котлов, аварийный останов насосов сетевой группы, человеческий фактор</w:t>
            </w:r>
          </w:p>
        </w:tc>
        <w:tc>
          <w:tcPr>
            <w:tcW w:w="3827" w:type="dxa"/>
          </w:tcPr>
          <w:p w:rsidR="007929E4" w:rsidRPr="007929E4" w:rsidRDefault="007929E4" w:rsidP="005C3D38">
            <w:pPr>
              <w:jc w:val="center"/>
              <w:rPr>
                <w:sz w:val="18"/>
                <w:szCs w:val="18"/>
              </w:rPr>
            </w:pPr>
            <w:r w:rsidRPr="007929E4">
              <w:rPr>
                <w:sz w:val="18"/>
                <w:szCs w:val="18"/>
              </w:rPr>
              <w:t>Прекращение циркуляции воды в систему отопления всех потребителей, понижение температуры и напора в зданиях и домах</w:t>
            </w:r>
          </w:p>
        </w:tc>
        <w:tc>
          <w:tcPr>
            <w:tcW w:w="1463" w:type="dxa"/>
          </w:tcPr>
          <w:p w:rsidR="007929E4" w:rsidRPr="007929E4" w:rsidRDefault="007929E4" w:rsidP="005C3D38">
            <w:pPr>
              <w:jc w:val="center"/>
              <w:rPr>
                <w:sz w:val="18"/>
                <w:szCs w:val="18"/>
              </w:rPr>
            </w:pPr>
            <w:r w:rsidRPr="007929E4">
              <w:rPr>
                <w:sz w:val="18"/>
                <w:szCs w:val="18"/>
              </w:rPr>
              <w:t>Локальный</w:t>
            </w:r>
          </w:p>
        </w:tc>
      </w:tr>
    </w:tbl>
    <w:p w:rsidR="007929E4" w:rsidRPr="007929E4" w:rsidRDefault="007929E4" w:rsidP="007929E4">
      <w:pPr>
        <w:shd w:val="clear" w:color="auto" w:fill="FFFFFF"/>
        <w:ind w:firstLine="709"/>
        <w:jc w:val="right"/>
        <w:textAlignment w:val="baseline"/>
        <w:outlineLvl w:val="2"/>
        <w:rPr>
          <w:spacing w:val="2"/>
          <w:sz w:val="18"/>
          <w:szCs w:val="18"/>
        </w:rPr>
      </w:pPr>
      <w:r w:rsidRPr="007929E4">
        <w:rPr>
          <w:spacing w:val="2"/>
          <w:sz w:val="18"/>
          <w:szCs w:val="18"/>
        </w:rPr>
        <w:t xml:space="preserve">Приложение </w:t>
      </w:r>
    </w:p>
    <w:p w:rsidR="007929E4" w:rsidRPr="007929E4" w:rsidRDefault="007929E4" w:rsidP="007929E4">
      <w:pPr>
        <w:shd w:val="clear" w:color="auto" w:fill="FFFFFF"/>
        <w:jc w:val="right"/>
        <w:textAlignment w:val="baseline"/>
        <w:outlineLvl w:val="2"/>
        <w:rPr>
          <w:spacing w:val="2"/>
          <w:sz w:val="18"/>
          <w:szCs w:val="18"/>
        </w:rPr>
      </w:pPr>
      <w:r w:rsidRPr="007929E4">
        <w:rPr>
          <w:spacing w:val="2"/>
          <w:sz w:val="18"/>
          <w:szCs w:val="18"/>
        </w:rPr>
        <w:t>к Плану действий по ликвидации последствий</w:t>
      </w:r>
    </w:p>
    <w:p w:rsidR="007929E4" w:rsidRPr="007929E4" w:rsidRDefault="007929E4" w:rsidP="007929E4">
      <w:pPr>
        <w:shd w:val="clear" w:color="auto" w:fill="FFFFFF"/>
        <w:jc w:val="right"/>
        <w:textAlignment w:val="baseline"/>
        <w:outlineLvl w:val="2"/>
        <w:rPr>
          <w:spacing w:val="2"/>
          <w:sz w:val="18"/>
          <w:szCs w:val="18"/>
        </w:rPr>
      </w:pPr>
      <w:r w:rsidRPr="007929E4">
        <w:rPr>
          <w:spacing w:val="2"/>
          <w:sz w:val="18"/>
          <w:szCs w:val="18"/>
        </w:rPr>
        <w:t>аварийных ситуаций на системах теплоснабжения</w:t>
      </w:r>
    </w:p>
    <w:p w:rsidR="007929E4" w:rsidRPr="007929E4" w:rsidRDefault="007929E4" w:rsidP="007929E4">
      <w:pPr>
        <w:shd w:val="clear" w:color="auto" w:fill="FFFFFF"/>
        <w:jc w:val="right"/>
        <w:textAlignment w:val="baseline"/>
        <w:outlineLvl w:val="2"/>
        <w:rPr>
          <w:spacing w:val="2"/>
          <w:sz w:val="18"/>
          <w:szCs w:val="18"/>
        </w:rPr>
      </w:pPr>
      <w:r w:rsidRPr="007929E4">
        <w:rPr>
          <w:spacing w:val="2"/>
          <w:sz w:val="18"/>
          <w:szCs w:val="18"/>
        </w:rPr>
        <w:t>с применением электронного моделирования аварийных ситуаций</w:t>
      </w:r>
    </w:p>
    <w:p w:rsidR="007929E4" w:rsidRPr="007929E4" w:rsidRDefault="007929E4" w:rsidP="007929E4">
      <w:pPr>
        <w:shd w:val="clear" w:color="auto" w:fill="FFFFFF"/>
        <w:ind w:firstLine="709"/>
        <w:jc w:val="right"/>
        <w:textAlignment w:val="baseline"/>
        <w:rPr>
          <w:spacing w:val="2"/>
          <w:sz w:val="18"/>
          <w:szCs w:val="18"/>
        </w:rPr>
      </w:pPr>
    </w:p>
    <w:p w:rsidR="007929E4" w:rsidRPr="007929E4" w:rsidRDefault="007929E4" w:rsidP="007929E4">
      <w:pPr>
        <w:shd w:val="clear" w:color="auto" w:fill="FFFFFF"/>
        <w:jc w:val="center"/>
        <w:textAlignment w:val="baseline"/>
        <w:rPr>
          <w:spacing w:val="2"/>
          <w:sz w:val="18"/>
          <w:szCs w:val="18"/>
        </w:rPr>
      </w:pPr>
      <w:r w:rsidRPr="007929E4">
        <w:rPr>
          <w:spacing w:val="2"/>
          <w:sz w:val="18"/>
          <w:szCs w:val="18"/>
        </w:rPr>
        <w:t>Порядок действий</w:t>
      </w:r>
    </w:p>
    <w:p w:rsidR="007929E4" w:rsidRPr="007929E4" w:rsidRDefault="007929E4" w:rsidP="007929E4">
      <w:pPr>
        <w:shd w:val="clear" w:color="auto" w:fill="FFFFFF"/>
        <w:ind w:firstLine="709"/>
        <w:jc w:val="center"/>
        <w:textAlignment w:val="baseline"/>
        <w:rPr>
          <w:spacing w:val="2"/>
          <w:sz w:val="18"/>
          <w:szCs w:val="18"/>
        </w:rPr>
      </w:pPr>
      <w:r w:rsidRPr="007929E4">
        <w:rPr>
          <w:sz w:val="18"/>
          <w:szCs w:val="18"/>
        </w:rPr>
        <w:t>при выходе из строя всех насосов сетевой группы одной из котельной</w:t>
      </w:r>
    </w:p>
    <w:p w:rsidR="007929E4" w:rsidRPr="007929E4" w:rsidRDefault="007929E4" w:rsidP="007929E4">
      <w:pPr>
        <w:jc w:val="right"/>
        <w:rPr>
          <w:sz w:val="18"/>
          <w:szCs w:val="18"/>
        </w:rPr>
      </w:pPr>
      <w:proofErr w:type="gramStart"/>
      <w:r w:rsidRPr="007929E4">
        <w:rPr>
          <w:sz w:val="18"/>
          <w:szCs w:val="18"/>
        </w:rPr>
        <w:t>Таблица  6</w:t>
      </w:r>
      <w:proofErr w:type="gramEnd"/>
    </w:p>
    <w:tbl>
      <w:tblPr>
        <w:tblStyle w:val="a8"/>
        <w:tblW w:w="10405" w:type="dxa"/>
        <w:jc w:val="center"/>
        <w:tblLook w:val="01E0" w:firstRow="1" w:lastRow="1" w:firstColumn="1" w:lastColumn="1" w:noHBand="0" w:noVBand="0"/>
      </w:tblPr>
      <w:tblGrid>
        <w:gridCol w:w="560"/>
        <w:gridCol w:w="3546"/>
        <w:gridCol w:w="1422"/>
        <w:gridCol w:w="1747"/>
        <w:gridCol w:w="1749"/>
        <w:gridCol w:w="1381"/>
      </w:tblGrid>
      <w:tr w:rsidR="007929E4" w:rsidRPr="007929E4" w:rsidTr="007929E4">
        <w:trPr>
          <w:jc w:val="center"/>
        </w:trPr>
        <w:tc>
          <w:tcPr>
            <w:tcW w:w="560" w:type="dxa"/>
          </w:tcPr>
          <w:p w:rsidR="007929E4" w:rsidRPr="007929E4" w:rsidRDefault="007929E4" w:rsidP="005C3D38">
            <w:pPr>
              <w:jc w:val="center"/>
              <w:rPr>
                <w:sz w:val="18"/>
                <w:szCs w:val="18"/>
              </w:rPr>
            </w:pPr>
            <w:r w:rsidRPr="007929E4">
              <w:rPr>
                <w:sz w:val="18"/>
                <w:szCs w:val="18"/>
              </w:rPr>
              <w:t>№ п/п</w:t>
            </w:r>
          </w:p>
        </w:tc>
        <w:tc>
          <w:tcPr>
            <w:tcW w:w="3546" w:type="dxa"/>
          </w:tcPr>
          <w:p w:rsidR="007929E4" w:rsidRPr="007929E4" w:rsidRDefault="007929E4" w:rsidP="005C3D38">
            <w:pPr>
              <w:jc w:val="center"/>
              <w:rPr>
                <w:sz w:val="18"/>
                <w:szCs w:val="18"/>
              </w:rPr>
            </w:pPr>
            <w:r w:rsidRPr="007929E4">
              <w:rPr>
                <w:sz w:val="18"/>
                <w:szCs w:val="18"/>
              </w:rPr>
              <w:t>Порядок действий</w:t>
            </w:r>
          </w:p>
        </w:tc>
        <w:tc>
          <w:tcPr>
            <w:tcW w:w="1422" w:type="dxa"/>
          </w:tcPr>
          <w:p w:rsidR="007929E4" w:rsidRPr="007929E4" w:rsidRDefault="007929E4" w:rsidP="005C3D38">
            <w:pPr>
              <w:jc w:val="center"/>
              <w:rPr>
                <w:sz w:val="18"/>
                <w:szCs w:val="18"/>
              </w:rPr>
            </w:pPr>
            <w:r w:rsidRPr="007929E4">
              <w:rPr>
                <w:sz w:val="18"/>
                <w:szCs w:val="18"/>
              </w:rPr>
              <w:t>Время выполнения</w:t>
            </w:r>
          </w:p>
        </w:tc>
        <w:tc>
          <w:tcPr>
            <w:tcW w:w="1747" w:type="dxa"/>
          </w:tcPr>
          <w:p w:rsidR="007929E4" w:rsidRPr="007929E4" w:rsidRDefault="007929E4" w:rsidP="005C3D38">
            <w:pPr>
              <w:jc w:val="center"/>
              <w:rPr>
                <w:sz w:val="18"/>
                <w:szCs w:val="18"/>
              </w:rPr>
            </w:pPr>
            <w:r w:rsidRPr="007929E4">
              <w:rPr>
                <w:sz w:val="18"/>
                <w:szCs w:val="18"/>
              </w:rPr>
              <w:t>Ответственный исполнитель</w:t>
            </w:r>
          </w:p>
        </w:tc>
        <w:tc>
          <w:tcPr>
            <w:tcW w:w="1749" w:type="dxa"/>
          </w:tcPr>
          <w:p w:rsidR="007929E4" w:rsidRPr="007929E4" w:rsidRDefault="007929E4" w:rsidP="005C3D38">
            <w:pPr>
              <w:jc w:val="center"/>
              <w:rPr>
                <w:sz w:val="18"/>
                <w:szCs w:val="18"/>
              </w:rPr>
            </w:pPr>
            <w:r w:rsidRPr="007929E4">
              <w:rPr>
                <w:sz w:val="18"/>
                <w:szCs w:val="18"/>
              </w:rPr>
              <w:t>Ответственный руководитель</w:t>
            </w:r>
          </w:p>
        </w:tc>
        <w:tc>
          <w:tcPr>
            <w:tcW w:w="1381" w:type="dxa"/>
          </w:tcPr>
          <w:p w:rsidR="007929E4" w:rsidRPr="007929E4" w:rsidRDefault="007929E4" w:rsidP="005C3D38">
            <w:pPr>
              <w:jc w:val="center"/>
              <w:rPr>
                <w:sz w:val="18"/>
                <w:szCs w:val="18"/>
              </w:rPr>
            </w:pPr>
            <w:r w:rsidRPr="007929E4">
              <w:rPr>
                <w:sz w:val="18"/>
                <w:szCs w:val="18"/>
              </w:rPr>
              <w:t>Примечание</w:t>
            </w:r>
          </w:p>
        </w:tc>
      </w:tr>
      <w:tr w:rsidR="007929E4" w:rsidRPr="007929E4" w:rsidTr="007929E4">
        <w:trPr>
          <w:jc w:val="center"/>
        </w:trPr>
        <w:tc>
          <w:tcPr>
            <w:tcW w:w="560" w:type="dxa"/>
          </w:tcPr>
          <w:p w:rsidR="007929E4" w:rsidRPr="007929E4" w:rsidRDefault="007929E4" w:rsidP="005C3D38">
            <w:pPr>
              <w:jc w:val="center"/>
              <w:rPr>
                <w:sz w:val="18"/>
                <w:szCs w:val="18"/>
              </w:rPr>
            </w:pPr>
            <w:r w:rsidRPr="007929E4">
              <w:rPr>
                <w:sz w:val="18"/>
                <w:szCs w:val="18"/>
              </w:rPr>
              <w:t>1</w:t>
            </w:r>
          </w:p>
        </w:tc>
        <w:tc>
          <w:tcPr>
            <w:tcW w:w="3546" w:type="dxa"/>
          </w:tcPr>
          <w:p w:rsidR="007929E4" w:rsidRPr="007929E4" w:rsidRDefault="007929E4" w:rsidP="005C3D38">
            <w:pPr>
              <w:jc w:val="center"/>
              <w:rPr>
                <w:sz w:val="18"/>
                <w:szCs w:val="18"/>
              </w:rPr>
            </w:pPr>
            <w:r w:rsidRPr="007929E4">
              <w:rPr>
                <w:sz w:val="18"/>
                <w:szCs w:val="18"/>
              </w:rPr>
              <w:t xml:space="preserve">Доклад нач. котельных о прекращении подачи теплоносителя населению в связи с выходом из строя насосов сетевой группы. </w:t>
            </w:r>
          </w:p>
        </w:tc>
        <w:tc>
          <w:tcPr>
            <w:tcW w:w="1422" w:type="dxa"/>
          </w:tcPr>
          <w:p w:rsidR="007929E4" w:rsidRPr="007929E4" w:rsidRDefault="007929E4" w:rsidP="005C3D38">
            <w:pPr>
              <w:jc w:val="center"/>
              <w:rPr>
                <w:sz w:val="18"/>
                <w:szCs w:val="18"/>
              </w:rPr>
            </w:pPr>
            <w:r w:rsidRPr="007929E4">
              <w:rPr>
                <w:sz w:val="18"/>
                <w:szCs w:val="18"/>
              </w:rPr>
              <w:t>2 мин.</w:t>
            </w:r>
          </w:p>
        </w:tc>
        <w:tc>
          <w:tcPr>
            <w:tcW w:w="1747" w:type="dxa"/>
          </w:tcPr>
          <w:p w:rsidR="007929E4" w:rsidRPr="007929E4" w:rsidRDefault="007929E4" w:rsidP="005C3D38">
            <w:pPr>
              <w:jc w:val="center"/>
              <w:rPr>
                <w:sz w:val="18"/>
                <w:szCs w:val="18"/>
              </w:rPr>
            </w:pPr>
            <w:r w:rsidRPr="007929E4">
              <w:rPr>
                <w:sz w:val="18"/>
                <w:szCs w:val="18"/>
              </w:rPr>
              <w:t>Дежурный оператор</w:t>
            </w:r>
          </w:p>
          <w:p w:rsidR="007929E4" w:rsidRPr="007929E4" w:rsidRDefault="007929E4" w:rsidP="005C3D38">
            <w:pPr>
              <w:jc w:val="center"/>
              <w:rPr>
                <w:sz w:val="18"/>
                <w:szCs w:val="18"/>
              </w:rPr>
            </w:pPr>
            <w:r w:rsidRPr="007929E4">
              <w:rPr>
                <w:sz w:val="18"/>
                <w:szCs w:val="18"/>
              </w:rPr>
              <w:t>котельной</w:t>
            </w:r>
          </w:p>
        </w:tc>
        <w:tc>
          <w:tcPr>
            <w:tcW w:w="1749" w:type="dxa"/>
          </w:tcPr>
          <w:p w:rsidR="007929E4" w:rsidRPr="007929E4" w:rsidRDefault="007929E4" w:rsidP="005C3D38">
            <w:pPr>
              <w:jc w:val="center"/>
              <w:rPr>
                <w:sz w:val="18"/>
                <w:szCs w:val="18"/>
              </w:rPr>
            </w:pPr>
          </w:p>
        </w:tc>
        <w:tc>
          <w:tcPr>
            <w:tcW w:w="1381" w:type="dxa"/>
          </w:tcPr>
          <w:p w:rsidR="007929E4" w:rsidRPr="007929E4" w:rsidRDefault="007929E4" w:rsidP="005C3D38">
            <w:pPr>
              <w:jc w:val="center"/>
              <w:rPr>
                <w:sz w:val="18"/>
                <w:szCs w:val="18"/>
              </w:rPr>
            </w:pPr>
          </w:p>
        </w:tc>
      </w:tr>
      <w:tr w:rsidR="007929E4" w:rsidRPr="007929E4" w:rsidTr="007929E4">
        <w:trPr>
          <w:jc w:val="center"/>
        </w:trPr>
        <w:tc>
          <w:tcPr>
            <w:tcW w:w="560" w:type="dxa"/>
          </w:tcPr>
          <w:p w:rsidR="007929E4" w:rsidRPr="007929E4" w:rsidRDefault="007929E4" w:rsidP="005C3D38">
            <w:pPr>
              <w:jc w:val="center"/>
              <w:rPr>
                <w:sz w:val="18"/>
                <w:szCs w:val="18"/>
              </w:rPr>
            </w:pPr>
            <w:r w:rsidRPr="007929E4">
              <w:rPr>
                <w:sz w:val="18"/>
                <w:szCs w:val="18"/>
              </w:rPr>
              <w:t>2</w:t>
            </w:r>
          </w:p>
        </w:tc>
        <w:tc>
          <w:tcPr>
            <w:tcW w:w="3546" w:type="dxa"/>
          </w:tcPr>
          <w:p w:rsidR="007929E4" w:rsidRPr="007929E4" w:rsidRDefault="007929E4" w:rsidP="005C3D38">
            <w:pPr>
              <w:jc w:val="center"/>
              <w:rPr>
                <w:sz w:val="18"/>
                <w:szCs w:val="18"/>
              </w:rPr>
            </w:pPr>
            <w:r w:rsidRPr="007929E4">
              <w:rPr>
                <w:sz w:val="18"/>
                <w:szCs w:val="18"/>
              </w:rPr>
              <w:t>Вызов ремонтной группы</w:t>
            </w:r>
          </w:p>
        </w:tc>
        <w:tc>
          <w:tcPr>
            <w:tcW w:w="1422" w:type="dxa"/>
          </w:tcPr>
          <w:p w:rsidR="007929E4" w:rsidRPr="007929E4" w:rsidRDefault="007929E4" w:rsidP="005C3D38">
            <w:pPr>
              <w:jc w:val="center"/>
              <w:rPr>
                <w:sz w:val="18"/>
                <w:szCs w:val="18"/>
              </w:rPr>
            </w:pPr>
            <w:r w:rsidRPr="007929E4">
              <w:rPr>
                <w:sz w:val="18"/>
                <w:szCs w:val="18"/>
              </w:rPr>
              <w:t>3 мин.</w:t>
            </w:r>
          </w:p>
        </w:tc>
        <w:tc>
          <w:tcPr>
            <w:tcW w:w="1747" w:type="dxa"/>
          </w:tcPr>
          <w:p w:rsidR="007929E4" w:rsidRPr="007929E4" w:rsidRDefault="007929E4" w:rsidP="005C3D38">
            <w:pPr>
              <w:jc w:val="center"/>
              <w:rPr>
                <w:sz w:val="18"/>
                <w:szCs w:val="18"/>
              </w:rPr>
            </w:pPr>
            <w:r w:rsidRPr="007929E4">
              <w:rPr>
                <w:sz w:val="18"/>
                <w:szCs w:val="18"/>
              </w:rPr>
              <w:t>нач. котельных</w:t>
            </w:r>
          </w:p>
        </w:tc>
        <w:tc>
          <w:tcPr>
            <w:tcW w:w="1749" w:type="dxa"/>
          </w:tcPr>
          <w:p w:rsidR="007929E4" w:rsidRPr="007929E4" w:rsidRDefault="007929E4" w:rsidP="005C3D38">
            <w:pPr>
              <w:jc w:val="center"/>
              <w:rPr>
                <w:sz w:val="18"/>
                <w:szCs w:val="18"/>
              </w:rPr>
            </w:pPr>
          </w:p>
        </w:tc>
        <w:tc>
          <w:tcPr>
            <w:tcW w:w="1381" w:type="dxa"/>
          </w:tcPr>
          <w:p w:rsidR="007929E4" w:rsidRPr="007929E4" w:rsidRDefault="007929E4" w:rsidP="005C3D38">
            <w:pPr>
              <w:jc w:val="center"/>
              <w:rPr>
                <w:sz w:val="18"/>
                <w:szCs w:val="18"/>
              </w:rPr>
            </w:pPr>
          </w:p>
        </w:tc>
      </w:tr>
      <w:tr w:rsidR="007929E4" w:rsidRPr="007929E4" w:rsidTr="007929E4">
        <w:trPr>
          <w:jc w:val="center"/>
        </w:trPr>
        <w:tc>
          <w:tcPr>
            <w:tcW w:w="560" w:type="dxa"/>
          </w:tcPr>
          <w:p w:rsidR="007929E4" w:rsidRPr="007929E4" w:rsidRDefault="007929E4" w:rsidP="005C3D38">
            <w:pPr>
              <w:jc w:val="center"/>
              <w:rPr>
                <w:sz w:val="18"/>
                <w:szCs w:val="18"/>
              </w:rPr>
            </w:pPr>
            <w:r w:rsidRPr="007929E4">
              <w:rPr>
                <w:sz w:val="18"/>
                <w:szCs w:val="18"/>
              </w:rPr>
              <w:t>3</w:t>
            </w:r>
          </w:p>
        </w:tc>
        <w:tc>
          <w:tcPr>
            <w:tcW w:w="3546" w:type="dxa"/>
          </w:tcPr>
          <w:p w:rsidR="007929E4" w:rsidRPr="007929E4" w:rsidRDefault="007929E4" w:rsidP="005C3D38">
            <w:pPr>
              <w:jc w:val="center"/>
              <w:rPr>
                <w:sz w:val="18"/>
                <w:szCs w:val="18"/>
              </w:rPr>
            </w:pPr>
            <w:r w:rsidRPr="007929E4">
              <w:rPr>
                <w:sz w:val="18"/>
                <w:szCs w:val="18"/>
              </w:rPr>
              <w:t>Произвести аварийный останов котлов согласно производственной инструкции</w:t>
            </w:r>
          </w:p>
        </w:tc>
        <w:tc>
          <w:tcPr>
            <w:tcW w:w="1422" w:type="dxa"/>
          </w:tcPr>
          <w:p w:rsidR="007929E4" w:rsidRPr="007929E4" w:rsidRDefault="007929E4" w:rsidP="005C3D38">
            <w:pPr>
              <w:jc w:val="center"/>
              <w:rPr>
                <w:sz w:val="18"/>
                <w:szCs w:val="18"/>
              </w:rPr>
            </w:pPr>
            <w:r w:rsidRPr="007929E4">
              <w:rPr>
                <w:sz w:val="18"/>
                <w:szCs w:val="18"/>
              </w:rPr>
              <w:t>10 мин.</w:t>
            </w:r>
          </w:p>
        </w:tc>
        <w:tc>
          <w:tcPr>
            <w:tcW w:w="1747" w:type="dxa"/>
          </w:tcPr>
          <w:p w:rsidR="007929E4" w:rsidRPr="007929E4" w:rsidRDefault="007929E4" w:rsidP="005C3D38">
            <w:pPr>
              <w:jc w:val="center"/>
              <w:rPr>
                <w:sz w:val="18"/>
                <w:szCs w:val="18"/>
              </w:rPr>
            </w:pPr>
            <w:r w:rsidRPr="007929E4">
              <w:rPr>
                <w:sz w:val="18"/>
                <w:szCs w:val="18"/>
              </w:rPr>
              <w:t>Дежурный оператор</w:t>
            </w:r>
          </w:p>
          <w:p w:rsidR="007929E4" w:rsidRPr="007929E4" w:rsidRDefault="007929E4" w:rsidP="005C3D38">
            <w:pPr>
              <w:jc w:val="center"/>
              <w:rPr>
                <w:sz w:val="18"/>
                <w:szCs w:val="18"/>
              </w:rPr>
            </w:pPr>
            <w:r w:rsidRPr="007929E4">
              <w:rPr>
                <w:sz w:val="18"/>
                <w:szCs w:val="18"/>
              </w:rPr>
              <w:t>котельной</w:t>
            </w:r>
          </w:p>
        </w:tc>
        <w:tc>
          <w:tcPr>
            <w:tcW w:w="1749" w:type="dxa"/>
          </w:tcPr>
          <w:p w:rsidR="007929E4" w:rsidRPr="007929E4" w:rsidRDefault="007929E4" w:rsidP="005C3D38">
            <w:pPr>
              <w:jc w:val="center"/>
              <w:rPr>
                <w:sz w:val="18"/>
                <w:szCs w:val="18"/>
              </w:rPr>
            </w:pPr>
            <w:r w:rsidRPr="007929E4">
              <w:rPr>
                <w:sz w:val="18"/>
                <w:szCs w:val="18"/>
              </w:rPr>
              <w:t>нач. котельных</w:t>
            </w:r>
          </w:p>
        </w:tc>
        <w:tc>
          <w:tcPr>
            <w:tcW w:w="1381" w:type="dxa"/>
          </w:tcPr>
          <w:p w:rsidR="007929E4" w:rsidRPr="007929E4" w:rsidRDefault="007929E4" w:rsidP="005C3D38">
            <w:pPr>
              <w:jc w:val="center"/>
              <w:rPr>
                <w:sz w:val="18"/>
                <w:szCs w:val="18"/>
              </w:rPr>
            </w:pPr>
          </w:p>
        </w:tc>
      </w:tr>
      <w:tr w:rsidR="007929E4" w:rsidRPr="007929E4" w:rsidTr="007929E4">
        <w:trPr>
          <w:jc w:val="center"/>
        </w:trPr>
        <w:tc>
          <w:tcPr>
            <w:tcW w:w="560" w:type="dxa"/>
          </w:tcPr>
          <w:p w:rsidR="007929E4" w:rsidRPr="007929E4" w:rsidRDefault="007929E4" w:rsidP="005C3D38">
            <w:pPr>
              <w:jc w:val="center"/>
              <w:rPr>
                <w:sz w:val="18"/>
                <w:szCs w:val="18"/>
              </w:rPr>
            </w:pPr>
            <w:r w:rsidRPr="007929E4">
              <w:rPr>
                <w:sz w:val="18"/>
                <w:szCs w:val="18"/>
              </w:rPr>
              <w:t>4</w:t>
            </w:r>
          </w:p>
        </w:tc>
        <w:tc>
          <w:tcPr>
            <w:tcW w:w="3546" w:type="dxa"/>
          </w:tcPr>
          <w:p w:rsidR="007929E4" w:rsidRPr="007929E4" w:rsidRDefault="007929E4" w:rsidP="005C3D38">
            <w:pPr>
              <w:jc w:val="center"/>
              <w:rPr>
                <w:sz w:val="18"/>
                <w:szCs w:val="18"/>
              </w:rPr>
            </w:pPr>
            <w:r w:rsidRPr="007929E4">
              <w:rPr>
                <w:sz w:val="18"/>
                <w:szCs w:val="18"/>
              </w:rPr>
              <w:t>Закрыть сначала входную, а затем выходную задвижки на работавших котлах</w:t>
            </w:r>
          </w:p>
        </w:tc>
        <w:tc>
          <w:tcPr>
            <w:tcW w:w="1422" w:type="dxa"/>
          </w:tcPr>
          <w:p w:rsidR="007929E4" w:rsidRPr="007929E4" w:rsidRDefault="007929E4" w:rsidP="005C3D38">
            <w:pPr>
              <w:jc w:val="center"/>
              <w:rPr>
                <w:sz w:val="18"/>
                <w:szCs w:val="18"/>
              </w:rPr>
            </w:pPr>
            <w:r w:rsidRPr="007929E4">
              <w:rPr>
                <w:sz w:val="18"/>
                <w:szCs w:val="18"/>
              </w:rPr>
              <w:t>15 мин</w:t>
            </w:r>
          </w:p>
        </w:tc>
        <w:tc>
          <w:tcPr>
            <w:tcW w:w="1747" w:type="dxa"/>
          </w:tcPr>
          <w:p w:rsidR="007929E4" w:rsidRPr="007929E4" w:rsidRDefault="007929E4" w:rsidP="005C3D38">
            <w:pPr>
              <w:jc w:val="center"/>
              <w:rPr>
                <w:sz w:val="18"/>
                <w:szCs w:val="18"/>
              </w:rPr>
            </w:pPr>
            <w:r w:rsidRPr="007929E4">
              <w:rPr>
                <w:sz w:val="18"/>
                <w:szCs w:val="18"/>
              </w:rPr>
              <w:t>Дежурный оператор</w:t>
            </w:r>
          </w:p>
          <w:p w:rsidR="007929E4" w:rsidRPr="007929E4" w:rsidRDefault="007929E4" w:rsidP="005C3D38">
            <w:pPr>
              <w:jc w:val="center"/>
              <w:rPr>
                <w:sz w:val="18"/>
                <w:szCs w:val="18"/>
              </w:rPr>
            </w:pPr>
            <w:r w:rsidRPr="007929E4">
              <w:rPr>
                <w:sz w:val="18"/>
                <w:szCs w:val="18"/>
              </w:rPr>
              <w:t>котельной</w:t>
            </w:r>
          </w:p>
        </w:tc>
        <w:tc>
          <w:tcPr>
            <w:tcW w:w="1749" w:type="dxa"/>
          </w:tcPr>
          <w:p w:rsidR="007929E4" w:rsidRPr="007929E4" w:rsidRDefault="007929E4" w:rsidP="005C3D38">
            <w:pPr>
              <w:jc w:val="center"/>
              <w:rPr>
                <w:sz w:val="18"/>
                <w:szCs w:val="18"/>
              </w:rPr>
            </w:pPr>
            <w:r w:rsidRPr="007929E4">
              <w:rPr>
                <w:sz w:val="18"/>
                <w:szCs w:val="18"/>
              </w:rPr>
              <w:t>нач. котельных</w:t>
            </w:r>
          </w:p>
        </w:tc>
        <w:tc>
          <w:tcPr>
            <w:tcW w:w="1381" w:type="dxa"/>
          </w:tcPr>
          <w:p w:rsidR="007929E4" w:rsidRPr="007929E4" w:rsidRDefault="007929E4" w:rsidP="005C3D38">
            <w:pPr>
              <w:jc w:val="center"/>
              <w:rPr>
                <w:sz w:val="18"/>
                <w:szCs w:val="18"/>
              </w:rPr>
            </w:pPr>
          </w:p>
        </w:tc>
      </w:tr>
      <w:tr w:rsidR="007929E4" w:rsidRPr="007929E4" w:rsidTr="007929E4">
        <w:trPr>
          <w:jc w:val="center"/>
        </w:trPr>
        <w:tc>
          <w:tcPr>
            <w:tcW w:w="560" w:type="dxa"/>
          </w:tcPr>
          <w:p w:rsidR="007929E4" w:rsidRPr="007929E4" w:rsidRDefault="007929E4" w:rsidP="005C3D38">
            <w:pPr>
              <w:jc w:val="center"/>
              <w:rPr>
                <w:sz w:val="18"/>
                <w:szCs w:val="18"/>
              </w:rPr>
            </w:pPr>
            <w:r w:rsidRPr="007929E4">
              <w:rPr>
                <w:sz w:val="18"/>
                <w:szCs w:val="18"/>
              </w:rPr>
              <w:t>5</w:t>
            </w:r>
          </w:p>
        </w:tc>
        <w:tc>
          <w:tcPr>
            <w:tcW w:w="3546" w:type="dxa"/>
          </w:tcPr>
          <w:p w:rsidR="007929E4" w:rsidRPr="007929E4" w:rsidRDefault="007929E4" w:rsidP="005C3D38">
            <w:pPr>
              <w:jc w:val="center"/>
              <w:rPr>
                <w:sz w:val="18"/>
                <w:szCs w:val="18"/>
              </w:rPr>
            </w:pPr>
            <w:r w:rsidRPr="007929E4">
              <w:rPr>
                <w:sz w:val="18"/>
                <w:szCs w:val="18"/>
              </w:rPr>
              <w:t>Закрыть задвижки на подающем и обратном трубопроводах котельной</w:t>
            </w:r>
          </w:p>
        </w:tc>
        <w:tc>
          <w:tcPr>
            <w:tcW w:w="1422" w:type="dxa"/>
          </w:tcPr>
          <w:p w:rsidR="007929E4" w:rsidRPr="007929E4" w:rsidRDefault="007929E4" w:rsidP="005C3D38">
            <w:pPr>
              <w:jc w:val="center"/>
              <w:rPr>
                <w:sz w:val="18"/>
                <w:szCs w:val="18"/>
              </w:rPr>
            </w:pPr>
            <w:r w:rsidRPr="007929E4">
              <w:rPr>
                <w:sz w:val="18"/>
                <w:szCs w:val="18"/>
              </w:rPr>
              <w:t>15 мин</w:t>
            </w:r>
          </w:p>
        </w:tc>
        <w:tc>
          <w:tcPr>
            <w:tcW w:w="1747" w:type="dxa"/>
          </w:tcPr>
          <w:p w:rsidR="007929E4" w:rsidRPr="007929E4" w:rsidRDefault="007929E4" w:rsidP="005C3D38">
            <w:pPr>
              <w:jc w:val="center"/>
              <w:rPr>
                <w:sz w:val="18"/>
                <w:szCs w:val="18"/>
              </w:rPr>
            </w:pPr>
            <w:r w:rsidRPr="007929E4">
              <w:rPr>
                <w:sz w:val="18"/>
                <w:szCs w:val="18"/>
              </w:rPr>
              <w:t>Начальник смены ТХ</w:t>
            </w:r>
          </w:p>
        </w:tc>
        <w:tc>
          <w:tcPr>
            <w:tcW w:w="1749" w:type="dxa"/>
          </w:tcPr>
          <w:p w:rsidR="007929E4" w:rsidRPr="007929E4" w:rsidRDefault="007929E4" w:rsidP="005C3D38">
            <w:pPr>
              <w:jc w:val="center"/>
              <w:rPr>
                <w:sz w:val="18"/>
                <w:szCs w:val="18"/>
              </w:rPr>
            </w:pPr>
            <w:r w:rsidRPr="007929E4">
              <w:rPr>
                <w:sz w:val="18"/>
                <w:szCs w:val="18"/>
              </w:rPr>
              <w:t>Мастер КО</w:t>
            </w:r>
          </w:p>
        </w:tc>
        <w:tc>
          <w:tcPr>
            <w:tcW w:w="1381" w:type="dxa"/>
          </w:tcPr>
          <w:p w:rsidR="007929E4" w:rsidRPr="007929E4" w:rsidRDefault="007929E4" w:rsidP="005C3D38">
            <w:pPr>
              <w:jc w:val="center"/>
              <w:rPr>
                <w:sz w:val="18"/>
                <w:szCs w:val="18"/>
              </w:rPr>
            </w:pPr>
          </w:p>
        </w:tc>
      </w:tr>
    </w:tbl>
    <w:p w:rsidR="007929E4" w:rsidRPr="007929E4" w:rsidRDefault="007929E4" w:rsidP="007929E4">
      <w:pPr>
        <w:ind w:firstLine="360"/>
        <w:jc w:val="both"/>
        <w:rPr>
          <w:sz w:val="18"/>
          <w:szCs w:val="18"/>
        </w:rPr>
      </w:pPr>
      <w:r w:rsidRPr="007929E4">
        <w:rPr>
          <w:sz w:val="18"/>
          <w:szCs w:val="18"/>
        </w:rPr>
        <w:lastRenderedPageBreak/>
        <w:t>Прекращается подача теплоносителя на отопление в жилом фонде и организациям. Жилые дома и организации отключаются от системы теплоснабжения, теплоноситель сливается из системы.</w:t>
      </w:r>
    </w:p>
    <w:p w:rsidR="007929E4" w:rsidRPr="007929E4" w:rsidRDefault="007929E4" w:rsidP="007929E4">
      <w:pPr>
        <w:ind w:firstLine="360"/>
        <w:jc w:val="both"/>
        <w:rPr>
          <w:sz w:val="18"/>
          <w:szCs w:val="18"/>
        </w:rPr>
      </w:pPr>
    </w:p>
    <w:p w:rsidR="007929E4" w:rsidRPr="007929E4" w:rsidRDefault="007929E4" w:rsidP="007929E4">
      <w:pPr>
        <w:shd w:val="clear" w:color="auto" w:fill="FFFFFF"/>
        <w:jc w:val="center"/>
        <w:textAlignment w:val="baseline"/>
        <w:rPr>
          <w:spacing w:val="2"/>
          <w:sz w:val="18"/>
          <w:szCs w:val="18"/>
        </w:rPr>
      </w:pPr>
      <w:r w:rsidRPr="007929E4">
        <w:rPr>
          <w:spacing w:val="2"/>
          <w:sz w:val="18"/>
          <w:szCs w:val="18"/>
        </w:rPr>
        <w:t xml:space="preserve">Порядок действий </w:t>
      </w:r>
      <w:r w:rsidRPr="007929E4">
        <w:rPr>
          <w:sz w:val="18"/>
          <w:szCs w:val="18"/>
        </w:rPr>
        <w:t xml:space="preserve">при прекращении подачи природного </w:t>
      </w:r>
      <w:proofErr w:type="gramStart"/>
      <w:r w:rsidRPr="007929E4">
        <w:rPr>
          <w:sz w:val="18"/>
          <w:szCs w:val="18"/>
        </w:rPr>
        <w:t xml:space="preserve">газа </w:t>
      </w:r>
      <w:r>
        <w:rPr>
          <w:spacing w:val="2"/>
          <w:sz w:val="18"/>
          <w:szCs w:val="18"/>
        </w:rPr>
        <w:t xml:space="preserve"> </w:t>
      </w:r>
      <w:r w:rsidRPr="007929E4">
        <w:rPr>
          <w:sz w:val="18"/>
          <w:szCs w:val="18"/>
        </w:rPr>
        <w:t>(</w:t>
      </w:r>
      <w:proofErr w:type="gramEnd"/>
      <w:r w:rsidRPr="007929E4">
        <w:rPr>
          <w:sz w:val="18"/>
          <w:szCs w:val="18"/>
        </w:rPr>
        <w:t>авария на наружном газопроводе).</w:t>
      </w:r>
    </w:p>
    <w:p w:rsidR="007929E4" w:rsidRPr="007929E4" w:rsidRDefault="007929E4" w:rsidP="007929E4">
      <w:pPr>
        <w:ind w:firstLine="360"/>
        <w:jc w:val="right"/>
        <w:rPr>
          <w:sz w:val="18"/>
          <w:szCs w:val="18"/>
        </w:rPr>
      </w:pPr>
      <w:r w:rsidRPr="007929E4">
        <w:rPr>
          <w:sz w:val="18"/>
          <w:szCs w:val="18"/>
        </w:rPr>
        <w:t xml:space="preserve">Таблица 7 </w:t>
      </w:r>
    </w:p>
    <w:tbl>
      <w:tblPr>
        <w:tblStyle w:val="a8"/>
        <w:tblW w:w="9440" w:type="dxa"/>
        <w:jc w:val="center"/>
        <w:tblLayout w:type="fixed"/>
        <w:tblLook w:val="01E0" w:firstRow="1" w:lastRow="1" w:firstColumn="1" w:lastColumn="1" w:noHBand="0" w:noVBand="0"/>
      </w:tblPr>
      <w:tblGrid>
        <w:gridCol w:w="648"/>
        <w:gridCol w:w="3663"/>
        <w:gridCol w:w="936"/>
        <w:gridCol w:w="1666"/>
        <w:gridCol w:w="1254"/>
        <w:gridCol w:w="1273"/>
      </w:tblGrid>
      <w:tr w:rsidR="007929E4" w:rsidRPr="007929E4" w:rsidTr="005C3D38">
        <w:trPr>
          <w:jc w:val="center"/>
        </w:trPr>
        <w:tc>
          <w:tcPr>
            <w:tcW w:w="648" w:type="dxa"/>
            <w:vAlign w:val="center"/>
          </w:tcPr>
          <w:p w:rsidR="007929E4" w:rsidRPr="007929E4" w:rsidRDefault="007929E4" w:rsidP="005C3D38">
            <w:pPr>
              <w:jc w:val="center"/>
              <w:rPr>
                <w:sz w:val="18"/>
                <w:szCs w:val="18"/>
              </w:rPr>
            </w:pPr>
            <w:r w:rsidRPr="007929E4">
              <w:rPr>
                <w:sz w:val="18"/>
                <w:szCs w:val="18"/>
              </w:rPr>
              <w:t>№</w:t>
            </w:r>
          </w:p>
          <w:p w:rsidR="007929E4" w:rsidRPr="007929E4" w:rsidRDefault="007929E4" w:rsidP="005C3D38">
            <w:pPr>
              <w:jc w:val="center"/>
              <w:rPr>
                <w:sz w:val="18"/>
                <w:szCs w:val="18"/>
              </w:rPr>
            </w:pPr>
            <w:r w:rsidRPr="007929E4">
              <w:rPr>
                <w:sz w:val="18"/>
                <w:szCs w:val="18"/>
              </w:rPr>
              <w:t>п/п</w:t>
            </w:r>
          </w:p>
        </w:tc>
        <w:tc>
          <w:tcPr>
            <w:tcW w:w="3663" w:type="dxa"/>
            <w:vAlign w:val="center"/>
          </w:tcPr>
          <w:p w:rsidR="007929E4" w:rsidRPr="007929E4" w:rsidRDefault="007929E4" w:rsidP="005C3D38">
            <w:pPr>
              <w:jc w:val="center"/>
              <w:rPr>
                <w:sz w:val="18"/>
                <w:szCs w:val="18"/>
              </w:rPr>
            </w:pPr>
            <w:r w:rsidRPr="007929E4">
              <w:rPr>
                <w:sz w:val="18"/>
                <w:szCs w:val="18"/>
              </w:rPr>
              <w:t>Порядок действий</w:t>
            </w:r>
          </w:p>
        </w:tc>
        <w:tc>
          <w:tcPr>
            <w:tcW w:w="936" w:type="dxa"/>
            <w:vAlign w:val="center"/>
          </w:tcPr>
          <w:p w:rsidR="007929E4" w:rsidRPr="007929E4" w:rsidRDefault="007929E4" w:rsidP="005C3D38">
            <w:pPr>
              <w:jc w:val="center"/>
              <w:rPr>
                <w:sz w:val="18"/>
                <w:szCs w:val="18"/>
              </w:rPr>
            </w:pPr>
            <w:r w:rsidRPr="007929E4">
              <w:rPr>
                <w:sz w:val="18"/>
                <w:szCs w:val="18"/>
              </w:rPr>
              <w:t>Время выполнения</w:t>
            </w:r>
          </w:p>
        </w:tc>
        <w:tc>
          <w:tcPr>
            <w:tcW w:w="1666" w:type="dxa"/>
            <w:vAlign w:val="center"/>
          </w:tcPr>
          <w:p w:rsidR="007929E4" w:rsidRPr="007929E4" w:rsidRDefault="007929E4" w:rsidP="005C3D38">
            <w:pPr>
              <w:jc w:val="center"/>
              <w:rPr>
                <w:sz w:val="18"/>
                <w:szCs w:val="18"/>
              </w:rPr>
            </w:pPr>
            <w:r w:rsidRPr="007929E4">
              <w:rPr>
                <w:sz w:val="18"/>
                <w:szCs w:val="18"/>
              </w:rPr>
              <w:t>Ответственный исполнитель</w:t>
            </w:r>
          </w:p>
        </w:tc>
        <w:tc>
          <w:tcPr>
            <w:tcW w:w="1254" w:type="dxa"/>
            <w:vAlign w:val="center"/>
          </w:tcPr>
          <w:p w:rsidR="007929E4" w:rsidRPr="007929E4" w:rsidRDefault="007929E4" w:rsidP="005C3D38">
            <w:pPr>
              <w:jc w:val="center"/>
              <w:rPr>
                <w:sz w:val="18"/>
                <w:szCs w:val="18"/>
              </w:rPr>
            </w:pPr>
            <w:r w:rsidRPr="007929E4">
              <w:rPr>
                <w:sz w:val="18"/>
                <w:szCs w:val="18"/>
              </w:rPr>
              <w:t>Ответственный руководитель</w:t>
            </w:r>
          </w:p>
        </w:tc>
        <w:tc>
          <w:tcPr>
            <w:tcW w:w="1273" w:type="dxa"/>
            <w:vAlign w:val="center"/>
          </w:tcPr>
          <w:p w:rsidR="007929E4" w:rsidRPr="007929E4" w:rsidRDefault="007929E4" w:rsidP="005C3D38">
            <w:pPr>
              <w:jc w:val="center"/>
              <w:rPr>
                <w:sz w:val="18"/>
                <w:szCs w:val="18"/>
              </w:rPr>
            </w:pPr>
            <w:r w:rsidRPr="007929E4">
              <w:rPr>
                <w:sz w:val="18"/>
                <w:szCs w:val="18"/>
              </w:rPr>
              <w:t>Примечание</w:t>
            </w:r>
          </w:p>
        </w:tc>
      </w:tr>
      <w:tr w:rsidR="007929E4" w:rsidRPr="007929E4" w:rsidTr="007929E4">
        <w:trPr>
          <w:trHeight w:val="701"/>
          <w:jc w:val="center"/>
        </w:trPr>
        <w:tc>
          <w:tcPr>
            <w:tcW w:w="648" w:type="dxa"/>
          </w:tcPr>
          <w:p w:rsidR="007929E4" w:rsidRPr="007929E4" w:rsidRDefault="007929E4" w:rsidP="005C3D38">
            <w:pPr>
              <w:ind w:left="-65" w:right="-70"/>
              <w:jc w:val="center"/>
              <w:rPr>
                <w:sz w:val="18"/>
                <w:szCs w:val="18"/>
              </w:rPr>
            </w:pPr>
            <w:r w:rsidRPr="007929E4">
              <w:rPr>
                <w:sz w:val="18"/>
                <w:szCs w:val="18"/>
              </w:rPr>
              <w:t>1</w:t>
            </w:r>
          </w:p>
        </w:tc>
        <w:tc>
          <w:tcPr>
            <w:tcW w:w="3663" w:type="dxa"/>
          </w:tcPr>
          <w:p w:rsidR="007929E4" w:rsidRPr="007929E4" w:rsidRDefault="007929E4" w:rsidP="005C3D38">
            <w:pPr>
              <w:jc w:val="both"/>
              <w:rPr>
                <w:sz w:val="18"/>
                <w:szCs w:val="18"/>
              </w:rPr>
            </w:pPr>
            <w:r w:rsidRPr="007929E4">
              <w:rPr>
                <w:sz w:val="18"/>
                <w:szCs w:val="18"/>
              </w:rPr>
              <w:t xml:space="preserve">Доклад о прекращении подачи газа и прекращении подачи тепла потребителям; </w:t>
            </w:r>
          </w:p>
        </w:tc>
        <w:tc>
          <w:tcPr>
            <w:tcW w:w="936" w:type="dxa"/>
          </w:tcPr>
          <w:p w:rsidR="007929E4" w:rsidRPr="007929E4" w:rsidRDefault="007929E4" w:rsidP="005C3D38">
            <w:pPr>
              <w:jc w:val="both"/>
              <w:rPr>
                <w:sz w:val="18"/>
                <w:szCs w:val="18"/>
              </w:rPr>
            </w:pPr>
          </w:p>
          <w:p w:rsidR="007929E4" w:rsidRPr="007929E4" w:rsidRDefault="007929E4" w:rsidP="005C3D38">
            <w:pPr>
              <w:jc w:val="both"/>
              <w:rPr>
                <w:sz w:val="18"/>
                <w:szCs w:val="18"/>
              </w:rPr>
            </w:pPr>
            <w:r w:rsidRPr="007929E4">
              <w:rPr>
                <w:sz w:val="18"/>
                <w:szCs w:val="18"/>
              </w:rPr>
              <w:t>3 мин</w:t>
            </w:r>
          </w:p>
        </w:tc>
        <w:tc>
          <w:tcPr>
            <w:tcW w:w="1666" w:type="dxa"/>
          </w:tcPr>
          <w:p w:rsidR="007929E4" w:rsidRPr="007929E4" w:rsidRDefault="007929E4" w:rsidP="005C3D38">
            <w:pPr>
              <w:jc w:val="center"/>
              <w:rPr>
                <w:sz w:val="18"/>
                <w:szCs w:val="18"/>
              </w:rPr>
            </w:pPr>
            <w:r w:rsidRPr="007929E4">
              <w:rPr>
                <w:sz w:val="18"/>
                <w:szCs w:val="18"/>
              </w:rPr>
              <w:t>Дежурный оператор</w:t>
            </w:r>
          </w:p>
          <w:p w:rsidR="007929E4" w:rsidRPr="007929E4" w:rsidRDefault="007929E4" w:rsidP="005C3D38">
            <w:pPr>
              <w:jc w:val="center"/>
              <w:rPr>
                <w:sz w:val="18"/>
                <w:szCs w:val="18"/>
              </w:rPr>
            </w:pPr>
            <w:r w:rsidRPr="007929E4">
              <w:rPr>
                <w:sz w:val="18"/>
                <w:szCs w:val="18"/>
              </w:rPr>
              <w:t>котельной</w:t>
            </w:r>
          </w:p>
        </w:tc>
        <w:tc>
          <w:tcPr>
            <w:tcW w:w="1254" w:type="dxa"/>
          </w:tcPr>
          <w:p w:rsidR="007929E4" w:rsidRPr="007929E4" w:rsidRDefault="007929E4" w:rsidP="005C3D38">
            <w:pPr>
              <w:jc w:val="both"/>
              <w:rPr>
                <w:sz w:val="18"/>
                <w:szCs w:val="18"/>
              </w:rPr>
            </w:pPr>
            <w:r w:rsidRPr="007929E4">
              <w:rPr>
                <w:sz w:val="18"/>
                <w:szCs w:val="18"/>
              </w:rPr>
              <w:t>Начальник</w:t>
            </w:r>
          </w:p>
          <w:p w:rsidR="007929E4" w:rsidRPr="007929E4" w:rsidRDefault="007929E4" w:rsidP="005C3D38">
            <w:pPr>
              <w:jc w:val="both"/>
              <w:rPr>
                <w:sz w:val="18"/>
                <w:szCs w:val="18"/>
              </w:rPr>
            </w:pPr>
            <w:r w:rsidRPr="007929E4">
              <w:rPr>
                <w:sz w:val="18"/>
                <w:szCs w:val="18"/>
              </w:rPr>
              <w:t>котельных</w:t>
            </w:r>
          </w:p>
        </w:tc>
        <w:tc>
          <w:tcPr>
            <w:tcW w:w="1273" w:type="dxa"/>
          </w:tcPr>
          <w:p w:rsidR="007929E4" w:rsidRPr="007929E4" w:rsidRDefault="007929E4" w:rsidP="005C3D38">
            <w:pPr>
              <w:jc w:val="both"/>
              <w:rPr>
                <w:sz w:val="18"/>
                <w:szCs w:val="18"/>
              </w:rPr>
            </w:pPr>
          </w:p>
        </w:tc>
      </w:tr>
      <w:tr w:rsidR="007929E4" w:rsidRPr="007929E4" w:rsidTr="007929E4">
        <w:trPr>
          <w:trHeight w:val="686"/>
          <w:jc w:val="center"/>
        </w:trPr>
        <w:tc>
          <w:tcPr>
            <w:tcW w:w="648" w:type="dxa"/>
          </w:tcPr>
          <w:p w:rsidR="007929E4" w:rsidRPr="007929E4" w:rsidRDefault="007929E4" w:rsidP="005C3D38">
            <w:pPr>
              <w:ind w:left="-65" w:right="-70"/>
              <w:jc w:val="center"/>
              <w:rPr>
                <w:sz w:val="18"/>
                <w:szCs w:val="18"/>
              </w:rPr>
            </w:pPr>
            <w:r w:rsidRPr="007929E4">
              <w:rPr>
                <w:sz w:val="18"/>
                <w:szCs w:val="18"/>
              </w:rPr>
              <w:t>2</w:t>
            </w:r>
          </w:p>
        </w:tc>
        <w:tc>
          <w:tcPr>
            <w:tcW w:w="3663" w:type="dxa"/>
          </w:tcPr>
          <w:p w:rsidR="007929E4" w:rsidRPr="007929E4" w:rsidRDefault="007929E4" w:rsidP="005C3D38">
            <w:pPr>
              <w:jc w:val="center"/>
              <w:rPr>
                <w:sz w:val="18"/>
                <w:szCs w:val="18"/>
              </w:rPr>
            </w:pPr>
            <w:r w:rsidRPr="007929E4">
              <w:rPr>
                <w:sz w:val="18"/>
                <w:szCs w:val="18"/>
              </w:rPr>
              <w:t>Произвести аварийный останов котлов согласно производственной инструкции</w:t>
            </w:r>
          </w:p>
        </w:tc>
        <w:tc>
          <w:tcPr>
            <w:tcW w:w="936" w:type="dxa"/>
          </w:tcPr>
          <w:p w:rsidR="007929E4" w:rsidRPr="007929E4" w:rsidRDefault="007929E4" w:rsidP="005C3D38">
            <w:pPr>
              <w:jc w:val="center"/>
              <w:rPr>
                <w:sz w:val="18"/>
                <w:szCs w:val="18"/>
              </w:rPr>
            </w:pPr>
            <w:r w:rsidRPr="007929E4">
              <w:rPr>
                <w:sz w:val="18"/>
                <w:szCs w:val="18"/>
              </w:rPr>
              <w:t>10 мин.</w:t>
            </w:r>
          </w:p>
        </w:tc>
        <w:tc>
          <w:tcPr>
            <w:tcW w:w="1666" w:type="dxa"/>
          </w:tcPr>
          <w:p w:rsidR="007929E4" w:rsidRPr="007929E4" w:rsidRDefault="007929E4" w:rsidP="005C3D38">
            <w:pPr>
              <w:jc w:val="center"/>
              <w:rPr>
                <w:sz w:val="18"/>
                <w:szCs w:val="18"/>
              </w:rPr>
            </w:pPr>
            <w:r w:rsidRPr="007929E4">
              <w:rPr>
                <w:sz w:val="18"/>
                <w:szCs w:val="18"/>
              </w:rPr>
              <w:t>Дежурный оператор</w:t>
            </w:r>
          </w:p>
          <w:p w:rsidR="007929E4" w:rsidRPr="007929E4" w:rsidRDefault="007929E4" w:rsidP="005C3D38">
            <w:pPr>
              <w:jc w:val="center"/>
              <w:rPr>
                <w:sz w:val="18"/>
                <w:szCs w:val="18"/>
              </w:rPr>
            </w:pPr>
            <w:r w:rsidRPr="007929E4">
              <w:rPr>
                <w:sz w:val="18"/>
                <w:szCs w:val="18"/>
              </w:rPr>
              <w:t>котельной</w:t>
            </w:r>
          </w:p>
        </w:tc>
        <w:tc>
          <w:tcPr>
            <w:tcW w:w="1254" w:type="dxa"/>
          </w:tcPr>
          <w:p w:rsidR="007929E4" w:rsidRPr="007929E4" w:rsidRDefault="007929E4" w:rsidP="005C3D38">
            <w:pPr>
              <w:jc w:val="center"/>
              <w:rPr>
                <w:sz w:val="18"/>
                <w:szCs w:val="18"/>
              </w:rPr>
            </w:pPr>
            <w:r w:rsidRPr="007929E4">
              <w:rPr>
                <w:sz w:val="18"/>
                <w:szCs w:val="18"/>
              </w:rPr>
              <w:t>нач. котельных</w:t>
            </w:r>
          </w:p>
        </w:tc>
        <w:tc>
          <w:tcPr>
            <w:tcW w:w="1273" w:type="dxa"/>
          </w:tcPr>
          <w:p w:rsidR="007929E4" w:rsidRPr="007929E4" w:rsidRDefault="007929E4" w:rsidP="005C3D38">
            <w:pPr>
              <w:jc w:val="center"/>
              <w:rPr>
                <w:sz w:val="18"/>
                <w:szCs w:val="18"/>
              </w:rPr>
            </w:pPr>
          </w:p>
        </w:tc>
      </w:tr>
      <w:tr w:rsidR="007929E4" w:rsidRPr="007929E4" w:rsidTr="005C3D38">
        <w:trPr>
          <w:jc w:val="center"/>
        </w:trPr>
        <w:tc>
          <w:tcPr>
            <w:tcW w:w="648" w:type="dxa"/>
          </w:tcPr>
          <w:p w:rsidR="007929E4" w:rsidRPr="007929E4" w:rsidRDefault="007929E4" w:rsidP="005C3D38">
            <w:pPr>
              <w:ind w:left="-65" w:right="-70"/>
              <w:jc w:val="center"/>
              <w:rPr>
                <w:sz w:val="18"/>
                <w:szCs w:val="18"/>
              </w:rPr>
            </w:pPr>
            <w:r w:rsidRPr="007929E4">
              <w:rPr>
                <w:sz w:val="18"/>
                <w:szCs w:val="18"/>
              </w:rPr>
              <w:t>3</w:t>
            </w:r>
          </w:p>
        </w:tc>
        <w:tc>
          <w:tcPr>
            <w:tcW w:w="3663" w:type="dxa"/>
          </w:tcPr>
          <w:p w:rsidR="007929E4" w:rsidRPr="007929E4" w:rsidRDefault="007929E4" w:rsidP="005C3D38">
            <w:pPr>
              <w:jc w:val="center"/>
              <w:rPr>
                <w:sz w:val="18"/>
                <w:szCs w:val="18"/>
              </w:rPr>
            </w:pPr>
            <w:r w:rsidRPr="007929E4">
              <w:rPr>
                <w:sz w:val="18"/>
                <w:szCs w:val="18"/>
              </w:rPr>
              <w:t>Закрыть сначала входную, а затем выходную задвижки на работавших котлах</w:t>
            </w:r>
          </w:p>
        </w:tc>
        <w:tc>
          <w:tcPr>
            <w:tcW w:w="936" w:type="dxa"/>
          </w:tcPr>
          <w:p w:rsidR="007929E4" w:rsidRPr="007929E4" w:rsidRDefault="007929E4" w:rsidP="005C3D38">
            <w:pPr>
              <w:jc w:val="center"/>
              <w:rPr>
                <w:sz w:val="18"/>
                <w:szCs w:val="18"/>
              </w:rPr>
            </w:pPr>
            <w:r w:rsidRPr="007929E4">
              <w:rPr>
                <w:sz w:val="18"/>
                <w:szCs w:val="18"/>
              </w:rPr>
              <w:t>15 мин</w:t>
            </w:r>
          </w:p>
        </w:tc>
        <w:tc>
          <w:tcPr>
            <w:tcW w:w="1666" w:type="dxa"/>
          </w:tcPr>
          <w:p w:rsidR="007929E4" w:rsidRPr="007929E4" w:rsidRDefault="007929E4" w:rsidP="005C3D38">
            <w:pPr>
              <w:jc w:val="center"/>
              <w:rPr>
                <w:sz w:val="18"/>
                <w:szCs w:val="18"/>
              </w:rPr>
            </w:pPr>
            <w:r w:rsidRPr="007929E4">
              <w:rPr>
                <w:sz w:val="18"/>
                <w:szCs w:val="18"/>
              </w:rPr>
              <w:t>Дежурный оператор</w:t>
            </w:r>
          </w:p>
          <w:p w:rsidR="007929E4" w:rsidRPr="007929E4" w:rsidRDefault="007929E4" w:rsidP="005C3D38">
            <w:pPr>
              <w:jc w:val="center"/>
              <w:rPr>
                <w:sz w:val="18"/>
                <w:szCs w:val="18"/>
              </w:rPr>
            </w:pPr>
            <w:r w:rsidRPr="007929E4">
              <w:rPr>
                <w:sz w:val="18"/>
                <w:szCs w:val="18"/>
              </w:rPr>
              <w:t>котельной</w:t>
            </w:r>
          </w:p>
        </w:tc>
        <w:tc>
          <w:tcPr>
            <w:tcW w:w="1254" w:type="dxa"/>
          </w:tcPr>
          <w:p w:rsidR="007929E4" w:rsidRPr="007929E4" w:rsidRDefault="007929E4" w:rsidP="005C3D38">
            <w:pPr>
              <w:jc w:val="center"/>
              <w:rPr>
                <w:sz w:val="18"/>
                <w:szCs w:val="18"/>
              </w:rPr>
            </w:pPr>
            <w:r w:rsidRPr="007929E4">
              <w:rPr>
                <w:sz w:val="18"/>
                <w:szCs w:val="18"/>
              </w:rPr>
              <w:t>нач. котельных</w:t>
            </w:r>
          </w:p>
        </w:tc>
        <w:tc>
          <w:tcPr>
            <w:tcW w:w="1273" w:type="dxa"/>
          </w:tcPr>
          <w:p w:rsidR="007929E4" w:rsidRPr="007929E4" w:rsidRDefault="007929E4" w:rsidP="005C3D38">
            <w:pPr>
              <w:jc w:val="center"/>
              <w:rPr>
                <w:sz w:val="18"/>
                <w:szCs w:val="18"/>
              </w:rPr>
            </w:pPr>
          </w:p>
        </w:tc>
      </w:tr>
    </w:tbl>
    <w:p w:rsidR="007929E4" w:rsidRPr="007929E4" w:rsidRDefault="007929E4" w:rsidP="007929E4">
      <w:pPr>
        <w:jc w:val="both"/>
        <w:rPr>
          <w:sz w:val="18"/>
          <w:szCs w:val="18"/>
        </w:rPr>
      </w:pPr>
    </w:p>
    <w:p w:rsidR="007929E4" w:rsidRPr="007929E4" w:rsidRDefault="007929E4" w:rsidP="007929E4">
      <w:pPr>
        <w:ind w:firstLine="360"/>
        <w:jc w:val="both"/>
        <w:rPr>
          <w:sz w:val="18"/>
          <w:szCs w:val="18"/>
        </w:rPr>
      </w:pPr>
      <w:r w:rsidRPr="007929E4">
        <w:rPr>
          <w:sz w:val="18"/>
          <w:szCs w:val="18"/>
        </w:rPr>
        <w:t xml:space="preserve">При прекращении подачи газа не прекращается циркуляция теплоносителя по центральным тепловым сетям. Жилые дома и организации отключаются от системы теплоснабжения, теплоноситель сливается из системы, открываются перемычки на тепловых сетях. Гидравлический режим не изменяется. </w:t>
      </w:r>
    </w:p>
    <w:p w:rsidR="007929E4" w:rsidRPr="007929E4" w:rsidRDefault="007929E4" w:rsidP="007929E4">
      <w:pPr>
        <w:shd w:val="clear" w:color="auto" w:fill="FFFFFF"/>
        <w:jc w:val="center"/>
        <w:textAlignment w:val="baseline"/>
        <w:rPr>
          <w:spacing w:val="2"/>
          <w:sz w:val="18"/>
          <w:szCs w:val="18"/>
        </w:rPr>
      </w:pPr>
    </w:p>
    <w:p w:rsidR="007929E4" w:rsidRPr="007929E4" w:rsidRDefault="007929E4" w:rsidP="007929E4">
      <w:pPr>
        <w:shd w:val="clear" w:color="auto" w:fill="FFFFFF"/>
        <w:jc w:val="center"/>
        <w:textAlignment w:val="baseline"/>
        <w:rPr>
          <w:sz w:val="18"/>
          <w:szCs w:val="18"/>
        </w:rPr>
      </w:pPr>
      <w:r w:rsidRPr="007929E4">
        <w:rPr>
          <w:spacing w:val="2"/>
          <w:sz w:val="18"/>
          <w:szCs w:val="18"/>
        </w:rPr>
        <w:t xml:space="preserve">Порядок действий </w:t>
      </w:r>
      <w:r w:rsidRPr="007929E4">
        <w:rPr>
          <w:sz w:val="18"/>
          <w:szCs w:val="18"/>
        </w:rPr>
        <w:t>при технологическом нарушении (аварии, повреждении)</w:t>
      </w:r>
    </w:p>
    <w:p w:rsidR="007929E4" w:rsidRPr="007929E4" w:rsidRDefault="007929E4" w:rsidP="007929E4">
      <w:pPr>
        <w:shd w:val="clear" w:color="auto" w:fill="FFFFFF"/>
        <w:jc w:val="center"/>
        <w:textAlignment w:val="baseline"/>
        <w:rPr>
          <w:spacing w:val="2"/>
          <w:sz w:val="18"/>
          <w:szCs w:val="18"/>
        </w:rPr>
      </w:pPr>
      <w:r w:rsidRPr="007929E4">
        <w:rPr>
          <w:sz w:val="18"/>
          <w:szCs w:val="18"/>
        </w:rPr>
        <w:t xml:space="preserve"> на магистральных теплотрассах Мокшанского района</w:t>
      </w:r>
    </w:p>
    <w:p w:rsidR="007929E4" w:rsidRPr="007929E4" w:rsidRDefault="007929E4" w:rsidP="007929E4">
      <w:pPr>
        <w:tabs>
          <w:tab w:val="left" w:pos="8250"/>
        </w:tabs>
        <w:ind w:firstLine="360"/>
        <w:rPr>
          <w:sz w:val="18"/>
          <w:szCs w:val="18"/>
        </w:rPr>
      </w:pPr>
      <w:r w:rsidRPr="007929E4">
        <w:rPr>
          <w:sz w:val="18"/>
          <w:szCs w:val="18"/>
        </w:rPr>
        <w:tab/>
        <w:t>Таблица 8</w:t>
      </w:r>
    </w:p>
    <w:tbl>
      <w:tblPr>
        <w:tblStyle w:val="a8"/>
        <w:tblW w:w="10620" w:type="dxa"/>
        <w:tblInd w:w="-142" w:type="dxa"/>
        <w:tblLook w:val="01E0" w:firstRow="1" w:lastRow="1" w:firstColumn="1" w:lastColumn="1" w:noHBand="0" w:noVBand="0"/>
      </w:tblPr>
      <w:tblGrid>
        <w:gridCol w:w="459"/>
        <w:gridCol w:w="6482"/>
        <w:gridCol w:w="1615"/>
        <w:gridCol w:w="2064"/>
      </w:tblGrid>
      <w:tr w:rsidR="007929E4" w:rsidRPr="007929E4" w:rsidTr="007929E4">
        <w:tc>
          <w:tcPr>
            <w:tcW w:w="459" w:type="dxa"/>
          </w:tcPr>
          <w:p w:rsidR="007929E4" w:rsidRPr="007929E4" w:rsidRDefault="007929E4" w:rsidP="005C3D38">
            <w:pPr>
              <w:ind w:right="-108"/>
              <w:jc w:val="center"/>
              <w:rPr>
                <w:sz w:val="18"/>
                <w:szCs w:val="18"/>
              </w:rPr>
            </w:pPr>
            <w:r w:rsidRPr="007929E4">
              <w:rPr>
                <w:sz w:val="18"/>
                <w:szCs w:val="18"/>
              </w:rPr>
              <w:t>№ п/п</w:t>
            </w:r>
          </w:p>
        </w:tc>
        <w:tc>
          <w:tcPr>
            <w:tcW w:w="6482" w:type="dxa"/>
          </w:tcPr>
          <w:p w:rsidR="007929E4" w:rsidRPr="007929E4" w:rsidRDefault="007929E4" w:rsidP="005C3D38">
            <w:pPr>
              <w:jc w:val="center"/>
              <w:rPr>
                <w:sz w:val="18"/>
                <w:szCs w:val="18"/>
              </w:rPr>
            </w:pPr>
            <w:r w:rsidRPr="007929E4">
              <w:rPr>
                <w:sz w:val="18"/>
                <w:szCs w:val="18"/>
              </w:rPr>
              <w:t>Порядок действий</w:t>
            </w:r>
          </w:p>
        </w:tc>
        <w:tc>
          <w:tcPr>
            <w:tcW w:w="1615" w:type="dxa"/>
          </w:tcPr>
          <w:p w:rsidR="007929E4" w:rsidRPr="007929E4" w:rsidRDefault="007929E4" w:rsidP="005C3D38">
            <w:pPr>
              <w:jc w:val="center"/>
              <w:rPr>
                <w:sz w:val="18"/>
                <w:szCs w:val="18"/>
              </w:rPr>
            </w:pPr>
            <w:r w:rsidRPr="007929E4">
              <w:rPr>
                <w:sz w:val="18"/>
                <w:szCs w:val="18"/>
              </w:rPr>
              <w:t>Время выполнения</w:t>
            </w:r>
          </w:p>
        </w:tc>
        <w:tc>
          <w:tcPr>
            <w:tcW w:w="2064" w:type="dxa"/>
          </w:tcPr>
          <w:p w:rsidR="007929E4" w:rsidRPr="007929E4" w:rsidRDefault="007929E4" w:rsidP="005C3D38">
            <w:pPr>
              <w:jc w:val="center"/>
              <w:rPr>
                <w:sz w:val="18"/>
                <w:szCs w:val="18"/>
              </w:rPr>
            </w:pPr>
            <w:r w:rsidRPr="007929E4">
              <w:rPr>
                <w:sz w:val="18"/>
                <w:szCs w:val="18"/>
              </w:rPr>
              <w:t>Ответственный</w:t>
            </w:r>
          </w:p>
        </w:tc>
      </w:tr>
      <w:tr w:rsidR="007929E4" w:rsidRPr="007929E4" w:rsidTr="007929E4">
        <w:tc>
          <w:tcPr>
            <w:tcW w:w="459" w:type="dxa"/>
          </w:tcPr>
          <w:p w:rsidR="007929E4" w:rsidRPr="007929E4" w:rsidRDefault="007929E4" w:rsidP="005C3D38">
            <w:pPr>
              <w:jc w:val="center"/>
              <w:rPr>
                <w:sz w:val="18"/>
                <w:szCs w:val="18"/>
              </w:rPr>
            </w:pPr>
            <w:r w:rsidRPr="007929E4">
              <w:rPr>
                <w:sz w:val="18"/>
                <w:szCs w:val="18"/>
              </w:rPr>
              <w:t>1</w:t>
            </w:r>
          </w:p>
        </w:tc>
        <w:tc>
          <w:tcPr>
            <w:tcW w:w="6482" w:type="dxa"/>
          </w:tcPr>
          <w:p w:rsidR="007929E4" w:rsidRPr="007929E4" w:rsidRDefault="007929E4" w:rsidP="005C3D38">
            <w:pPr>
              <w:jc w:val="center"/>
              <w:rPr>
                <w:sz w:val="18"/>
                <w:szCs w:val="18"/>
              </w:rPr>
            </w:pPr>
            <w:r w:rsidRPr="007929E4">
              <w:rPr>
                <w:sz w:val="18"/>
                <w:szCs w:val="18"/>
              </w:rPr>
              <w:t>2</w:t>
            </w:r>
          </w:p>
        </w:tc>
        <w:tc>
          <w:tcPr>
            <w:tcW w:w="1615" w:type="dxa"/>
          </w:tcPr>
          <w:p w:rsidR="007929E4" w:rsidRPr="007929E4" w:rsidRDefault="007929E4" w:rsidP="005C3D38">
            <w:pPr>
              <w:jc w:val="center"/>
              <w:rPr>
                <w:sz w:val="18"/>
                <w:szCs w:val="18"/>
              </w:rPr>
            </w:pPr>
            <w:r w:rsidRPr="007929E4">
              <w:rPr>
                <w:sz w:val="18"/>
                <w:szCs w:val="18"/>
              </w:rPr>
              <w:t>3</w:t>
            </w:r>
          </w:p>
        </w:tc>
        <w:tc>
          <w:tcPr>
            <w:tcW w:w="2064" w:type="dxa"/>
          </w:tcPr>
          <w:p w:rsidR="007929E4" w:rsidRPr="007929E4" w:rsidRDefault="007929E4" w:rsidP="005C3D38">
            <w:pPr>
              <w:jc w:val="center"/>
              <w:rPr>
                <w:sz w:val="18"/>
                <w:szCs w:val="18"/>
              </w:rPr>
            </w:pPr>
            <w:r w:rsidRPr="007929E4">
              <w:rPr>
                <w:sz w:val="18"/>
                <w:szCs w:val="18"/>
              </w:rPr>
              <w:t>4</w:t>
            </w:r>
          </w:p>
        </w:tc>
      </w:tr>
      <w:tr w:rsidR="007929E4" w:rsidRPr="007929E4" w:rsidTr="007929E4">
        <w:tc>
          <w:tcPr>
            <w:tcW w:w="10620" w:type="dxa"/>
            <w:gridSpan w:val="4"/>
          </w:tcPr>
          <w:p w:rsidR="007929E4" w:rsidRPr="007929E4" w:rsidRDefault="007929E4" w:rsidP="005C3D38">
            <w:pPr>
              <w:jc w:val="center"/>
              <w:rPr>
                <w:b/>
                <w:sz w:val="18"/>
                <w:szCs w:val="18"/>
              </w:rPr>
            </w:pPr>
            <w:r w:rsidRPr="007929E4">
              <w:rPr>
                <w:b/>
                <w:sz w:val="18"/>
                <w:szCs w:val="18"/>
              </w:rPr>
              <w:t>1. Действия при получении информации о произошедшей аварии</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w:t>
            </w:r>
          </w:p>
        </w:tc>
        <w:tc>
          <w:tcPr>
            <w:tcW w:w="6482" w:type="dxa"/>
          </w:tcPr>
          <w:p w:rsidR="007929E4" w:rsidRPr="007929E4" w:rsidRDefault="007929E4" w:rsidP="005C3D38">
            <w:pPr>
              <w:jc w:val="center"/>
              <w:rPr>
                <w:sz w:val="18"/>
                <w:szCs w:val="18"/>
              </w:rPr>
            </w:pPr>
            <w:r w:rsidRPr="007929E4">
              <w:rPr>
                <w:sz w:val="18"/>
                <w:szCs w:val="18"/>
              </w:rPr>
              <w:t>Доклад начальнику котельных</w:t>
            </w:r>
          </w:p>
        </w:tc>
        <w:tc>
          <w:tcPr>
            <w:tcW w:w="1615" w:type="dxa"/>
          </w:tcPr>
          <w:p w:rsidR="007929E4" w:rsidRPr="007929E4" w:rsidRDefault="007929E4" w:rsidP="005C3D38">
            <w:pPr>
              <w:jc w:val="center"/>
              <w:rPr>
                <w:sz w:val="18"/>
                <w:szCs w:val="18"/>
              </w:rPr>
            </w:pPr>
            <w:r w:rsidRPr="007929E4">
              <w:rPr>
                <w:sz w:val="18"/>
                <w:szCs w:val="18"/>
              </w:rPr>
              <w:t>1 мин.</w:t>
            </w:r>
          </w:p>
        </w:tc>
        <w:tc>
          <w:tcPr>
            <w:tcW w:w="2064" w:type="dxa"/>
          </w:tcPr>
          <w:p w:rsidR="007929E4" w:rsidRPr="007929E4" w:rsidRDefault="007929E4" w:rsidP="005C3D38">
            <w:pPr>
              <w:jc w:val="center"/>
              <w:rPr>
                <w:sz w:val="18"/>
                <w:szCs w:val="18"/>
              </w:rPr>
            </w:pPr>
            <w:r w:rsidRPr="007929E4">
              <w:rPr>
                <w:sz w:val="18"/>
                <w:szCs w:val="18"/>
              </w:rPr>
              <w:t>Дежурный оператор котельной</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2</w:t>
            </w:r>
          </w:p>
        </w:tc>
        <w:tc>
          <w:tcPr>
            <w:tcW w:w="6482" w:type="dxa"/>
          </w:tcPr>
          <w:p w:rsidR="007929E4" w:rsidRPr="007929E4" w:rsidRDefault="007929E4" w:rsidP="005C3D38">
            <w:pPr>
              <w:jc w:val="center"/>
              <w:rPr>
                <w:sz w:val="18"/>
                <w:szCs w:val="18"/>
              </w:rPr>
            </w:pPr>
            <w:r w:rsidRPr="007929E4">
              <w:rPr>
                <w:sz w:val="18"/>
                <w:szCs w:val="18"/>
              </w:rPr>
              <w:t>Выезд к месту аварии, оценка ситуации</w:t>
            </w:r>
          </w:p>
        </w:tc>
        <w:tc>
          <w:tcPr>
            <w:tcW w:w="1615" w:type="dxa"/>
          </w:tcPr>
          <w:p w:rsidR="007929E4" w:rsidRPr="007929E4" w:rsidRDefault="007929E4" w:rsidP="005C3D38">
            <w:pPr>
              <w:jc w:val="center"/>
              <w:rPr>
                <w:sz w:val="18"/>
                <w:szCs w:val="18"/>
              </w:rPr>
            </w:pPr>
            <w:r w:rsidRPr="007929E4">
              <w:rPr>
                <w:sz w:val="18"/>
                <w:szCs w:val="18"/>
              </w:rPr>
              <w:t>15 мин.</w:t>
            </w:r>
          </w:p>
        </w:tc>
        <w:tc>
          <w:tcPr>
            <w:tcW w:w="2064" w:type="dxa"/>
          </w:tcPr>
          <w:p w:rsidR="007929E4" w:rsidRPr="007929E4" w:rsidRDefault="007929E4" w:rsidP="005C3D38">
            <w:pPr>
              <w:jc w:val="center"/>
              <w:rPr>
                <w:sz w:val="18"/>
                <w:szCs w:val="18"/>
              </w:rPr>
            </w:pPr>
            <w:r w:rsidRPr="007929E4">
              <w:rPr>
                <w:sz w:val="18"/>
                <w:szCs w:val="18"/>
              </w:rPr>
              <w:t>Начальники</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3</w:t>
            </w:r>
          </w:p>
        </w:tc>
        <w:tc>
          <w:tcPr>
            <w:tcW w:w="6482" w:type="dxa"/>
          </w:tcPr>
          <w:p w:rsidR="007929E4" w:rsidRPr="007929E4" w:rsidRDefault="007929E4" w:rsidP="005C3D38">
            <w:pPr>
              <w:jc w:val="center"/>
              <w:rPr>
                <w:sz w:val="18"/>
                <w:szCs w:val="18"/>
              </w:rPr>
            </w:pPr>
            <w:r w:rsidRPr="007929E4">
              <w:rPr>
                <w:sz w:val="18"/>
                <w:szCs w:val="18"/>
              </w:rPr>
              <w:t>Вызов бригады ТС, доклад главному инженеру теплоснабжающей организации о характере аварии, непрерывное поддержание связи</w:t>
            </w:r>
          </w:p>
        </w:tc>
        <w:tc>
          <w:tcPr>
            <w:tcW w:w="1615" w:type="dxa"/>
          </w:tcPr>
          <w:p w:rsidR="007929E4" w:rsidRPr="007929E4" w:rsidRDefault="007929E4" w:rsidP="005C3D38">
            <w:pPr>
              <w:jc w:val="center"/>
              <w:rPr>
                <w:sz w:val="18"/>
                <w:szCs w:val="18"/>
              </w:rPr>
            </w:pPr>
            <w:r w:rsidRPr="007929E4">
              <w:rPr>
                <w:sz w:val="18"/>
                <w:szCs w:val="18"/>
              </w:rPr>
              <w:t>5 мин.</w:t>
            </w:r>
          </w:p>
        </w:tc>
        <w:tc>
          <w:tcPr>
            <w:tcW w:w="2064" w:type="dxa"/>
          </w:tcPr>
          <w:p w:rsidR="007929E4" w:rsidRPr="007929E4" w:rsidRDefault="007929E4" w:rsidP="005C3D38">
            <w:pPr>
              <w:jc w:val="center"/>
              <w:rPr>
                <w:sz w:val="18"/>
                <w:szCs w:val="18"/>
              </w:rPr>
            </w:pPr>
            <w:r w:rsidRPr="007929E4">
              <w:rPr>
                <w:sz w:val="18"/>
                <w:szCs w:val="18"/>
              </w:rPr>
              <w:t>Начальники</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4</w:t>
            </w:r>
          </w:p>
        </w:tc>
        <w:tc>
          <w:tcPr>
            <w:tcW w:w="6482" w:type="dxa"/>
          </w:tcPr>
          <w:p w:rsidR="007929E4" w:rsidRPr="007929E4" w:rsidRDefault="007929E4" w:rsidP="005C3D38">
            <w:pPr>
              <w:jc w:val="center"/>
              <w:rPr>
                <w:sz w:val="18"/>
                <w:szCs w:val="18"/>
              </w:rPr>
            </w:pPr>
            <w:r w:rsidRPr="007929E4">
              <w:rPr>
                <w:sz w:val="18"/>
                <w:szCs w:val="18"/>
              </w:rPr>
              <w:t>Выезд к месту аварии, осмотр места аварии, принятие решения о составе сил и средств, необходимых для устранения аварии и о необходимости привлечения дополнительных сил и средств</w:t>
            </w:r>
          </w:p>
        </w:tc>
        <w:tc>
          <w:tcPr>
            <w:tcW w:w="1615" w:type="dxa"/>
          </w:tcPr>
          <w:p w:rsidR="007929E4" w:rsidRPr="007929E4" w:rsidRDefault="007929E4" w:rsidP="005C3D38">
            <w:pPr>
              <w:jc w:val="center"/>
              <w:rPr>
                <w:sz w:val="18"/>
                <w:szCs w:val="18"/>
              </w:rPr>
            </w:pPr>
            <w:r w:rsidRPr="007929E4">
              <w:rPr>
                <w:sz w:val="18"/>
                <w:szCs w:val="18"/>
              </w:rPr>
              <w:t>15 мин.</w:t>
            </w:r>
          </w:p>
        </w:tc>
        <w:tc>
          <w:tcPr>
            <w:tcW w:w="2064" w:type="dxa"/>
          </w:tcPr>
          <w:p w:rsidR="007929E4" w:rsidRPr="007929E4" w:rsidRDefault="007929E4" w:rsidP="005C3D38">
            <w:pPr>
              <w:jc w:val="center"/>
              <w:rPr>
                <w:sz w:val="18"/>
                <w:szCs w:val="18"/>
              </w:rPr>
            </w:pPr>
            <w:r w:rsidRPr="007929E4">
              <w:rPr>
                <w:sz w:val="18"/>
                <w:szCs w:val="18"/>
              </w:rPr>
              <w:t>Главный инженер</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5</w:t>
            </w:r>
          </w:p>
        </w:tc>
        <w:tc>
          <w:tcPr>
            <w:tcW w:w="6482" w:type="dxa"/>
          </w:tcPr>
          <w:p w:rsidR="007929E4" w:rsidRPr="007929E4" w:rsidRDefault="007929E4" w:rsidP="005C3D38">
            <w:pPr>
              <w:jc w:val="center"/>
              <w:rPr>
                <w:sz w:val="18"/>
                <w:szCs w:val="18"/>
              </w:rPr>
            </w:pPr>
            <w:r w:rsidRPr="007929E4">
              <w:rPr>
                <w:sz w:val="18"/>
                <w:szCs w:val="18"/>
              </w:rPr>
              <w:t>Сообщение руководителю о характере аварийной ситуации, о составе сил и средств, привлекаемых к устранению аварии, о необходимости в привлечении дополнительных сил и средств, о времени, необходимом для устранения аварии</w:t>
            </w:r>
          </w:p>
        </w:tc>
        <w:tc>
          <w:tcPr>
            <w:tcW w:w="1615" w:type="dxa"/>
          </w:tcPr>
          <w:p w:rsidR="007929E4" w:rsidRPr="007929E4" w:rsidRDefault="007929E4" w:rsidP="005C3D38">
            <w:pPr>
              <w:jc w:val="center"/>
              <w:rPr>
                <w:sz w:val="18"/>
                <w:szCs w:val="18"/>
              </w:rPr>
            </w:pPr>
            <w:r w:rsidRPr="007929E4">
              <w:rPr>
                <w:sz w:val="18"/>
                <w:szCs w:val="18"/>
              </w:rPr>
              <w:t>2 мин.</w:t>
            </w:r>
          </w:p>
        </w:tc>
        <w:tc>
          <w:tcPr>
            <w:tcW w:w="2064" w:type="dxa"/>
          </w:tcPr>
          <w:p w:rsidR="007929E4" w:rsidRPr="007929E4" w:rsidRDefault="007929E4" w:rsidP="005C3D38">
            <w:pPr>
              <w:jc w:val="center"/>
              <w:rPr>
                <w:sz w:val="18"/>
                <w:szCs w:val="18"/>
              </w:rPr>
            </w:pPr>
            <w:r w:rsidRPr="007929E4">
              <w:rPr>
                <w:sz w:val="18"/>
                <w:szCs w:val="18"/>
              </w:rPr>
              <w:t>Главный инженер</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6</w:t>
            </w:r>
          </w:p>
        </w:tc>
        <w:tc>
          <w:tcPr>
            <w:tcW w:w="6482" w:type="dxa"/>
          </w:tcPr>
          <w:p w:rsidR="007929E4" w:rsidRPr="007929E4" w:rsidRDefault="007929E4" w:rsidP="005C3D38">
            <w:pPr>
              <w:jc w:val="center"/>
              <w:rPr>
                <w:sz w:val="18"/>
                <w:szCs w:val="18"/>
              </w:rPr>
            </w:pPr>
            <w:r w:rsidRPr="007929E4">
              <w:rPr>
                <w:sz w:val="18"/>
                <w:szCs w:val="18"/>
              </w:rPr>
              <w:t>Вызов, в случае необходимости, дополнительных сил и средства для ликвидации аварийной ситуации. В зависимости от сложности ситуации оповещает об аварии главу Мокшанского района</w:t>
            </w:r>
          </w:p>
        </w:tc>
        <w:tc>
          <w:tcPr>
            <w:tcW w:w="1615" w:type="dxa"/>
          </w:tcPr>
          <w:p w:rsidR="007929E4" w:rsidRPr="007929E4" w:rsidRDefault="007929E4" w:rsidP="005C3D38">
            <w:pPr>
              <w:jc w:val="center"/>
              <w:rPr>
                <w:sz w:val="18"/>
                <w:szCs w:val="18"/>
              </w:rPr>
            </w:pPr>
            <w:r w:rsidRPr="007929E4">
              <w:rPr>
                <w:sz w:val="18"/>
                <w:szCs w:val="18"/>
              </w:rPr>
              <w:t>10 мин.</w:t>
            </w:r>
          </w:p>
        </w:tc>
        <w:tc>
          <w:tcPr>
            <w:tcW w:w="2064" w:type="dxa"/>
          </w:tcPr>
          <w:p w:rsidR="007929E4" w:rsidRPr="007929E4" w:rsidRDefault="007929E4" w:rsidP="005C3D38">
            <w:pPr>
              <w:jc w:val="center"/>
              <w:rPr>
                <w:sz w:val="18"/>
                <w:szCs w:val="18"/>
              </w:rPr>
            </w:pPr>
            <w:r w:rsidRPr="007929E4">
              <w:rPr>
                <w:sz w:val="18"/>
                <w:szCs w:val="18"/>
              </w:rPr>
              <w:t>Руководитель</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7</w:t>
            </w:r>
          </w:p>
        </w:tc>
        <w:tc>
          <w:tcPr>
            <w:tcW w:w="6482" w:type="dxa"/>
          </w:tcPr>
          <w:p w:rsidR="007929E4" w:rsidRPr="007929E4" w:rsidRDefault="007929E4" w:rsidP="005C3D38">
            <w:pPr>
              <w:jc w:val="center"/>
              <w:rPr>
                <w:sz w:val="18"/>
                <w:szCs w:val="18"/>
              </w:rPr>
            </w:pPr>
            <w:r w:rsidRPr="007929E4">
              <w:rPr>
                <w:sz w:val="18"/>
                <w:szCs w:val="18"/>
              </w:rPr>
              <w:t>Выезд бригады ТС к месту аварии</w:t>
            </w:r>
          </w:p>
        </w:tc>
        <w:tc>
          <w:tcPr>
            <w:tcW w:w="1615" w:type="dxa"/>
          </w:tcPr>
          <w:p w:rsidR="007929E4" w:rsidRPr="007929E4" w:rsidRDefault="007929E4" w:rsidP="005C3D38">
            <w:pPr>
              <w:jc w:val="center"/>
              <w:rPr>
                <w:sz w:val="18"/>
                <w:szCs w:val="18"/>
              </w:rPr>
            </w:pPr>
            <w:r w:rsidRPr="007929E4">
              <w:rPr>
                <w:sz w:val="18"/>
                <w:szCs w:val="18"/>
              </w:rPr>
              <w:t>1час</w:t>
            </w:r>
          </w:p>
        </w:tc>
        <w:tc>
          <w:tcPr>
            <w:tcW w:w="2064" w:type="dxa"/>
          </w:tcPr>
          <w:p w:rsidR="007929E4" w:rsidRPr="007929E4" w:rsidRDefault="007929E4" w:rsidP="005C3D38">
            <w:pPr>
              <w:jc w:val="center"/>
              <w:rPr>
                <w:sz w:val="18"/>
                <w:szCs w:val="18"/>
              </w:rPr>
            </w:pPr>
            <w:r w:rsidRPr="007929E4">
              <w:rPr>
                <w:sz w:val="18"/>
                <w:szCs w:val="18"/>
              </w:rPr>
              <w:t>Начальники</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8</w:t>
            </w:r>
          </w:p>
        </w:tc>
        <w:tc>
          <w:tcPr>
            <w:tcW w:w="6482" w:type="dxa"/>
          </w:tcPr>
          <w:p w:rsidR="007929E4" w:rsidRPr="007929E4" w:rsidRDefault="007929E4" w:rsidP="005C3D38">
            <w:pPr>
              <w:jc w:val="center"/>
              <w:rPr>
                <w:sz w:val="18"/>
                <w:szCs w:val="18"/>
              </w:rPr>
            </w:pPr>
            <w:r w:rsidRPr="007929E4">
              <w:rPr>
                <w:sz w:val="18"/>
                <w:szCs w:val="18"/>
              </w:rPr>
              <w:t>Прибытие на место аварии, краткий инструктаж бригады по порядку выполнения работ на месте аварии</w:t>
            </w:r>
          </w:p>
        </w:tc>
        <w:tc>
          <w:tcPr>
            <w:tcW w:w="1615" w:type="dxa"/>
          </w:tcPr>
          <w:p w:rsidR="007929E4" w:rsidRPr="007929E4" w:rsidRDefault="007929E4" w:rsidP="005C3D38">
            <w:pPr>
              <w:jc w:val="center"/>
              <w:rPr>
                <w:sz w:val="18"/>
                <w:szCs w:val="18"/>
              </w:rPr>
            </w:pPr>
            <w:r w:rsidRPr="007929E4">
              <w:rPr>
                <w:sz w:val="18"/>
                <w:szCs w:val="18"/>
              </w:rPr>
              <w:t>5 мин.</w:t>
            </w:r>
          </w:p>
        </w:tc>
        <w:tc>
          <w:tcPr>
            <w:tcW w:w="2064" w:type="dxa"/>
          </w:tcPr>
          <w:p w:rsidR="007929E4" w:rsidRPr="007929E4" w:rsidRDefault="007929E4" w:rsidP="005C3D38">
            <w:pPr>
              <w:jc w:val="center"/>
              <w:rPr>
                <w:sz w:val="18"/>
                <w:szCs w:val="18"/>
              </w:rPr>
            </w:pP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9</w:t>
            </w:r>
          </w:p>
        </w:tc>
        <w:tc>
          <w:tcPr>
            <w:tcW w:w="6482" w:type="dxa"/>
          </w:tcPr>
          <w:p w:rsidR="007929E4" w:rsidRPr="007929E4" w:rsidRDefault="007929E4" w:rsidP="005C3D38">
            <w:pPr>
              <w:jc w:val="center"/>
              <w:rPr>
                <w:sz w:val="18"/>
                <w:szCs w:val="18"/>
              </w:rPr>
            </w:pPr>
            <w:r w:rsidRPr="007929E4">
              <w:rPr>
                <w:sz w:val="18"/>
                <w:szCs w:val="18"/>
              </w:rPr>
              <w:t>Прибытие привлекаемых сил и средств к месту аварии</w:t>
            </w:r>
          </w:p>
        </w:tc>
        <w:tc>
          <w:tcPr>
            <w:tcW w:w="1615" w:type="dxa"/>
          </w:tcPr>
          <w:p w:rsidR="007929E4" w:rsidRPr="007929E4" w:rsidRDefault="007929E4" w:rsidP="005C3D38">
            <w:pPr>
              <w:jc w:val="center"/>
              <w:rPr>
                <w:sz w:val="18"/>
                <w:szCs w:val="18"/>
              </w:rPr>
            </w:pPr>
            <w:r w:rsidRPr="007929E4">
              <w:rPr>
                <w:sz w:val="18"/>
                <w:szCs w:val="18"/>
              </w:rPr>
              <w:t>20-30 мин.</w:t>
            </w:r>
          </w:p>
        </w:tc>
        <w:tc>
          <w:tcPr>
            <w:tcW w:w="2064" w:type="dxa"/>
          </w:tcPr>
          <w:p w:rsidR="007929E4" w:rsidRPr="007929E4" w:rsidRDefault="007929E4" w:rsidP="005C3D38">
            <w:pPr>
              <w:jc w:val="center"/>
              <w:rPr>
                <w:sz w:val="18"/>
                <w:szCs w:val="18"/>
              </w:rPr>
            </w:pPr>
            <w:r w:rsidRPr="007929E4">
              <w:rPr>
                <w:sz w:val="18"/>
                <w:szCs w:val="18"/>
              </w:rPr>
              <w:t>Начальники</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10</w:t>
            </w:r>
          </w:p>
        </w:tc>
        <w:tc>
          <w:tcPr>
            <w:tcW w:w="6482" w:type="dxa"/>
          </w:tcPr>
          <w:p w:rsidR="007929E4" w:rsidRPr="007929E4" w:rsidRDefault="007929E4" w:rsidP="005C3D38">
            <w:pPr>
              <w:jc w:val="center"/>
              <w:rPr>
                <w:sz w:val="18"/>
                <w:szCs w:val="18"/>
              </w:rPr>
            </w:pPr>
            <w:r w:rsidRPr="007929E4">
              <w:rPr>
                <w:sz w:val="18"/>
                <w:szCs w:val="18"/>
              </w:rPr>
              <w:t>Контроль прибытия сил и средств, ход проведения работ</w:t>
            </w:r>
          </w:p>
        </w:tc>
        <w:tc>
          <w:tcPr>
            <w:tcW w:w="1615" w:type="dxa"/>
          </w:tcPr>
          <w:p w:rsidR="007929E4" w:rsidRPr="007929E4" w:rsidRDefault="007929E4" w:rsidP="005C3D38">
            <w:pPr>
              <w:jc w:val="center"/>
              <w:rPr>
                <w:sz w:val="18"/>
                <w:szCs w:val="18"/>
              </w:rPr>
            </w:pPr>
            <w:r w:rsidRPr="007929E4">
              <w:rPr>
                <w:sz w:val="18"/>
                <w:szCs w:val="18"/>
              </w:rPr>
              <w:t>Постоянно</w:t>
            </w:r>
          </w:p>
        </w:tc>
        <w:tc>
          <w:tcPr>
            <w:tcW w:w="2064" w:type="dxa"/>
          </w:tcPr>
          <w:p w:rsidR="007929E4" w:rsidRPr="007929E4" w:rsidRDefault="007929E4" w:rsidP="005C3D38">
            <w:pPr>
              <w:jc w:val="center"/>
              <w:rPr>
                <w:sz w:val="18"/>
                <w:szCs w:val="18"/>
              </w:rPr>
            </w:pPr>
            <w:r w:rsidRPr="007929E4">
              <w:rPr>
                <w:sz w:val="18"/>
                <w:szCs w:val="18"/>
              </w:rPr>
              <w:t>Главный инженер</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11</w:t>
            </w:r>
          </w:p>
        </w:tc>
        <w:tc>
          <w:tcPr>
            <w:tcW w:w="6482" w:type="dxa"/>
          </w:tcPr>
          <w:p w:rsidR="007929E4" w:rsidRPr="007929E4" w:rsidRDefault="007929E4" w:rsidP="005C3D38">
            <w:pPr>
              <w:jc w:val="center"/>
              <w:rPr>
                <w:sz w:val="18"/>
                <w:szCs w:val="18"/>
              </w:rPr>
            </w:pPr>
            <w:r w:rsidRPr="007929E4">
              <w:rPr>
                <w:sz w:val="18"/>
                <w:szCs w:val="18"/>
              </w:rPr>
              <w:t>Оповещение дежурной смены котельной о перекрытии задвижек на магистральной теплотрассе и начале устранения аварии</w:t>
            </w:r>
          </w:p>
        </w:tc>
        <w:tc>
          <w:tcPr>
            <w:tcW w:w="1615" w:type="dxa"/>
          </w:tcPr>
          <w:p w:rsidR="007929E4" w:rsidRPr="007929E4" w:rsidRDefault="007929E4" w:rsidP="005C3D38">
            <w:pPr>
              <w:jc w:val="center"/>
              <w:rPr>
                <w:sz w:val="18"/>
                <w:szCs w:val="18"/>
              </w:rPr>
            </w:pPr>
            <w:r w:rsidRPr="007929E4">
              <w:rPr>
                <w:sz w:val="18"/>
                <w:szCs w:val="18"/>
              </w:rPr>
              <w:t>1 мин.</w:t>
            </w:r>
          </w:p>
        </w:tc>
        <w:tc>
          <w:tcPr>
            <w:tcW w:w="2064" w:type="dxa"/>
          </w:tcPr>
          <w:p w:rsidR="007929E4" w:rsidRPr="007929E4" w:rsidRDefault="007929E4" w:rsidP="005C3D38">
            <w:pPr>
              <w:jc w:val="center"/>
              <w:rPr>
                <w:sz w:val="18"/>
                <w:szCs w:val="18"/>
              </w:rPr>
            </w:pPr>
            <w:r w:rsidRPr="007929E4">
              <w:rPr>
                <w:sz w:val="18"/>
                <w:szCs w:val="18"/>
              </w:rPr>
              <w:t>Начальники</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12</w:t>
            </w:r>
          </w:p>
        </w:tc>
        <w:tc>
          <w:tcPr>
            <w:tcW w:w="6482" w:type="dxa"/>
          </w:tcPr>
          <w:p w:rsidR="007929E4" w:rsidRPr="007929E4" w:rsidRDefault="007929E4" w:rsidP="005C3D38">
            <w:pPr>
              <w:jc w:val="center"/>
              <w:rPr>
                <w:sz w:val="18"/>
                <w:szCs w:val="18"/>
              </w:rPr>
            </w:pPr>
            <w:r w:rsidRPr="007929E4">
              <w:rPr>
                <w:sz w:val="18"/>
                <w:szCs w:val="18"/>
              </w:rPr>
              <w:t>Проведение аварийных работ: перекрытие задвижек на магистральном трубопроводе, слив теплоносителя, сварочные работы, работы по замене аварийного участка, работы по ремонту или замене ЗРА</w:t>
            </w:r>
          </w:p>
        </w:tc>
        <w:tc>
          <w:tcPr>
            <w:tcW w:w="1615" w:type="dxa"/>
          </w:tcPr>
          <w:p w:rsidR="007929E4" w:rsidRPr="007929E4" w:rsidRDefault="007929E4" w:rsidP="005C3D38">
            <w:pPr>
              <w:jc w:val="center"/>
              <w:rPr>
                <w:sz w:val="18"/>
                <w:szCs w:val="18"/>
              </w:rPr>
            </w:pPr>
            <w:r w:rsidRPr="007929E4">
              <w:rPr>
                <w:sz w:val="18"/>
                <w:szCs w:val="18"/>
              </w:rPr>
              <w:t>6-8 часов</w:t>
            </w:r>
          </w:p>
        </w:tc>
        <w:tc>
          <w:tcPr>
            <w:tcW w:w="2064" w:type="dxa"/>
          </w:tcPr>
          <w:p w:rsidR="007929E4" w:rsidRPr="007929E4" w:rsidRDefault="007929E4" w:rsidP="005C3D38">
            <w:pPr>
              <w:jc w:val="center"/>
              <w:rPr>
                <w:sz w:val="18"/>
                <w:szCs w:val="18"/>
              </w:rPr>
            </w:pPr>
            <w:r w:rsidRPr="007929E4">
              <w:rPr>
                <w:sz w:val="18"/>
                <w:szCs w:val="18"/>
              </w:rPr>
              <w:t>Начальники</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13</w:t>
            </w:r>
          </w:p>
        </w:tc>
        <w:tc>
          <w:tcPr>
            <w:tcW w:w="6482" w:type="dxa"/>
          </w:tcPr>
          <w:p w:rsidR="007929E4" w:rsidRPr="007929E4" w:rsidRDefault="007929E4" w:rsidP="005C3D38">
            <w:pPr>
              <w:jc w:val="center"/>
              <w:rPr>
                <w:sz w:val="18"/>
                <w:szCs w:val="18"/>
              </w:rPr>
            </w:pPr>
            <w:r w:rsidRPr="007929E4">
              <w:rPr>
                <w:sz w:val="18"/>
                <w:szCs w:val="18"/>
              </w:rPr>
              <w:t>По распоряжению главного инженера при отрицательных температурах наружного воздуха оповещает отключенных абонентов (потребителей тепловой энергии) об аварии, о времени отключения теплоснабжения и ориентировочных сроках ее устранения</w:t>
            </w:r>
          </w:p>
        </w:tc>
        <w:tc>
          <w:tcPr>
            <w:tcW w:w="1615" w:type="dxa"/>
          </w:tcPr>
          <w:p w:rsidR="007929E4" w:rsidRPr="007929E4" w:rsidRDefault="007929E4" w:rsidP="005C3D38">
            <w:pPr>
              <w:jc w:val="center"/>
              <w:rPr>
                <w:sz w:val="18"/>
                <w:szCs w:val="18"/>
              </w:rPr>
            </w:pPr>
            <w:r w:rsidRPr="007929E4">
              <w:rPr>
                <w:sz w:val="18"/>
                <w:szCs w:val="18"/>
              </w:rPr>
              <w:t>30 мин.</w:t>
            </w:r>
          </w:p>
        </w:tc>
        <w:tc>
          <w:tcPr>
            <w:tcW w:w="2064" w:type="dxa"/>
          </w:tcPr>
          <w:p w:rsidR="007929E4" w:rsidRPr="007929E4" w:rsidRDefault="007929E4" w:rsidP="005C3D38">
            <w:pPr>
              <w:jc w:val="center"/>
              <w:rPr>
                <w:sz w:val="18"/>
                <w:szCs w:val="18"/>
              </w:rPr>
            </w:pPr>
            <w:r w:rsidRPr="007929E4">
              <w:rPr>
                <w:sz w:val="18"/>
                <w:szCs w:val="18"/>
              </w:rPr>
              <w:t>Начальник</w:t>
            </w:r>
          </w:p>
          <w:p w:rsidR="007929E4" w:rsidRPr="007929E4" w:rsidRDefault="007929E4" w:rsidP="005C3D38">
            <w:pPr>
              <w:jc w:val="center"/>
              <w:rPr>
                <w:sz w:val="18"/>
                <w:szCs w:val="18"/>
              </w:rPr>
            </w:pPr>
            <w:r w:rsidRPr="007929E4">
              <w:rPr>
                <w:sz w:val="18"/>
                <w:szCs w:val="18"/>
              </w:rPr>
              <w:t>котельной</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14</w:t>
            </w:r>
          </w:p>
        </w:tc>
        <w:tc>
          <w:tcPr>
            <w:tcW w:w="6482" w:type="dxa"/>
          </w:tcPr>
          <w:p w:rsidR="007929E4" w:rsidRPr="007929E4" w:rsidRDefault="007929E4" w:rsidP="005C3D38">
            <w:pPr>
              <w:jc w:val="center"/>
              <w:rPr>
                <w:sz w:val="18"/>
                <w:szCs w:val="18"/>
              </w:rPr>
            </w:pPr>
            <w:r w:rsidRPr="007929E4">
              <w:rPr>
                <w:sz w:val="18"/>
                <w:szCs w:val="18"/>
              </w:rPr>
              <w:t>В зимнее время формирует аварийные бригады, организует проведение работ в 2 смены, обогрев во время отдыха неработающей смены, подвоз горячего чая. С целью недопущения обморожения обеспечивает личный состав зимней рабочей одеждой, валенками и рукавицами</w:t>
            </w:r>
          </w:p>
        </w:tc>
        <w:tc>
          <w:tcPr>
            <w:tcW w:w="1615" w:type="dxa"/>
          </w:tcPr>
          <w:p w:rsidR="007929E4" w:rsidRPr="007929E4" w:rsidRDefault="007929E4" w:rsidP="005C3D38">
            <w:pPr>
              <w:jc w:val="center"/>
              <w:rPr>
                <w:sz w:val="18"/>
                <w:szCs w:val="18"/>
              </w:rPr>
            </w:pPr>
            <w:r w:rsidRPr="007929E4">
              <w:rPr>
                <w:sz w:val="18"/>
                <w:szCs w:val="18"/>
              </w:rPr>
              <w:t>60 мин.</w:t>
            </w:r>
          </w:p>
        </w:tc>
        <w:tc>
          <w:tcPr>
            <w:tcW w:w="2064" w:type="dxa"/>
          </w:tcPr>
          <w:p w:rsidR="007929E4" w:rsidRPr="007929E4" w:rsidRDefault="007929E4" w:rsidP="005C3D38">
            <w:pPr>
              <w:jc w:val="center"/>
              <w:rPr>
                <w:sz w:val="18"/>
                <w:szCs w:val="18"/>
              </w:rPr>
            </w:pPr>
            <w:r w:rsidRPr="007929E4">
              <w:rPr>
                <w:sz w:val="18"/>
                <w:szCs w:val="18"/>
              </w:rPr>
              <w:t>Начальник</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15</w:t>
            </w:r>
          </w:p>
        </w:tc>
        <w:tc>
          <w:tcPr>
            <w:tcW w:w="6482" w:type="dxa"/>
          </w:tcPr>
          <w:p w:rsidR="007929E4" w:rsidRPr="007929E4" w:rsidRDefault="007929E4" w:rsidP="005C3D38">
            <w:pPr>
              <w:jc w:val="center"/>
              <w:rPr>
                <w:sz w:val="18"/>
                <w:szCs w:val="18"/>
              </w:rPr>
            </w:pPr>
            <w:r w:rsidRPr="007929E4">
              <w:rPr>
                <w:sz w:val="18"/>
                <w:szCs w:val="18"/>
              </w:rPr>
              <w:t xml:space="preserve">По завершении аварийных работ, дает распоряжение на открытие магистральных задвижки и задвижек на ответвлениях от магистрали. О </w:t>
            </w:r>
            <w:r w:rsidRPr="007929E4">
              <w:rPr>
                <w:sz w:val="18"/>
                <w:szCs w:val="18"/>
              </w:rPr>
              <w:lastRenderedPageBreak/>
              <w:t>возобновлении теплоснабжения, докладывает главному инженеру теплоснабжающей организации</w:t>
            </w:r>
          </w:p>
        </w:tc>
        <w:tc>
          <w:tcPr>
            <w:tcW w:w="1615" w:type="dxa"/>
          </w:tcPr>
          <w:p w:rsidR="007929E4" w:rsidRPr="007929E4" w:rsidRDefault="007929E4" w:rsidP="005C3D38">
            <w:pPr>
              <w:jc w:val="center"/>
              <w:rPr>
                <w:sz w:val="18"/>
                <w:szCs w:val="18"/>
              </w:rPr>
            </w:pPr>
            <w:r w:rsidRPr="007929E4">
              <w:rPr>
                <w:sz w:val="18"/>
                <w:szCs w:val="18"/>
              </w:rPr>
              <w:lastRenderedPageBreak/>
              <w:t>5 мин.</w:t>
            </w:r>
          </w:p>
        </w:tc>
        <w:tc>
          <w:tcPr>
            <w:tcW w:w="2064" w:type="dxa"/>
          </w:tcPr>
          <w:p w:rsidR="007929E4" w:rsidRPr="007929E4" w:rsidRDefault="007929E4" w:rsidP="005C3D38">
            <w:pPr>
              <w:jc w:val="center"/>
              <w:rPr>
                <w:sz w:val="18"/>
                <w:szCs w:val="18"/>
              </w:rPr>
            </w:pPr>
            <w:r w:rsidRPr="007929E4">
              <w:rPr>
                <w:sz w:val="18"/>
                <w:szCs w:val="18"/>
              </w:rPr>
              <w:t>Начальник</w:t>
            </w:r>
          </w:p>
          <w:p w:rsidR="007929E4" w:rsidRPr="007929E4" w:rsidRDefault="007929E4" w:rsidP="005C3D38">
            <w:pPr>
              <w:jc w:val="center"/>
              <w:rPr>
                <w:sz w:val="18"/>
                <w:szCs w:val="18"/>
              </w:rPr>
            </w:pPr>
            <w:r w:rsidRPr="007929E4">
              <w:rPr>
                <w:sz w:val="18"/>
                <w:szCs w:val="18"/>
              </w:rPr>
              <w:t>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16</w:t>
            </w:r>
          </w:p>
        </w:tc>
        <w:tc>
          <w:tcPr>
            <w:tcW w:w="6482" w:type="dxa"/>
          </w:tcPr>
          <w:p w:rsidR="007929E4" w:rsidRPr="007929E4" w:rsidRDefault="007929E4" w:rsidP="005C3D38">
            <w:pPr>
              <w:jc w:val="center"/>
              <w:rPr>
                <w:sz w:val="18"/>
                <w:szCs w:val="18"/>
              </w:rPr>
            </w:pPr>
            <w:r w:rsidRPr="007929E4">
              <w:rPr>
                <w:sz w:val="18"/>
                <w:szCs w:val="18"/>
              </w:rPr>
              <w:t>Оповещает о возобновлении теплоснабжения дежурную смену котельной</w:t>
            </w:r>
          </w:p>
        </w:tc>
        <w:tc>
          <w:tcPr>
            <w:tcW w:w="1615" w:type="dxa"/>
          </w:tcPr>
          <w:p w:rsidR="007929E4" w:rsidRPr="007929E4" w:rsidRDefault="007929E4" w:rsidP="005C3D38">
            <w:pPr>
              <w:jc w:val="center"/>
              <w:rPr>
                <w:sz w:val="18"/>
                <w:szCs w:val="18"/>
              </w:rPr>
            </w:pPr>
            <w:r w:rsidRPr="007929E4">
              <w:rPr>
                <w:sz w:val="18"/>
                <w:szCs w:val="18"/>
              </w:rPr>
              <w:t>5 мин.</w:t>
            </w:r>
          </w:p>
        </w:tc>
        <w:tc>
          <w:tcPr>
            <w:tcW w:w="2064" w:type="dxa"/>
          </w:tcPr>
          <w:p w:rsidR="007929E4" w:rsidRPr="007929E4" w:rsidRDefault="007929E4" w:rsidP="005C3D38">
            <w:pPr>
              <w:jc w:val="center"/>
              <w:rPr>
                <w:sz w:val="18"/>
                <w:szCs w:val="18"/>
              </w:rPr>
            </w:pPr>
            <w:r w:rsidRPr="007929E4">
              <w:rPr>
                <w:sz w:val="18"/>
                <w:szCs w:val="18"/>
              </w:rPr>
              <w:t>Начальник котельных</w:t>
            </w:r>
          </w:p>
        </w:tc>
      </w:tr>
      <w:tr w:rsidR="007929E4" w:rsidRPr="007929E4" w:rsidTr="007929E4">
        <w:tc>
          <w:tcPr>
            <w:tcW w:w="459" w:type="dxa"/>
          </w:tcPr>
          <w:p w:rsidR="007929E4" w:rsidRPr="007929E4" w:rsidRDefault="007929E4" w:rsidP="005C3D38">
            <w:pPr>
              <w:ind w:left="34"/>
              <w:jc w:val="center"/>
              <w:rPr>
                <w:sz w:val="18"/>
                <w:szCs w:val="18"/>
              </w:rPr>
            </w:pPr>
            <w:r w:rsidRPr="007929E4">
              <w:rPr>
                <w:sz w:val="18"/>
                <w:szCs w:val="18"/>
              </w:rPr>
              <w:t>17</w:t>
            </w:r>
          </w:p>
        </w:tc>
        <w:tc>
          <w:tcPr>
            <w:tcW w:w="6482" w:type="dxa"/>
          </w:tcPr>
          <w:p w:rsidR="007929E4" w:rsidRPr="007929E4" w:rsidRDefault="007929E4" w:rsidP="005C3D38">
            <w:pPr>
              <w:jc w:val="center"/>
              <w:rPr>
                <w:sz w:val="18"/>
                <w:szCs w:val="18"/>
              </w:rPr>
            </w:pPr>
            <w:r w:rsidRPr="007929E4">
              <w:rPr>
                <w:sz w:val="18"/>
                <w:szCs w:val="18"/>
              </w:rPr>
              <w:t>Итого общее время проведения работ</w:t>
            </w:r>
          </w:p>
        </w:tc>
        <w:tc>
          <w:tcPr>
            <w:tcW w:w="1615" w:type="dxa"/>
          </w:tcPr>
          <w:p w:rsidR="007929E4" w:rsidRPr="007929E4" w:rsidRDefault="007929E4" w:rsidP="005C3D38">
            <w:pPr>
              <w:jc w:val="center"/>
              <w:rPr>
                <w:sz w:val="18"/>
                <w:szCs w:val="18"/>
              </w:rPr>
            </w:pPr>
            <w:r w:rsidRPr="007929E4">
              <w:rPr>
                <w:sz w:val="18"/>
                <w:szCs w:val="18"/>
              </w:rPr>
              <w:t>11 час.</w:t>
            </w:r>
          </w:p>
        </w:tc>
        <w:tc>
          <w:tcPr>
            <w:tcW w:w="2064" w:type="dxa"/>
          </w:tcPr>
          <w:p w:rsidR="007929E4" w:rsidRPr="007929E4" w:rsidRDefault="007929E4" w:rsidP="005C3D38">
            <w:pPr>
              <w:jc w:val="center"/>
              <w:rPr>
                <w:sz w:val="18"/>
                <w:szCs w:val="18"/>
              </w:rPr>
            </w:pPr>
          </w:p>
        </w:tc>
      </w:tr>
    </w:tbl>
    <w:p w:rsidR="007929E4" w:rsidRPr="007929E4" w:rsidRDefault="007929E4" w:rsidP="007929E4">
      <w:pPr>
        <w:jc w:val="center"/>
        <w:rPr>
          <w:sz w:val="18"/>
          <w:szCs w:val="18"/>
        </w:rPr>
      </w:pPr>
    </w:p>
    <w:p w:rsidR="007929E4" w:rsidRPr="007929E4" w:rsidRDefault="007929E4" w:rsidP="007929E4">
      <w:pPr>
        <w:jc w:val="center"/>
        <w:rPr>
          <w:sz w:val="20"/>
          <w:szCs w:val="20"/>
        </w:rPr>
      </w:pPr>
    </w:p>
    <w:p w:rsidR="008042D1" w:rsidRDefault="008042D1" w:rsidP="008042D1">
      <w:pPr>
        <w:jc w:val="right"/>
        <w:rPr>
          <w:sz w:val="20"/>
          <w:szCs w:val="20"/>
        </w:rPr>
        <w:sectPr w:rsidR="008042D1" w:rsidSect="00021099">
          <w:type w:val="continuous"/>
          <w:pgSz w:w="11906" w:h="16838"/>
          <w:pgMar w:top="851" w:right="680" w:bottom="851" w:left="680" w:header="709" w:footer="709" w:gutter="0"/>
          <w:cols w:space="708"/>
          <w:docGrid w:linePitch="360"/>
        </w:sectPr>
      </w:pPr>
    </w:p>
    <w:p w:rsidR="007929E4" w:rsidRPr="007929E4" w:rsidRDefault="007929E4" w:rsidP="008042D1">
      <w:pPr>
        <w:jc w:val="right"/>
        <w:rPr>
          <w:sz w:val="20"/>
          <w:szCs w:val="20"/>
        </w:rPr>
      </w:pPr>
      <w:proofErr w:type="gramStart"/>
      <w:r w:rsidRPr="007929E4">
        <w:rPr>
          <w:sz w:val="20"/>
          <w:szCs w:val="20"/>
        </w:rPr>
        <w:t>Приложение  2</w:t>
      </w:r>
      <w:proofErr w:type="gramEnd"/>
    </w:p>
    <w:p w:rsidR="007929E4" w:rsidRPr="007929E4" w:rsidRDefault="007929E4" w:rsidP="008042D1">
      <w:pPr>
        <w:jc w:val="right"/>
        <w:rPr>
          <w:sz w:val="20"/>
          <w:szCs w:val="20"/>
        </w:rPr>
      </w:pPr>
      <w:r w:rsidRPr="007929E4">
        <w:rPr>
          <w:sz w:val="20"/>
          <w:szCs w:val="20"/>
        </w:rPr>
        <w:t>УТВЕРЖДЕНО</w:t>
      </w:r>
    </w:p>
    <w:p w:rsidR="007929E4" w:rsidRPr="007929E4" w:rsidRDefault="007929E4" w:rsidP="008042D1">
      <w:pPr>
        <w:jc w:val="right"/>
        <w:rPr>
          <w:sz w:val="20"/>
          <w:szCs w:val="20"/>
        </w:rPr>
      </w:pPr>
      <w:r w:rsidRPr="007929E4">
        <w:rPr>
          <w:sz w:val="20"/>
          <w:szCs w:val="20"/>
        </w:rPr>
        <w:t>постановлением администрации</w:t>
      </w:r>
    </w:p>
    <w:p w:rsidR="007929E4" w:rsidRPr="007929E4" w:rsidRDefault="007929E4" w:rsidP="008042D1">
      <w:pPr>
        <w:jc w:val="right"/>
        <w:rPr>
          <w:sz w:val="20"/>
          <w:szCs w:val="20"/>
        </w:rPr>
      </w:pPr>
      <w:r w:rsidRPr="007929E4">
        <w:rPr>
          <w:sz w:val="20"/>
          <w:szCs w:val="20"/>
        </w:rPr>
        <w:t>рабочего поселка Мокшан</w:t>
      </w:r>
    </w:p>
    <w:p w:rsidR="007929E4" w:rsidRPr="007929E4" w:rsidRDefault="008042D1" w:rsidP="008042D1">
      <w:pPr>
        <w:jc w:val="right"/>
        <w:rPr>
          <w:sz w:val="20"/>
          <w:szCs w:val="20"/>
        </w:rPr>
      </w:pPr>
      <w:r>
        <w:rPr>
          <w:sz w:val="20"/>
          <w:szCs w:val="20"/>
        </w:rPr>
        <w:t xml:space="preserve">Мокшанского района </w:t>
      </w:r>
      <w:r w:rsidR="007929E4" w:rsidRPr="007929E4">
        <w:rPr>
          <w:sz w:val="20"/>
          <w:szCs w:val="20"/>
        </w:rPr>
        <w:t>Пензенской области</w:t>
      </w:r>
    </w:p>
    <w:p w:rsidR="007929E4" w:rsidRPr="007929E4" w:rsidRDefault="007929E4" w:rsidP="008042D1">
      <w:pPr>
        <w:jc w:val="right"/>
        <w:rPr>
          <w:sz w:val="20"/>
          <w:szCs w:val="20"/>
        </w:rPr>
      </w:pPr>
      <w:r w:rsidRPr="007929E4">
        <w:rPr>
          <w:sz w:val="20"/>
          <w:szCs w:val="20"/>
        </w:rPr>
        <w:t xml:space="preserve"> от 14.03.2025 № 141 </w:t>
      </w:r>
    </w:p>
    <w:p w:rsidR="007929E4" w:rsidRPr="007929E4" w:rsidRDefault="007929E4" w:rsidP="007929E4">
      <w:pPr>
        <w:jc w:val="center"/>
        <w:rPr>
          <w:sz w:val="20"/>
          <w:szCs w:val="20"/>
        </w:rPr>
      </w:pPr>
    </w:p>
    <w:p w:rsidR="007929E4" w:rsidRPr="007929E4" w:rsidRDefault="007929E4" w:rsidP="008042D1">
      <w:pPr>
        <w:jc w:val="center"/>
        <w:rPr>
          <w:sz w:val="20"/>
          <w:szCs w:val="20"/>
        </w:rPr>
      </w:pPr>
      <w:r w:rsidRPr="007929E4">
        <w:rPr>
          <w:sz w:val="20"/>
          <w:szCs w:val="20"/>
        </w:rPr>
        <w:t>Порядок системы мониторинга с</w:t>
      </w:r>
      <w:r w:rsidR="008042D1">
        <w:rPr>
          <w:sz w:val="20"/>
          <w:szCs w:val="20"/>
        </w:rPr>
        <w:t xml:space="preserve">остояния системы теплоснабжения </w:t>
      </w:r>
      <w:r w:rsidRPr="007929E4">
        <w:rPr>
          <w:sz w:val="20"/>
          <w:szCs w:val="20"/>
        </w:rPr>
        <w:t>муниципального образования городское поселение рабочий поселок Мокшан муниципального района Мокшанский район Пензенской области</w:t>
      </w:r>
    </w:p>
    <w:p w:rsidR="007929E4" w:rsidRPr="007929E4" w:rsidRDefault="007929E4" w:rsidP="007929E4">
      <w:pPr>
        <w:jc w:val="center"/>
        <w:rPr>
          <w:sz w:val="20"/>
          <w:szCs w:val="20"/>
        </w:rPr>
      </w:pPr>
    </w:p>
    <w:p w:rsidR="007929E4" w:rsidRPr="007929E4" w:rsidRDefault="007929E4" w:rsidP="008042D1">
      <w:pPr>
        <w:ind w:firstLine="284"/>
        <w:jc w:val="both"/>
        <w:rPr>
          <w:sz w:val="20"/>
          <w:szCs w:val="20"/>
        </w:rPr>
      </w:pPr>
      <w:r w:rsidRPr="007929E4">
        <w:rPr>
          <w:sz w:val="20"/>
          <w:szCs w:val="20"/>
        </w:rPr>
        <w:t xml:space="preserve">1. Настоящий Порядок определяет механизм взаимодействия администрации муниципального образования городское поселение рабочий поселок Мокшан муниципального района Мокшанский район Пензенской области, теплоснабжающих и </w:t>
      </w:r>
      <w:proofErr w:type="spellStart"/>
      <w:r w:rsidRPr="007929E4">
        <w:rPr>
          <w:sz w:val="20"/>
          <w:szCs w:val="20"/>
        </w:rPr>
        <w:t>теплосетевых</w:t>
      </w:r>
      <w:proofErr w:type="spellEnd"/>
      <w:r w:rsidRPr="007929E4">
        <w:rPr>
          <w:sz w:val="20"/>
          <w:szCs w:val="20"/>
        </w:rPr>
        <w:t xml:space="preserve"> организаций при создании и функционировании системы мониторинга состояния системы теплоснабжения на территории рабочего поселка Мокшан.</w:t>
      </w:r>
    </w:p>
    <w:p w:rsidR="007929E4" w:rsidRPr="007929E4" w:rsidRDefault="007929E4" w:rsidP="008042D1">
      <w:pPr>
        <w:ind w:firstLine="284"/>
        <w:jc w:val="both"/>
        <w:rPr>
          <w:sz w:val="20"/>
          <w:szCs w:val="20"/>
        </w:rPr>
      </w:pPr>
      <w:r w:rsidRPr="007929E4">
        <w:rPr>
          <w:sz w:val="20"/>
          <w:szCs w:val="20"/>
        </w:rPr>
        <w:t>Система мониторинга состояния системы теплоснабжения муниципального образования городское поселение рабочий поселок Мокшан муниципального района Мокшанский район Пензенской области – это комплексная система наблюдений, оценки и прогноза состояния тепловых сетей, оборудования котельных (далее - система мониторинга).</w:t>
      </w:r>
    </w:p>
    <w:p w:rsidR="007929E4" w:rsidRPr="007929E4" w:rsidRDefault="007929E4" w:rsidP="008042D1">
      <w:pPr>
        <w:ind w:firstLine="284"/>
        <w:jc w:val="both"/>
        <w:rPr>
          <w:sz w:val="20"/>
          <w:szCs w:val="20"/>
        </w:rPr>
      </w:pPr>
      <w:r w:rsidRPr="007929E4">
        <w:rPr>
          <w:sz w:val="20"/>
          <w:szCs w:val="20"/>
        </w:rPr>
        <w:t>Целями создания и функционирования системы мониторинга состояния системы теплоснабжения являются повышение надежности и безопасности систем теплоснабжения, 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 а также установление необходимости строительства новых систем теплоснабжения.</w:t>
      </w:r>
    </w:p>
    <w:p w:rsidR="007929E4" w:rsidRPr="007929E4" w:rsidRDefault="007929E4" w:rsidP="008042D1">
      <w:pPr>
        <w:ind w:firstLine="284"/>
        <w:jc w:val="both"/>
        <w:rPr>
          <w:sz w:val="20"/>
          <w:szCs w:val="20"/>
        </w:rPr>
      </w:pPr>
      <w:r w:rsidRPr="007929E4">
        <w:rPr>
          <w:sz w:val="20"/>
          <w:szCs w:val="20"/>
        </w:rPr>
        <w:t>2. Основными задачами системы мониторинга являются:</w:t>
      </w:r>
    </w:p>
    <w:p w:rsidR="007929E4" w:rsidRPr="007929E4" w:rsidRDefault="007929E4" w:rsidP="008042D1">
      <w:pPr>
        <w:ind w:firstLine="284"/>
        <w:jc w:val="both"/>
        <w:rPr>
          <w:sz w:val="20"/>
          <w:szCs w:val="20"/>
        </w:rPr>
      </w:pPr>
      <w:r w:rsidRPr="007929E4">
        <w:rPr>
          <w:sz w:val="20"/>
          <w:szCs w:val="20"/>
        </w:rPr>
        <w:t>- сбор, обработка и анализ данных о состоянии объектов теплоснабжения, статистических данных об аварийности на системах теплоснабжения и проводимых на них ремонтных работах;</w:t>
      </w:r>
    </w:p>
    <w:p w:rsidR="007929E4" w:rsidRPr="007929E4" w:rsidRDefault="007929E4" w:rsidP="008042D1">
      <w:pPr>
        <w:ind w:firstLine="284"/>
        <w:jc w:val="both"/>
        <w:rPr>
          <w:sz w:val="20"/>
          <w:szCs w:val="20"/>
        </w:rPr>
      </w:pPr>
      <w:r w:rsidRPr="007929E4">
        <w:rPr>
          <w:sz w:val="20"/>
          <w:szCs w:val="20"/>
        </w:rPr>
        <w:t>- определение фактических значений показателей качества и надежности теплоснабжения и обеспеченности населения качественным теплоснабжением;</w:t>
      </w:r>
    </w:p>
    <w:p w:rsidR="007929E4" w:rsidRPr="007929E4" w:rsidRDefault="007929E4" w:rsidP="008042D1">
      <w:pPr>
        <w:ind w:firstLine="284"/>
        <w:jc w:val="both"/>
        <w:rPr>
          <w:sz w:val="20"/>
          <w:szCs w:val="20"/>
        </w:rPr>
      </w:pPr>
      <w:r w:rsidRPr="007929E4">
        <w:rPr>
          <w:sz w:val="20"/>
          <w:szCs w:val="20"/>
        </w:rPr>
        <w:t>- определение фактического технико-экономического состояния систем теплоснабжения, используемых для обеспечения населения теплоснабжением;</w:t>
      </w:r>
    </w:p>
    <w:p w:rsidR="007929E4" w:rsidRPr="007929E4" w:rsidRDefault="007929E4" w:rsidP="008042D1">
      <w:pPr>
        <w:ind w:firstLine="284"/>
        <w:jc w:val="both"/>
        <w:rPr>
          <w:sz w:val="20"/>
          <w:szCs w:val="20"/>
        </w:rPr>
      </w:pPr>
      <w:r w:rsidRPr="007929E4">
        <w:rPr>
          <w:sz w:val="20"/>
          <w:szCs w:val="20"/>
        </w:rPr>
        <w:t>- получение данных для подготовки государственных программ Московской области, содержащих мероприятия по строительству и (или) реконструкции (модернизации) объектов систем теплоснабжения и мониторингу эффективности их реализации.</w:t>
      </w:r>
    </w:p>
    <w:p w:rsidR="007929E4" w:rsidRPr="007929E4" w:rsidRDefault="007929E4" w:rsidP="008042D1">
      <w:pPr>
        <w:ind w:firstLine="284"/>
        <w:jc w:val="both"/>
        <w:rPr>
          <w:sz w:val="20"/>
          <w:szCs w:val="20"/>
        </w:rPr>
      </w:pPr>
      <w:r w:rsidRPr="007929E4">
        <w:rPr>
          <w:sz w:val="20"/>
          <w:szCs w:val="20"/>
        </w:rPr>
        <w:t>3. Мониторинг включает следующие этапы:</w:t>
      </w:r>
    </w:p>
    <w:p w:rsidR="007929E4" w:rsidRPr="007929E4" w:rsidRDefault="007929E4" w:rsidP="008042D1">
      <w:pPr>
        <w:ind w:firstLine="284"/>
        <w:jc w:val="both"/>
        <w:rPr>
          <w:sz w:val="20"/>
          <w:szCs w:val="20"/>
        </w:rPr>
      </w:pPr>
      <w:r w:rsidRPr="007929E4">
        <w:rPr>
          <w:sz w:val="20"/>
          <w:szCs w:val="20"/>
        </w:rPr>
        <w:t>- формирование перечня объектов систем теплоснабжения;</w:t>
      </w:r>
    </w:p>
    <w:p w:rsidR="007929E4" w:rsidRPr="007929E4" w:rsidRDefault="007929E4" w:rsidP="008042D1">
      <w:pPr>
        <w:ind w:firstLine="284"/>
        <w:jc w:val="both"/>
        <w:rPr>
          <w:sz w:val="20"/>
          <w:szCs w:val="20"/>
        </w:rPr>
      </w:pPr>
      <w:r w:rsidRPr="007929E4">
        <w:rPr>
          <w:sz w:val="20"/>
          <w:szCs w:val="20"/>
        </w:rPr>
        <w:t>- оценка технического состояния объектов систем теплоснабжения;</w:t>
      </w:r>
    </w:p>
    <w:p w:rsidR="007929E4" w:rsidRPr="007929E4" w:rsidRDefault="007929E4" w:rsidP="008042D1">
      <w:pPr>
        <w:ind w:firstLine="284"/>
        <w:jc w:val="both"/>
        <w:rPr>
          <w:sz w:val="20"/>
          <w:szCs w:val="20"/>
        </w:rPr>
      </w:pPr>
      <w:r w:rsidRPr="007929E4">
        <w:rPr>
          <w:sz w:val="20"/>
          <w:szCs w:val="20"/>
        </w:rPr>
        <w:t>- оценка качества и надежности объектов систем теплоснабжения;</w:t>
      </w:r>
    </w:p>
    <w:p w:rsidR="007929E4" w:rsidRPr="007929E4" w:rsidRDefault="007929E4" w:rsidP="008042D1">
      <w:pPr>
        <w:ind w:firstLine="284"/>
        <w:jc w:val="both"/>
        <w:rPr>
          <w:sz w:val="20"/>
          <w:szCs w:val="20"/>
        </w:rPr>
      </w:pPr>
      <w:r w:rsidRPr="007929E4">
        <w:rPr>
          <w:sz w:val="20"/>
          <w:szCs w:val="20"/>
        </w:rPr>
        <w:t>- оценка качества теплоснабжения населения;</w:t>
      </w:r>
    </w:p>
    <w:p w:rsidR="007929E4" w:rsidRPr="007929E4" w:rsidRDefault="007929E4" w:rsidP="008042D1">
      <w:pPr>
        <w:ind w:firstLine="284"/>
        <w:jc w:val="both"/>
        <w:rPr>
          <w:sz w:val="20"/>
          <w:szCs w:val="20"/>
        </w:rPr>
      </w:pPr>
      <w:r w:rsidRPr="007929E4">
        <w:rPr>
          <w:sz w:val="20"/>
          <w:szCs w:val="20"/>
        </w:rPr>
        <w:t>- подведение итогов.</w:t>
      </w:r>
    </w:p>
    <w:p w:rsidR="007929E4" w:rsidRPr="007929E4" w:rsidRDefault="007929E4" w:rsidP="008042D1">
      <w:pPr>
        <w:ind w:firstLine="284"/>
        <w:jc w:val="both"/>
        <w:rPr>
          <w:sz w:val="20"/>
          <w:szCs w:val="20"/>
        </w:rPr>
      </w:pPr>
      <w:r w:rsidRPr="007929E4">
        <w:rPr>
          <w:sz w:val="20"/>
          <w:szCs w:val="20"/>
        </w:rPr>
        <w:t>4. При проведении мониторинга состояния объектов систем теплоснабжения определяются фактическое техническое состояние объектов систем теплоснабжения и технико-экономическая эффективность объектов системы теплоснабжения.</w:t>
      </w:r>
    </w:p>
    <w:p w:rsidR="007929E4" w:rsidRPr="007929E4" w:rsidRDefault="007929E4" w:rsidP="008042D1">
      <w:pPr>
        <w:ind w:firstLine="284"/>
        <w:jc w:val="both"/>
        <w:rPr>
          <w:sz w:val="20"/>
          <w:szCs w:val="20"/>
        </w:rPr>
      </w:pPr>
      <w:r w:rsidRPr="007929E4">
        <w:rPr>
          <w:sz w:val="20"/>
          <w:szCs w:val="20"/>
        </w:rPr>
        <w:t xml:space="preserve">Для получения указанных сведений </w:t>
      </w:r>
      <w:proofErr w:type="spellStart"/>
      <w:r w:rsidRPr="007929E4">
        <w:rPr>
          <w:sz w:val="20"/>
          <w:szCs w:val="20"/>
        </w:rPr>
        <w:t>ресурсоснабжающей</w:t>
      </w:r>
      <w:proofErr w:type="spellEnd"/>
      <w:r w:rsidRPr="007929E4">
        <w:rPr>
          <w:sz w:val="20"/>
          <w:szCs w:val="20"/>
        </w:rPr>
        <w:t xml:space="preserve"> организации самостоятельно или с привлечением специализированной организации проводится натурное, визуально-измерительное и инструментальное обследование объектов систем теплоснабжения.</w:t>
      </w:r>
    </w:p>
    <w:p w:rsidR="007929E4" w:rsidRPr="007929E4" w:rsidRDefault="007929E4" w:rsidP="008042D1">
      <w:pPr>
        <w:ind w:firstLine="284"/>
        <w:jc w:val="both"/>
        <w:rPr>
          <w:sz w:val="20"/>
          <w:szCs w:val="20"/>
        </w:rPr>
      </w:pPr>
      <w:r w:rsidRPr="007929E4">
        <w:rPr>
          <w:sz w:val="20"/>
          <w:szCs w:val="20"/>
        </w:rPr>
        <w:t>В состав сведений о фактическом техническом состоянии объектов системы теплоснабжения включается следующая информация:</w:t>
      </w:r>
    </w:p>
    <w:p w:rsidR="007929E4" w:rsidRPr="007929E4" w:rsidRDefault="007929E4" w:rsidP="008042D1">
      <w:pPr>
        <w:ind w:firstLine="284"/>
        <w:jc w:val="both"/>
        <w:rPr>
          <w:sz w:val="20"/>
          <w:szCs w:val="20"/>
        </w:rPr>
      </w:pPr>
      <w:r w:rsidRPr="007929E4">
        <w:rPr>
          <w:sz w:val="20"/>
          <w:szCs w:val="20"/>
        </w:rPr>
        <w:t>- об уровне физического износа объектов системы теплоснабжения;</w:t>
      </w:r>
    </w:p>
    <w:p w:rsidR="007929E4" w:rsidRPr="007929E4" w:rsidRDefault="007929E4" w:rsidP="008042D1">
      <w:pPr>
        <w:ind w:firstLine="284"/>
        <w:jc w:val="both"/>
        <w:rPr>
          <w:sz w:val="20"/>
          <w:szCs w:val="20"/>
        </w:rPr>
      </w:pPr>
      <w:r w:rsidRPr="007929E4">
        <w:rPr>
          <w:sz w:val="20"/>
          <w:szCs w:val="20"/>
        </w:rPr>
        <w:t>- об актуальном техническом состоянии объекта (на дату обследования);</w:t>
      </w:r>
    </w:p>
    <w:p w:rsidR="007929E4" w:rsidRPr="007929E4" w:rsidRDefault="007929E4" w:rsidP="008042D1">
      <w:pPr>
        <w:ind w:firstLine="284"/>
        <w:jc w:val="both"/>
        <w:rPr>
          <w:sz w:val="20"/>
          <w:szCs w:val="20"/>
        </w:rPr>
      </w:pPr>
      <w:r w:rsidRPr="007929E4">
        <w:rPr>
          <w:sz w:val="20"/>
          <w:szCs w:val="20"/>
        </w:rPr>
        <w:t>- о наличии необходимости в проведении мероприятий по модернизации, реконструкции, капитальному ремонту объекта системы теплоснабжения или замене оборудования, установленного на нем, в том числе предельные сроки проведения таких мероприятий.</w:t>
      </w:r>
    </w:p>
    <w:p w:rsidR="007929E4" w:rsidRPr="007929E4" w:rsidRDefault="007929E4" w:rsidP="008042D1">
      <w:pPr>
        <w:ind w:firstLine="284"/>
        <w:jc w:val="both"/>
        <w:rPr>
          <w:sz w:val="20"/>
          <w:szCs w:val="20"/>
        </w:rPr>
      </w:pPr>
      <w:r w:rsidRPr="007929E4">
        <w:rPr>
          <w:sz w:val="20"/>
          <w:szCs w:val="20"/>
        </w:rPr>
        <w:t>По итогам оценки технического состояния объектов систем теплоснабжения рекомендуется определять:</w:t>
      </w:r>
    </w:p>
    <w:p w:rsidR="007929E4" w:rsidRPr="007929E4" w:rsidRDefault="007929E4" w:rsidP="008042D1">
      <w:pPr>
        <w:ind w:firstLine="284"/>
        <w:jc w:val="both"/>
        <w:rPr>
          <w:sz w:val="20"/>
          <w:szCs w:val="20"/>
        </w:rPr>
      </w:pPr>
      <w:r w:rsidRPr="007929E4">
        <w:rPr>
          <w:sz w:val="20"/>
          <w:szCs w:val="20"/>
        </w:rPr>
        <w:t>- проектные и фактические характеристики объектов теплоснабжения на период проведения оценки;</w:t>
      </w:r>
    </w:p>
    <w:p w:rsidR="007929E4" w:rsidRPr="007929E4" w:rsidRDefault="007929E4" w:rsidP="008042D1">
      <w:pPr>
        <w:ind w:firstLine="284"/>
        <w:jc w:val="both"/>
        <w:rPr>
          <w:sz w:val="20"/>
          <w:szCs w:val="20"/>
        </w:rPr>
      </w:pPr>
      <w:r w:rsidRPr="007929E4">
        <w:rPr>
          <w:sz w:val="20"/>
          <w:szCs w:val="20"/>
        </w:rPr>
        <w:t>- технические характеристики систем водоподготовки;</w:t>
      </w:r>
    </w:p>
    <w:p w:rsidR="007929E4" w:rsidRPr="007929E4" w:rsidRDefault="007929E4" w:rsidP="008042D1">
      <w:pPr>
        <w:ind w:firstLine="284"/>
        <w:jc w:val="both"/>
        <w:rPr>
          <w:sz w:val="20"/>
          <w:szCs w:val="20"/>
        </w:rPr>
      </w:pPr>
      <w:r w:rsidRPr="007929E4">
        <w:rPr>
          <w:sz w:val="20"/>
          <w:szCs w:val="20"/>
        </w:rPr>
        <w:t>- соответствие применяемых технологических решений целевым показателям эффективности очистки;</w:t>
      </w:r>
    </w:p>
    <w:p w:rsidR="007929E4" w:rsidRPr="007929E4" w:rsidRDefault="007929E4" w:rsidP="008042D1">
      <w:pPr>
        <w:ind w:firstLine="284"/>
        <w:jc w:val="both"/>
        <w:rPr>
          <w:sz w:val="20"/>
          <w:szCs w:val="20"/>
        </w:rPr>
      </w:pPr>
      <w:r w:rsidRPr="007929E4">
        <w:rPr>
          <w:sz w:val="20"/>
          <w:szCs w:val="20"/>
        </w:rPr>
        <w:t>- оптимальность эксплуатационных характеристик источника тепловой энергии, насосных станций и сети;</w:t>
      </w:r>
    </w:p>
    <w:p w:rsidR="007929E4" w:rsidRPr="007929E4" w:rsidRDefault="007929E4" w:rsidP="008042D1">
      <w:pPr>
        <w:ind w:firstLine="284"/>
        <w:jc w:val="both"/>
        <w:rPr>
          <w:sz w:val="20"/>
          <w:szCs w:val="20"/>
        </w:rPr>
      </w:pPr>
      <w:r w:rsidRPr="007929E4">
        <w:rPr>
          <w:sz w:val="20"/>
          <w:szCs w:val="20"/>
        </w:rPr>
        <w:t>- наличие аварийных ситуаций на объектах систем теплоснабжения;</w:t>
      </w:r>
    </w:p>
    <w:p w:rsidR="007929E4" w:rsidRPr="007929E4" w:rsidRDefault="007929E4" w:rsidP="008042D1">
      <w:pPr>
        <w:ind w:firstLine="284"/>
        <w:jc w:val="both"/>
        <w:rPr>
          <w:sz w:val="20"/>
          <w:szCs w:val="20"/>
        </w:rPr>
      </w:pPr>
      <w:r w:rsidRPr="007929E4">
        <w:rPr>
          <w:sz w:val="20"/>
          <w:szCs w:val="20"/>
        </w:rPr>
        <w:t>- качество горячей воды перед поступлением в сеть и в сети на соответствие требованиям, установленным законодательством в области обеспечения санитарно-эпидемиологического благополучия населения.</w:t>
      </w:r>
    </w:p>
    <w:p w:rsidR="007929E4" w:rsidRPr="007929E4" w:rsidRDefault="007929E4" w:rsidP="008042D1">
      <w:pPr>
        <w:ind w:firstLine="284"/>
        <w:jc w:val="both"/>
        <w:rPr>
          <w:sz w:val="20"/>
          <w:szCs w:val="20"/>
        </w:rPr>
      </w:pPr>
      <w:r w:rsidRPr="007929E4">
        <w:rPr>
          <w:sz w:val="20"/>
          <w:szCs w:val="20"/>
        </w:rPr>
        <w:t>В ходе оценки технического состояния объектов систем теплоснабжения рекомендуется сформировать технико-экономические показатели состояния объектов систем теплоснабжения в соответствии с приказами Минстроя России №606/</w:t>
      </w:r>
      <w:proofErr w:type="spellStart"/>
      <w:r w:rsidRPr="007929E4">
        <w:rPr>
          <w:sz w:val="20"/>
          <w:szCs w:val="20"/>
        </w:rPr>
        <w:t>пр</w:t>
      </w:r>
      <w:proofErr w:type="spellEnd"/>
      <w:r w:rsidRPr="007929E4">
        <w:rPr>
          <w:sz w:val="20"/>
          <w:szCs w:val="20"/>
        </w:rPr>
        <w:t xml:space="preserve"> и №437/пр.</w:t>
      </w:r>
    </w:p>
    <w:p w:rsidR="007929E4" w:rsidRPr="007929E4" w:rsidRDefault="007929E4" w:rsidP="008042D1">
      <w:pPr>
        <w:ind w:firstLine="284"/>
        <w:jc w:val="both"/>
        <w:rPr>
          <w:sz w:val="20"/>
          <w:szCs w:val="20"/>
        </w:rPr>
      </w:pPr>
      <w:r w:rsidRPr="007929E4">
        <w:rPr>
          <w:sz w:val="20"/>
          <w:szCs w:val="20"/>
        </w:rPr>
        <w:t>5. Администрация муниципального образования городское поселение рабочий поселок Мокшан муниципального района Мокшанский район Пензенской области в рамках организации взаимодействия участников мониторинга систем теплоснабжения:</w:t>
      </w:r>
    </w:p>
    <w:p w:rsidR="007929E4" w:rsidRPr="007929E4" w:rsidRDefault="007929E4" w:rsidP="008042D1">
      <w:pPr>
        <w:ind w:firstLine="284"/>
        <w:jc w:val="both"/>
        <w:rPr>
          <w:sz w:val="20"/>
          <w:szCs w:val="20"/>
        </w:rPr>
      </w:pPr>
      <w:r w:rsidRPr="007929E4">
        <w:rPr>
          <w:sz w:val="20"/>
          <w:szCs w:val="20"/>
        </w:rPr>
        <w:t>- оказывает содействие членам групп мониторинга состояния объектов систем теплоснабжения;</w:t>
      </w:r>
    </w:p>
    <w:p w:rsidR="007929E4" w:rsidRPr="007929E4" w:rsidRDefault="007929E4" w:rsidP="008042D1">
      <w:pPr>
        <w:ind w:firstLine="284"/>
        <w:jc w:val="both"/>
        <w:rPr>
          <w:sz w:val="20"/>
          <w:szCs w:val="20"/>
        </w:rPr>
      </w:pPr>
      <w:r w:rsidRPr="007929E4">
        <w:rPr>
          <w:sz w:val="20"/>
          <w:szCs w:val="20"/>
        </w:rPr>
        <w:lastRenderedPageBreak/>
        <w:t>- участвует, при необходимости, в совещаниях региональной рабочей группы по вопросам мониторинга состояния объектов и реализации плана проведения мониторинга;</w:t>
      </w:r>
    </w:p>
    <w:p w:rsidR="007929E4" w:rsidRPr="007929E4" w:rsidRDefault="007929E4" w:rsidP="008042D1">
      <w:pPr>
        <w:ind w:firstLine="284"/>
        <w:jc w:val="both"/>
        <w:rPr>
          <w:sz w:val="20"/>
          <w:szCs w:val="20"/>
        </w:rPr>
      </w:pPr>
      <w:r w:rsidRPr="007929E4">
        <w:rPr>
          <w:sz w:val="20"/>
          <w:szCs w:val="20"/>
        </w:rPr>
        <w:t xml:space="preserve">- направляет </w:t>
      </w:r>
      <w:proofErr w:type="spellStart"/>
      <w:r w:rsidRPr="007929E4">
        <w:rPr>
          <w:sz w:val="20"/>
          <w:szCs w:val="20"/>
        </w:rPr>
        <w:t>ресурсоснабжающим</w:t>
      </w:r>
      <w:proofErr w:type="spellEnd"/>
      <w:r w:rsidRPr="007929E4">
        <w:rPr>
          <w:sz w:val="20"/>
          <w:szCs w:val="20"/>
        </w:rPr>
        <w:t xml:space="preserve"> организациям, членам рабочих групп информацию, необходимую для проведения мониторинга состояния объектов;</w:t>
      </w:r>
    </w:p>
    <w:p w:rsidR="007929E4" w:rsidRPr="007929E4" w:rsidRDefault="007929E4" w:rsidP="008042D1">
      <w:pPr>
        <w:ind w:firstLine="284"/>
        <w:jc w:val="both"/>
        <w:rPr>
          <w:sz w:val="20"/>
          <w:szCs w:val="20"/>
        </w:rPr>
      </w:pPr>
      <w:r w:rsidRPr="007929E4">
        <w:rPr>
          <w:sz w:val="20"/>
          <w:szCs w:val="20"/>
        </w:rPr>
        <w:t xml:space="preserve">- участвует в рассмотрении результатов проведенного </w:t>
      </w:r>
      <w:proofErr w:type="spellStart"/>
      <w:r w:rsidRPr="007929E4">
        <w:rPr>
          <w:sz w:val="20"/>
          <w:szCs w:val="20"/>
        </w:rPr>
        <w:t>ресурсоснабжающими</w:t>
      </w:r>
      <w:proofErr w:type="spellEnd"/>
      <w:r w:rsidRPr="007929E4">
        <w:rPr>
          <w:sz w:val="20"/>
          <w:szCs w:val="20"/>
        </w:rPr>
        <w:t xml:space="preserve"> организациями мониторинга состояния эксплуатируемых ими объектов систем теплоснабжения и в подготовке по итогам их рассмотрения заключения, содержащего, в том числе, выводы об их соответствии установленным показателям надежности и энергетической эффективности.</w:t>
      </w:r>
    </w:p>
    <w:p w:rsidR="007929E4" w:rsidRPr="007929E4" w:rsidRDefault="007929E4" w:rsidP="008042D1">
      <w:pPr>
        <w:ind w:firstLine="284"/>
        <w:jc w:val="both"/>
        <w:rPr>
          <w:sz w:val="20"/>
          <w:szCs w:val="20"/>
        </w:rPr>
      </w:pPr>
      <w:r w:rsidRPr="007929E4">
        <w:rPr>
          <w:sz w:val="20"/>
          <w:szCs w:val="20"/>
        </w:rPr>
        <w:t xml:space="preserve">6. </w:t>
      </w:r>
      <w:proofErr w:type="spellStart"/>
      <w:r w:rsidRPr="007929E4">
        <w:rPr>
          <w:sz w:val="20"/>
          <w:szCs w:val="20"/>
        </w:rPr>
        <w:t>Ресурсоснабжающие</w:t>
      </w:r>
      <w:proofErr w:type="spellEnd"/>
      <w:r w:rsidRPr="007929E4">
        <w:rPr>
          <w:sz w:val="20"/>
          <w:szCs w:val="20"/>
        </w:rPr>
        <w:t xml:space="preserve"> организации муниципального образования городское поселение рабочий поселок Мокшан муниципального района Мокшанский район Пензенской области в рамках взаимодействия с участниками мониторинга состояния объектов теплоснабжения:</w:t>
      </w:r>
    </w:p>
    <w:p w:rsidR="007929E4" w:rsidRPr="007929E4" w:rsidRDefault="007929E4" w:rsidP="008042D1">
      <w:pPr>
        <w:ind w:firstLine="284"/>
        <w:jc w:val="both"/>
        <w:rPr>
          <w:sz w:val="20"/>
          <w:szCs w:val="20"/>
        </w:rPr>
      </w:pPr>
      <w:r w:rsidRPr="007929E4">
        <w:rPr>
          <w:sz w:val="20"/>
          <w:szCs w:val="20"/>
        </w:rPr>
        <w:t>- участвуют в реализации плана по проведению мониторинга;</w:t>
      </w:r>
    </w:p>
    <w:p w:rsidR="007929E4" w:rsidRPr="007929E4" w:rsidRDefault="007929E4" w:rsidP="008042D1">
      <w:pPr>
        <w:ind w:firstLine="284"/>
        <w:jc w:val="both"/>
        <w:rPr>
          <w:sz w:val="20"/>
          <w:szCs w:val="20"/>
        </w:rPr>
      </w:pPr>
      <w:r w:rsidRPr="007929E4">
        <w:rPr>
          <w:sz w:val="20"/>
          <w:szCs w:val="20"/>
        </w:rPr>
        <w:t>- участвуют, при необходимости, в совещаниях региональной рабочей группы по вопросу мониторинга состояния объектов теплоснабжения.</w:t>
      </w:r>
    </w:p>
    <w:p w:rsidR="007929E4" w:rsidRPr="007929E4" w:rsidRDefault="007929E4" w:rsidP="007929E4">
      <w:pPr>
        <w:jc w:val="center"/>
        <w:rPr>
          <w:sz w:val="20"/>
          <w:szCs w:val="20"/>
        </w:rPr>
      </w:pPr>
    </w:p>
    <w:p w:rsidR="007929E4" w:rsidRPr="007929E4" w:rsidRDefault="007929E4" w:rsidP="008042D1">
      <w:pPr>
        <w:jc w:val="right"/>
        <w:rPr>
          <w:sz w:val="20"/>
          <w:szCs w:val="20"/>
        </w:rPr>
      </w:pPr>
      <w:proofErr w:type="gramStart"/>
      <w:r w:rsidRPr="007929E4">
        <w:rPr>
          <w:sz w:val="20"/>
          <w:szCs w:val="20"/>
        </w:rPr>
        <w:t>Приложение  3</w:t>
      </w:r>
      <w:proofErr w:type="gramEnd"/>
      <w:r w:rsidRPr="007929E4">
        <w:rPr>
          <w:sz w:val="20"/>
          <w:szCs w:val="20"/>
        </w:rPr>
        <w:t xml:space="preserve"> </w:t>
      </w:r>
    </w:p>
    <w:p w:rsidR="007929E4" w:rsidRPr="007929E4" w:rsidRDefault="007929E4" w:rsidP="008042D1">
      <w:pPr>
        <w:jc w:val="right"/>
        <w:rPr>
          <w:sz w:val="20"/>
          <w:szCs w:val="20"/>
        </w:rPr>
      </w:pPr>
      <w:r w:rsidRPr="007929E4">
        <w:rPr>
          <w:sz w:val="20"/>
          <w:szCs w:val="20"/>
        </w:rPr>
        <w:t>УТВЕРЖДЕНО</w:t>
      </w:r>
    </w:p>
    <w:p w:rsidR="007929E4" w:rsidRPr="007929E4" w:rsidRDefault="007929E4" w:rsidP="008042D1">
      <w:pPr>
        <w:jc w:val="right"/>
        <w:rPr>
          <w:sz w:val="20"/>
          <w:szCs w:val="20"/>
        </w:rPr>
      </w:pPr>
      <w:r w:rsidRPr="007929E4">
        <w:rPr>
          <w:sz w:val="20"/>
          <w:szCs w:val="20"/>
        </w:rPr>
        <w:t>постановлением администрации</w:t>
      </w:r>
    </w:p>
    <w:p w:rsidR="007929E4" w:rsidRPr="007929E4" w:rsidRDefault="007929E4" w:rsidP="008042D1">
      <w:pPr>
        <w:jc w:val="right"/>
        <w:rPr>
          <w:sz w:val="20"/>
          <w:szCs w:val="20"/>
        </w:rPr>
      </w:pPr>
      <w:r w:rsidRPr="007929E4">
        <w:rPr>
          <w:sz w:val="20"/>
          <w:szCs w:val="20"/>
        </w:rPr>
        <w:t>рабочего поселка Мокшан</w:t>
      </w:r>
    </w:p>
    <w:p w:rsidR="007929E4" w:rsidRPr="007929E4" w:rsidRDefault="007929E4" w:rsidP="008042D1">
      <w:pPr>
        <w:jc w:val="right"/>
        <w:rPr>
          <w:sz w:val="20"/>
          <w:szCs w:val="20"/>
        </w:rPr>
      </w:pPr>
      <w:r w:rsidRPr="007929E4">
        <w:rPr>
          <w:sz w:val="20"/>
          <w:szCs w:val="20"/>
        </w:rPr>
        <w:t>Мокшанского района</w:t>
      </w:r>
    </w:p>
    <w:p w:rsidR="007929E4" w:rsidRPr="007929E4" w:rsidRDefault="007929E4" w:rsidP="008042D1">
      <w:pPr>
        <w:jc w:val="right"/>
        <w:rPr>
          <w:sz w:val="20"/>
          <w:szCs w:val="20"/>
        </w:rPr>
      </w:pPr>
      <w:r w:rsidRPr="007929E4">
        <w:rPr>
          <w:sz w:val="20"/>
          <w:szCs w:val="20"/>
        </w:rPr>
        <w:t>Пензенской области</w:t>
      </w:r>
    </w:p>
    <w:p w:rsidR="007929E4" w:rsidRPr="007929E4" w:rsidRDefault="007929E4" w:rsidP="008042D1">
      <w:pPr>
        <w:jc w:val="right"/>
        <w:rPr>
          <w:sz w:val="20"/>
          <w:szCs w:val="20"/>
        </w:rPr>
      </w:pPr>
      <w:r w:rsidRPr="007929E4">
        <w:rPr>
          <w:sz w:val="20"/>
          <w:szCs w:val="20"/>
        </w:rPr>
        <w:t xml:space="preserve"> от 14.03.2025 №</w:t>
      </w:r>
      <w:r w:rsidR="008042D1">
        <w:rPr>
          <w:sz w:val="20"/>
          <w:szCs w:val="20"/>
        </w:rPr>
        <w:t xml:space="preserve"> 141</w:t>
      </w:r>
      <w:r w:rsidRPr="007929E4">
        <w:rPr>
          <w:sz w:val="20"/>
          <w:szCs w:val="20"/>
        </w:rPr>
        <w:t xml:space="preserve"> </w:t>
      </w:r>
    </w:p>
    <w:p w:rsidR="007929E4" w:rsidRPr="007929E4" w:rsidRDefault="007929E4" w:rsidP="007929E4">
      <w:pPr>
        <w:jc w:val="center"/>
        <w:rPr>
          <w:sz w:val="20"/>
          <w:szCs w:val="20"/>
        </w:rPr>
      </w:pPr>
    </w:p>
    <w:p w:rsidR="007929E4" w:rsidRPr="007929E4" w:rsidRDefault="007929E4" w:rsidP="008042D1">
      <w:pPr>
        <w:jc w:val="center"/>
        <w:rPr>
          <w:sz w:val="20"/>
          <w:szCs w:val="20"/>
        </w:rPr>
      </w:pPr>
      <w:r w:rsidRPr="007929E4">
        <w:rPr>
          <w:sz w:val="20"/>
          <w:szCs w:val="20"/>
        </w:rPr>
        <w:t>Механизм оперативно-дисп</w:t>
      </w:r>
      <w:r w:rsidR="008042D1">
        <w:rPr>
          <w:sz w:val="20"/>
          <w:szCs w:val="20"/>
        </w:rPr>
        <w:t xml:space="preserve">етчерского управления в системе </w:t>
      </w:r>
      <w:r w:rsidRPr="007929E4">
        <w:rPr>
          <w:sz w:val="20"/>
          <w:szCs w:val="20"/>
        </w:rPr>
        <w:t>теплоснабжения на террито</w:t>
      </w:r>
      <w:r w:rsidR="008042D1">
        <w:rPr>
          <w:sz w:val="20"/>
          <w:szCs w:val="20"/>
        </w:rPr>
        <w:t xml:space="preserve">рии муниципального образования </w:t>
      </w:r>
      <w:r w:rsidRPr="007929E4">
        <w:rPr>
          <w:sz w:val="20"/>
          <w:szCs w:val="20"/>
        </w:rPr>
        <w:t xml:space="preserve">городское поселение рабочий поселок Мокшан муниципального района </w:t>
      </w:r>
    </w:p>
    <w:p w:rsidR="007929E4" w:rsidRPr="007929E4" w:rsidRDefault="007929E4" w:rsidP="007929E4">
      <w:pPr>
        <w:jc w:val="center"/>
        <w:rPr>
          <w:sz w:val="20"/>
          <w:szCs w:val="20"/>
        </w:rPr>
      </w:pPr>
      <w:r w:rsidRPr="007929E4">
        <w:rPr>
          <w:sz w:val="20"/>
          <w:szCs w:val="20"/>
        </w:rPr>
        <w:t>Мокшанский район Пензенской области</w:t>
      </w:r>
    </w:p>
    <w:p w:rsidR="007929E4" w:rsidRPr="007929E4" w:rsidRDefault="007929E4" w:rsidP="007929E4">
      <w:pPr>
        <w:jc w:val="center"/>
        <w:rPr>
          <w:sz w:val="20"/>
          <w:szCs w:val="20"/>
        </w:rPr>
      </w:pPr>
    </w:p>
    <w:p w:rsidR="007929E4" w:rsidRPr="007929E4" w:rsidRDefault="007929E4" w:rsidP="007929E4">
      <w:pPr>
        <w:jc w:val="center"/>
        <w:rPr>
          <w:sz w:val="20"/>
          <w:szCs w:val="20"/>
        </w:rPr>
      </w:pPr>
      <w:r w:rsidRPr="007929E4">
        <w:rPr>
          <w:sz w:val="20"/>
          <w:szCs w:val="20"/>
        </w:rPr>
        <w:t xml:space="preserve"> 1. Общие положения</w:t>
      </w:r>
    </w:p>
    <w:p w:rsidR="007929E4" w:rsidRPr="007929E4" w:rsidRDefault="007929E4" w:rsidP="008042D1">
      <w:pPr>
        <w:ind w:firstLine="284"/>
        <w:jc w:val="both"/>
        <w:rPr>
          <w:sz w:val="20"/>
          <w:szCs w:val="20"/>
        </w:rPr>
      </w:pPr>
      <w:r w:rsidRPr="007929E4">
        <w:rPr>
          <w:sz w:val="20"/>
          <w:szCs w:val="20"/>
        </w:rPr>
        <w:t xml:space="preserve">1.1. Механизм оперативно-диспетчерского управления в системе теплоснабжения на территории муниципального образования городское поселение рабочий поселок Мокшан муниципального района Мокшанский район Пензенской области определяет взаимодействие оперативно-диспетчерских служб теплоснабжающих, </w:t>
      </w:r>
      <w:proofErr w:type="spellStart"/>
      <w:r w:rsidRPr="007929E4">
        <w:rPr>
          <w:sz w:val="20"/>
          <w:szCs w:val="20"/>
        </w:rPr>
        <w:t>теплосетевых</w:t>
      </w:r>
      <w:proofErr w:type="spellEnd"/>
      <w:r w:rsidRPr="007929E4">
        <w:rPr>
          <w:sz w:val="20"/>
          <w:szCs w:val="20"/>
        </w:rPr>
        <w:t xml:space="preserve"> организаций и потребителей тепловой энергии по вопросам теплоснабжения.</w:t>
      </w:r>
    </w:p>
    <w:p w:rsidR="007929E4" w:rsidRPr="007929E4" w:rsidRDefault="007929E4" w:rsidP="008042D1">
      <w:pPr>
        <w:ind w:firstLine="284"/>
        <w:jc w:val="both"/>
        <w:rPr>
          <w:sz w:val="20"/>
          <w:szCs w:val="20"/>
        </w:rPr>
      </w:pPr>
      <w:r w:rsidRPr="007929E4">
        <w:rPr>
          <w:sz w:val="20"/>
          <w:szCs w:val="20"/>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7929E4" w:rsidRPr="007929E4" w:rsidRDefault="007929E4" w:rsidP="008042D1">
      <w:pPr>
        <w:ind w:firstLine="284"/>
        <w:jc w:val="both"/>
        <w:rPr>
          <w:sz w:val="20"/>
          <w:szCs w:val="20"/>
        </w:rPr>
      </w:pPr>
      <w:r w:rsidRPr="007929E4">
        <w:rPr>
          <w:sz w:val="20"/>
          <w:szCs w:val="20"/>
        </w:rPr>
        <w:t xml:space="preserve">1.3. Все теплоснабжающие, </w:t>
      </w:r>
      <w:proofErr w:type="spellStart"/>
      <w:r w:rsidRPr="007929E4">
        <w:rPr>
          <w:sz w:val="20"/>
          <w:szCs w:val="20"/>
        </w:rPr>
        <w:t>теплосетевые</w:t>
      </w:r>
      <w:proofErr w:type="spellEnd"/>
      <w:r w:rsidRPr="007929E4">
        <w:rPr>
          <w:sz w:val="20"/>
          <w:szCs w:val="20"/>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w:t>
      </w:r>
      <w:r w:rsidRPr="007929E4">
        <w:rPr>
          <w:sz w:val="20"/>
          <w:szCs w:val="20"/>
        </w:rPr>
        <w:t>обязанности оперативного руководства возлагаются на лицо, определенное соответствующим приказом.</w:t>
      </w:r>
    </w:p>
    <w:p w:rsidR="007929E4" w:rsidRPr="007929E4" w:rsidRDefault="007929E4" w:rsidP="008042D1">
      <w:pPr>
        <w:ind w:firstLine="284"/>
        <w:jc w:val="both"/>
        <w:rPr>
          <w:sz w:val="20"/>
          <w:szCs w:val="20"/>
        </w:rPr>
      </w:pPr>
      <w:r w:rsidRPr="007929E4">
        <w:rPr>
          <w:sz w:val="20"/>
          <w:szCs w:val="20"/>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7929E4" w:rsidRPr="007929E4" w:rsidRDefault="007929E4" w:rsidP="008042D1">
      <w:pPr>
        <w:ind w:firstLine="284"/>
        <w:jc w:val="both"/>
        <w:rPr>
          <w:sz w:val="20"/>
          <w:szCs w:val="20"/>
        </w:rPr>
      </w:pPr>
      <w:r w:rsidRPr="007929E4">
        <w:rPr>
          <w:sz w:val="20"/>
          <w:szCs w:val="20"/>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утверждаются главным инженером организации.</w:t>
      </w:r>
    </w:p>
    <w:p w:rsidR="007929E4" w:rsidRPr="007929E4" w:rsidRDefault="007929E4" w:rsidP="008042D1">
      <w:pPr>
        <w:ind w:firstLine="284"/>
        <w:jc w:val="both"/>
        <w:rPr>
          <w:sz w:val="20"/>
          <w:szCs w:val="20"/>
        </w:rPr>
      </w:pPr>
    </w:p>
    <w:p w:rsidR="007929E4" w:rsidRPr="007929E4" w:rsidRDefault="007929E4" w:rsidP="008042D1">
      <w:pPr>
        <w:ind w:firstLine="284"/>
        <w:jc w:val="both"/>
        <w:rPr>
          <w:sz w:val="20"/>
          <w:szCs w:val="20"/>
        </w:rPr>
      </w:pPr>
      <w:r w:rsidRPr="007929E4">
        <w:rPr>
          <w:sz w:val="20"/>
          <w:szCs w:val="20"/>
        </w:rPr>
        <w:t xml:space="preserve">2. Взаимодействие оперативно-диспетчерских и аварийно-восстановительных служб </w:t>
      </w:r>
    </w:p>
    <w:p w:rsidR="007929E4" w:rsidRPr="007929E4" w:rsidRDefault="007929E4" w:rsidP="008042D1">
      <w:pPr>
        <w:ind w:firstLine="284"/>
        <w:jc w:val="both"/>
        <w:rPr>
          <w:sz w:val="20"/>
          <w:szCs w:val="20"/>
        </w:rPr>
      </w:pPr>
      <w:r w:rsidRPr="007929E4">
        <w:rPr>
          <w:sz w:val="20"/>
          <w:szCs w:val="20"/>
        </w:rPr>
        <w:t>при возникновении и ликвидации аварий на источниках энергоснабжения,</w:t>
      </w:r>
    </w:p>
    <w:p w:rsidR="007929E4" w:rsidRPr="007929E4" w:rsidRDefault="007929E4" w:rsidP="008042D1">
      <w:pPr>
        <w:ind w:firstLine="284"/>
        <w:jc w:val="both"/>
        <w:rPr>
          <w:sz w:val="20"/>
          <w:szCs w:val="20"/>
        </w:rPr>
      </w:pPr>
      <w:r w:rsidRPr="007929E4">
        <w:rPr>
          <w:sz w:val="20"/>
          <w:szCs w:val="20"/>
        </w:rPr>
        <w:t>сетях и системах энергопотребления</w:t>
      </w:r>
    </w:p>
    <w:p w:rsidR="007929E4" w:rsidRPr="007929E4" w:rsidRDefault="007929E4" w:rsidP="008042D1">
      <w:pPr>
        <w:ind w:firstLine="284"/>
        <w:jc w:val="both"/>
        <w:rPr>
          <w:sz w:val="20"/>
          <w:szCs w:val="20"/>
        </w:rPr>
      </w:pPr>
    </w:p>
    <w:p w:rsidR="007929E4" w:rsidRPr="007929E4" w:rsidRDefault="007929E4" w:rsidP="008042D1">
      <w:pPr>
        <w:ind w:firstLine="284"/>
        <w:jc w:val="both"/>
        <w:rPr>
          <w:sz w:val="20"/>
          <w:szCs w:val="20"/>
        </w:rPr>
      </w:pPr>
      <w:r w:rsidRPr="007929E4">
        <w:rPr>
          <w:sz w:val="20"/>
          <w:szCs w:val="20"/>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Диспетчер организует оповещение диспетчера ЕДДС и главы администрации муниципального образования городское поселение рабочий поселок Мокшан муниципального района Мокшанский район Пензенской области.</w:t>
      </w:r>
    </w:p>
    <w:p w:rsidR="007929E4" w:rsidRPr="007929E4" w:rsidRDefault="007929E4" w:rsidP="008042D1">
      <w:pPr>
        <w:ind w:firstLine="284"/>
        <w:jc w:val="both"/>
        <w:rPr>
          <w:sz w:val="20"/>
          <w:szCs w:val="20"/>
        </w:rPr>
      </w:pPr>
      <w:r w:rsidRPr="007929E4">
        <w:rPr>
          <w:sz w:val="20"/>
          <w:szCs w:val="20"/>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7929E4" w:rsidRPr="007929E4" w:rsidRDefault="007929E4" w:rsidP="008042D1">
      <w:pPr>
        <w:ind w:firstLine="284"/>
        <w:jc w:val="both"/>
        <w:rPr>
          <w:sz w:val="20"/>
          <w:szCs w:val="20"/>
        </w:rPr>
      </w:pPr>
      <w:r w:rsidRPr="007929E4">
        <w:rPr>
          <w:sz w:val="20"/>
          <w:szCs w:val="20"/>
        </w:rPr>
        <w:t>Также, о возникновении аварийной ситуации и времени на восстановление теплоснабжения потребителей в обязательном порядке информируется ЕДДС и администрация Мокшанского района Пензенской области.</w:t>
      </w:r>
    </w:p>
    <w:p w:rsidR="007929E4" w:rsidRPr="007929E4" w:rsidRDefault="007929E4" w:rsidP="008042D1">
      <w:pPr>
        <w:ind w:firstLine="284"/>
        <w:jc w:val="both"/>
        <w:rPr>
          <w:sz w:val="20"/>
          <w:szCs w:val="20"/>
        </w:rPr>
      </w:pPr>
      <w:r w:rsidRPr="007929E4">
        <w:rPr>
          <w:sz w:val="20"/>
          <w:szCs w:val="20"/>
        </w:rPr>
        <w:t>2.3. Решение об отключении систем горячего водоснабжения принимается руководством теплоснабжающей (</w:t>
      </w:r>
      <w:proofErr w:type="spellStart"/>
      <w:r w:rsidRPr="007929E4">
        <w:rPr>
          <w:sz w:val="20"/>
          <w:szCs w:val="20"/>
        </w:rPr>
        <w:t>теплосетевой</w:t>
      </w:r>
      <w:proofErr w:type="spellEnd"/>
      <w:r w:rsidRPr="007929E4">
        <w:rPr>
          <w:sz w:val="20"/>
          <w:szCs w:val="20"/>
        </w:rPr>
        <w:t>) организацией с уведомлением администрации муниципального образования городское поселение рабочий поселок Мокшан муниципального района Мокшанский район Пензенской области по квартальным отключениям.</w:t>
      </w:r>
    </w:p>
    <w:p w:rsidR="007929E4" w:rsidRPr="007929E4" w:rsidRDefault="007929E4" w:rsidP="008042D1">
      <w:pPr>
        <w:ind w:firstLine="284"/>
        <w:jc w:val="both"/>
        <w:rPr>
          <w:sz w:val="20"/>
          <w:szCs w:val="20"/>
        </w:rPr>
      </w:pPr>
      <w:r w:rsidRPr="007929E4">
        <w:rPr>
          <w:sz w:val="20"/>
          <w:szCs w:val="20"/>
        </w:rPr>
        <w:t xml:space="preserve">2.4. Размер ограничиваемой нагрузки потребителей устанавливается теплоснабжающей организацией по согласованию с администрацией муниципального образования городское поселение рабочий поселок </w:t>
      </w:r>
      <w:r w:rsidRPr="007929E4">
        <w:rPr>
          <w:sz w:val="20"/>
          <w:szCs w:val="20"/>
        </w:rPr>
        <w:lastRenderedPageBreak/>
        <w:t>Мокшан муниципального района Мокшанский район Пензенской области.</w:t>
      </w:r>
    </w:p>
    <w:p w:rsidR="007929E4" w:rsidRPr="007929E4" w:rsidRDefault="007929E4" w:rsidP="008042D1">
      <w:pPr>
        <w:ind w:firstLine="284"/>
        <w:jc w:val="both"/>
        <w:rPr>
          <w:sz w:val="20"/>
          <w:szCs w:val="20"/>
        </w:rPr>
      </w:pPr>
      <w:r w:rsidRPr="007929E4">
        <w:rPr>
          <w:sz w:val="20"/>
          <w:szCs w:val="20"/>
        </w:rPr>
        <w:t>2.5. Команды об отключении и опорожнении систем теплоснабжения и теплопотребления проходят через соответствующие диспетчерские службы.</w:t>
      </w:r>
    </w:p>
    <w:p w:rsidR="007929E4" w:rsidRPr="007929E4" w:rsidRDefault="007929E4" w:rsidP="008042D1">
      <w:pPr>
        <w:ind w:firstLine="284"/>
        <w:jc w:val="both"/>
        <w:rPr>
          <w:sz w:val="20"/>
          <w:szCs w:val="20"/>
        </w:rPr>
      </w:pPr>
      <w:r w:rsidRPr="007929E4">
        <w:rPr>
          <w:sz w:val="20"/>
          <w:szCs w:val="20"/>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7929E4">
        <w:rPr>
          <w:sz w:val="20"/>
          <w:szCs w:val="20"/>
        </w:rPr>
        <w:t>энергоснабжающей</w:t>
      </w:r>
      <w:proofErr w:type="spellEnd"/>
      <w:r w:rsidRPr="007929E4">
        <w:rPr>
          <w:sz w:val="20"/>
          <w:szCs w:val="20"/>
        </w:rPr>
        <w:t xml:space="preserve"> организацией.</w:t>
      </w:r>
    </w:p>
    <w:p w:rsidR="007929E4" w:rsidRPr="007929E4" w:rsidRDefault="007929E4" w:rsidP="008042D1">
      <w:pPr>
        <w:ind w:firstLine="284"/>
        <w:jc w:val="both"/>
        <w:rPr>
          <w:sz w:val="20"/>
          <w:szCs w:val="20"/>
        </w:rPr>
      </w:pPr>
      <w:r w:rsidRPr="007929E4">
        <w:rPr>
          <w:sz w:val="20"/>
          <w:szCs w:val="20"/>
        </w:rPr>
        <w:t xml:space="preserve">2.7. В случае, когда в результате аварии создается угроза жизни людей, разрушения оборудования, инженерных коммуникаций или строений, диспетчеры (начальники смен теплоисточников) теплоснабжающих и </w:t>
      </w:r>
      <w:proofErr w:type="spellStart"/>
      <w:r w:rsidRPr="007929E4">
        <w:rPr>
          <w:sz w:val="20"/>
          <w:szCs w:val="20"/>
        </w:rPr>
        <w:t>теплосетевых</w:t>
      </w:r>
      <w:proofErr w:type="spellEnd"/>
      <w:r w:rsidRPr="007929E4">
        <w:rPr>
          <w:sz w:val="20"/>
          <w:szCs w:val="20"/>
        </w:rPr>
        <w:t xml:space="preserve"> организаций отдают распоряжение на вывод из работы оборудования без согласования, но с обязательным немедленным извещением диспетчера ЕДДС перед отключением и после завершения работ по выводу из работы аварийного тепломеханического оборудования или участков тепловых сетей.</w:t>
      </w:r>
    </w:p>
    <w:p w:rsidR="007929E4" w:rsidRPr="007929E4" w:rsidRDefault="007929E4" w:rsidP="008042D1">
      <w:pPr>
        <w:ind w:firstLine="284"/>
        <w:jc w:val="both"/>
        <w:rPr>
          <w:sz w:val="20"/>
          <w:szCs w:val="20"/>
        </w:rPr>
      </w:pPr>
      <w:r w:rsidRPr="007929E4">
        <w:rPr>
          <w:sz w:val="20"/>
          <w:szCs w:val="20"/>
        </w:rPr>
        <w:t xml:space="preserve">2.8. Сотрудник теплоснабжающей или </w:t>
      </w:r>
      <w:proofErr w:type="spellStart"/>
      <w:r w:rsidRPr="007929E4">
        <w:rPr>
          <w:sz w:val="20"/>
          <w:szCs w:val="20"/>
        </w:rPr>
        <w:t>теплосетевой</w:t>
      </w:r>
      <w:proofErr w:type="spellEnd"/>
      <w:r w:rsidRPr="007929E4">
        <w:rPr>
          <w:sz w:val="20"/>
          <w:szCs w:val="20"/>
        </w:rPr>
        <w:t xml:space="preserve"> организации, ответственный за ликвидацию аварии, обязан:</w:t>
      </w:r>
    </w:p>
    <w:p w:rsidR="007929E4" w:rsidRPr="007929E4" w:rsidRDefault="007929E4" w:rsidP="008042D1">
      <w:pPr>
        <w:ind w:firstLine="284"/>
        <w:jc w:val="both"/>
        <w:rPr>
          <w:sz w:val="20"/>
          <w:szCs w:val="20"/>
        </w:rPr>
      </w:pPr>
      <w:r w:rsidRPr="007929E4">
        <w:rPr>
          <w:sz w:val="20"/>
          <w:szCs w:val="20"/>
        </w:rPr>
        <w:t xml:space="preserve"> - вызвать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7929E4" w:rsidRPr="007929E4" w:rsidRDefault="007929E4" w:rsidP="008042D1">
      <w:pPr>
        <w:ind w:firstLine="284"/>
        <w:jc w:val="both"/>
        <w:rPr>
          <w:sz w:val="20"/>
          <w:szCs w:val="20"/>
        </w:rPr>
      </w:pPr>
      <w:r w:rsidRPr="007929E4">
        <w:rPr>
          <w:sz w:val="20"/>
          <w:szCs w:val="20"/>
        </w:rPr>
        <w:t>- организовать выполнение работ на подземных коммуникациях и обеспечивать безопасные условия производства работ;</w:t>
      </w:r>
    </w:p>
    <w:p w:rsidR="007929E4" w:rsidRPr="007929E4" w:rsidRDefault="007929E4" w:rsidP="008042D1">
      <w:pPr>
        <w:ind w:firstLine="284"/>
        <w:jc w:val="both"/>
        <w:rPr>
          <w:sz w:val="20"/>
          <w:szCs w:val="20"/>
        </w:rPr>
      </w:pPr>
      <w:r w:rsidRPr="007929E4">
        <w:rPr>
          <w:sz w:val="20"/>
          <w:szCs w:val="20"/>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7929E4" w:rsidRPr="007929E4" w:rsidRDefault="007929E4" w:rsidP="008042D1">
      <w:pPr>
        <w:ind w:firstLine="284"/>
        <w:jc w:val="both"/>
        <w:rPr>
          <w:sz w:val="20"/>
          <w:szCs w:val="20"/>
        </w:rPr>
      </w:pPr>
      <w:r w:rsidRPr="007929E4">
        <w:rPr>
          <w:sz w:val="20"/>
          <w:szCs w:val="20"/>
        </w:rPr>
        <w:t>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rsidR="007929E4" w:rsidRPr="007929E4" w:rsidRDefault="007929E4" w:rsidP="008042D1">
      <w:pPr>
        <w:ind w:firstLine="284"/>
        <w:jc w:val="both"/>
        <w:rPr>
          <w:sz w:val="20"/>
          <w:szCs w:val="20"/>
        </w:rPr>
      </w:pPr>
    </w:p>
    <w:p w:rsidR="007929E4" w:rsidRPr="007929E4" w:rsidRDefault="007929E4" w:rsidP="008042D1">
      <w:pPr>
        <w:ind w:firstLine="284"/>
        <w:jc w:val="both"/>
        <w:rPr>
          <w:sz w:val="20"/>
          <w:szCs w:val="20"/>
        </w:rPr>
      </w:pPr>
      <w:r w:rsidRPr="007929E4">
        <w:rPr>
          <w:sz w:val="20"/>
          <w:szCs w:val="20"/>
        </w:rPr>
        <w:t>3. Взаимодействие оперативно-диспетчерских служб</w:t>
      </w:r>
    </w:p>
    <w:p w:rsidR="007929E4" w:rsidRPr="007929E4" w:rsidRDefault="007929E4" w:rsidP="008042D1">
      <w:pPr>
        <w:ind w:firstLine="284"/>
        <w:jc w:val="both"/>
        <w:rPr>
          <w:sz w:val="20"/>
          <w:szCs w:val="20"/>
        </w:rPr>
      </w:pPr>
      <w:r w:rsidRPr="007929E4">
        <w:rPr>
          <w:sz w:val="20"/>
          <w:szCs w:val="20"/>
        </w:rPr>
        <w:t xml:space="preserve"> при эксплуатации систем энергоснабжения</w:t>
      </w:r>
    </w:p>
    <w:p w:rsidR="007929E4" w:rsidRPr="007929E4" w:rsidRDefault="007929E4" w:rsidP="008042D1">
      <w:pPr>
        <w:ind w:firstLine="284"/>
        <w:jc w:val="both"/>
        <w:rPr>
          <w:sz w:val="20"/>
          <w:szCs w:val="20"/>
        </w:rPr>
      </w:pPr>
      <w:r w:rsidRPr="007929E4">
        <w:rPr>
          <w:sz w:val="20"/>
          <w:szCs w:val="20"/>
        </w:rPr>
        <w:t xml:space="preserve">3.1. Ежедневно после приема смены, а также при необходимости в течение всей смены диспетчеры (начальники смены) теплоснабжающих и </w:t>
      </w:r>
      <w:proofErr w:type="spellStart"/>
      <w:r w:rsidRPr="007929E4">
        <w:rPr>
          <w:sz w:val="20"/>
          <w:szCs w:val="20"/>
        </w:rPr>
        <w:t>теплосетевых</w:t>
      </w:r>
      <w:proofErr w:type="spellEnd"/>
      <w:r w:rsidRPr="007929E4">
        <w:rPr>
          <w:sz w:val="20"/>
          <w:szCs w:val="20"/>
        </w:rPr>
        <w:t xml:space="preserve"> организаций осуществляют передачу диспетчеру ЕДДС оперативной информации: о режимах работы теплоисточников и тепловых сетей; о корректировке режимов работы </w:t>
      </w:r>
      <w:proofErr w:type="spellStart"/>
      <w:r w:rsidRPr="007929E4">
        <w:rPr>
          <w:sz w:val="20"/>
          <w:szCs w:val="20"/>
        </w:rPr>
        <w:t>энергообъектов</w:t>
      </w:r>
      <w:proofErr w:type="spellEnd"/>
      <w:r w:rsidRPr="007929E4">
        <w:rPr>
          <w:sz w:val="20"/>
          <w:szCs w:val="20"/>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7929E4" w:rsidRPr="007929E4" w:rsidRDefault="007929E4" w:rsidP="008042D1">
      <w:pPr>
        <w:ind w:firstLine="284"/>
        <w:jc w:val="both"/>
        <w:rPr>
          <w:sz w:val="20"/>
          <w:szCs w:val="20"/>
        </w:rPr>
      </w:pPr>
      <w:r w:rsidRPr="007929E4">
        <w:rPr>
          <w:sz w:val="20"/>
          <w:szCs w:val="20"/>
        </w:rPr>
        <w:t xml:space="preserve">3.2. Для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7929E4">
        <w:rPr>
          <w:sz w:val="20"/>
          <w:szCs w:val="20"/>
        </w:rPr>
        <w:t>теплосетевых</w:t>
      </w:r>
      <w:proofErr w:type="spellEnd"/>
      <w:r w:rsidRPr="007929E4">
        <w:rPr>
          <w:sz w:val="20"/>
          <w:szCs w:val="20"/>
        </w:rPr>
        <w:t xml:space="preserve"> организаций информируют администрацию муниципального образования городское </w:t>
      </w:r>
      <w:r w:rsidRPr="007929E4">
        <w:rPr>
          <w:sz w:val="20"/>
          <w:szCs w:val="20"/>
        </w:rPr>
        <w:t>поселение рабочий поселок Мокшан муниципального района Мокшанский район Пензенской области и потребителей за пять дней до намеченных работ.</w:t>
      </w:r>
    </w:p>
    <w:p w:rsidR="007929E4" w:rsidRPr="007929E4" w:rsidRDefault="007929E4" w:rsidP="008042D1">
      <w:pPr>
        <w:ind w:firstLine="284"/>
        <w:jc w:val="both"/>
        <w:rPr>
          <w:sz w:val="20"/>
          <w:szCs w:val="20"/>
        </w:rPr>
      </w:pPr>
      <w:r w:rsidRPr="007929E4">
        <w:rPr>
          <w:sz w:val="20"/>
          <w:szCs w:val="20"/>
        </w:rPr>
        <w:t>3.3. Планируемый вывод в ремонт оборудования, находящегося на балансе потребителей, производится с обязательным информированием администрации муниципального образования городское поселение рабочий поселок Мокшан муниципального района Мокшанский район Пензенской области за 10 дней до намеченных работ, а в случае аварии - немедленно.</w:t>
      </w:r>
    </w:p>
    <w:p w:rsidR="007929E4" w:rsidRPr="007929E4" w:rsidRDefault="007929E4" w:rsidP="008042D1">
      <w:pPr>
        <w:ind w:firstLine="284"/>
        <w:jc w:val="both"/>
        <w:rPr>
          <w:sz w:val="20"/>
          <w:szCs w:val="20"/>
        </w:rPr>
      </w:pPr>
      <w:r w:rsidRPr="007929E4">
        <w:rPr>
          <w:sz w:val="20"/>
          <w:szCs w:val="20"/>
        </w:rPr>
        <w:t xml:space="preserve">3.4.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расположенные на территории муниципального образования городское поселение рабочий поселок Мокшан муниципального района Мокшанский район Пензенской области,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7929E4">
        <w:rPr>
          <w:sz w:val="20"/>
          <w:szCs w:val="20"/>
        </w:rPr>
        <w:t>энергоснабжающей</w:t>
      </w:r>
      <w:proofErr w:type="spellEnd"/>
      <w:r w:rsidRPr="007929E4">
        <w:rPr>
          <w:sz w:val="20"/>
          <w:szCs w:val="20"/>
        </w:rPr>
        <w:t xml:space="preserve"> организации, администрации муниципального образования городское поселение рабочий поселок Мокшан муниципального района Мокшанский район Пензенской области об этих отключениях с указанием сроков начала и окончания работ.</w:t>
      </w:r>
    </w:p>
    <w:p w:rsidR="007929E4" w:rsidRPr="007929E4" w:rsidRDefault="007929E4" w:rsidP="008042D1">
      <w:pPr>
        <w:ind w:firstLine="284"/>
        <w:jc w:val="both"/>
        <w:rPr>
          <w:sz w:val="20"/>
          <w:szCs w:val="20"/>
        </w:rPr>
      </w:pPr>
      <w:r w:rsidRPr="007929E4">
        <w:rPr>
          <w:sz w:val="20"/>
          <w:szCs w:val="20"/>
        </w:rPr>
        <w:t>При авариях, повлекших за собой длительное прекращение подачи холодной воды на котельные, расположенные на территории муниципального образования городское поселение рабочий поселок Мокшан муниципального района Мокшанский район Пензенской области, руководитель теплоснабжающей организации вводит ограничение горячего водоснабжения потребителей вплоть до полного его прекращения.</w:t>
      </w:r>
    </w:p>
    <w:p w:rsidR="007929E4" w:rsidRPr="007929E4" w:rsidRDefault="007929E4" w:rsidP="008042D1">
      <w:pPr>
        <w:ind w:firstLine="284"/>
        <w:jc w:val="both"/>
        <w:rPr>
          <w:sz w:val="20"/>
          <w:szCs w:val="20"/>
        </w:rPr>
      </w:pPr>
      <w:r w:rsidRPr="007929E4">
        <w:rPr>
          <w:sz w:val="20"/>
          <w:szCs w:val="20"/>
        </w:rPr>
        <w:t xml:space="preserve">3.5.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7929E4">
        <w:rPr>
          <w:sz w:val="20"/>
          <w:szCs w:val="20"/>
        </w:rPr>
        <w:t>теплосетевой</w:t>
      </w:r>
      <w:proofErr w:type="spellEnd"/>
      <w:r w:rsidRPr="007929E4">
        <w:rPr>
          <w:sz w:val="20"/>
          <w:szCs w:val="20"/>
        </w:rPr>
        <w:t xml:space="preserve"> организации и ЕДДС об этих отключениях с указанием сроков начала и окончания работ.</w:t>
      </w:r>
    </w:p>
    <w:p w:rsidR="007929E4" w:rsidRPr="007929E4" w:rsidRDefault="007929E4" w:rsidP="008042D1">
      <w:pPr>
        <w:ind w:firstLine="284"/>
        <w:jc w:val="both"/>
        <w:rPr>
          <w:sz w:val="20"/>
          <w:szCs w:val="20"/>
        </w:rPr>
      </w:pPr>
      <w:r w:rsidRPr="007929E4">
        <w:rPr>
          <w:sz w:val="20"/>
          <w:szCs w:val="20"/>
        </w:rPr>
        <w:t>3.6. Необходимость введения аварийных ограничений может возникнуть в следующих случаях:</w:t>
      </w:r>
    </w:p>
    <w:p w:rsidR="007929E4" w:rsidRPr="007929E4" w:rsidRDefault="007929E4" w:rsidP="008042D1">
      <w:pPr>
        <w:ind w:firstLine="284"/>
        <w:jc w:val="both"/>
        <w:rPr>
          <w:sz w:val="20"/>
          <w:szCs w:val="20"/>
        </w:rPr>
      </w:pPr>
      <w:r w:rsidRPr="007929E4">
        <w:rPr>
          <w:sz w:val="20"/>
          <w:szCs w:val="20"/>
        </w:rPr>
        <w:t>- понижение температуры наружного воздуха ниже расчетных значений более чем на 10 градусов на срок более 3 суток;</w:t>
      </w:r>
    </w:p>
    <w:p w:rsidR="007929E4" w:rsidRPr="007929E4" w:rsidRDefault="007929E4" w:rsidP="008042D1">
      <w:pPr>
        <w:ind w:firstLine="284"/>
        <w:jc w:val="both"/>
        <w:rPr>
          <w:sz w:val="20"/>
          <w:szCs w:val="20"/>
        </w:rPr>
      </w:pPr>
      <w:r w:rsidRPr="007929E4">
        <w:rPr>
          <w:sz w:val="20"/>
          <w:szCs w:val="20"/>
        </w:rPr>
        <w:t>- возникновение недостатка топлива на источниках тепловой энергии;</w:t>
      </w:r>
    </w:p>
    <w:p w:rsidR="007929E4" w:rsidRPr="007929E4" w:rsidRDefault="007929E4" w:rsidP="008042D1">
      <w:pPr>
        <w:ind w:firstLine="284"/>
        <w:jc w:val="both"/>
        <w:rPr>
          <w:sz w:val="20"/>
          <w:szCs w:val="20"/>
        </w:rPr>
      </w:pPr>
      <w:r w:rsidRPr="007929E4">
        <w:rPr>
          <w:sz w:val="20"/>
          <w:szCs w:val="20"/>
        </w:rPr>
        <w:t xml:space="preserve">- 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w:t>
      </w:r>
      <w:proofErr w:type="spellStart"/>
      <w:r w:rsidRPr="007929E4">
        <w:rPr>
          <w:sz w:val="20"/>
          <w:szCs w:val="20"/>
        </w:rPr>
        <w:t>водоподогревателей</w:t>
      </w:r>
      <w:proofErr w:type="spellEnd"/>
      <w:r w:rsidRPr="007929E4">
        <w:rPr>
          <w:sz w:val="20"/>
          <w:szCs w:val="20"/>
        </w:rPr>
        <w:t xml:space="preserve"> и другого оборудования), требующего восстановления более 6 часов в отопительный период;</w:t>
      </w:r>
    </w:p>
    <w:p w:rsidR="007929E4" w:rsidRPr="007929E4" w:rsidRDefault="007929E4" w:rsidP="008042D1">
      <w:pPr>
        <w:ind w:firstLine="284"/>
        <w:jc w:val="both"/>
        <w:rPr>
          <w:sz w:val="20"/>
          <w:szCs w:val="20"/>
        </w:rPr>
      </w:pPr>
      <w:r w:rsidRPr="007929E4">
        <w:rPr>
          <w:sz w:val="20"/>
          <w:szCs w:val="20"/>
        </w:rPr>
        <w:t xml:space="preserve">- нарушение или угроза нарушения гидравлического режима тепловой сети по причине сокращения расхода </w:t>
      </w:r>
      <w:proofErr w:type="spellStart"/>
      <w:r w:rsidRPr="007929E4">
        <w:rPr>
          <w:sz w:val="20"/>
          <w:szCs w:val="20"/>
        </w:rPr>
        <w:t>подпиточной</w:t>
      </w:r>
      <w:proofErr w:type="spellEnd"/>
      <w:r w:rsidRPr="007929E4">
        <w:rPr>
          <w:sz w:val="20"/>
          <w:szCs w:val="20"/>
        </w:rPr>
        <w:t xml:space="preserve"> воды из-за неисправности оборудования в </w:t>
      </w:r>
      <w:r w:rsidRPr="007929E4">
        <w:rPr>
          <w:sz w:val="20"/>
          <w:szCs w:val="20"/>
        </w:rPr>
        <w:lastRenderedPageBreak/>
        <w:t xml:space="preserve">схеме подпитки или </w:t>
      </w:r>
      <w:proofErr w:type="spellStart"/>
      <w:r w:rsidRPr="007929E4">
        <w:rPr>
          <w:sz w:val="20"/>
          <w:szCs w:val="20"/>
        </w:rPr>
        <w:t>химводоочистки</w:t>
      </w:r>
      <w:proofErr w:type="spellEnd"/>
      <w:r w:rsidRPr="007929E4">
        <w:rPr>
          <w:sz w:val="20"/>
          <w:szCs w:val="20"/>
        </w:rPr>
        <w:t>, а также прекращение подачи воды на источник тепловой энергии от системы водоснабжения;</w:t>
      </w:r>
    </w:p>
    <w:p w:rsidR="007929E4" w:rsidRPr="007929E4" w:rsidRDefault="007929E4" w:rsidP="008042D1">
      <w:pPr>
        <w:ind w:firstLine="284"/>
        <w:jc w:val="both"/>
        <w:rPr>
          <w:sz w:val="20"/>
          <w:szCs w:val="20"/>
        </w:rPr>
      </w:pPr>
      <w:r w:rsidRPr="007929E4">
        <w:rPr>
          <w:sz w:val="20"/>
          <w:szCs w:val="20"/>
        </w:rPr>
        <w:t xml:space="preserve">- нарушение гидравлического режима тепловой сети по причине аварийного прекращения электропитания сетевых и </w:t>
      </w:r>
      <w:proofErr w:type="spellStart"/>
      <w:r w:rsidRPr="007929E4">
        <w:rPr>
          <w:sz w:val="20"/>
          <w:szCs w:val="20"/>
        </w:rPr>
        <w:t>подпиточных</w:t>
      </w:r>
      <w:proofErr w:type="spellEnd"/>
      <w:r w:rsidRPr="007929E4">
        <w:rPr>
          <w:sz w:val="20"/>
          <w:szCs w:val="20"/>
        </w:rPr>
        <w:t xml:space="preserve"> насосов на источнике тепловой энергии и подкачивающих насосов на тепловой сети;</w:t>
      </w:r>
    </w:p>
    <w:p w:rsidR="007929E4" w:rsidRPr="007929E4" w:rsidRDefault="007929E4" w:rsidP="008042D1">
      <w:pPr>
        <w:ind w:firstLine="284"/>
        <w:jc w:val="both"/>
        <w:rPr>
          <w:sz w:val="20"/>
          <w:szCs w:val="20"/>
        </w:rPr>
      </w:pPr>
      <w:r w:rsidRPr="007929E4">
        <w:rPr>
          <w:sz w:val="20"/>
          <w:szCs w:val="20"/>
        </w:rPr>
        <w:t>- 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7929E4" w:rsidRPr="007929E4" w:rsidRDefault="007929E4" w:rsidP="008042D1">
      <w:pPr>
        <w:ind w:firstLine="284"/>
        <w:jc w:val="both"/>
        <w:rPr>
          <w:sz w:val="20"/>
          <w:szCs w:val="20"/>
        </w:rPr>
      </w:pPr>
      <w:r w:rsidRPr="007929E4">
        <w:rPr>
          <w:sz w:val="20"/>
          <w:szCs w:val="20"/>
        </w:rPr>
        <w:t>Размер ограничиваемой нагрузки потребителей по расходу сетевой воды или пара определяется исходя из конкретных нарушений, происшедших на источниках тепловой энергии или в тепловых сетях, к которым подключены потребители.</w:t>
      </w:r>
    </w:p>
    <w:p w:rsidR="007929E4" w:rsidRPr="007929E4" w:rsidRDefault="007929E4" w:rsidP="008042D1">
      <w:pPr>
        <w:ind w:firstLine="284"/>
        <w:jc w:val="both"/>
        <w:rPr>
          <w:sz w:val="20"/>
          <w:szCs w:val="20"/>
        </w:rPr>
      </w:pPr>
      <w:r w:rsidRPr="007929E4">
        <w:rPr>
          <w:sz w:val="20"/>
          <w:szCs w:val="20"/>
        </w:rPr>
        <w:t>Размер ограничиваемой нагрузки потребителей устанавливается теплоснабжающей организацией по согласованию с администрацией муниципального образования городское поселение рабочий поселок Мокшан муниципального района Мокшанский район Пензенской области.</w:t>
      </w:r>
    </w:p>
    <w:p w:rsidR="007929E4" w:rsidRPr="007929E4" w:rsidRDefault="007929E4" w:rsidP="008042D1">
      <w:pPr>
        <w:ind w:firstLine="284"/>
        <w:jc w:val="both"/>
        <w:rPr>
          <w:sz w:val="20"/>
          <w:szCs w:val="20"/>
        </w:rPr>
      </w:pPr>
      <w:r w:rsidRPr="007929E4">
        <w:rPr>
          <w:sz w:val="20"/>
          <w:szCs w:val="20"/>
        </w:rPr>
        <w:t>3.7.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7929E4">
        <w:rPr>
          <w:sz w:val="20"/>
          <w:szCs w:val="20"/>
        </w:rPr>
        <w:t>Ростехнадзор</w:t>
      </w:r>
      <w:proofErr w:type="spellEnd"/>
      <w:r w:rsidRPr="007929E4">
        <w:rPr>
          <w:sz w:val="20"/>
          <w:szCs w:val="20"/>
        </w:rPr>
        <w:t>) и теплоснабжающей организации с одновременным извещением администрации муниципального образования городское поселение рабочий поселок Мокшан муниципального района Мокшанский район Пензенской области.</w:t>
      </w:r>
    </w:p>
    <w:p w:rsidR="007929E4" w:rsidRPr="007929E4" w:rsidRDefault="007929E4" w:rsidP="008042D1">
      <w:pPr>
        <w:ind w:firstLine="284"/>
        <w:jc w:val="both"/>
        <w:rPr>
          <w:sz w:val="20"/>
          <w:szCs w:val="20"/>
        </w:rPr>
      </w:pPr>
      <w:r w:rsidRPr="007929E4">
        <w:rPr>
          <w:sz w:val="20"/>
          <w:szCs w:val="20"/>
        </w:rPr>
        <w:t xml:space="preserve">3.8. Включение объектов, которые выводились в ремонт по заявке потребителей, производится по разрешению руководителей теплоснабжающих и </w:t>
      </w:r>
      <w:proofErr w:type="spellStart"/>
      <w:r w:rsidRPr="007929E4">
        <w:rPr>
          <w:sz w:val="20"/>
          <w:szCs w:val="20"/>
        </w:rPr>
        <w:t>теплосетевых</w:t>
      </w:r>
      <w:proofErr w:type="spellEnd"/>
      <w:r w:rsidRPr="007929E4">
        <w:rPr>
          <w:sz w:val="20"/>
          <w:szCs w:val="20"/>
        </w:rPr>
        <w:t xml:space="preserve"> организаций по просьбе ответственного лица потребителя, указанного в заявке. После окончания работ по заявкам оперативные руководители вышеуказанных предприятий и организаций сообщают в ЕДДС время начала включения.</w:t>
      </w:r>
    </w:p>
    <w:p w:rsidR="007929E4" w:rsidRPr="007929E4" w:rsidRDefault="007929E4" w:rsidP="008042D1">
      <w:pPr>
        <w:ind w:firstLine="284"/>
        <w:jc w:val="both"/>
        <w:rPr>
          <w:sz w:val="20"/>
          <w:szCs w:val="20"/>
        </w:rPr>
      </w:pPr>
    </w:p>
    <w:p w:rsidR="007929E4" w:rsidRPr="007929E4" w:rsidRDefault="007929E4" w:rsidP="00342F4C">
      <w:pPr>
        <w:ind w:firstLine="284"/>
        <w:jc w:val="center"/>
        <w:rPr>
          <w:sz w:val="20"/>
          <w:szCs w:val="20"/>
        </w:rPr>
      </w:pPr>
      <w:r w:rsidRPr="007929E4">
        <w:rPr>
          <w:sz w:val="20"/>
          <w:szCs w:val="20"/>
        </w:rPr>
        <w:t>4. Техническая док</w:t>
      </w:r>
      <w:bookmarkStart w:id="0" w:name="_GoBack"/>
      <w:bookmarkEnd w:id="0"/>
      <w:r w:rsidRPr="007929E4">
        <w:rPr>
          <w:sz w:val="20"/>
          <w:szCs w:val="20"/>
        </w:rPr>
        <w:t>ументация</w:t>
      </w:r>
    </w:p>
    <w:p w:rsidR="007929E4" w:rsidRPr="007929E4" w:rsidRDefault="007929E4" w:rsidP="008042D1">
      <w:pPr>
        <w:ind w:firstLine="284"/>
        <w:jc w:val="both"/>
        <w:rPr>
          <w:sz w:val="20"/>
          <w:szCs w:val="20"/>
        </w:rPr>
      </w:pPr>
    </w:p>
    <w:p w:rsidR="007929E4" w:rsidRPr="007929E4" w:rsidRDefault="007929E4" w:rsidP="008042D1">
      <w:pPr>
        <w:ind w:firstLine="284"/>
        <w:jc w:val="both"/>
        <w:rPr>
          <w:sz w:val="20"/>
          <w:szCs w:val="20"/>
        </w:rPr>
      </w:pPr>
      <w:r w:rsidRPr="007929E4">
        <w:rPr>
          <w:sz w:val="20"/>
          <w:szCs w:val="20"/>
        </w:rPr>
        <w:t xml:space="preserve">4.1. Документами, определяющими взаимоотношения дежурно-диспетчерских служб теплоснабжающих, </w:t>
      </w:r>
      <w:proofErr w:type="spellStart"/>
      <w:r w:rsidRPr="007929E4">
        <w:rPr>
          <w:sz w:val="20"/>
          <w:szCs w:val="20"/>
        </w:rPr>
        <w:t>теплосетевых</w:t>
      </w:r>
      <w:proofErr w:type="spellEnd"/>
      <w:r w:rsidRPr="007929E4">
        <w:rPr>
          <w:sz w:val="20"/>
          <w:szCs w:val="20"/>
        </w:rPr>
        <w:t xml:space="preserve"> организаций и потребителей тепловой энергии, являются:</w:t>
      </w:r>
    </w:p>
    <w:p w:rsidR="007929E4" w:rsidRPr="007929E4" w:rsidRDefault="007929E4" w:rsidP="008042D1">
      <w:pPr>
        <w:ind w:firstLine="284"/>
        <w:jc w:val="both"/>
        <w:rPr>
          <w:sz w:val="20"/>
          <w:szCs w:val="20"/>
        </w:rPr>
      </w:pPr>
      <w:r w:rsidRPr="007929E4">
        <w:rPr>
          <w:sz w:val="20"/>
          <w:szCs w:val="20"/>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7929E4">
        <w:rPr>
          <w:sz w:val="20"/>
          <w:szCs w:val="20"/>
        </w:rPr>
        <w:t>теплопотребляющих</w:t>
      </w:r>
      <w:proofErr w:type="spellEnd"/>
      <w:r w:rsidRPr="007929E4">
        <w:rPr>
          <w:sz w:val="20"/>
          <w:szCs w:val="20"/>
        </w:rPr>
        <w:t xml:space="preserve"> установок;</w:t>
      </w:r>
    </w:p>
    <w:p w:rsidR="007929E4" w:rsidRPr="007929E4" w:rsidRDefault="007929E4" w:rsidP="008042D1">
      <w:pPr>
        <w:ind w:firstLine="284"/>
        <w:jc w:val="both"/>
        <w:rPr>
          <w:sz w:val="20"/>
          <w:szCs w:val="20"/>
        </w:rPr>
      </w:pPr>
      <w:r w:rsidRPr="007929E4">
        <w:rPr>
          <w:sz w:val="20"/>
          <w:szCs w:val="20"/>
        </w:rPr>
        <w:t>- внутренние инструкции, касающиеся эксплуатации и техники безопасности этого оборудования, разработанные с учетом действующей нормативно-технической документации;</w:t>
      </w:r>
    </w:p>
    <w:p w:rsidR="007929E4" w:rsidRPr="007929E4" w:rsidRDefault="007929E4" w:rsidP="008042D1">
      <w:pPr>
        <w:ind w:firstLine="284"/>
        <w:jc w:val="both"/>
        <w:rPr>
          <w:sz w:val="20"/>
          <w:szCs w:val="20"/>
        </w:rPr>
      </w:pPr>
      <w:r w:rsidRPr="007929E4">
        <w:rPr>
          <w:sz w:val="20"/>
          <w:szCs w:val="20"/>
        </w:rPr>
        <w:t>- утвержденные на предприятии схемы систем теплоснабжения, режимные карты работы тепловых сетей и теплоисточников.</w:t>
      </w:r>
    </w:p>
    <w:p w:rsidR="007929E4" w:rsidRPr="007929E4" w:rsidRDefault="007929E4" w:rsidP="008042D1">
      <w:pPr>
        <w:ind w:firstLine="284"/>
        <w:jc w:val="both"/>
        <w:rPr>
          <w:sz w:val="20"/>
          <w:szCs w:val="20"/>
        </w:rPr>
      </w:pPr>
      <w:r w:rsidRPr="007929E4">
        <w:rPr>
          <w:sz w:val="20"/>
          <w:szCs w:val="20"/>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7929E4" w:rsidRPr="007929E4" w:rsidRDefault="007929E4" w:rsidP="008042D1">
      <w:pPr>
        <w:ind w:firstLine="284"/>
        <w:jc w:val="both"/>
        <w:rPr>
          <w:sz w:val="20"/>
          <w:szCs w:val="20"/>
        </w:rPr>
      </w:pPr>
      <w:r w:rsidRPr="007929E4">
        <w:rPr>
          <w:sz w:val="20"/>
          <w:szCs w:val="20"/>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w:t>
      </w:r>
      <w:proofErr w:type="spellStart"/>
      <w:r w:rsidRPr="007929E4">
        <w:rPr>
          <w:sz w:val="20"/>
          <w:szCs w:val="20"/>
        </w:rPr>
        <w:t>внерасчетном</w:t>
      </w:r>
      <w:proofErr w:type="spellEnd"/>
      <w:r w:rsidRPr="007929E4">
        <w:rPr>
          <w:sz w:val="20"/>
          <w:szCs w:val="20"/>
        </w:rPr>
        <w:t xml:space="preserve"> режимах теплоснабжения.</w:t>
      </w:r>
    </w:p>
    <w:p w:rsidR="007929E4" w:rsidRPr="007929E4" w:rsidRDefault="007929E4" w:rsidP="008042D1">
      <w:pPr>
        <w:ind w:firstLine="284"/>
        <w:jc w:val="both"/>
        <w:rPr>
          <w:sz w:val="20"/>
          <w:szCs w:val="20"/>
        </w:rPr>
      </w:pPr>
      <w:r w:rsidRPr="007929E4">
        <w:rPr>
          <w:sz w:val="20"/>
          <w:szCs w:val="20"/>
        </w:rPr>
        <w:t>Конкретный перечень необходимой эксплуатационной документации в каждой организации устанавливается ее руководством.</w:t>
      </w:r>
    </w:p>
    <w:p w:rsidR="008042D1" w:rsidRDefault="007929E4" w:rsidP="008042D1">
      <w:pPr>
        <w:ind w:firstLine="284"/>
        <w:jc w:val="both"/>
        <w:rPr>
          <w:sz w:val="20"/>
          <w:szCs w:val="20"/>
        </w:rPr>
        <w:sectPr w:rsidR="008042D1" w:rsidSect="008042D1">
          <w:type w:val="continuous"/>
          <w:pgSz w:w="11906" w:h="16838"/>
          <w:pgMar w:top="851" w:right="680" w:bottom="851" w:left="680" w:header="709" w:footer="709" w:gutter="0"/>
          <w:cols w:num="2" w:space="708"/>
          <w:docGrid w:linePitch="360"/>
        </w:sectPr>
      </w:pPr>
      <w:r w:rsidRPr="007929E4">
        <w:rPr>
          <w:sz w:val="20"/>
          <w:szCs w:val="20"/>
        </w:rPr>
        <w:t xml:space="preserve">4.2. Теплоснабжающие, </w:t>
      </w:r>
      <w:proofErr w:type="spellStart"/>
      <w:r w:rsidRPr="007929E4">
        <w:rPr>
          <w:sz w:val="20"/>
          <w:szCs w:val="20"/>
        </w:rPr>
        <w:t>теплосетевые</w:t>
      </w:r>
      <w:proofErr w:type="spellEnd"/>
      <w:r w:rsidRPr="007929E4">
        <w:rPr>
          <w:sz w:val="20"/>
          <w:szCs w:val="20"/>
        </w:rPr>
        <w:t xml:space="preserve"> организации, потребители,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7929E4" w:rsidRPr="007929E4" w:rsidRDefault="007929E4" w:rsidP="008042D1">
      <w:pPr>
        <w:ind w:firstLine="284"/>
        <w:jc w:val="both"/>
        <w:rPr>
          <w:sz w:val="20"/>
          <w:szCs w:val="20"/>
        </w:rPr>
      </w:pPr>
      <w:r w:rsidRPr="007929E4">
        <w:rPr>
          <w:sz w:val="20"/>
          <w:szCs w:val="20"/>
        </w:rPr>
        <w:t>.</w:t>
      </w:r>
    </w:p>
    <w:p w:rsidR="007929E4" w:rsidRPr="007929E4" w:rsidRDefault="007929E4" w:rsidP="008042D1">
      <w:pPr>
        <w:ind w:firstLine="284"/>
        <w:jc w:val="both"/>
        <w:rPr>
          <w:sz w:val="20"/>
          <w:szCs w:val="20"/>
        </w:rPr>
      </w:pPr>
      <w:r w:rsidRPr="007929E4">
        <w:rPr>
          <w:sz w:val="20"/>
          <w:szCs w:val="20"/>
        </w:rPr>
        <w:t xml:space="preserve"> </w:t>
      </w:r>
    </w:p>
    <w:p w:rsidR="00021099" w:rsidRPr="00021099" w:rsidRDefault="00021099" w:rsidP="00021099">
      <w:pPr>
        <w:jc w:val="center"/>
        <w:rPr>
          <w:sz w:val="20"/>
          <w:szCs w:val="20"/>
        </w:rPr>
      </w:pPr>
    </w:p>
    <w:p w:rsidR="00021099" w:rsidRPr="00021099" w:rsidRDefault="00021099" w:rsidP="00021099">
      <w:pPr>
        <w:rPr>
          <w:sz w:val="20"/>
          <w:szCs w:val="20"/>
        </w:rPr>
      </w:pPr>
      <w:r>
        <w:rPr>
          <w:sz w:val="20"/>
          <w:szCs w:val="20"/>
        </w:rPr>
        <w:t>___________________________________________________________________________________________</w:t>
      </w:r>
    </w:p>
    <w:p w:rsidR="00021099" w:rsidRPr="00021099" w:rsidRDefault="00021099" w:rsidP="00021099">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021099">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021099">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021099">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021099">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pPr>
        <w:rPr>
          <w:sz w:val="20"/>
          <w:szCs w:val="20"/>
        </w:rPr>
      </w:pPr>
    </w:p>
    <w:p w:rsidR="007929E4" w:rsidRPr="00021099" w:rsidRDefault="007929E4">
      <w:pPr>
        <w:rPr>
          <w:sz w:val="20"/>
          <w:szCs w:val="20"/>
        </w:rPr>
      </w:pPr>
    </w:p>
    <w:sectPr w:rsidR="007929E4"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9BA" w:rsidRDefault="009419BA" w:rsidP="008042D1">
      <w:r>
        <w:separator/>
      </w:r>
    </w:p>
  </w:endnote>
  <w:endnote w:type="continuationSeparator" w:id="0">
    <w:p w:rsidR="009419BA" w:rsidRDefault="009419BA" w:rsidP="0080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833949"/>
      <w:docPartObj>
        <w:docPartGallery w:val="Page Numbers (Bottom of Page)"/>
        <w:docPartUnique/>
      </w:docPartObj>
    </w:sdtPr>
    <w:sdtContent>
      <w:p w:rsidR="008042D1" w:rsidRDefault="008042D1">
        <w:pPr>
          <w:pStyle w:val="ab"/>
          <w:jc w:val="right"/>
        </w:pPr>
        <w:r>
          <w:fldChar w:fldCharType="begin"/>
        </w:r>
        <w:r>
          <w:instrText>PAGE   \* MERGEFORMAT</w:instrText>
        </w:r>
        <w:r>
          <w:fldChar w:fldCharType="separate"/>
        </w:r>
        <w:r w:rsidR="00342F4C">
          <w:rPr>
            <w:noProof/>
          </w:rPr>
          <w:t>5</w:t>
        </w:r>
        <w:r>
          <w:fldChar w:fldCharType="end"/>
        </w:r>
      </w:p>
    </w:sdtContent>
  </w:sdt>
  <w:p w:rsidR="008042D1" w:rsidRDefault="008042D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9BA" w:rsidRDefault="009419BA" w:rsidP="008042D1">
      <w:r>
        <w:separator/>
      </w:r>
    </w:p>
  </w:footnote>
  <w:footnote w:type="continuationSeparator" w:id="0">
    <w:p w:rsidR="009419BA" w:rsidRDefault="009419BA" w:rsidP="00804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A9"/>
    <w:rsid w:val="00021099"/>
    <w:rsid w:val="00156DBC"/>
    <w:rsid w:val="00342F4C"/>
    <w:rsid w:val="003E36C6"/>
    <w:rsid w:val="004A45B5"/>
    <w:rsid w:val="0050217F"/>
    <w:rsid w:val="007929E4"/>
    <w:rsid w:val="008042D1"/>
    <w:rsid w:val="009419BA"/>
    <w:rsid w:val="00CC0E13"/>
    <w:rsid w:val="00F54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91977-44FA-493B-A245-A18E36E1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semiHidden/>
    <w:unhideWhenUsed/>
    <w:rsid w:val="00021099"/>
    <w:pPr>
      <w:spacing w:before="100" w:beforeAutospacing="1" w:after="100" w:afterAutospacing="1"/>
    </w:pPr>
    <w:rPr>
      <w:rFonts w:eastAsiaTheme="minorEastAsia"/>
      <w:sz w:val="24"/>
    </w:rPr>
  </w:style>
  <w:style w:type="table" w:styleId="a8">
    <w:name w:val="Table Grid"/>
    <w:basedOn w:val="a1"/>
    <w:rsid w:val="007929E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42D1"/>
    <w:pPr>
      <w:tabs>
        <w:tab w:val="center" w:pos="4677"/>
        <w:tab w:val="right" w:pos="9355"/>
      </w:tabs>
    </w:pPr>
  </w:style>
  <w:style w:type="character" w:customStyle="1" w:styleId="aa">
    <w:name w:val="Верхний колонтитул Знак"/>
    <w:basedOn w:val="a0"/>
    <w:link w:val="a9"/>
    <w:uiPriority w:val="99"/>
    <w:rsid w:val="008042D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8042D1"/>
    <w:pPr>
      <w:tabs>
        <w:tab w:val="center" w:pos="4677"/>
        <w:tab w:val="right" w:pos="9355"/>
      </w:tabs>
    </w:pPr>
  </w:style>
  <w:style w:type="character" w:customStyle="1" w:styleId="ac">
    <w:name w:val="Нижний колонтитул Знак"/>
    <w:basedOn w:val="a0"/>
    <w:link w:val="ab"/>
    <w:uiPriority w:val="99"/>
    <w:rsid w:val="008042D1"/>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5903</Words>
  <Characters>33650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24</cp:revision>
  <dcterms:created xsi:type="dcterms:W3CDTF">2025-03-04T11:15:00Z</dcterms:created>
  <dcterms:modified xsi:type="dcterms:W3CDTF">2025-03-17T07:08:00Z</dcterms:modified>
</cp:coreProperties>
</file>