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FF2" w:rsidRPr="00D07B90" w:rsidRDefault="00732FF2" w:rsidP="00732FF2">
      <w:pPr>
        <w:jc w:val="center"/>
        <w:rPr>
          <w:rFonts w:ascii="Times New Roman" w:hAnsi="Times New Roman" w:cs="Times New Roman"/>
          <w:b/>
        </w:rPr>
      </w:pPr>
      <w:r w:rsidRPr="00D07B9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F1084BB" wp14:editId="07C0B235">
            <wp:extent cx="723900" cy="78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FF2" w:rsidRPr="00D07B90" w:rsidRDefault="00732FF2" w:rsidP="00D07B9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7B90">
        <w:rPr>
          <w:rFonts w:ascii="Times New Roman" w:hAnsi="Times New Roman" w:cs="Times New Roman"/>
          <w:b/>
          <w:sz w:val="32"/>
          <w:szCs w:val="32"/>
        </w:rPr>
        <w:t>ГЛАВА РАБОЧЕГО ПОСЕЛКА МОКШАН</w:t>
      </w:r>
    </w:p>
    <w:p w:rsidR="00732FF2" w:rsidRPr="00D07B90" w:rsidRDefault="00732FF2" w:rsidP="00D07B9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D07B90">
        <w:rPr>
          <w:rFonts w:ascii="Times New Roman" w:hAnsi="Times New Roman" w:cs="Times New Roman"/>
          <w:b/>
          <w:sz w:val="32"/>
          <w:szCs w:val="32"/>
        </w:rPr>
        <w:t xml:space="preserve"> МОКШАНСКОГО РАЙОНА ПЕНЗЕНСКОЙ ОБЛАСТИ</w:t>
      </w:r>
    </w:p>
    <w:p w:rsidR="00732FF2" w:rsidRPr="00D07B90" w:rsidRDefault="00732FF2" w:rsidP="00D07B90">
      <w:pPr>
        <w:spacing w:after="0"/>
        <w:rPr>
          <w:rFonts w:ascii="Times New Roman" w:hAnsi="Times New Roman" w:cs="Times New Roman"/>
        </w:rPr>
      </w:pPr>
    </w:p>
    <w:p w:rsidR="00D07B90" w:rsidRDefault="00D07B90" w:rsidP="00D07B90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p w:rsidR="00732FF2" w:rsidRPr="00D07B90" w:rsidRDefault="00732FF2" w:rsidP="00D07B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07B90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66153A" w:rsidRDefault="0066153A" w:rsidP="00D07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7B90" w:rsidRPr="00D07B90" w:rsidRDefault="00D07B90" w:rsidP="00D07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53A" w:rsidRPr="00D07B90" w:rsidRDefault="0066153A" w:rsidP="00D07B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86455A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>22.07.2024</w:t>
      </w:r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5362EE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66153A" w:rsidRPr="00D07B90" w:rsidRDefault="005362EE" w:rsidP="00D07B90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</w:pPr>
      <w:proofErr w:type="spellStart"/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Мокшан </w:t>
      </w:r>
    </w:p>
    <w:p w:rsidR="0066153A" w:rsidRPr="00D07B90" w:rsidRDefault="0066153A" w:rsidP="00D07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B90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 </w:t>
      </w:r>
    </w:p>
    <w:p w:rsidR="00732FF2" w:rsidRPr="00D07B90" w:rsidRDefault="00732FF2" w:rsidP="00D07B9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7B90" w:rsidRDefault="0066153A" w:rsidP="00D07B9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7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публичных слушаний</w:t>
      </w:r>
      <w:r w:rsidR="0086455A" w:rsidRPr="00D07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07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проекту решения </w:t>
      </w:r>
      <w:r w:rsidR="0086455A" w:rsidRPr="00D07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Комитета</w:t>
      </w:r>
    </w:p>
    <w:p w:rsidR="00D07B90" w:rsidRDefault="0086455A" w:rsidP="00D07B9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7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местного самоуправления </w:t>
      </w:r>
      <w:r w:rsidR="005362EE" w:rsidRPr="00D07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рабочего поселка </w:t>
      </w:r>
      <w:proofErr w:type="gramStart"/>
      <w:r w:rsidR="005362EE" w:rsidRPr="00D07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Мокшан </w:t>
      </w:r>
      <w:r w:rsidRPr="00D07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Мокшанского</w:t>
      </w:r>
      <w:proofErr w:type="gramEnd"/>
      <w:r w:rsidRPr="00D07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</w:t>
      </w:r>
      <w:r w:rsidR="0066153A" w:rsidRPr="00D07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Pr="00D07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правил благоустройства территории</w:t>
      </w:r>
    </w:p>
    <w:p w:rsidR="0066153A" w:rsidRPr="00D07B90" w:rsidRDefault="0086455A" w:rsidP="00D07B9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7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362EE" w:rsidRPr="00D07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рабочего поселка Мокшан</w:t>
      </w:r>
      <w:r w:rsidRPr="00D07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Мокшанского района Пензенской области</w:t>
      </w:r>
      <w:r w:rsidR="0066153A" w:rsidRPr="00D07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66153A" w:rsidRDefault="0066153A" w:rsidP="0066153A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7B90" w:rsidRPr="00D07B90" w:rsidRDefault="00D07B90" w:rsidP="0066153A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53A" w:rsidRPr="00D07B90" w:rsidRDefault="0066153A" w:rsidP="0066153A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Руководствуясь статьей 28 Федерального закона от 06.10.2003 №131-ФЗ «Об общих принципах организации местного самоуправления в Российской Федерации», Уставом </w:t>
      </w:r>
      <w:r w:rsidR="005362EE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="0086455A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Мокшанского района Пензенской </w:t>
      </w:r>
      <w:proofErr w:type="gramStart"/>
      <w:r w:rsidR="0086455A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362EE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Положением</w:t>
      </w:r>
      <w:proofErr w:type="gramEnd"/>
      <w:r w:rsidR="005362EE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порядке организации и проведения общественных обсуждений, публичных слушаний в сфере</w:t>
      </w:r>
      <w:r w:rsid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градостроительной деятельности</w:t>
      </w:r>
      <w:r w:rsidR="005362EE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 решением Комитета местного самоуправления рабочего поселка Мокшан Мокшанского района Пензенской области </w:t>
      </w:r>
      <w:r w:rsidR="005362EE" w:rsidRPr="00D07B90">
        <w:rPr>
          <w:rFonts w:ascii="Times New Roman" w:eastAsia="Times New Roman" w:hAnsi="Times New Roman" w:cs="Times New Roman"/>
          <w:lang w:eastAsia="ru-RU"/>
        </w:rPr>
        <w:t xml:space="preserve"> от   20.02.2019 № 674-108/6,</w:t>
      </w:r>
    </w:p>
    <w:p w:rsidR="005362EE" w:rsidRDefault="005362EE" w:rsidP="0066153A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7B90" w:rsidRPr="00D07B90" w:rsidRDefault="00D07B90" w:rsidP="0066153A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53A" w:rsidRPr="00D07B90" w:rsidRDefault="0066153A" w:rsidP="00D07B9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Провести публичные слушания в </w:t>
      </w:r>
      <w:r w:rsidR="005362EE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рабочем поселке </w:t>
      </w:r>
      <w:proofErr w:type="gramStart"/>
      <w:r w:rsidR="005362EE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 </w:t>
      </w:r>
      <w:r w:rsidR="0086455A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Мокшанского</w:t>
      </w:r>
      <w:proofErr w:type="gramEnd"/>
      <w:r w:rsidR="0086455A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проекту решения </w:t>
      </w:r>
      <w:r w:rsidR="0086455A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  <w:r w:rsidR="005362EE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="0086455A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Мокшанского района Пензенской области </w:t>
      </w:r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86455A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правил благоустройства территории </w:t>
      </w:r>
      <w:r w:rsidR="005362EE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="0086455A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Мокшанского района Пензенской области</w:t>
      </w:r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6153A" w:rsidRPr="00D07B90" w:rsidRDefault="0066153A" w:rsidP="00D07B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Назначить дату проведения публичных слушаний на </w:t>
      </w:r>
      <w:r w:rsidR="0086455A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 </w:t>
      </w:r>
      <w:proofErr w:type="gramStart"/>
      <w:r w:rsidR="0086455A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августа </w:t>
      </w:r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86455A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11.00 по адресу: </w:t>
      </w:r>
      <w:r w:rsidR="005362EE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Пензенская область, Мокшанский район, </w:t>
      </w:r>
      <w:proofErr w:type="spellStart"/>
      <w:r w:rsidR="005362EE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="005362EE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>.  Мокшан</w:t>
      </w:r>
      <w:r w:rsid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362EE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 </w:t>
      </w:r>
      <w:proofErr w:type="spellStart"/>
      <w:r w:rsidR="005362EE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Поцелуева</w:t>
      </w:r>
      <w:proofErr w:type="spellEnd"/>
      <w:r w:rsidR="005362EE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>, 9,</w:t>
      </w:r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 администрации</w:t>
      </w:r>
      <w:r w:rsid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7B90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 Мокшанс</w:t>
      </w:r>
      <w:r w:rsid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района Пензенской области.</w:t>
      </w:r>
    </w:p>
    <w:p w:rsidR="0066153A" w:rsidRPr="00D07B90" w:rsidRDefault="0066153A" w:rsidP="00D07B9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Образовать оргкомитет по проведению публичных слушаний по проекту решения </w:t>
      </w:r>
      <w:r w:rsidR="005362EE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455A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местного самоуправления </w:t>
      </w:r>
      <w:r w:rsidR="005362EE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посёлка Мокшан</w:t>
      </w:r>
      <w:r w:rsidR="0086455A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Мокшанского района Пензенской </w:t>
      </w:r>
      <w:proofErr w:type="gramStart"/>
      <w:r w:rsidR="0086455A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 «</w:t>
      </w:r>
      <w:proofErr w:type="gramEnd"/>
      <w:r w:rsidR="0086455A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правил благоустройства территории </w:t>
      </w:r>
      <w:r w:rsidR="005362EE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рабочего поселка Мокшан </w:t>
      </w:r>
      <w:r w:rsidR="0086455A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Мокшанского района Пензенской области»</w:t>
      </w:r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составе:</w:t>
      </w:r>
    </w:p>
    <w:p w:rsidR="005362EE" w:rsidRPr="00D07B90" w:rsidRDefault="005362EE" w:rsidP="00D07B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Голубева В.Н., глава рабочего поселка Мокшан Мокшанского района Пензенской области;</w:t>
      </w:r>
    </w:p>
    <w:p w:rsidR="005362EE" w:rsidRPr="00D07B90" w:rsidRDefault="005362EE" w:rsidP="00D07B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Орешкин С.В., председатель постоянной комиссии Комитета местного самоуправления рабочего поселка Мокшан Мокшанского района Пензенской области седьмого созыва по нормотворчеству и социальной политике; </w:t>
      </w:r>
    </w:p>
    <w:p w:rsidR="005362EE" w:rsidRPr="00D07B90" w:rsidRDefault="005362EE" w:rsidP="00D07B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Захаров В.Г.</w:t>
      </w:r>
      <w:proofErr w:type="gramStart"/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>,  депутат</w:t>
      </w:r>
      <w:proofErr w:type="gramEnd"/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местного самоуправления рабочего поселка Мокшан Мокшанского района Пензенской области по избирательному округу № 13;</w:t>
      </w:r>
    </w:p>
    <w:p w:rsidR="005362EE" w:rsidRPr="00D07B90" w:rsidRDefault="005362EE" w:rsidP="00D07B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Паняев</w:t>
      </w:r>
      <w:proofErr w:type="spellEnd"/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А.Н., </w:t>
      </w:r>
      <w:proofErr w:type="gramStart"/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 администрации</w:t>
      </w:r>
      <w:proofErr w:type="gramEnd"/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рабочего поселка Мокшан Мокшанского района;</w:t>
      </w:r>
    </w:p>
    <w:p w:rsidR="005362EE" w:rsidRPr="00D07B90" w:rsidRDefault="005362EE" w:rsidP="00D07B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proofErr w:type="spellStart"/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Пузрина</w:t>
      </w:r>
      <w:proofErr w:type="spellEnd"/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О.Ю., заместитель главы администрации рабочего поселка Мокшан Мокшанского района (по согласованию);  </w:t>
      </w:r>
    </w:p>
    <w:p w:rsidR="005362EE" w:rsidRPr="00D07B90" w:rsidRDefault="005362EE" w:rsidP="00D07B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Худякова Н.В., ведущий администрации рабочего поселка Мокшан Мокшанского района (по согласованию).</w:t>
      </w:r>
    </w:p>
    <w:p w:rsidR="005362EE" w:rsidRPr="00D07B90" w:rsidRDefault="005362EE" w:rsidP="00D07B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Первое заседание организационного комитета провести 25.07.2024 г. </w:t>
      </w:r>
    </w:p>
    <w:p w:rsidR="005362EE" w:rsidRPr="00D07B90" w:rsidRDefault="005362EE" w:rsidP="00D07B9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 Предложения граждан по проекту решения Комитета местного самоуправления рабочего поселка Мокшан </w:t>
      </w:r>
      <w:proofErr w:type="gramStart"/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 района</w:t>
      </w:r>
      <w:proofErr w:type="gramEnd"/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 «Об утверждении правил благоустройства территории рабочего поселка Мокшан  Мокшанского района Пензенской области» принимаются:</w:t>
      </w:r>
    </w:p>
    <w:p w:rsidR="005362EE" w:rsidRPr="00D07B90" w:rsidRDefault="00D07B90" w:rsidP="00D07B9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  <w:r w:rsidR="005362EE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здании администрации рабочего посёлка Мокшан Мокшанского района Пензенской </w:t>
      </w:r>
      <w:proofErr w:type="gramStart"/>
      <w:r w:rsidR="005362EE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 по</w:t>
      </w:r>
      <w:proofErr w:type="gramEnd"/>
      <w:r w:rsidR="005362EE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адресу: 442370, Пензенская область, Мокшанский район, рабочий поселок Мокшан, улица </w:t>
      </w:r>
      <w:proofErr w:type="spellStart"/>
      <w:r w:rsidR="005362EE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Поцелуева</w:t>
      </w:r>
      <w:proofErr w:type="spellEnd"/>
      <w:r w:rsidR="005362EE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9 , с </w:t>
      </w:r>
      <w:r w:rsidR="007D29E4">
        <w:rPr>
          <w:rFonts w:ascii="Times New Roman" w:eastAsia="Times New Roman" w:hAnsi="Times New Roman" w:cs="Times New Roman"/>
          <w:sz w:val="24"/>
          <w:szCs w:val="24"/>
          <w:lang w:eastAsia="ru-RU"/>
        </w:rPr>
        <w:t>25.07.2024</w:t>
      </w:r>
      <w:r w:rsidR="005362EE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</w:t>
      </w:r>
      <w:r w:rsidR="007D29E4">
        <w:rPr>
          <w:rFonts w:ascii="Times New Roman" w:eastAsia="Times New Roman" w:hAnsi="Times New Roman" w:cs="Times New Roman"/>
          <w:sz w:val="24"/>
          <w:szCs w:val="24"/>
          <w:lang w:eastAsia="ru-RU"/>
        </w:rPr>
        <w:t>25.08.2024</w:t>
      </w:r>
      <w:bookmarkStart w:id="0" w:name="_GoBack"/>
      <w:bookmarkEnd w:id="0"/>
      <w:r w:rsidR="005362EE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с 8 до 17 часов (с 12 до 13 часов перерыв на обед)</w:t>
      </w:r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D07B90" w:rsidRPr="00D07B90" w:rsidRDefault="00D07B90" w:rsidP="00D07B90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</w:t>
      </w:r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B90">
        <w:rPr>
          <w:rFonts w:ascii="Times New Roman" w:hAnsi="Times New Roman" w:cs="Times New Roman"/>
          <w:sz w:val="24"/>
          <w:szCs w:val="24"/>
        </w:rPr>
        <w:t xml:space="preserve">адресу электронной почты Администрации рабочего поселка Мокшан Мокшанского района Пензенской </w:t>
      </w:r>
      <w:proofErr w:type="gramStart"/>
      <w:r w:rsidRPr="00D07B90">
        <w:rPr>
          <w:rFonts w:ascii="Times New Roman" w:hAnsi="Times New Roman" w:cs="Times New Roman"/>
          <w:sz w:val="24"/>
          <w:szCs w:val="24"/>
        </w:rPr>
        <w:t xml:space="preserve">области:   </w:t>
      </w:r>
      <w:proofErr w:type="gramEnd"/>
      <w:r w:rsidRPr="00D07B90">
        <w:rPr>
          <w:rFonts w:ascii="Times New Roman" w:hAnsi="Times New Roman" w:cs="Times New Roman"/>
          <w:sz w:val="24"/>
          <w:szCs w:val="24"/>
        </w:rPr>
        <w:t xml:space="preserve">   mo.mokshan@yandex.ru.</w:t>
      </w:r>
    </w:p>
    <w:p w:rsidR="005362EE" w:rsidRPr="00D07B90" w:rsidRDefault="00D07B90" w:rsidP="00D07B90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362EE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Опубликовать настоящее решение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5362EE" w:rsidRPr="00D07B90" w:rsidRDefault="00D07B90" w:rsidP="00D07B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362EE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выполнением настоящего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аспоряжения</w:t>
      </w:r>
      <w:r w:rsidR="005362EE"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возложить на председателя постоянной комиссии Комитета местного самоуправления рабочего поселка Мокшан Мокшанского района Пензенской области по нормотворчеству и социальной политике Орешкина Сергея Викторовича - депутата от избирательного округа № 8.</w:t>
      </w:r>
    </w:p>
    <w:p w:rsidR="00D07B90" w:rsidRPr="00D07B90" w:rsidRDefault="00D07B90" w:rsidP="005362EE">
      <w:pPr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62EE" w:rsidRPr="00D07B90" w:rsidRDefault="005362EE" w:rsidP="00D07B90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рабочего поселка Мокшан </w:t>
      </w:r>
    </w:p>
    <w:p w:rsidR="005362EE" w:rsidRPr="00D07B90" w:rsidRDefault="005362EE" w:rsidP="005362EE">
      <w:pPr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 района</w:t>
      </w:r>
      <w:proofErr w:type="gramEnd"/>
      <w:r w:rsidRPr="00D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                                                          В.Н. Голубева</w:t>
      </w:r>
    </w:p>
    <w:p w:rsidR="005362EE" w:rsidRPr="00D07B90" w:rsidRDefault="005362EE" w:rsidP="005362EE">
      <w:pPr>
        <w:rPr>
          <w:rFonts w:ascii="Times New Roman" w:hAnsi="Times New Roman" w:cs="Times New Roman"/>
          <w:i/>
          <w:sz w:val="24"/>
          <w:szCs w:val="24"/>
        </w:rPr>
      </w:pPr>
    </w:p>
    <w:p w:rsidR="005362EE" w:rsidRPr="00D07B90" w:rsidRDefault="005362EE" w:rsidP="005362EE">
      <w:pPr>
        <w:rPr>
          <w:rFonts w:ascii="Times New Roman" w:hAnsi="Times New Roman" w:cs="Times New Roman"/>
          <w:sz w:val="24"/>
          <w:szCs w:val="24"/>
        </w:rPr>
      </w:pPr>
    </w:p>
    <w:p w:rsidR="005362EE" w:rsidRPr="00D07B90" w:rsidRDefault="005362EE" w:rsidP="005362EE">
      <w:pPr>
        <w:rPr>
          <w:rFonts w:ascii="Times New Roman" w:hAnsi="Times New Roman" w:cs="Times New Roman"/>
          <w:sz w:val="24"/>
          <w:szCs w:val="24"/>
        </w:rPr>
      </w:pPr>
    </w:p>
    <w:p w:rsidR="005362EE" w:rsidRPr="00D07B90" w:rsidRDefault="005362EE" w:rsidP="005362E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6153A" w:rsidRPr="00D07B90" w:rsidRDefault="0066153A" w:rsidP="005362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6153A" w:rsidRPr="00D07B90" w:rsidSect="00D07B9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153A"/>
    <w:rsid w:val="002C6607"/>
    <w:rsid w:val="00380F9F"/>
    <w:rsid w:val="005362EE"/>
    <w:rsid w:val="0066153A"/>
    <w:rsid w:val="00732FF2"/>
    <w:rsid w:val="007D29E4"/>
    <w:rsid w:val="0086455A"/>
    <w:rsid w:val="00CA5D55"/>
    <w:rsid w:val="00CE3B2A"/>
    <w:rsid w:val="00D07B90"/>
    <w:rsid w:val="00E5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6F7DFC-8B8A-4FF0-A3B3-3A8000E9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fo1">
    <w:name w:val="spfo1"/>
    <w:basedOn w:val="a0"/>
    <w:rsid w:val="005362EE"/>
  </w:style>
  <w:style w:type="paragraph" w:styleId="a3">
    <w:name w:val="Balloon Text"/>
    <w:basedOn w:val="a"/>
    <w:link w:val="a4"/>
    <w:uiPriority w:val="99"/>
    <w:semiHidden/>
    <w:unhideWhenUsed/>
    <w:rsid w:val="007D2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29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Марина Вячеславовна</dc:creator>
  <cp:lastModifiedBy>ADM-1</cp:lastModifiedBy>
  <cp:revision>5</cp:revision>
  <cp:lastPrinted>2024-07-27T05:31:00Z</cp:lastPrinted>
  <dcterms:created xsi:type="dcterms:W3CDTF">2024-07-12T13:25:00Z</dcterms:created>
  <dcterms:modified xsi:type="dcterms:W3CDTF">2024-07-27T05:31:00Z</dcterms:modified>
</cp:coreProperties>
</file>