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184954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3149EF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30</w:t>
      </w:r>
      <w:r w:rsidR="00761251">
        <w:rPr>
          <w:sz w:val="22"/>
          <w:szCs w:val="22"/>
        </w:rPr>
        <w:t>.04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3149EF">
        <w:rPr>
          <w:sz w:val="22"/>
          <w:szCs w:val="22"/>
        </w:rPr>
        <w:t>30</w:t>
      </w:r>
      <w:r>
        <w:rPr>
          <w:sz w:val="22"/>
          <w:szCs w:val="22"/>
        </w:rPr>
        <w:t xml:space="preserve"> (194</w:t>
      </w:r>
      <w:r w:rsidR="003149EF">
        <w:rPr>
          <w:sz w:val="22"/>
          <w:szCs w:val="22"/>
        </w:rPr>
        <w:t>8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184954" w:rsidRDefault="00184954" w:rsidP="00184954">
      <w:pPr>
        <w:jc w:val="center"/>
        <w:rPr>
          <w:sz w:val="20"/>
          <w:szCs w:val="20"/>
        </w:rPr>
      </w:pPr>
    </w:p>
    <w:p w:rsidR="00A121A2" w:rsidRDefault="00A121A2" w:rsidP="00A121A2">
      <w:pPr>
        <w:rPr>
          <w:b/>
          <w:sz w:val="36"/>
          <w:szCs w:val="36"/>
        </w:rPr>
        <w:sectPr w:rsidR="00A121A2" w:rsidSect="000210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1425575</wp:posOffset>
            </wp:positionH>
            <wp:positionV relativeFrom="paragraph">
              <wp:posOffset>105410</wp:posOffset>
            </wp:positionV>
            <wp:extent cx="379095" cy="409575"/>
            <wp:effectExtent l="0" t="0" r="1905" b="952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1A2" w:rsidRPr="00DD5FB5" w:rsidRDefault="00A121A2" w:rsidP="00A121A2">
      <w:pPr>
        <w:rPr>
          <w:b/>
          <w:sz w:val="19"/>
          <w:szCs w:val="19"/>
        </w:rPr>
      </w:pP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 xml:space="preserve">КОМИТЕТ МЕСТНОГО САМОУПРАВЛЕНИЯ </w:t>
      </w: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 xml:space="preserve">РАБОЧЕГО ПОСЕЛКА МОКШАН </w:t>
      </w:r>
    </w:p>
    <w:p w:rsidR="000A523F" w:rsidRDefault="00A121A2" w:rsidP="00A121A2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 xml:space="preserve">МОКШАНСКОГО РАЙОНА </w:t>
      </w: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 xml:space="preserve">ПЕНЗЕНСКОЙ ОБЛАСТИ </w:t>
      </w: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ВОСЬМОГО СОЗЫВА</w:t>
      </w: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РЕШЕНИЕ</w:t>
      </w: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</w:p>
    <w:p w:rsidR="00A121A2" w:rsidRPr="00DD5FB5" w:rsidRDefault="00A121A2" w:rsidP="00A121A2">
      <w:pPr>
        <w:jc w:val="center"/>
        <w:rPr>
          <w:sz w:val="19"/>
          <w:szCs w:val="19"/>
        </w:rPr>
      </w:pPr>
      <w:r w:rsidRPr="00DD5FB5">
        <w:rPr>
          <w:sz w:val="19"/>
          <w:szCs w:val="19"/>
        </w:rPr>
        <w:t>от 30.04.2025 № 92-17/8</w:t>
      </w:r>
    </w:p>
    <w:p w:rsidR="00A121A2" w:rsidRPr="00DD5FB5" w:rsidRDefault="00A121A2" w:rsidP="00A121A2">
      <w:pPr>
        <w:jc w:val="center"/>
        <w:rPr>
          <w:sz w:val="19"/>
          <w:szCs w:val="19"/>
        </w:rPr>
      </w:pPr>
      <w:proofErr w:type="spellStart"/>
      <w:r w:rsidRPr="00DD5FB5">
        <w:rPr>
          <w:sz w:val="19"/>
          <w:szCs w:val="19"/>
        </w:rPr>
        <w:t>р.п</w:t>
      </w:r>
      <w:proofErr w:type="spellEnd"/>
      <w:r w:rsidRPr="00DD5FB5">
        <w:rPr>
          <w:sz w:val="19"/>
          <w:szCs w:val="19"/>
        </w:rPr>
        <w:t>. Мокшан</w:t>
      </w:r>
    </w:p>
    <w:p w:rsidR="00A121A2" w:rsidRPr="00DD5FB5" w:rsidRDefault="00A121A2" w:rsidP="00A121A2">
      <w:pPr>
        <w:rPr>
          <w:vanish/>
          <w:sz w:val="19"/>
          <w:szCs w:val="19"/>
        </w:rPr>
      </w:pPr>
    </w:p>
    <w:p w:rsidR="00A121A2" w:rsidRPr="00DD5FB5" w:rsidRDefault="00A121A2" w:rsidP="00A121A2">
      <w:pPr>
        <w:jc w:val="center"/>
        <w:rPr>
          <w:sz w:val="19"/>
          <w:szCs w:val="19"/>
        </w:rPr>
      </w:pPr>
    </w:p>
    <w:p w:rsidR="00A121A2" w:rsidRPr="00DD5FB5" w:rsidRDefault="00A121A2" w:rsidP="00A121A2">
      <w:pPr>
        <w:jc w:val="center"/>
        <w:rPr>
          <w:b/>
          <w:bCs/>
          <w:sz w:val="19"/>
          <w:szCs w:val="19"/>
        </w:rPr>
      </w:pPr>
      <w:r w:rsidRPr="00DD5FB5">
        <w:rPr>
          <w:b/>
          <w:bCs/>
          <w:sz w:val="19"/>
          <w:szCs w:val="19"/>
        </w:rPr>
        <w:t xml:space="preserve">О признании утратившими силу некоторых решений Комитета местного самоуправления рабочего поселка Мокшан Мокшанского района Пензенской области </w:t>
      </w:r>
    </w:p>
    <w:p w:rsidR="00A121A2" w:rsidRPr="00DD5FB5" w:rsidRDefault="00A121A2" w:rsidP="00A121A2">
      <w:pPr>
        <w:ind w:firstLine="426"/>
        <w:jc w:val="both"/>
        <w:rPr>
          <w:sz w:val="19"/>
          <w:szCs w:val="19"/>
        </w:rPr>
      </w:pPr>
    </w:p>
    <w:p w:rsidR="00A121A2" w:rsidRPr="00DD5FB5" w:rsidRDefault="00A121A2" w:rsidP="00A121A2">
      <w:pPr>
        <w:ind w:firstLine="426"/>
        <w:jc w:val="both"/>
        <w:rPr>
          <w:sz w:val="19"/>
          <w:szCs w:val="19"/>
        </w:rPr>
      </w:pPr>
      <w:r w:rsidRPr="00DD5FB5">
        <w:rPr>
          <w:sz w:val="19"/>
          <w:szCs w:val="19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на основании Устава городского поселения рабочий поселок Мокшан муниципального района Мокшанский район Пензенской области,</w:t>
      </w:r>
    </w:p>
    <w:p w:rsidR="00A121A2" w:rsidRPr="00DD5FB5" w:rsidRDefault="00A121A2" w:rsidP="00A121A2">
      <w:pPr>
        <w:jc w:val="both"/>
        <w:rPr>
          <w:sz w:val="19"/>
          <w:szCs w:val="19"/>
        </w:rPr>
      </w:pP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Комитет местного самоуправления</w:t>
      </w: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 xml:space="preserve"> рабочего поселка Мокшан</w:t>
      </w:r>
    </w:p>
    <w:p w:rsidR="00A121A2" w:rsidRPr="00DD5FB5" w:rsidRDefault="00A121A2" w:rsidP="00A121A2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Мокшанского района Пензенской области решил:</w:t>
      </w:r>
    </w:p>
    <w:p w:rsidR="00A121A2" w:rsidRPr="00DD5FB5" w:rsidRDefault="00A121A2" w:rsidP="00A121A2">
      <w:pPr>
        <w:jc w:val="center"/>
        <w:rPr>
          <w:sz w:val="19"/>
          <w:szCs w:val="19"/>
        </w:rPr>
      </w:pPr>
    </w:p>
    <w:p w:rsidR="00A121A2" w:rsidRPr="00DD5FB5" w:rsidRDefault="00A121A2" w:rsidP="00A121A2">
      <w:pPr>
        <w:ind w:firstLine="567"/>
        <w:jc w:val="both"/>
        <w:rPr>
          <w:sz w:val="19"/>
          <w:szCs w:val="19"/>
        </w:rPr>
      </w:pPr>
      <w:r w:rsidRPr="00DD5FB5">
        <w:rPr>
          <w:sz w:val="19"/>
          <w:szCs w:val="19"/>
        </w:rPr>
        <w:t>1. Признать утратившими силу следующие решения Комитета местного самоуправления рабочего поселка Мокшан Мокшанского района Пензенской области:</w:t>
      </w:r>
    </w:p>
    <w:p w:rsidR="00A121A2" w:rsidRPr="00DD5FB5" w:rsidRDefault="00A121A2" w:rsidP="00A121A2">
      <w:pPr>
        <w:jc w:val="both"/>
        <w:rPr>
          <w:sz w:val="19"/>
          <w:szCs w:val="19"/>
        </w:rPr>
      </w:pPr>
      <w:r w:rsidRPr="00DD5FB5">
        <w:rPr>
          <w:sz w:val="19"/>
          <w:szCs w:val="19"/>
        </w:rPr>
        <w:t>- от 26.02.2015 № 83-16/6 «О некоторых вопросах, связанных с реализацией статьи 15 федерального закона от 02.03.2007 № 25-ФЗ «О муниципальной службе в Российской Федерации»;</w:t>
      </w:r>
    </w:p>
    <w:p w:rsidR="00A121A2" w:rsidRPr="00DD5FB5" w:rsidRDefault="00A121A2" w:rsidP="00A121A2">
      <w:pPr>
        <w:ind w:firstLine="426"/>
        <w:jc w:val="both"/>
        <w:rPr>
          <w:sz w:val="19"/>
          <w:szCs w:val="19"/>
        </w:rPr>
      </w:pPr>
      <w:r w:rsidRPr="00DD5FB5">
        <w:rPr>
          <w:sz w:val="19"/>
          <w:szCs w:val="19"/>
        </w:rPr>
        <w:t xml:space="preserve">- </w:t>
      </w:r>
      <w:hyperlink r:id="rId15" w:tgtFrame="_blank" w:history="1">
        <w:r w:rsidRPr="00DD5FB5">
          <w:rPr>
            <w:sz w:val="19"/>
            <w:szCs w:val="19"/>
          </w:rPr>
          <w:t>от 27.06.2017 № 451-70/6</w:t>
        </w:r>
      </w:hyperlink>
      <w:r w:rsidRPr="00DD5FB5">
        <w:rPr>
          <w:sz w:val="19"/>
          <w:szCs w:val="19"/>
        </w:rPr>
        <w:t xml:space="preserve"> «О внесении изменений в решение Комитета местного самоуправления рабочего поселка Мокшан Мокшанского района Пензенской области от 26.02.2015 №83-16/6 «О некоторых вопросах, связанных с реализацией статьи 15 федерального закона от 02.03.2007 </w:t>
      </w:r>
      <w:r w:rsidRPr="00DD5FB5">
        <w:rPr>
          <w:sz w:val="19"/>
          <w:szCs w:val="19"/>
        </w:rPr>
        <w:t>№25-ФЗ «О муниципальной службе в Российской Федерации»; </w:t>
      </w:r>
    </w:p>
    <w:p w:rsidR="00A121A2" w:rsidRPr="00DD5FB5" w:rsidRDefault="00A121A2" w:rsidP="00A121A2">
      <w:pPr>
        <w:ind w:firstLine="426"/>
        <w:jc w:val="both"/>
        <w:rPr>
          <w:sz w:val="19"/>
          <w:szCs w:val="19"/>
        </w:rPr>
      </w:pPr>
      <w:r w:rsidRPr="00DD5FB5">
        <w:rPr>
          <w:sz w:val="19"/>
          <w:szCs w:val="19"/>
        </w:rPr>
        <w:t xml:space="preserve">- </w:t>
      </w:r>
      <w:hyperlink r:id="rId16" w:tgtFrame="_blank" w:history="1">
        <w:r w:rsidRPr="00DD5FB5">
          <w:rPr>
            <w:sz w:val="19"/>
            <w:szCs w:val="19"/>
          </w:rPr>
          <w:t>от 08.11.2017 № 501-78/6</w:t>
        </w:r>
      </w:hyperlink>
      <w:r w:rsidRPr="00DD5FB5">
        <w:rPr>
          <w:sz w:val="19"/>
          <w:szCs w:val="19"/>
        </w:rPr>
        <w:t xml:space="preserve"> «О внесении изменений в решение Комитета местного самоуправления рабочего поселка Мокшан Мокшанского района Пензенской области от 26.02.2015 №83-16/6 «О некоторых вопросах, связанных с реализацией статьи 15 федерального закона от 02.03.2007 №25-ФЗ «О муниципальной службе в Российской Федерации», </w:t>
      </w:r>
    </w:p>
    <w:p w:rsidR="00A121A2" w:rsidRPr="00DD5FB5" w:rsidRDefault="00A121A2" w:rsidP="00A121A2">
      <w:pPr>
        <w:ind w:firstLine="426"/>
        <w:jc w:val="both"/>
        <w:rPr>
          <w:sz w:val="19"/>
          <w:szCs w:val="19"/>
        </w:rPr>
      </w:pPr>
      <w:r w:rsidRPr="00DD5FB5">
        <w:rPr>
          <w:sz w:val="19"/>
          <w:szCs w:val="19"/>
        </w:rPr>
        <w:t>- от 08.11.2017 № 504-78/6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</w:p>
    <w:p w:rsidR="00A121A2" w:rsidRPr="00DD5FB5" w:rsidRDefault="00A121A2" w:rsidP="00A121A2">
      <w:pPr>
        <w:ind w:firstLine="426"/>
        <w:jc w:val="both"/>
        <w:rPr>
          <w:sz w:val="19"/>
          <w:szCs w:val="19"/>
        </w:rPr>
      </w:pPr>
      <w:r w:rsidRPr="00DD5FB5">
        <w:rPr>
          <w:sz w:val="19"/>
          <w:szCs w:val="19"/>
        </w:rPr>
        <w:t xml:space="preserve"> </w:t>
      </w:r>
      <w:hyperlink r:id="rId17" w:tgtFrame="_blank" w:history="1"/>
      <w:r w:rsidRPr="00DD5FB5">
        <w:rPr>
          <w:sz w:val="19"/>
          <w:szCs w:val="19"/>
        </w:rPr>
        <w:t xml:space="preserve"> - </w:t>
      </w:r>
      <w:hyperlink r:id="rId18" w:tgtFrame="_blank" w:history="1">
        <w:r w:rsidRPr="00DD5FB5">
          <w:rPr>
            <w:sz w:val="19"/>
            <w:szCs w:val="19"/>
          </w:rPr>
          <w:t>от 23.03.2021 № 194-46/7</w:t>
        </w:r>
      </w:hyperlink>
      <w:r w:rsidRPr="00DD5FB5">
        <w:rPr>
          <w:sz w:val="19"/>
          <w:szCs w:val="19"/>
        </w:rPr>
        <w:t xml:space="preserve"> «О внесении изменений в отдельные решения Комитета местного самоуправления рабочего поселка Мокшан Мокшанского района Пензенской области»;</w:t>
      </w:r>
    </w:p>
    <w:p w:rsidR="00A121A2" w:rsidRPr="00DD5FB5" w:rsidRDefault="00A121A2" w:rsidP="00A121A2">
      <w:pPr>
        <w:ind w:firstLine="426"/>
        <w:jc w:val="both"/>
        <w:rPr>
          <w:sz w:val="19"/>
          <w:szCs w:val="19"/>
        </w:rPr>
      </w:pPr>
      <w:r w:rsidRPr="00DD5FB5">
        <w:rPr>
          <w:sz w:val="19"/>
          <w:szCs w:val="19"/>
        </w:rPr>
        <w:t xml:space="preserve">- </w:t>
      </w:r>
      <w:hyperlink r:id="rId19" w:tgtFrame="_blank" w:history="1">
        <w:r w:rsidRPr="00DD5FB5">
          <w:rPr>
            <w:sz w:val="19"/>
            <w:szCs w:val="19"/>
          </w:rPr>
          <w:t>от 26.07.2023 № 437-105/7</w:t>
        </w:r>
      </w:hyperlink>
      <w:r w:rsidRPr="00DD5FB5">
        <w:rPr>
          <w:sz w:val="19"/>
          <w:szCs w:val="19"/>
        </w:rPr>
        <w:t xml:space="preserve"> «О внесении изменений в решение Комитета местного самоуправления рабочего посёлка Мокшан Мокшанского района Пензенской области от 08.11.2017 № 504-78/6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опубликования».</w:t>
      </w:r>
    </w:p>
    <w:p w:rsidR="00A121A2" w:rsidRPr="00DD5FB5" w:rsidRDefault="00A121A2" w:rsidP="00A121A2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sz w:val="19"/>
          <w:szCs w:val="19"/>
        </w:rPr>
      </w:pPr>
      <w:r w:rsidRPr="00DD5FB5">
        <w:rPr>
          <w:sz w:val="19"/>
          <w:szCs w:val="19"/>
        </w:rPr>
        <w:t xml:space="preserve">2. </w:t>
      </w:r>
      <w:r w:rsidRPr="00DD5FB5">
        <w:rPr>
          <w:spacing w:val="-2"/>
          <w:sz w:val="19"/>
          <w:szCs w:val="19"/>
        </w:rPr>
        <w:t xml:space="preserve">Настоящее </w:t>
      </w:r>
      <w:r w:rsidRPr="00DD5FB5">
        <w:rPr>
          <w:sz w:val="19"/>
          <w:szCs w:val="19"/>
        </w:rPr>
        <w:t xml:space="preserve">решение </w:t>
      </w:r>
      <w:r w:rsidRPr="00DD5FB5">
        <w:rPr>
          <w:spacing w:val="-2"/>
          <w:sz w:val="19"/>
          <w:szCs w:val="19"/>
        </w:rPr>
        <w:t xml:space="preserve">вступает в силу на следующий день </w:t>
      </w:r>
      <w:r w:rsidRPr="00DD5FB5">
        <w:rPr>
          <w:sz w:val="19"/>
          <w:szCs w:val="19"/>
        </w:rPr>
        <w:t>после дня его официального опубликования.</w:t>
      </w:r>
    </w:p>
    <w:p w:rsidR="00A121A2" w:rsidRPr="00DD5FB5" w:rsidRDefault="00A121A2" w:rsidP="00A121A2">
      <w:pPr>
        <w:ind w:firstLine="426"/>
        <w:jc w:val="both"/>
        <w:rPr>
          <w:sz w:val="19"/>
          <w:szCs w:val="19"/>
          <w:lang w:eastAsia="en-US"/>
        </w:rPr>
      </w:pPr>
      <w:r w:rsidRPr="00DD5FB5">
        <w:rPr>
          <w:sz w:val="19"/>
          <w:szCs w:val="19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A121A2" w:rsidRPr="00DD5FB5" w:rsidRDefault="00A121A2" w:rsidP="00A121A2">
      <w:pPr>
        <w:autoSpaceDE w:val="0"/>
        <w:autoSpaceDN w:val="0"/>
        <w:adjustRightInd w:val="0"/>
        <w:ind w:firstLine="426"/>
        <w:jc w:val="both"/>
        <w:rPr>
          <w:sz w:val="19"/>
          <w:szCs w:val="19"/>
        </w:rPr>
      </w:pPr>
      <w:r w:rsidRPr="00DD5FB5">
        <w:rPr>
          <w:sz w:val="19"/>
          <w:szCs w:val="19"/>
        </w:rPr>
        <w:t>4. Контроль за исполнением настоящего решения возложить на главу рабочего поселка Мокшан Мокшанского района.</w:t>
      </w:r>
    </w:p>
    <w:p w:rsidR="00A121A2" w:rsidRPr="00DD5FB5" w:rsidRDefault="00A121A2" w:rsidP="00A121A2">
      <w:pPr>
        <w:rPr>
          <w:sz w:val="19"/>
          <w:szCs w:val="19"/>
        </w:rPr>
      </w:pPr>
    </w:p>
    <w:p w:rsidR="00A121A2" w:rsidRPr="00DD5FB5" w:rsidRDefault="00A121A2" w:rsidP="00A121A2">
      <w:pPr>
        <w:rPr>
          <w:sz w:val="19"/>
          <w:szCs w:val="19"/>
        </w:rPr>
      </w:pPr>
      <w:r w:rsidRPr="00DD5FB5">
        <w:rPr>
          <w:sz w:val="19"/>
          <w:szCs w:val="19"/>
        </w:rPr>
        <w:t>Глава рабочего поселка Мокшан</w:t>
      </w:r>
    </w:p>
    <w:p w:rsidR="00A121A2" w:rsidRPr="00DD5FB5" w:rsidRDefault="00A121A2" w:rsidP="00A121A2">
      <w:pPr>
        <w:rPr>
          <w:sz w:val="19"/>
          <w:szCs w:val="19"/>
        </w:rPr>
      </w:pPr>
      <w:r w:rsidRPr="00DD5FB5">
        <w:rPr>
          <w:sz w:val="19"/>
          <w:szCs w:val="19"/>
        </w:rPr>
        <w:t xml:space="preserve">Мокшанского района Пензенской области Ю.А. </w:t>
      </w:r>
      <w:proofErr w:type="spellStart"/>
      <w:r w:rsidRPr="00DD5FB5">
        <w:rPr>
          <w:sz w:val="19"/>
          <w:szCs w:val="19"/>
        </w:rPr>
        <w:t>Малькова</w:t>
      </w:r>
      <w:proofErr w:type="spellEnd"/>
      <w:r w:rsidRPr="00DD5FB5">
        <w:rPr>
          <w:sz w:val="19"/>
          <w:szCs w:val="19"/>
        </w:rPr>
        <w:t xml:space="preserve"> </w:t>
      </w:r>
    </w:p>
    <w:p w:rsidR="00A121A2" w:rsidRPr="00DD5FB5" w:rsidRDefault="00A121A2" w:rsidP="00184954">
      <w:pPr>
        <w:jc w:val="center"/>
        <w:rPr>
          <w:sz w:val="19"/>
          <w:szCs w:val="19"/>
        </w:rPr>
        <w:sectPr w:rsidR="00A121A2" w:rsidRPr="00DD5FB5" w:rsidSect="00A121A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3149EF" w:rsidRPr="00DD5FB5" w:rsidRDefault="003149EF" w:rsidP="00184954">
      <w:pPr>
        <w:jc w:val="center"/>
        <w:rPr>
          <w:sz w:val="19"/>
          <w:szCs w:val="19"/>
        </w:rPr>
      </w:pPr>
    </w:p>
    <w:p w:rsidR="00184954" w:rsidRPr="00DD5FB5" w:rsidRDefault="00184954" w:rsidP="00184954">
      <w:pPr>
        <w:rPr>
          <w:b/>
          <w:sz w:val="19"/>
          <w:szCs w:val="19"/>
        </w:rPr>
        <w:sectPr w:rsidR="00184954" w:rsidRPr="00DD5FB5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9287A" w:rsidRPr="00DD5FB5" w:rsidRDefault="00841124" w:rsidP="0079287A">
      <w:pPr>
        <w:rPr>
          <w:sz w:val="19"/>
          <w:szCs w:val="19"/>
        </w:rPr>
      </w:pPr>
      <w:r w:rsidRPr="00DD5FB5">
        <w:rPr>
          <w:sz w:val="19"/>
          <w:szCs w:val="19"/>
        </w:rPr>
        <w:t>_______________________________________________________________________________________</w:t>
      </w:r>
    </w:p>
    <w:p w:rsidR="00841124" w:rsidRPr="00DD5FB5" w:rsidRDefault="00841124" w:rsidP="00184954">
      <w:pPr>
        <w:rPr>
          <w:sz w:val="19"/>
          <w:szCs w:val="19"/>
        </w:rPr>
      </w:pPr>
    </w:p>
    <w:p w:rsidR="00841124" w:rsidRPr="00DD5FB5" w:rsidRDefault="00841124" w:rsidP="00841124">
      <w:pPr>
        <w:jc w:val="center"/>
        <w:rPr>
          <w:sz w:val="19"/>
          <w:szCs w:val="19"/>
        </w:rPr>
        <w:sectPr w:rsidR="00841124" w:rsidRPr="00DD5FB5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DD5FB5" w:rsidRPr="00DD5FB5" w:rsidRDefault="00DD5FB5" w:rsidP="00DD5FB5">
      <w:pPr>
        <w:jc w:val="center"/>
        <w:rPr>
          <w:sz w:val="19"/>
          <w:szCs w:val="19"/>
        </w:rPr>
      </w:pPr>
      <w:r w:rsidRPr="00DD5FB5">
        <w:rPr>
          <w:noProof/>
          <w:sz w:val="19"/>
          <w:szCs w:val="19"/>
        </w:rPr>
        <w:lastRenderedPageBreak/>
        <w:drawing>
          <wp:inline distT="0" distB="0" distL="0" distR="0">
            <wp:extent cx="467887" cy="5048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97" cy="50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FB5" w:rsidRPr="00DD5FB5" w:rsidRDefault="00DD5FB5" w:rsidP="00DD5FB5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 xml:space="preserve">КОМИТЕТ МЕСТНОГО САМОУПРАВЛЕНИЯ </w:t>
      </w:r>
    </w:p>
    <w:p w:rsidR="00DD5FB5" w:rsidRPr="00DD5FB5" w:rsidRDefault="00DD5FB5" w:rsidP="00DD5FB5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РАБОЧЕГО ПОСЕЛКА МОКШАН</w:t>
      </w:r>
    </w:p>
    <w:p w:rsidR="00DD5FB5" w:rsidRDefault="00DD5FB5" w:rsidP="00DD5FB5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 xml:space="preserve">МОКШАНСКОГО РАЙОНА </w:t>
      </w:r>
    </w:p>
    <w:p w:rsidR="00DD5FB5" w:rsidRPr="00DD5FB5" w:rsidRDefault="00DD5FB5" w:rsidP="00DD5FB5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ПЕНЗЕНСКОЙ ОБЛАСТИ</w:t>
      </w:r>
    </w:p>
    <w:p w:rsidR="00DD5FB5" w:rsidRPr="00DD5FB5" w:rsidRDefault="00DD5FB5" w:rsidP="00DD5FB5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ВОСЬМОГО СОЗЫВА</w:t>
      </w:r>
    </w:p>
    <w:p w:rsidR="00DD5FB5" w:rsidRPr="00DD5FB5" w:rsidRDefault="00DD5FB5" w:rsidP="00DD5FB5">
      <w:pPr>
        <w:jc w:val="center"/>
        <w:outlineLvl w:val="1"/>
        <w:rPr>
          <w:b/>
          <w:iCs/>
          <w:color w:val="212121"/>
          <w:spacing w:val="-5"/>
          <w:sz w:val="19"/>
          <w:szCs w:val="19"/>
        </w:rPr>
      </w:pPr>
    </w:p>
    <w:p w:rsidR="00DD5FB5" w:rsidRPr="00DD5FB5" w:rsidRDefault="00DD5FB5" w:rsidP="00DD5FB5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РЕШЕНИЕ</w:t>
      </w:r>
    </w:p>
    <w:p w:rsidR="00DD5FB5" w:rsidRPr="00DD5FB5" w:rsidRDefault="00DD5FB5" w:rsidP="00DD5FB5">
      <w:pPr>
        <w:jc w:val="center"/>
        <w:rPr>
          <w:sz w:val="19"/>
          <w:szCs w:val="19"/>
        </w:rPr>
      </w:pPr>
    </w:p>
    <w:p w:rsidR="00DD5FB5" w:rsidRPr="00DD5FB5" w:rsidRDefault="00DD5FB5" w:rsidP="00DD5FB5">
      <w:pPr>
        <w:jc w:val="center"/>
        <w:rPr>
          <w:sz w:val="19"/>
          <w:szCs w:val="19"/>
        </w:rPr>
      </w:pPr>
      <w:proofErr w:type="gramStart"/>
      <w:r w:rsidRPr="00DD5FB5">
        <w:rPr>
          <w:sz w:val="19"/>
          <w:szCs w:val="19"/>
        </w:rPr>
        <w:t>от  30.04.2025</w:t>
      </w:r>
      <w:proofErr w:type="gramEnd"/>
      <w:r w:rsidRPr="00DD5FB5">
        <w:rPr>
          <w:sz w:val="19"/>
          <w:szCs w:val="19"/>
        </w:rPr>
        <w:t xml:space="preserve"> №  93-17/8 </w:t>
      </w:r>
    </w:p>
    <w:p w:rsidR="00DD5FB5" w:rsidRPr="00DD5FB5" w:rsidRDefault="00DD5FB5" w:rsidP="00DD5FB5">
      <w:pPr>
        <w:jc w:val="center"/>
        <w:rPr>
          <w:sz w:val="19"/>
          <w:szCs w:val="19"/>
        </w:rPr>
      </w:pPr>
      <w:proofErr w:type="spellStart"/>
      <w:r w:rsidRPr="00DD5FB5">
        <w:rPr>
          <w:sz w:val="19"/>
          <w:szCs w:val="19"/>
        </w:rPr>
        <w:t>р.п</w:t>
      </w:r>
      <w:proofErr w:type="spellEnd"/>
      <w:r w:rsidRPr="00DD5FB5">
        <w:rPr>
          <w:sz w:val="19"/>
          <w:szCs w:val="19"/>
        </w:rPr>
        <w:t>. Мокшан</w:t>
      </w:r>
    </w:p>
    <w:p w:rsidR="00DD5FB5" w:rsidRPr="00DD5FB5" w:rsidRDefault="00DD5FB5" w:rsidP="00DD5FB5">
      <w:pPr>
        <w:pStyle w:val="10"/>
        <w:jc w:val="center"/>
        <w:rPr>
          <w:sz w:val="19"/>
          <w:szCs w:val="19"/>
        </w:rPr>
      </w:pPr>
      <w:r w:rsidRPr="00DD5FB5">
        <w:rPr>
          <w:sz w:val="19"/>
          <w:szCs w:val="19"/>
        </w:rPr>
        <w:t xml:space="preserve">О внесении изменений </w:t>
      </w:r>
      <w:proofErr w:type="gramStart"/>
      <w:r w:rsidRPr="00DD5FB5">
        <w:rPr>
          <w:sz w:val="19"/>
          <w:szCs w:val="19"/>
        </w:rPr>
        <w:t>в  Положение</w:t>
      </w:r>
      <w:proofErr w:type="gramEnd"/>
      <w:r w:rsidRPr="00DD5FB5">
        <w:rPr>
          <w:sz w:val="19"/>
          <w:szCs w:val="19"/>
        </w:rPr>
        <w:t xml:space="preserve"> о бюджетном процессе </w:t>
      </w:r>
      <w:r w:rsidRPr="00DD5FB5">
        <w:rPr>
          <w:bCs w:val="0"/>
          <w:sz w:val="19"/>
          <w:szCs w:val="19"/>
        </w:rPr>
        <w:t>в рабочем поселке Мокшан Мокшанского района Пензенской области, утвержденное решением Комитета местного самоуправления рабочего поселка Мокшан Мокшанского района  Пензенской области от 30.10.2015 № 169–29/6</w:t>
      </w:r>
    </w:p>
    <w:p w:rsidR="00DD5FB5" w:rsidRPr="00DD5FB5" w:rsidRDefault="00DD5FB5" w:rsidP="00DD5FB5">
      <w:pPr>
        <w:ind w:firstLine="708"/>
        <w:jc w:val="both"/>
        <w:rPr>
          <w:sz w:val="19"/>
          <w:szCs w:val="19"/>
        </w:rPr>
      </w:pPr>
      <w:r w:rsidRPr="00DD5FB5">
        <w:rPr>
          <w:sz w:val="19"/>
          <w:szCs w:val="19"/>
        </w:rPr>
        <w:t xml:space="preserve">В соответствии </w:t>
      </w:r>
      <w:r w:rsidRPr="00DD5FB5">
        <w:rPr>
          <w:color w:val="000000"/>
          <w:sz w:val="19"/>
          <w:szCs w:val="19"/>
        </w:rPr>
        <w:t>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r w:rsidRPr="00DD5FB5">
        <w:rPr>
          <w:sz w:val="19"/>
          <w:szCs w:val="19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DD5FB5">
        <w:rPr>
          <w:i/>
          <w:iCs/>
          <w:color w:val="000000"/>
          <w:sz w:val="19"/>
          <w:szCs w:val="19"/>
        </w:rPr>
        <w:t xml:space="preserve">, </w:t>
      </w:r>
    </w:p>
    <w:p w:rsidR="00DD5FB5" w:rsidRPr="00DD5FB5" w:rsidRDefault="00DD5FB5" w:rsidP="00DD5FB5">
      <w:pPr>
        <w:jc w:val="center"/>
        <w:rPr>
          <w:sz w:val="19"/>
          <w:szCs w:val="19"/>
        </w:rPr>
      </w:pPr>
    </w:p>
    <w:p w:rsidR="00DD5FB5" w:rsidRDefault="00DD5FB5" w:rsidP="00DD5FB5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Комитет местного самоуправления</w:t>
      </w:r>
    </w:p>
    <w:p w:rsidR="00DD5FB5" w:rsidRPr="00DD5FB5" w:rsidRDefault="00DD5FB5" w:rsidP="00DD5FB5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 xml:space="preserve"> рабочего поселка Мокшан </w:t>
      </w:r>
    </w:p>
    <w:p w:rsidR="00DD5FB5" w:rsidRPr="00DD5FB5" w:rsidRDefault="00DD5FB5" w:rsidP="00DD5FB5">
      <w:pPr>
        <w:jc w:val="center"/>
        <w:rPr>
          <w:b/>
          <w:sz w:val="19"/>
          <w:szCs w:val="19"/>
        </w:rPr>
      </w:pPr>
      <w:r w:rsidRPr="00DD5FB5">
        <w:rPr>
          <w:b/>
          <w:sz w:val="19"/>
          <w:szCs w:val="19"/>
        </w:rPr>
        <w:t>Мокшанского района Пензенской области</w:t>
      </w:r>
      <w:r w:rsidRPr="00DD5FB5">
        <w:rPr>
          <w:sz w:val="19"/>
          <w:szCs w:val="19"/>
        </w:rPr>
        <w:t xml:space="preserve"> </w:t>
      </w:r>
      <w:r w:rsidRPr="00DD5FB5">
        <w:rPr>
          <w:b/>
          <w:sz w:val="19"/>
          <w:szCs w:val="19"/>
        </w:rPr>
        <w:t>решил:</w:t>
      </w:r>
    </w:p>
    <w:p w:rsidR="00DD5FB5" w:rsidRPr="00DD5FB5" w:rsidRDefault="00DD5FB5" w:rsidP="00DD5FB5">
      <w:pPr>
        <w:jc w:val="center"/>
        <w:rPr>
          <w:sz w:val="19"/>
          <w:szCs w:val="19"/>
        </w:rPr>
      </w:pPr>
    </w:p>
    <w:p w:rsidR="00DD5FB5" w:rsidRPr="00DD5FB5" w:rsidRDefault="00DD5FB5" w:rsidP="00DD5FB5">
      <w:pPr>
        <w:pStyle w:val="a8"/>
        <w:spacing w:before="0" w:beforeAutospacing="0" w:after="0" w:afterAutospacing="0"/>
        <w:ind w:firstLine="284"/>
        <w:jc w:val="both"/>
        <w:rPr>
          <w:sz w:val="19"/>
          <w:szCs w:val="19"/>
        </w:rPr>
      </w:pPr>
      <w:r w:rsidRPr="00DD5FB5">
        <w:rPr>
          <w:sz w:val="19"/>
          <w:szCs w:val="19"/>
        </w:rPr>
        <w:t>1.</w:t>
      </w:r>
      <w:r w:rsidRPr="00DD5FB5">
        <w:rPr>
          <w:color w:val="000000"/>
          <w:sz w:val="19"/>
          <w:szCs w:val="19"/>
        </w:rPr>
        <w:t xml:space="preserve"> Внести в Положение о бюджетном процессе в рабочем поселке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</w:t>
      </w:r>
      <w:proofErr w:type="gramStart"/>
      <w:r w:rsidRPr="00DD5FB5">
        <w:rPr>
          <w:color w:val="000000"/>
          <w:sz w:val="19"/>
          <w:szCs w:val="19"/>
        </w:rPr>
        <w:t xml:space="preserve">от </w:t>
      </w:r>
      <w:r w:rsidRPr="00DD5FB5">
        <w:rPr>
          <w:sz w:val="19"/>
          <w:szCs w:val="19"/>
        </w:rPr>
        <w:t xml:space="preserve"> 30.10.2015</w:t>
      </w:r>
      <w:proofErr w:type="gramEnd"/>
      <w:r w:rsidRPr="00DD5FB5">
        <w:rPr>
          <w:sz w:val="19"/>
          <w:szCs w:val="19"/>
        </w:rPr>
        <w:t xml:space="preserve"> № 169–29/6 </w:t>
      </w:r>
      <w:r w:rsidRPr="00DD5FB5">
        <w:rPr>
          <w:color w:val="000000"/>
          <w:sz w:val="19"/>
          <w:szCs w:val="19"/>
        </w:rPr>
        <w:t>следующие изменения:</w:t>
      </w:r>
    </w:p>
    <w:p w:rsidR="00DD5FB5" w:rsidRPr="00DD5FB5" w:rsidRDefault="00DD5FB5" w:rsidP="00DD5FB5">
      <w:pPr>
        <w:ind w:firstLine="284"/>
        <w:jc w:val="both"/>
        <w:rPr>
          <w:sz w:val="19"/>
          <w:szCs w:val="19"/>
        </w:rPr>
      </w:pPr>
      <w:r w:rsidRPr="00DD5FB5">
        <w:rPr>
          <w:sz w:val="19"/>
          <w:szCs w:val="19"/>
        </w:rPr>
        <w:t>1.1 подпункт 26 пункта 1 статьи 14 изложить в следующей редакции:</w:t>
      </w:r>
    </w:p>
    <w:p w:rsidR="00DD5FB5" w:rsidRPr="00DD5FB5" w:rsidRDefault="00DD5FB5" w:rsidP="00DD5FB5">
      <w:pPr>
        <w:pStyle w:val="a8"/>
        <w:spacing w:before="0" w:beforeAutospacing="0" w:after="0" w:afterAutospacing="0"/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>«26) дополнительно к основаниям, установленным пунктом 3 статьи 217 Бюджетного кодекса Российской Федерации, может осуществлять внесение изменений в сводную бюджетную роспись рабочего поселка Мокшан Мокшанского района без внесения изменений в решение о бюджете по следующим основаниям:</w:t>
      </w:r>
    </w:p>
    <w:p w:rsidR="00DD5FB5" w:rsidRPr="00DD5FB5" w:rsidRDefault="00DD5FB5" w:rsidP="00DD5FB5">
      <w:pPr>
        <w:pStyle w:val="a8"/>
        <w:spacing w:before="0" w:beforeAutospacing="0" w:after="0" w:afterAutospacing="0"/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>а) в случае перераспределения бюджетных ассигнований в связи с внесением изменений в муниципальные программы рабочего поселка Мокшан Мокшанского района в пределах, утвержденных решением о бюджете объемов бюджетных ассигнований на реализацию муниципальных программ на соответствующий финансовый год;</w:t>
      </w:r>
    </w:p>
    <w:p w:rsidR="00DD5FB5" w:rsidRPr="00DD5FB5" w:rsidRDefault="00DD5FB5" w:rsidP="00DD5FB5">
      <w:pPr>
        <w:pStyle w:val="a8"/>
        <w:spacing w:before="0" w:beforeAutospacing="0" w:after="0" w:afterAutospacing="0"/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>б)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Федерации;</w:t>
      </w:r>
    </w:p>
    <w:p w:rsidR="00DD5FB5" w:rsidRPr="00DD5FB5" w:rsidRDefault="00DD5FB5" w:rsidP="00DD5FB5">
      <w:pPr>
        <w:pStyle w:val="a8"/>
        <w:spacing w:before="0" w:beforeAutospacing="0" w:after="0" w:afterAutospacing="0"/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 xml:space="preserve">в) в случае перераспределения бюджетных ассигнований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</w:t>
      </w:r>
      <w:r w:rsidRPr="00DD5FB5">
        <w:rPr>
          <w:color w:val="000000"/>
          <w:sz w:val="19"/>
          <w:szCs w:val="19"/>
        </w:rPr>
        <w:t>оказание муниципальных услуг (выполнение работ) и субсидий на иные цели;</w:t>
      </w:r>
    </w:p>
    <w:p w:rsidR="00DD5FB5" w:rsidRPr="00DD5FB5" w:rsidRDefault="00DD5FB5" w:rsidP="00DD5FB5">
      <w:pPr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>г) в случае перераспределения бюджетных ассигнований между подгруппами вида расходов классификации расходов бюджетов в пределах общего объема бюджетных ассигнований, предусмотренных главному распорядителю средств бюджета по соответствующей целевой статье (муниципальным программам рабочего поселка Мокшан Мокшанского района и непрограммным направлениям деятельности) и группе вида расходов классификации расходов бюджетов;</w:t>
      </w:r>
    </w:p>
    <w:p w:rsidR="00DD5FB5" w:rsidRPr="00DD5FB5" w:rsidRDefault="00DD5FB5" w:rsidP="00DD5FB5">
      <w:pPr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>д) в случае перераспределения бюджетных ассигнований между видами источников финансирования дефицита бюджета в ходе исполнения бюджета рабочего поселка Мокшан Мокшанского района в пределах общего объема бюджетных ассигнований по источникам финансирования дефицита бюджета рабочего поселка Мокшан Мокшанского района, предусмотренных на соответствующий финансовый год.</w:t>
      </w:r>
    </w:p>
    <w:p w:rsidR="00DD5FB5" w:rsidRPr="00DD5FB5" w:rsidRDefault="00DD5FB5" w:rsidP="00DD5FB5">
      <w:pPr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>е) в случае перераспределения бюджетных ассигнований в пределах утвержденного решением</w:t>
      </w:r>
      <w:r w:rsidRPr="00DD5FB5">
        <w:rPr>
          <w:b/>
          <w:sz w:val="19"/>
          <w:szCs w:val="19"/>
        </w:rPr>
        <w:t xml:space="preserve"> </w:t>
      </w:r>
      <w:r w:rsidRPr="00DD5FB5">
        <w:rPr>
          <w:sz w:val="19"/>
          <w:szCs w:val="19"/>
        </w:rPr>
        <w:t>Комитета местного самоуправления</w:t>
      </w:r>
      <w:r w:rsidRPr="00DD5FB5">
        <w:rPr>
          <w:color w:val="000000"/>
          <w:sz w:val="19"/>
          <w:szCs w:val="19"/>
        </w:rPr>
        <w:t xml:space="preserve"> рабочего поселка Мокшан Мокшанского района о бюджете рабочего поселка Мокшан Мокшанского района на очередной финансовый год и на плановый период общего объема бюджетных ассигнований, предусмотренных по целевой статье расходов (муниципальной программе рабочего поселка Мокшан Мокшанского района Пензенской области и непрограммному направлению деятельности), между разделами, подразделами, группами и (или) подгруппами видов расходов;</w:t>
      </w:r>
    </w:p>
    <w:p w:rsidR="00DD5FB5" w:rsidRPr="00DD5FB5" w:rsidRDefault="00DD5FB5" w:rsidP="00DD5FB5">
      <w:pPr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>ж) в случае поступления в администрацию рабочего поселка Мокшан Мокшанского района уведомлений по расчетам между бюджетами, актов и иных документов, подтверждающих изменение бюджетных ассигнований на предоставление целевых межбюджетных трансфертов бюджету рабочего поселка Мокшан Мокшанского района из других бюджетов бюджетной системы Российской Федерации.</w:t>
      </w:r>
    </w:p>
    <w:p w:rsidR="00DD5FB5" w:rsidRPr="00DD5FB5" w:rsidRDefault="00DD5FB5" w:rsidP="00DD5FB5">
      <w:pPr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 xml:space="preserve">При внесении изменений в сводную бюджетную роспись бюджета рабочего поселка Мокшан Мокшанского района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</w:t>
      </w:r>
      <w:r w:rsidRPr="00DD5FB5">
        <w:rPr>
          <w:sz w:val="19"/>
          <w:szCs w:val="19"/>
        </w:rPr>
        <w:t>Комитета местного самоуправления</w:t>
      </w:r>
      <w:r w:rsidRPr="00DD5FB5">
        <w:rPr>
          <w:color w:val="000000"/>
          <w:sz w:val="19"/>
          <w:szCs w:val="19"/>
        </w:rPr>
        <w:t xml:space="preserve"> рабочего поселка Мокшан Мокшанского района о бюджете рабочего поселка Мокшан Мокшанского района не допускается.</w:t>
      </w:r>
    </w:p>
    <w:p w:rsidR="00DD5FB5" w:rsidRPr="00DD5FB5" w:rsidRDefault="00DD5FB5" w:rsidP="00DD5FB5">
      <w:pPr>
        <w:ind w:firstLine="284"/>
        <w:jc w:val="both"/>
        <w:rPr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>з) в случае увеличения (уменьшения) бюджету рабочего поселка Мокшан Мокшанского района в соответствии с законом Пензенской области о бюджете Пензенской области на текущий финансовый год и плановый период и (или) актом Правительства Пензенской области дотации на поддержку мер по обеспечению сбалансированности местных бюджетов из бюджета Пензенской области.</w:t>
      </w:r>
    </w:p>
    <w:p w:rsidR="00DD5FB5" w:rsidRPr="00DD5FB5" w:rsidRDefault="00DD5FB5" w:rsidP="00DD5FB5">
      <w:pPr>
        <w:ind w:firstLine="284"/>
        <w:jc w:val="both"/>
        <w:rPr>
          <w:rFonts w:ascii="Arial" w:hAnsi="Arial" w:cs="Arial"/>
          <w:color w:val="000000"/>
          <w:sz w:val="19"/>
          <w:szCs w:val="19"/>
        </w:rPr>
      </w:pPr>
      <w:r w:rsidRPr="00DD5FB5">
        <w:rPr>
          <w:color w:val="000000"/>
          <w:sz w:val="19"/>
          <w:szCs w:val="19"/>
        </w:rPr>
        <w:t xml:space="preserve">и) в случае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</w:t>
      </w:r>
      <w:r w:rsidRPr="00DD5FB5">
        <w:rPr>
          <w:color w:val="000000"/>
          <w:sz w:val="19"/>
          <w:szCs w:val="19"/>
        </w:rPr>
        <w:lastRenderedPageBreak/>
        <w:t>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определенные высшим исполнительным органом субъекта Российской Федерации (местной администрацией), а также в случае перераспределения бюджетных ассигнований между видами источников финансирования дефицита бюджета субъекта Российской Федерации (местного бюджета).»</w:t>
      </w:r>
    </w:p>
    <w:p w:rsidR="00DD5FB5" w:rsidRPr="00DD5FB5" w:rsidRDefault="00DD5FB5" w:rsidP="00DD5FB5">
      <w:pPr>
        <w:ind w:firstLine="284"/>
        <w:jc w:val="both"/>
        <w:rPr>
          <w:sz w:val="19"/>
          <w:szCs w:val="19"/>
        </w:rPr>
      </w:pPr>
      <w:r w:rsidRPr="00DD5FB5">
        <w:rPr>
          <w:sz w:val="19"/>
          <w:szCs w:val="19"/>
        </w:rPr>
        <w:t xml:space="preserve"> 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DD5FB5" w:rsidRPr="00DD5FB5" w:rsidRDefault="00DD5FB5" w:rsidP="00DD5FB5">
      <w:pPr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DD5FB5">
        <w:rPr>
          <w:sz w:val="19"/>
          <w:szCs w:val="19"/>
        </w:rPr>
        <w:t>3. Настоящее решение вступает в силу на следующий день после его официального опубликования.</w:t>
      </w:r>
    </w:p>
    <w:p w:rsidR="00DD5FB5" w:rsidRPr="00DD5FB5" w:rsidRDefault="00DD5FB5" w:rsidP="00DD5FB5">
      <w:pPr>
        <w:ind w:firstLine="284"/>
        <w:jc w:val="both"/>
        <w:rPr>
          <w:sz w:val="19"/>
          <w:szCs w:val="19"/>
        </w:rPr>
      </w:pPr>
      <w:r w:rsidRPr="00DD5FB5">
        <w:rPr>
          <w:sz w:val="19"/>
          <w:szCs w:val="19"/>
        </w:rPr>
        <w:t>4. Контроль за исполнением настоящего решения возложить на главу рабочего посёлка Мокшан Мокшанского района Пензенской области.</w:t>
      </w:r>
    </w:p>
    <w:p w:rsidR="00DD5FB5" w:rsidRPr="00DD5FB5" w:rsidRDefault="00DD5FB5" w:rsidP="00DD5FB5">
      <w:pPr>
        <w:ind w:firstLine="540"/>
        <w:jc w:val="both"/>
        <w:rPr>
          <w:sz w:val="19"/>
          <w:szCs w:val="19"/>
        </w:rPr>
      </w:pPr>
    </w:p>
    <w:p w:rsidR="00DD5FB5" w:rsidRPr="00DD5FB5" w:rsidRDefault="00DD5FB5" w:rsidP="00DD5FB5">
      <w:pPr>
        <w:rPr>
          <w:sz w:val="19"/>
          <w:szCs w:val="19"/>
        </w:rPr>
      </w:pPr>
      <w:r w:rsidRPr="00DD5FB5">
        <w:rPr>
          <w:sz w:val="19"/>
          <w:szCs w:val="19"/>
        </w:rPr>
        <w:t>Глава рабочего поселка Мокшан</w:t>
      </w:r>
    </w:p>
    <w:p w:rsidR="00DD5FB5" w:rsidRPr="00DD5FB5" w:rsidRDefault="00DD5FB5" w:rsidP="00DD5FB5">
      <w:pPr>
        <w:tabs>
          <w:tab w:val="left" w:pos="7380"/>
        </w:tabs>
        <w:rPr>
          <w:sz w:val="19"/>
          <w:szCs w:val="19"/>
        </w:rPr>
      </w:pPr>
      <w:r w:rsidRPr="00DD5FB5">
        <w:rPr>
          <w:sz w:val="19"/>
          <w:szCs w:val="19"/>
        </w:rPr>
        <w:t xml:space="preserve">Мокшанского района Пензенской области   Ю.А. </w:t>
      </w:r>
      <w:proofErr w:type="spellStart"/>
      <w:r w:rsidRPr="00DD5FB5">
        <w:rPr>
          <w:sz w:val="19"/>
          <w:szCs w:val="19"/>
        </w:rPr>
        <w:t>Малькова</w:t>
      </w:r>
      <w:proofErr w:type="spellEnd"/>
    </w:p>
    <w:p w:rsidR="00DD5FB5" w:rsidRPr="00DD5FB5" w:rsidRDefault="00DD5FB5" w:rsidP="00841124">
      <w:pPr>
        <w:jc w:val="center"/>
        <w:rPr>
          <w:sz w:val="19"/>
          <w:szCs w:val="19"/>
        </w:rPr>
        <w:sectPr w:rsidR="00DD5FB5" w:rsidRPr="00DD5FB5" w:rsidSect="00DD5FB5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A121A2" w:rsidRDefault="00A121A2" w:rsidP="00841124">
      <w:pPr>
        <w:jc w:val="center"/>
      </w:pPr>
      <w:r>
        <w:t>___________________________________________________________________________</w:t>
      </w:r>
    </w:p>
    <w:p w:rsidR="00A121A2" w:rsidRDefault="00A121A2" w:rsidP="00841124">
      <w:pPr>
        <w:jc w:val="center"/>
      </w:pPr>
    </w:p>
    <w:p w:rsidR="00805080" w:rsidRDefault="00805080" w:rsidP="00805080">
      <w:pPr>
        <w:jc w:val="center"/>
        <w:rPr>
          <w:b/>
          <w:bCs/>
          <w:color w:val="000000"/>
          <w:sz w:val="18"/>
          <w:szCs w:val="18"/>
        </w:rPr>
        <w:sectPr w:rsidR="00805080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805080" w:rsidRP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  <w:r w:rsidRPr="00805080">
        <w:rPr>
          <w:noProof/>
          <w:sz w:val="18"/>
          <w:szCs w:val="18"/>
        </w:rPr>
        <w:drawing>
          <wp:inline distT="0" distB="0" distL="0" distR="0">
            <wp:extent cx="419100" cy="452187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31" cy="46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080" w:rsidRP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>КОМИТЕТ МЕСТНОГО САМОУПРАВЛЕНИЯ</w:t>
      </w:r>
    </w:p>
    <w:p w:rsidR="00805080" w:rsidRP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 xml:space="preserve"> РАБОЧЕГО ПОСЕЛКА МОКШАН</w:t>
      </w:r>
    </w:p>
    <w:p w:rsidR="00805080" w:rsidRPr="00805080" w:rsidRDefault="00805080" w:rsidP="00805080">
      <w:pPr>
        <w:jc w:val="center"/>
        <w:rPr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 xml:space="preserve"> МОКШАНСКОГО РАЙОНА</w:t>
      </w:r>
      <w:r w:rsidRPr="00805080">
        <w:rPr>
          <w:color w:val="000000"/>
          <w:sz w:val="18"/>
          <w:szCs w:val="18"/>
        </w:rPr>
        <w:t xml:space="preserve"> </w:t>
      </w:r>
      <w:r w:rsidRPr="00805080">
        <w:rPr>
          <w:b/>
          <w:bCs/>
          <w:color w:val="000000"/>
          <w:sz w:val="18"/>
          <w:szCs w:val="18"/>
        </w:rPr>
        <w:t>ПЕНЗЕНСКОЙ ОБЛАСТИ</w:t>
      </w:r>
    </w:p>
    <w:p w:rsidR="00805080" w:rsidRPr="00805080" w:rsidRDefault="00805080" w:rsidP="00805080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ВОСЬМОГО</w:t>
      </w:r>
      <w:r w:rsidRPr="00805080">
        <w:rPr>
          <w:b/>
          <w:bCs/>
          <w:color w:val="000000"/>
          <w:sz w:val="18"/>
          <w:szCs w:val="18"/>
        </w:rPr>
        <w:t xml:space="preserve"> СОЗЫВА</w:t>
      </w:r>
    </w:p>
    <w:p w:rsidR="00805080" w:rsidRP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</w:p>
    <w:p w:rsidR="00805080" w:rsidRP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</w:p>
    <w:p w:rsidR="00805080" w:rsidRPr="00805080" w:rsidRDefault="00805080" w:rsidP="00805080">
      <w:pPr>
        <w:jc w:val="center"/>
        <w:rPr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>РЕШЕНИЕ</w:t>
      </w:r>
    </w:p>
    <w:p w:rsidR="00805080" w:rsidRPr="00805080" w:rsidRDefault="00805080" w:rsidP="00805080">
      <w:pPr>
        <w:jc w:val="center"/>
        <w:rPr>
          <w:bCs/>
          <w:color w:val="000000"/>
          <w:sz w:val="18"/>
          <w:szCs w:val="18"/>
        </w:rPr>
      </w:pPr>
    </w:p>
    <w:p w:rsidR="00805080" w:rsidRPr="00805080" w:rsidRDefault="00805080" w:rsidP="00805080">
      <w:pPr>
        <w:jc w:val="center"/>
        <w:rPr>
          <w:bCs/>
          <w:sz w:val="18"/>
          <w:szCs w:val="18"/>
        </w:rPr>
      </w:pPr>
      <w:bookmarkStart w:id="0" w:name="_Hlk194401448"/>
      <w:r w:rsidRPr="00805080">
        <w:rPr>
          <w:bCs/>
          <w:sz w:val="18"/>
          <w:szCs w:val="18"/>
        </w:rPr>
        <w:t>от 30.04.2025 № 88-17/8</w:t>
      </w:r>
    </w:p>
    <w:bookmarkEnd w:id="0"/>
    <w:p w:rsidR="00805080" w:rsidRPr="00805080" w:rsidRDefault="00805080" w:rsidP="00805080">
      <w:pPr>
        <w:jc w:val="center"/>
        <w:rPr>
          <w:bCs/>
          <w:color w:val="000000"/>
          <w:sz w:val="18"/>
          <w:szCs w:val="18"/>
        </w:rPr>
      </w:pPr>
      <w:proofErr w:type="spellStart"/>
      <w:r w:rsidRPr="00805080">
        <w:rPr>
          <w:bCs/>
          <w:color w:val="000000"/>
          <w:sz w:val="18"/>
          <w:szCs w:val="18"/>
        </w:rPr>
        <w:t>р.п</w:t>
      </w:r>
      <w:proofErr w:type="spellEnd"/>
      <w:r w:rsidRPr="00805080">
        <w:rPr>
          <w:bCs/>
          <w:color w:val="000000"/>
          <w:sz w:val="18"/>
          <w:szCs w:val="18"/>
        </w:rPr>
        <w:t>. Мокшан</w:t>
      </w:r>
    </w:p>
    <w:p w:rsidR="00805080" w:rsidRPr="00805080" w:rsidRDefault="00805080" w:rsidP="00805080">
      <w:pPr>
        <w:jc w:val="center"/>
        <w:rPr>
          <w:bCs/>
          <w:color w:val="000000"/>
          <w:sz w:val="18"/>
          <w:szCs w:val="18"/>
        </w:rPr>
      </w:pPr>
    </w:p>
    <w:p w:rsidR="00805080" w:rsidRPr="00805080" w:rsidRDefault="00805080" w:rsidP="00805080">
      <w:pPr>
        <w:widowControl w:val="0"/>
        <w:ind w:firstLine="426"/>
        <w:jc w:val="center"/>
        <w:rPr>
          <w:b/>
          <w:sz w:val="18"/>
          <w:szCs w:val="18"/>
        </w:rPr>
      </w:pPr>
      <w:r w:rsidRPr="00805080">
        <w:rPr>
          <w:b/>
          <w:sz w:val="18"/>
          <w:szCs w:val="18"/>
        </w:rPr>
        <w:t>О внесении изменений в решение Комитета местного самоуправления</w:t>
      </w:r>
      <w:r>
        <w:rPr>
          <w:b/>
          <w:sz w:val="18"/>
          <w:szCs w:val="18"/>
        </w:rPr>
        <w:t xml:space="preserve"> </w:t>
      </w:r>
      <w:r w:rsidRPr="00805080">
        <w:rPr>
          <w:b/>
          <w:sz w:val="18"/>
          <w:szCs w:val="18"/>
        </w:rPr>
        <w:t>рабочего поселка Мокшан Мокшанского района Пензенской области</w:t>
      </w:r>
      <w:r>
        <w:rPr>
          <w:b/>
          <w:sz w:val="18"/>
          <w:szCs w:val="18"/>
        </w:rPr>
        <w:t xml:space="preserve"> </w:t>
      </w:r>
      <w:r w:rsidRPr="00805080">
        <w:rPr>
          <w:b/>
          <w:sz w:val="18"/>
          <w:szCs w:val="18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:rsidR="00805080" w:rsidRPr="00805080" w:rsidRDefault="00805080" w:rsidP="00805080">
      <w:pPr>
        <w:jc w:val="both"/>
        <w:rPr>
          <w:b/>
          <w:sz w:val="18"/>
          <w:szCs w:val="18"/>
        </w:rPr>
      </w:pPr>
    </w:p>
    <w:p w:rsidR="00805080" w:rsidRPr="00805080" w:rsidRDefault="00805080" w:rsidP="00805080">
      <w:pPr>
        <w:ind w:firstLine="426"/>
        <w:jc w:val="both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</w:t>
      </w:r>
      <w:r w:rsidRPr="00DD5FB5">
        <w:rPr>
          <w:sz w:val="19"/>
          <w:szCs w:val="19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805080">
        <w:rPr>
          <w:color w:val="000000"/>
          <w:sz w:val="18"/>
          <w:szCs w:val="18"/>
        </w:rPr>
        <w:t>,-</w:t>
      </w:r>
    </w:p>
    <w:p w:rsidR="00805080" w:rsidRPr="00805080" w:rsidRDefault="00805080" w:rsidP="00805080">
      <w:pPr>
        <w:rPr>
          <w:b/>
          <w:bCs/>
          <w:color w:val="000000"/>
          <w:sz w:val="18"/>
          <w:szCs w:val="18"/>
        </w:rPr>
      </w:pPr>
    </w:p>
    <w:p w:rsidR="00805080" w:rsidRDefault="00805080" w:rsidP="00805080">
      <w:pPr>
        <w:jc w:val="center"/>
        <w:rPr>
          <w:b/>
          <w:color w:val="000000"/>
          <w:sz w:val="18"/>
          <w:szCs w:val="18"/>
        </w:rPr>
      </w:pPr>
      <w:r w:rsidRPr="00805080">
        <w:rPr>
          <w:b/>
          <w:color w:val="000000"/>
          <w:sz w:val="18"/>
          <w:szCs w:val="18"/>
        </w:rPr>
        <w:t xml:space="preserve">Комитет местного самоуправления </w:t>
      </w:r>
    </w:p>
    <w:p w:rsidR="00805080" w:rsidRPr="00805080" w:rsidRDefault="00805080" w:rsidP="00805080">
      <w:pPr>
        <w:jc w:val="center"/>
        <w:rPr>
          <w:b/>
          <w:color w:val="000000"/>
          <w:sz w:val="18"/>
          <w:szCs w:val="18"/>
        </w:rPr>
      </w:pPr>
      <w:r w:rsidRPr="00805080">
        <w:rPr>
          <w:b/>
          <w:color w:val="000000"/>
          <w:sz w:val="18"/>
          <w:szCs w:val="18"/>
        </w:rPr>
        <w:t xml:space="preserve">рабочего поселка Мокшан </w:t>
      </w:r>
    </w:p>
    <w:p w:rsidR="00805080" w:rsidRPr="00805080" w:rsidRDefault="00805080" w:rsidP="00805080">
      <w:pPr>
        <w:jc w:val="center"/>
        <w:rPr>
          <w:b/>
          <w:color w:val="000000"/>
          <w:sz w:val="18"/>
          <w:szCs w:val="18"/>
        </w:rPr>
      </w:pPr>
      <w:r w:rsidRPr="00805080">
        <w:rPr>
          <w:b/>
          <w:color w:val="000000"/>
          <w:sz w:val="18"/>
          <w:szCs w:val="18"/>
        </w:rPr>
        <w:t>Мокшанского района Пензенской области решил:</w:t>
      </w:r>
    </w:p>
    <w:p w:rsidR="00805080" w:rsidRPr="00805080" w:rsidRDefault="00805080" w:rsidP="00805080">
      <w:pPr>
        <w:ind w:firstLine="567"/>
        <w:jc w:val="both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> </w:t>
      </w:r>
    </w:p>
    <w:p w:rsidR="00805080" w:rsidRPr="00805080" w:rsidRDefault="00805080" w:rsidP="00805080">
      <w:pPr>
        <w:widowControl w:val="0"/>
        <w:ind w:firstLine="426"/>
        <w:jc w:val="both"/>
        <w:rPr>
          <w:rFonts w:cs="Arial"/>
          <w:sz w:val="18"/>
          <w:szCs w:val="18"/>
        </w:rPr>
      </w:pPr>
      <w:r w:rsidRPr="00805080">
        <w:rPr>
          <w:rFonts w:cs="Arial"/>
          <w:sz w:val="18"/>
          <w:szCs w:val="18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следующие изменения: </w:t>
      </w:r>
    </w:p>
    <w:p w:rsidR="00805080" w:rsidRPr="00805080" w:rsidRDefault="00805080" w:rsidP="00805080">
      <w:pPr>
        <w:spacing w:before="60"/>
        <w:ind w:firstLine="426"/>
        <w:jc w:val="both"/>
        <w:outlineLvl w:val="6"/>
        <w:rPr>
          <w:sz w:val="18"/>
          <w:szCs w:val="18"/>
        </w:rPr>
      </w:pPr>
      <w:r w:rsidRPr="00805080">
        <w:rPr>
          <w:sz w:val="18"/>
          <w:szCs w:val="18"/>
        </w:rPr>
        <w:t>1.1. В статью 1 изложить в следующей редакции:</w:t>
      </w:r>
    </w:p>
    <w:p w:rsidR="00805080" w:rsidRPr="00805080" w:rsidRDefault="00805080" w:rsidP="00805080">
      <w:pPr>
        <w:ind w:firstLine="426"/>
        <w:jc w:val="both"/>
        <w:rPr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>п. 1 статьи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1) прогнозируемый общий объем доходов бюджета рабочего поселка Мокшан в сумме 92 400 472,11 рублей;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2) общий объем расходов бюджета рабочего поселка Мокшан в сумме 102 353 986,29 рублей;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3) прогнозируемый дефицит бюджета рабочего поселка Мокшан в сумме 9 953 514,18 рублей.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2. Утвердить основные характеристики бюджета рабочего поселка Мокшан на плановый период 2026 и 2027 годов: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1) прогнозируемый общий объем доходов бюджета рабочего поселка Мокшан на 2026 год в сумме 100 791 404,10 рублей, на 2027 год в сумме 114 675 631,63 рублей;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2) общий объем расходов бюджета рабочего поселка Мокшан на 2026 год в сумме 100 790 404,10 рублей, в том числе условно утвержденные расходы – 1 600 000,00 рублей на 2027 год в сумме 116 675 631,63 рублей, в том числе условно утвержденные расходы в сумме 3 600 000,00 рублей;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805080" w:rsidRPr="00805080" w:rsidRDefault="00805080" w:rsidP="00805080">
      <w:pPr>
        <w:ind w:firstLine="426"/>
        <w:jc w:val="both"/>
        <w:rPr>
          <w:sz w:val="18"/>
          <w:szCs w:val="18"/>
        </w:rPr>
      </w:pPr>
      <w:r w:rsidRPr="00805080">
        <w:rPr>
          <w:color w:val="000000"/>
          <w:sz w:val="18"/>
          <w:szCs w:val="18"/>
        </w:rPr>
        <w:t> </w:t>
      </w:r>
      <w:r w:rsidRPr="00805080">
        <w:rPr>
          <w:sz w:val="18"/>
          <w:szCs w:val="18"/>
        </w:rPr>
        <w:t>2. Приложения 4, 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:rsidR="00805080" w:rsidRPr="00805080" w:rsidRDefault="00805080" w:rsidP="00805080">
      <w:pPr>
        <w:widowControl w:val="0"/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805080" w:rsidRPr="00805080" w:rsidRDefault="00805080" w:rsidP="00805080">
      <w:pPr>
        <w:widowControl w:val="0"/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4. Настоящее решение вступает в силу на следующий день после его официального опубликования.</w:t>
      </w:r>
    </w:p>
    <w:p w:rsidR="00805080" w:rsidRPr="00805080" w:rsidRDefault="00805080" w:rsidP="00805080">
      <w:pPr>
        <w:widowControl w:val="0"/>
        <w:ind w:firstLine="426"/>
        <w:jc w:val="both"/>
        <w:rPr>
          <w:sz w:val="18"/>
          <w:szCs w:val="18"/>
        </w:rPr>
      </w:pPr>
      <w:r w:rsidRPr="00805080">
        <w:rPr>
          <w:sz w:val="18"/>
          <w:szCs w:val="18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805080" w:rsidRPr="00805080" w:rsidRDefault="00805080" w:rsidP="00805080">
      <w:pPr>
        <w:widowControl w:val="0"/>
        <w:ind w:firstLine="426"/>
        <w:rPr>
          <w:sz w:val="18"/>
          <w:szCs w:val="18"/>
        </w:rPr>
      </w:pPr>
    </w:p>
    <w:p w:rsidR="00805080" w:rsidRPr="00805080" w:rsidRDefault="00805080" w:rsidP="00805080">
      <w:pPr>
        <w:widowControl w:val="0"/>
        <w:rPr>
          <w:sz w:val="18"/>
          <w:szCs w:val="18"/>
        </w:rPr>
      </w:pPr>
      <w:r w:rsidRPr="00805080">
        <w:rPr>
          <w:sz w:val="18"/>
          <w:szCs w:val="18"/>
        </w:rPr>
        <w:t xml:space="preserve">Глава рабочего поселка Мокшан </w:t>
      </w:r>
    </w:p>
    <w:p w:rsidR="00805080" w:rsidRPr="00805080" w:rsidRDefault="00805080" w:rsidP="00805080">
      <w:pPr>
        <w:ind w:left="-567" w:firstLine="567"/>
        <w:jc w:val="both"/>
        <w:rPr>
          <w:color w:val="000000"/>
          <w:sz w:val="18"/>
          <w:szCs w:val="18"/>
        </w:rPr>
      </w:pPr>
      <w:r w:rsidRPr="00805080">
        <w:rPr>
          <w:sz w:val="18"/>
          <w:szCs w:val="18"/>
        </w:rPr>
        <w:t xml:space="preserve">Мокшанского района Пензенской области   </w:t>
      </w:r>
      <w:proofErr w:type="spellStart"/>
      <w:r w:rsidRPr="00805080">
        <w:rPr>
          <w:sz w:val="18"/>
          <w:szCs w:val="18"/>
        </w:rPr>
        <w:t>Ю</w:t>
      </w:r>
      <w:r w:rsidRPr="00805080">
        <w:rPr>
          <w:color w:val="000000"/>
          <w:sz w:val="18"/>
          <w:szCs w:val="18"/>
        </w:rPr>
        <w:t>.А.Малькова</w:t>
      </w:r>
      <w:proofErr w:type="spellEnd"/>
    </w:p>
    <w:p w:rsidR="00805080" w:rsidRDefault="00805080" w:rsidP="00805080">
      <w:pPr>
        <w:ind w:firstLine="567"/>
        <w:jc w:val="right"/>
        <w:rPr>
          <w:sz w:val="18"/>
          <w:szCs w:val="18"/>
        </w:rPr>
        <w:sectPr w:rsidR="00805080" w:rsidSect="00805080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805080" w:rsidRPr="00805080" w:rsidRDefault="00805080" w:rsidP="00805080">
      <w:pPr>
        <w:ind w:firstLine="567"/>
        <w:jc w:val="right"/>
        <w:rPr>
          <w:sz w:val="18"/>
          <w:szCs w:val="18"/>
        </w:rPr>
      </w:pPr>
    </w:p>
    <w:p w:rsidR="00805080" w:rsidRPr="00805080" w:rsidRDefault="00805080" w:rsidP="00805080">
      <w:pPr>
        <w:spacing w:after="160" w:line="252" w:lineRule="auto"/>
        <w:rPr>
          <w:color w:val="000000"/>
          <w:sz w:val="18"/>
          <w:szCs w:val="18"/>
        </w:rPr>
      </w:pPr>
      <w:r w:rsidRPr="00805080">
        <w:rPr>
          <w:sz w:val="18"/>
          <w:szCs w:val="18"/>
        </w:rPr>
        <w:br w:type="page"/>
      </w:r>
    </w:p>
    <w:p w:rsidR="00805080" w:rsidRPr="00805080" w:rsidRDefault="00805080" w:rsidP="00805080">
      <w:pPr>
        <w:ind w:firstLine="567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805080">
        <w:rPr>
          <w:color w:val="000000"/>
          <w:sz w:val="18"/>
          <w:szCs w:val="18"/>
        </w:rPr>
        <w:lastRenderedPageBreak/>
        <w:t>Приложение 4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>УТВЕРЖДЕНО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>решением Комитета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 xml:space="preserve"> местного самоуправления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 xml:space="preserve"> рабочего поселка Мокшан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 xml:space="preserve"> Мокшанского района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>Пензенской области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>от 30.04.2025 № 88-17/8</w:t>
      </w:r>
    </w:p>
    <w:p w:rsidR="00805080" w:rsidRPr="00805080" w:rsidRDefault="00805080" w:rsidP="00805080">
      <w:pPr>
        <w:ind w:firstLine="567"/>
        <w:jc w:val="both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> </w:t>
      </w:r>
    </w:p>
    <w:p w:rsidR="00805080" w:rsidRP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>Распределение бюджетных ассигнований бюджета рабочего поселка Мокшан</w:t>
      </w:r>
    </w:p>
    <w:p w:rsidR="00805080" w:rsidRP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 xml:space="preserve"> по разделам, подразделам, целевым статьям (муниципальным программам</w:t>
      </w:r>
    </w:p>
    <w:p w:rsid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 xml:space="preserve"> и непрограммным направлениям деятельности), группам и подгруппам видов расходов </w:t>
      </w:r>
    </w:p>
    <w:p w:rsidR="00805080" w:rsidRP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 xml:space="preserve">классификации расходов бюджетов на 2025 </w:t>
      </w:r>
      <w:proofErr w:type="gramStart"/>
      <w:r w:rsidRPr="00805080">
        <w:rPr>
          <w:b/>
          <w:bCs/>
          <w:color w:val="000000"/>
          <w:sz w:val="18"/>
          <w:szCs w:val="18"/>
        </w:rPr>
        <w:t>год</w:t>
      </w:r>
      <w:r>
        <w:rPr>
          <w:b/>
          <w:bCs/>
          <w:color w:val="000000"/>
          <w:sz w:val="18"/>
          <w:szCs w:val="18"/>
        </w:rPr>
        <w:t xml:space="preserve"> </w:t>
      </w:r>
      <w:r w:rsidRPr="00805080">
        <w:rPr>
          <w:b/>
          <w:bCs/>
          <w:color w:val="000000"/>
          <w:sz w:val="18"/>
          <w:szCs w:val="18"/>
        </w:rPr>
        <w:t xml:space="preserve"> и</w:t>
      </w:r>
      <w:proofErr w:type="gramEnd"/>
      <w:r w:rsidRPr="00805080">
        <w:rPr>
          <w:b/>
          <w:bCs/>
          <w:color w:val="000000"/>
          <w:sz w:val="18"/>
          <w:szCs w:val="18"/>
        </w:rPr>
        <w:t xml:space="preserve"> на плановый период 2026 и 2027 годов </w:t>
      </w:r>
    </w:p>
    <w:p w:rsidR="00805080" w:rsidRPr="00805080" w:rsidRDefault="00805080" w:rsidP="00805080">
      <w:pPr>
        <w:jc w:val="center"/>
        <w:rPr>
          <w:b/>
          <w:bCs/>
          <w:color w:val="000000"/>
          <w:sz w:val="18"/>
          <w:szCs w:val="18"/>
        </w:rPr>
      </w:pPr>
    </w:p>
    <w:p w:rsidR="00805080" w:rsidRPr="00805080" w:rsidRDefault="00805080" w:rsidP="00805080">
      <w:pPr>
        <w:jc w:val="center"/>
        <w:rPr>
          <w:b/>
          <w:bCs/>
          <w:color w:val="000000" w:themeColor="text1"/>
          <w:sz w:val="18"/>
          <w:szCs w:val="18"/>
        </w:rPr>
      </w:pPr>
      <w:r w:rsidRPr="00805080">
        <w:rPr>
          <w:b/>
          <w:b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руб.</w:t>
      </w: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3426"/>
        <w:gridCol w:w="729"/>
        <w:gridCol w:w="1030"/>
        <w:gridCol w:w="1227"/>
        <w:gridCol w:w="557"/>
        <w:gridCol w:w="1251"/>
        <w:gridCol w:w="1160"/>
        <w:gridCol w:w="1160"/>
      </w:tblGrid>
      <w:tr w:rsidR="00805080" w:rsidRPr="00486019" w:rsidTr="00805080">
        <w:trPr>
          <w:trHeight w:val="20"/>
          <w:jc w:val="center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Утверждено на 2027 год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right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102 353 986,29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right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99 190 404,10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right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113 075 631,63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15 491 408,76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15 037 108,18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14 677 937,48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5 659 647,89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4 419 550,21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4 419 550,21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958 924,84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958 924,84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365 518,16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365 518,16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365 518,16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по ремонту,</w:t>
            </w:r>
            <w:r w:rsidRPr="00486019">
              <w:rPr>
                <w:bCs/>
                <w:iCs/>
                <w:sz w:val="18"/>
                <w:szCs w:val="18"/>
              </w:rPr>
              <w:t xml:space="preserve"> </w:t>
            </w:r>
            <w:r w:rsidRPr="00486019">
              <w:rPr>
                <w:bCs/>
                <w:iCs/>
                <w:sz w:val="18"/>
                <w:szCs w:val="18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извещателей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32 483 820,00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49 732 </w:t>
            </w:r>
            <w:r w:rsidRPr="00486019">
              <w:rPr>
                <w:bCs/>
                <w:iCs/>
                <w:sz w:val="18"/>
                <w:szCs w:val="18"/>
              </w:rPr>
              <w:lastRenderedPageBreak/>
              <w:t>643,01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 xml:space="preserve">60 072 </w:t>
            </w:r>
            <w:r w:rsidRPr="00486019">
              <w:rPr>
                <w:bCs/>
                <w:iCs/>
                <w:sz w:val="18"/>
                <w:szCs w:val="18"/>
              </w:rPr>
              <w:lastRenderedPageBreak/>
              <w:t>521,08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Дорожное хозяйство (дорожные фонды)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32 403 820,00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32 403 820,00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32 403 820,00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32 403 820,00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486019">
              <w:rPr>
                <w:bCs/>
                <w:iCs/>
                <w:sz w:val="18"/>
                <w:szCs w:val="18"/>
              </w:rPr>
              <w:t>поселения.-</w:t>
            </w:r>
            <w:proofErr w:type="gramEnd"/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Строительство (реконструкцию), капитальный ремонт, ремонт и </w:t>
            </w:r>
            <w:r w:rsidRPr="00486019">
              <w:rPr>
                <w:bCs/>
                <w:iCs/>
                <w:sz w:val="18"/>
                <w:szCs w:val="18"/>
              </w:rPr>
              <w:lastRenderedPageBreak/>
              <w:t>содержание автомобильных дорог общего пользования местного значения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49 682 159,21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32 187 831,34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36 376 717,57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129 063,60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по ремонту,</w:t>
            </w:r>
            <w:r w:rsidRPr="00486019">
              <w:rPr>
                <w:bCs/>
                <w:iCs/>
                <w:sz w:val="18"/>
                <w:szCs w:val="18"/>
              </w:rPr>
              <w:t xml:space="preserve"> </w:t>
            </w:r>
            <w:r w:rsidRPr="00486019">
              <w:rPr>
                <w:bCs/>
                <w:iCs/>
                <w:sz w:val="18"/>
                <w:szCs w:val="18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25 716 571,96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25 716 571,96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25 716 571,96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2 811 609,38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proofErr w:type="gramStart"/>
            <w:r w:rsidRPr="00486019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486019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Капитальный ремонт сетей и сооружений водоотведения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800 403,09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Мокшан по ул.Транспортная,37Б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>. Мокшан по ул.Транспортная,37А.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>. Мокшан по ул.Транспортная,37В.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22 104 559,49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Реализация мероприятий по </w:t>
            </w:r>
            <w:r w:rsidRPr="00486019">
              <w:rPr>
                <w:bCs/>
                <w:iCs/>
                <w:sz w:val="18"/>
                <w:szCs w:val="18"/>
              </w:rPr>
              <w:lastRenderedPageBreak/>
              <w:t>модернизации коммунальной инфраструктуры (дополнительные расходы).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23 126 926,74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27 886 717,57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16 170 870,28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16 170 870,28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16 170 870,28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Мемореала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землякам-героям Великой Отечественной войны в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р.п.Мокшан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2 973 312,42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9 779 168,58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9 779 168,58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9 779 168,58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</w:t>
            </w:r>
            <w:r w:rsidRPr="00486019">
              <w:rPr>
                <w:bCs/>
                <w:iCs/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3 367 097,75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3 185 115,75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3 185 115,75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3 185 115,75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2 736 115,75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1 735 915,75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1 735 915,75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1 735 915,75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</w:t>
            </w:r>
            <w:r w:rsidRPr="00486019">
              <w:rPr>
                <w:bCs/>
                <w:iCs/>
                <w:sz w:val="18"/>
                <w:szCs w:val="18"/>
              </w:rPr>
              <w:lastRenderedPageBreak/>
              <w:t>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всеросийских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и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межрегиогальных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соревнованиях по футболу и мини футболу.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</w:tbl>
    <w:p w:rsidR="00805080" w:rsidRPr="00805080" w:rsidRDefault="00805080" w:rsidP="00805080">
      <w:pPr>
        <w:jc w:val="center"/>
        <w:rPr>
          <w:rFonts w:eastAsiaTheme="minorHAnsi"/>
          <w:b/>
          <w:bCs/>
          <w:color w:val="000000" w:themeColor="text1"/>
          <w:sz w:val="18"/>
          <w:szCs w:val="18"/>
          <w:lang w:eastAsia="en-US"/>
        </w:rPr>
      </w:pPr>
    </w:p>
    <w:p w:rsidR="00805080" w:rsidRDefault="00805080" w:rsidP="00805080">
      <w:pPr>
        <w:ind w:firstLine="567"/>
        <w:jc w:val="right"/>
        <w:rPr>
          <w:sz w:val="18"/>
          <w:szCs w:val="18"/>
        </w:rPr>
      </w:pPr>
    </w:p>
    <w:p w:rsidR="00805080" w:rsidRDefault="00805080" w:rsidP="00805080">
      <w:pPr>
        <w:ind w:firstLine="567"/>
        <w:jc w:val="right"/>
        <w:rPr>
          <w:sz w:val="18"/>
          <w:szCs w:val="18"/>
        </w:rPr>
      </w:pPr>
    </w:p>
    <w:p w:rsidR="00805080" w:rsidRDefault="00805080" w:rsidP="00805080">
      <w:pPr>
        <w:ind w:firstLine="567"/>
        <w:jc w:val="right"/>
        <w:rPr>
          <w:sz w:val="18"/>
          <w:szCs w:val="18"/>
        </w:rPr>
      </w:pPr>
    </w:p>
    <w:p w:rsidR="00805080" w:rsidRDefault="00805080" w:rsidP="00805080">
      <w:pPr>
        <w:ind w:firstLine="567"/>
        <w:jc w:val="right"/>
        <w:rPr>
          <w:sz w:val="18"/>
          <w:szCs w:val="18"/>
        </w:rPr>
      </w:pPr>
    </w:p>
    <w:p w:rsidR="00805080" w:rsidRDefault="00805080" w:rsidP="00805080">
      <w:pPr>
        <w:ind w:firstLine="567"/>
        <w:jc w:val="right"/>
        <w:rPr>
          <w:sz w:val="18"/>
          <w:szCs w:val="18"/>
        </w:rPr>
      </w:pPr>
    </w:p>
    <w:p w:rsidR="00805080" w:rsidRPr="00805080" w:rsidRDefault="00805080" w:rsidP="00805080">
      <w:pPr>
        <w:ind w:firstLine="567"/>
        <w:jc w:val="right"/>
        <w:rPr>
          <w:sz w:val="18"/>
          <w:szCs w:val="18"/>
        </w:rPr>
      </w:pPr>
    </w:p>
    <w:p w:rsidR="00805080" w:rsidRPr="00805080" w:rsidRDefault="00805080" w:rsidP="00805080">
      <w:pPr>
        <w:ind w:firstLine="567"/>
        <w:jc w:val="right"/>
        <w:rPr>
          <w:sz w:val="18"/>
          <w:szCs w:val="18"/>
        </w:rPr>
      </w:pPr>
      <w:r w:rsidRPr="00805080">
        <w:rPr>
          <w:sz w:val="18"/>
          <w:szCs w:val="18"/>
        </w:rPr>
        <w:t>Приложение 5</w:t>
      </w:r>
    </w:p>
    <w:p w:rsidR="00805080" w:rsidRPr="00805080" w:rsidRDefault="00805080" w:rsidP="00805080">
      <w:pPr>
        <w:ind w:firstLine="567"/>
        <w:jc w:val="right"/>
        <w:rPr>
          <w:sz w:val="18"/>
          <w:szCs w:val="18"/>
        </w:rPr>
      </w:pPr>
      <w:r w:rsidRPr="00805080">
        <w:rPr>
          <w:sz w:val="18"/>
          <w:szCs w:val="18"/>
        </w:rPr>
        <w:t>УТВЕРЖДЕНО</w:t>
      </w:r>
    </w:p>
    <w:p w:rsidR="00805080" w:rsidRPr="00805080" w:rsidRDefault="00805080" w:rsidP="00805080">
      <w:pPr>
        <w:ind w:firstLine="567"/>
        <w:jc w:val="right"/>
        <w:rPr>
          <w:sz w:val="18"/>
          <w:szCs w:val="18"/>
        </w:rPr>
      </w:pPr>
      <w:r w:rsidRPr="00805080">
        <w:rPr>
          <w:sz w:val="18"/>
          <w:szCs w:val="18"/>
        </w:rPr>
        <w:t>решением Комитета</w:t>
      </w:r>
      <w:r w:rsidRPr="00805080">
        <w:rPr>
          <w:color w:val="000000"/>
          <w:sz w:val="18"/>
          <w:szCs w:val="18"/>
        </w:rPr>
        <w:t xml:space="preserve"> местного самоуправления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 xml:space="preserve"> рабочего поселка Мокшан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805080">
        <w:rPr>
          <w:color w:val="000000"/>
          <w:sz w:val="18"/>
          <w:szCs w:val="18"/>
        </w:rPr>
        <w:t>Пензенской области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  <w:r w:rsidRPr="00805080">
        <w:rPr>
          <w:color w:val="000000"/>
          <w:sz w:val="18"/>
          <w:szCs w:val="18"/>
        </w:rPr>
        <w:t>от 30.04.2025 № 88-17/8</w:t>
      </w:r>
    </w:p>
    <w:p w:rsidR="00805080" w:rsidRPr="00805080" w:rsidRDefault="00805080" w:rsidP="00805080">
      <w:pPr>
        <w:ind w:firstLine="567"/>
        <w:jc w:val="right"/>
        <w:rPr>
          <w:color w:val="000000"/>
          <w:sz w:val="18"/>
          <w:szCs w:val="18"/>
        </w:rPr>
      </w:pPr>
    </w:p>
    <w:p w:rsidR="00805080" w:rsidRPr="00805080" w:rsidRDefault="00805080" w:rsidP="00805080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>Ведомственная структура расходов бюджета рабочего поселка Мокшан</w:t>
      </w:r>
    </w:p>
    <w:p w:rsidR="00805080" w:rsidRPr="00805080" w:rsidRDefault="00805080" w:rsidP="00805080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 xml:space="preserve"> на 2025 год и на плановый период 2026 и 2027 годов </w:t>
      </w:r>
    </w:p>
    <w:p w:rsidR="00805080" w:rsidRPr="00805080" w:rsidRDefault="00805080" w:rsidP="00805080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805080" w:rsidRPr="00805080" w:rsidRDefault="00805080" w:rsidP="00805080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805080">
        <w:rPr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руб.</w:t>
      </w:r>
    </w:p>
    <w:tbl>
      <w:tblPr>
        <w:tblW w:w="10561" w:type="dxa"/>
        <w:tblLayout w:type="fixed"/>
        <w:tblLook w:val="04A0" w:firstRow="1" w:lastRow="0" w:firstColumn="1" w:lastColumn="0" w:noHBand="0" w:noVBand="1"/>
      </w:tblPr>
      <w:tblGrid>
        <w:gridCol w:w="3794"/>
        <w:gridCol w:w="601"/>
        <w:gridCol w:w="640"/>
        <w:gridCol w:w="628"/>
        <w:gridCol w:w="896"/>
        <w:gridCol w:w="550"/>
        <w:gridCol w:w="1174"/>
        <w:gridCol w:w="1138"/>
        <w:gridCol w:w="1140"/>
      </w:tblGrid>
      <w:tr w:rsidR="00805080" w:rsidRPr="00486019" w:rsidTr="00805080">
        <w:trPr>
          <w:trHeight w:val="25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Наименование показателя</w:t>
            </w:r>
            <w:bookmarkStart w:id="1" w:name="_GoBack"/>
            <w:bookmarkEnd w:id="1"/>
          </w:p>
        </w:tc>
        <w:tc>
          <w:tcPr>
            <w:tcW w:w="33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Утверждено на 2027 год</w:t>
            </w:r>
          </w:p>
        </w:tc>
      </w:tr>
      <w:tr w:rsidR="00805080" w:rsidRPr="00486019" w:rsidTr="00805080">
        <w:trPr>
          <w:trHeight w:val="945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КВСР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080" w:rsidRPr="00486019" w:rsidRDefault="00805080">
            <w:pPr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center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right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102 353 986,29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right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99 190 404,10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080" w:rsidRPr="00486019" w:rsidRDefault="00805080">
            <w:pPr>
              <w:jc w:val="right"/>
              <w:rPr>
                <w:bCs/>
                <w:sz w:val="18"/>
                <w:szCs w:val="18"/>
              </w:rPr>
            </w:pPr>
            <w:r w:rsidRPr="00486019">
              <w:rPr>
                <w:bCs/>
                <w:sz w:val="18"/>
                <w:szCs w:val="18"/>
              </w:rPr>
              <w:t>113 075 631,63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102 349 186,29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99 185 604,10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113 070 831,63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15 491 408,76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15 037 108,18</w:t>
            </w:r>
          </w:p>
        </w:tc>
      </w:tr>
      <w:tr w:rsidR="00805080" w:rsidRPr="00486019" w:rsidTr="00805080">
        <w:trPr>
          <w:trHeight w:val="117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14 677 937,48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Подпрограмма "Развитие муниципальной службы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5080" w:rsidRPr="00486019" w:rsidTr="00805080">
        <w:trPr>
          <w:trHeight w:val="13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5080" w:rsidRPr="00486019" w:rsidTr="00805080">
        <w:trPr>
          <w:trHeight w:val="13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5 659 647,89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4 419 550,21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4 419 550,21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958 924,84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958 924,84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365 518,16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365 518,16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365 518,16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Расходы по </w:t>
            </w:r>
            <w:proofErr w:type="spellStart"/>
            <w:proofErr w:type="gramStart"/>
            <w:r w:rsidRPr="00486019">
              <w:rPr>
                <w:bCs/>
                <w:iCs/>
                <w:sz w:val="18"/>
                <w:szCs w:val="18"/>
              </w:rPr>
              <w:t>ремонту,содержанию</w:t>
            </w:r>
            <w:proofErr w:type="spellEnd"/>
            <w:proofErr w:type="gramEnd"/>
            <w:r w:rsidRPr="00486019">
              <w:rPr>
                <w:bCs/>
                <w:iCs/>
                <w:sz w:val="18"/>
                <w:szCs w:val="18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13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0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извещателей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32 483 820,00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49 732 643,01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60 072 521,08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32 403 820,00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32 403 820,00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32 403 820,00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32 403 820,00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486019">
              <w:rPr>
                <w:bCs/>
                <w:iCs/>
                <w:sz w:val="18"/>
                <w:szCs w:val="18"/>
              </w:rPr>
              <w:t>поселения.-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Непрограммные мероприятия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49 682 159,21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32 187 831,34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36 376 717,57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129 063,60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15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Расходы по </w:t>
            </w:r>
            <w:proofErr w:type="spellStart"/>
            <w:proofErr w:type="gramStart"/>
            <w:r w:rsidRPr="00486019">
              <w:rPr>
                <w:bCs/>
                <w:iCs/>
                <w:sz w:val="18"/>
                <w:szCs w:val="18"/>
              </w:rPr>
              <w:t>ремонту,содержанию</w:t>
            </w:r>
            <w:proofErr w:type="spellEnd"/>
            <w:proofErr w:type="gramEnd"/>
            <w:r w:rsidRPr="00486019">
              <w:rPr>
                <w:bCs/>
                <w:iCs/>
                <w:sz w:val="18"/>
                <w:szCs w:val="18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25 716 571,96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25 716 571,96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25 716 571,96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2 811 609,38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Реконструкция и ремонт системы водоснабжения в рабочем поселке Мокшан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proofErr w:type="gramStart"/>
            <w:r w:rsidRPr="00486019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486019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Капитальный ремонт сетей и сооружений водоотведения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800 403,09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Мокшан по ул.Транспортная,37Б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>. Мокшан по ул.Транспортная,37А.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>. Мокшан по ул.Транспортная,37В.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22 104 559,49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23 126 926,74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27 886 717,57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16 170 870,28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16 170 870,28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16 170 870,28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Мемореала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землякам-героям Великой Отечественной войны в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р.п.Мокшан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2 973 312,42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9 779 168,58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9 779 168,58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9 779 168,58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13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18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3 367 097,75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3 185 115,75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3 185 115,75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3 185 115,75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2 736 115,75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1 735 915,75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1 735 915,75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1 735 915,75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13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13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112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lastRenderedPageBreak/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13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всеросийских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и </w:t>
            </w:r>
            <w:proofErr w:type="spellStart"/>
            <w:r w:rsidRPr="00486019">
              <w:rPr>
                <w:bCs/>
                <w:iCs/>
                <w:sz w:val="18"/>
                <w:szCs w:val="18"/>
              </w:rPr>
              <w:t>межрегиогальных</w:t>
            </w:r>
            <w:proofErr w:type="spellEnd"/>
            <w:r w:rsidRPr="00486019">
              <w:rPr>
                <w:bCs/>
                <w:iCs/>
                <w:sz w:val="18"/>
                <w:szCs w:val="18"/>
              </w:rPr>
              <w:t xml:space="preserve"> соревнованиях по футболу и мини футболу.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13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67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9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45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5080" w:rsidRPr="00486019" w:rsidRDefault="00805080">
            <w:pPr>
              <w:jc w:val="right"/>
              <w:rPr>
                <w:bCs/>
                <w:iCs/>
                <w:sz w:val="18"/>
                <w:szCs w:val="18"/>
              </w:rPr>
            </w:pPr>
            <w:r w:rsidRPr="0048601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5080" w:rsidRPr="00486019" w:rsidTr="00805080">
        <w:trPr>
          <w:trHeight w:val="255"/>
        </w:trPr>
        <w:tc>
          <w:tcPr>
            <w:tcW w:w="3794" w:type="dxa"/>
            <w:noWrap/>
            <w:vAlign w:val="bottom"/>
            <w:hideMark/>
          </w:tcPr>
          <w:p w:rsidR="00805080" w:rsidRPr="00486019" w:rsidRDefault="008050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1" w:type="dxa"/>
            <w:noWrap/>
            <w:vAlign w:val="bottom"/>
            <w:hideMark/>
          </w:tcPr>
          <w:p w:rsidR="00805080" w:rsidRPr="00486019" w:rsidRDefault="00805080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805080" w:rsidRPr="00486019" w:rsidRDefault="00805080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noWrap/>
            <w:vAlign w:val="bottom"/>
            <w:hideMark/>
          </w:tcPr>
          <w:p w:rsidR="00805080" w:rsidRPr="00486019" w:rsidRDefault="00805080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noWrap/>
            <w:vAlign w:val="bottom"/>
            <w:hideMark/>
          </w:tcPr>
          <w:p w:rsidR="00805080" w:rsidRPr="00486019" w:rsidRDefault="00805080">
            <w:pPr>
              <w:rPr>
                <w:sz w:val="18"/>
                <w:szCs w:val="18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805080" w:rsidRPr="00486019" w:rsidRDefault="00805080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bottom"/>
            <w:hideMark/>
          </w:tcPr>
          <w:p w:rsidR="00805080" w:rsidRPr="00486019" w:rsidRDefault="00805080">
            <w:pPr>
              <w:rPr>
                <w:sz w:val="18"/>
                <w:szCs w:val="18"/>
              </w:rPr>
            </w:pPr>
          </w:p>
        </w:tc>
        <w:tc>
          <w:tcPr>
            <w:tcW w:w="1138" w:type="dxa"/>
            <w:noWrap/>
            <w:vAlign w:val="bottom"/>
            <w:hideMark/>
          </w:tcPr>
          <w:p w:rsidR="00805080" w:rsidRPr="00486019" w:rsidRDefault="00805080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805080" w:rsidRPr="00486019" w:rsidRDefault="00805080">
            <w:pPr>
              <w:rPr>
                <w:sz w:val="18"/>
                <w:szCs w:val="18"/>
              </w:rPr>
            </w:pPr>
          </w:p>
        </w:tc>
      </w:tr>
    </w:tbl>
    <w:p w:rsidR="00805080" w:rsidRPr="00805080" w:rsidRDefault="00805080" w:rsidP="00805080">
      <w:pPr>
        <w:ind w:firstLine="567"/>
        <w:jc w:val="center"/>
        <w:rPr>
          <w:b/>
          <w:bCs/>
          <w:color w:val="000000"/>
          <w:sz w:val="18"/>
          <w:szCs w:val="18"/>
          <w:lang w:eastAsia="en-US"/>
        </w:rPr>
      </w:pP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184954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 w:rsidP="00184954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1DF" w:rsidRDefault="003B01DF" w:rsidP="00970251">
      <w:r>
        <w:separator/>
      </w:r>
    </w:p>
  </w:endnote>
  <w:endnote w:type="continuationSeparator" w:id="0">
    <w:p w:rsidR="003B01DF" w:rsidRDefault="003B01DF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019">
          <w:rPr>
            <w:noProof/>
          </w:rPr>
          <w:t>15</w:t>
        </w:r>
        <w:r>
          <w:fldChar w:fldCharType="end"/>
        </w:r>
      </w:p>
    </w:sdtContent>
  </w:sdt>
  <w:p w:rsidR="00970251" w:rsidRDefault="0097025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1DF" w:rsidRDefault="003B01DF" w:rsidP="00970251">
      <w:r>
        <w:separator/>
      </w:r>
    </w:p>
  </w:footnote>
  <w:footnote w:type="continuationSeparator" w:id="0">
    <w:p w:rsidR="003B01DF" w:rsidRDefault="003B01DF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5" w15:restartNumberingAfterBreak="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6" w15:restartNumberingAfterBreak="0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21099"/>
    <w:rsid w:val="00021984"/>
    <w:rsid w:val="00056C64"/>
    <w:rsid w:val="000A523F"/>
    <w:rsid w:val="000E3C54"/>
    <w:rsid w:val="00156DBC"/>
    <w:rsid w:val="00184954"/>
    <w:rsid w:val="001920DF"/>
    <w:rsid w:val="0024334E"/>
    <w:rsid w:val="002823FD"/>
    <w:rsid w:val="00293C6B"/>
    <w:rsid w:val="0030506A"/>
    <w:rsid w:val="003149EF"/>
    <w:rsid w:val="00321BFC"/>
    <w:rsid w:val="0032562A"/>
    <w:rsid w:val="0039102C"/>
    <w:rsid w:val="003B01DF"/>
    <w:rsid w:val="003E36C6"/>
    <w:rsid w:val="00470913"/>
    <w:rsid w:val="00475368"/>
    <w:rsid w:val="00486019"/>
    <w:rsid w:val="004A45B5"/>
    <w:rsid w:val="004C0336"/>
    <w:rsid w:val="004C3589"/>
    <w:rsid w:val="004F2626"/>
    <w:rsid w:val="004F3E63"/>
    <w:rsid w:val="005061D4"/>
    <w:rsid w:val="00544E98"/>
    <w:rsid w:val="00554940"/>
    <w:rsid w:val="005E71A6"/>
    <w:rsid w:val="00624CC2"/>
    <w:rsid w:val="00627BBC"/>
    <w:rsid w:val="006D5510"/>
    <w:rsid w:val="006F4860"/>
    <w:rsid w:val="00706593"/>
    <w:rsid w:val="007103D8"/>
    <w:rsid w:val="00725DAD"/>
    <w:rsid w:val="00731AB6"/>
    <w:rsid w:val="00731E52"/>
    <w:rsid w:val="00761251"/>
    <w:rsid w:val="0079287A"/>
    <w:rsid w:val="007E3166"/>
    <w:rsid w:val="00805080"/>
    <w:rsid w:val="008152E4"/>
    <w:rsid w:val="00841124"/>
    <w:rsid w:val="00870D0C"/>
    <w:rsid w:val="008C2929"/>
    <w:rsid w:val="00914F56"/>
    <w:rsid w:val="00923F15"/>
    <w:rsid w:val="0095606A"/>
    <w:rsid w:val="00970251"/>
    <w:rsid w:val="009722C1"/>
    <w:rsid w:val="00992381"/>
    <w:rsid w:val="00992B0A"/>
    <w:rsid w:val="0099555A"/>
    <w:rsid w:val="009F15D6"/>
    <w:rsid w:val="00A05C46"/>
    <w:rsid w:val="00A121A2"/>
    <w:rsid w:val="00A4521A"/>
    <w:rsid w:val="00A572A7"/>
    <w:rsid w:val="00BA21C9"/>
    <w:rsid w:val="00BE269C"/>
    <w:rsid w:val="00BF42E6"/>
    <w:rsid w:val="00C2528A"/>
    <w:rsid w:val="00C53E79"/>
    <w:rsid w:val="00C64E1E"/>
    <w:rsid w:val="00CC0E13"/>
    <w:rsid w:val="00CE10A2"/>
    <w:rsid w:val="00CF3948"/>
    <w:rsid w:val="00D30A74"/>
    <w:rsid w:val="00D92FD7"/>
    <w:rsid w:val="00DC30A1"/>
    <w:rsid w:val="00DD5FB5"/>
    <w:rsid w:val="00E0596A"/>
    <w:rsid w:val="00E86EAB"/>
    <w:rsid w:val="00EF7875"/>
    <w:rsid w:val="00F151D6"/>
    <w:rsid w:val="00F549A9"/>
    <w:rsid w:val="00FA2737"/>
    <w:rsid w:val="00FE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A1E4-B8FE-4332-BA62-12F89892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805080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805080"/>
    <w:pPr>
      <w:keepNext/>
      <w:suppressAutoHyphens/>
      <w:spacing w:before="240" w:after="60"/>
      <w:ind w:right="284"/>
      <w:jc w:val="center"/>
      <w:outlineLvl w:val="4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05080"/>
    <w:pPr>
      <w:keepNext/>
      <w:suppressAutoHyphens/>
      <w:jc w:val="both"/>
      <w:outlineLvl w:val="5"/>
    </w:pPr>
    <w:rPr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41">
    <w:name w:val="Заголовок 4 Знак"/>
    <w:basedOn w:val="a1"/>
    <w:link w:val="40"/>
    <w:semiHidden/>
    <w:qFormat/>
    <w:rsid w:val="00805080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0508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8050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9">
    <w:name w:val="FollowedHyperlink"/>
    <w:basedOn w:val="a1"/>
    <w:uiPriority w:val="99"/>
    <w:semiHidden/>
    <w:unhideWhenUsed/>
    <w:rsid w:val="00805080"/>
    <w:rPr>
      <w:color w:val="954F72"/>
      <w:u w:val="single"/>
    </w:rPr>
  </w:style>
  <w:style w:type="paragraph" w:styleId="14">
    <w:name w:val="index 1"/>
    <w:basedOn w:val="a"/>
    <w:next w:val="a"/>
    <w:autoRedefine/>
    <w:uiPriority w:val="99"/>
    <w:semiHidden/>
    <w:unhideWhenUsed/>
    <w:rsid w:val="00805080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index heading"/>
    <w:basedOn w:val="a"/>
    <w:semiHidden/>
    <w:unhideWhenUsed/>
    <w:qFormat/>
    <w:rsid w:val="00805080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b">
    <w:name w:val="caption"/>
    <w:basedOn w:val="a"/>
    <w:semiHidden/>
    <w:unhideWhenUsed/>
    <w:qFormat/>
    <w:rsid w:val="00805080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c">
    <w:name w:val="List"/>
    <w:basedOn w:val="a0"/>
    <w:semiHidden/>
    <w:unhideWhenUsed/>
    <w:rsid w:val="00805080"/>
    <w:pPr>
      <w:autoSpaceDE/>
    </w:pPr>
    <w:rPr>
      <w:rFonts w:cs="Lucida Sans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qFormat/>
    <w:rsid w:val="00805080"/>
    <w:pPr>
      <w:suppressAutoHyphens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e">
    <w:name w:val="Текст выноски Знак"/>
    <w:basedOn w:val="a1"/>
    <w:link w:val="afd"/>
    <w:uiPriority w:val="99"/>
    <w:semiHidden/>
    <w:qFormat/>
    <w:rsid w:val="00805080"/>
    <w:rPr>
      <w:rFonts w:ascii="Tahoma" w:eastAsia="Calibri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qFormat/>
    <w:locked/>
    <w:rsid w:val="0080508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805080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qFormat/>
    <w:rsid w:val="00805080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qFormat/>
    <w:rsid w:val="00805080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qFormat/>
    <w:rsid w:val="008050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qFormat/>
    <w:rsid w:val="0080508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qFormat/>
    <w:rsid w:val="00805080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5">
    <w:name w:val="Стиль1"/>
    <w:basedOn w:val="a"/>
    <w:uiPriority w:val="99"/>
    <w:qFormat/>
    <w:rsid w:val="00805080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ConsPlusNonformat">
    <w:name w:val="ConsPlusNonformat"/>
    <w:uiPriority w:val="99"/>
    <w:qFormat/>
    <w:rsid w:val="00805080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05080"/>
    <w:pPr>
      <w:widowControl w:val="0"/>
      <w:numPr>
        <w:numId w:val="7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">
    <w:name w:val="Заголовок статьи"/>
    <w:basedOn w:val="a"/>
    <w:next w:val="a"/>
    <w:uiPriority w:val="99"/>
    <w:qFormat/>
    <w:rsid w:val="00805080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0">
    <w:name w:val="Комментарий"/>
    <w:basedOn w:val="a"/>
    <w:next w:val="a"/>
    <w:uiPriority w:val="99"/>
    <w:qFormat/>
    <w:rsid w:val="00805080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uiPriority w:val="99"/>
    <w:qFormat/>
    <w:rsid w:val="00805080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05080"/>
    <w:pPr>
      <w:numPr>
        <w:numId w:val="9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805080"/>
    <w:pPr>
      <w:numPr>
        <w:ilvl w:val="7"/>
        <w:numId w:val="11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805080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805080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805080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805080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805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805080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805080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805080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805080"/>
    <w:pPr>
      <w:spacing w:before="100" w:beforeAutospacing="1" w:after="100" w:afterAutospacing="1"/>
    </w:pPr>
    <w:rPr>
      <w:sz w:val="24"/>
    </w:rPr>
  </w:style>
  <w:style w:type="character" w:customStyle="1" w:styleId="heading1char">
    <w:name w:val="heading1char"/>
    <w:basedOn w:val="a1"/>
    <w:qFormat/>
    <w:rsid w:val="00805080"/>
  </w:style>
  <w:style w:type="character" w:customStyle="1" w:styleId="aff1">
    <w:name w:val="Цветовое выделение"/>
    <w:qFormat/>
    <w:rsid w:val="00805080"/>
    <w:rPr>
      <w:b/>
      <w:bCs/>
      <w:color w:val="000080"/>
      <w:sz w:val="20"/>
      <w:szCs w:val="20"/>
    </w:rPr>
  </w:style>
  <w:style w:type="character" w:customStyle="1" w:styleId="16">
    <w:name w:val="Верхний колонтитул Знак1"/>
    <w:basedOn w:val="a1"/>
    <w:uiPriority w:val="99"/>
    <w:semiHidden/>
    <w:qFormat/>
    <w:rsid w:val="00805080"/>
  </w:style>
  <w:style w:type="character" w:customStyle="1" w:styleId="17">
    <w:name w:val="Нижний колонтитул Знак1"/>
    <w:basedOn w:val="a1"/>
    <w:uiPriority w:val="99"/>
    <w:semiHidden/>
    <w:qFormat/>
    <w:rsid w:val="00805080"/>
  </w:style>
  <w:style w:type="character" w:customStyle="1" w:styleId="18">
    <w:name w:val="Основной текст с отступом Знак1"/>
    <w:basedOn w:val="a1"/>
    <w:uiPriority w:val="99"/>
    <w:semiHidden/>
    <w:qFormat/>
    <w:rsid w:val="00805080"/>
  </w:style>
  <w:style w:type="character" w:customStyle="1" w:styleId="19">
    <w:name w:val="Текст выноски Знак1"/>
    <w:basedOn w:val="a1"/>
    <w:uiPriority w:val="99"/>
    <w:semiHidden/>
    <w:qFormat/>
    <w:rsid w:val="00805080"/>
    <w:rPr>
      <w:rFonts w:ascii="Segoe UI" w:hAnsi="Segoe UI" w:cs="Segoe UI" w:hint="default"/>
      <w:sz w:val="18"/>
      <w:szCs w:val="18"/>
    </w:rPr>
  </w:style>
  <w:style w:type="character" w:customStyle="1" w:styleId="1a">
    <w:name w:val="Название Знак1"/>
    <w:basedOn w:val="a1"/>
    <w:uiPriority w:val="10"/>
    <w:rsid w:val="00805080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customStyle="1" w:styleId="1b">
    <w:name w:val="Основной текст Знак1"/>
    <w:basedOn w:val="a1"/>
    <w:uiPriority w:val="99"/>
    <w:semiHidden/>
    <w:rsid w:val="00805080"/>
  </w:style>
  <w:style w:type="character" w:customStyle="1" w:styleId="210">
    <w:name w:val="Основной текст 2 Знак1"/>
    <w:basedOn w:val="a1"/>
    <w:uiPriority w:val="99"/>
    <w:semiHidden/>
    <w:rsid w:val="00805080"/>
  </w:style>
  <w:style w:type="character" w:customStyle="1" w:styleId="24">
    <w:name w:val="Верхний колонтитул Знак2"/>
    <w:basedOn w:val="a1"/>
    <w:uiPriority w:val="99"/>
    <w:semiHidden/>
    <w:rsid w:val="00805080"/>
  </w:style>
  <w:style w:type="character" w:customStyle="1" w:styleId="25">
    <w:name w:val="Нижний колонтитул Знак2"/>
    <w:basedOn w:val="a1"/>
    <w:uiPriority w:val="99"/>
    <w:semiHidden/>
    <w:rsid w:val="00805080"/>
  </w:style>
  <w:style w:type="character" w:customStyle="1" w:styleId="26">
    <w:name w:val="Основной текст с отступом Знак2"/>
    <w:basedOn w:val="a1"/>
    <w:uiPriority w:val="99"/>
    <w:semiHidden/>
    <w:rsid w:val="00805080"/>
  </w:style>
  <w:style w:type="character" w:customStyle="1" w:styleId="27">
    <w:name w:val="Текст выноски Знак2"/>
    <w:basedOn w:val="a1"/>
    <w:uiPriority w:val="99"/>
    <w:semiHidden/>
    <w:rsid w:val="00805080"/>
    <w:rPr>
      <w:rFonts w:ascii="Segoe UI" w:hAnsi="Segoe UI" w:cs="Segoe UI" w:hint="default"/>
      <w:sz w:val="18"/>
      <w:szCs w:val="18"/>
    </w:rPr>
  </w:style>
  <w:style w:type="table" w:customStyle="1" w:styleId="32">
    <w:name w:val="Сетка таблицы3"/>
    <w:basedOn w:val="a2"/>
    <w:rsid w:val="00805080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pravo-search.minjust.ru/bigs/showDocument.html?id=A2349D42-00B1-45EB-A0E5-1E85175B8C20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pravo-search.minjust.ru/bigs/showDocument.html?id=A2349D42-00B1-45EB-A0E5-1E85175B8C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34B913DD-8227-4E79-B8EF-F5B23F707BCA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FB56FF7E-4DD9-4EDE-923D-01131CBD3F6F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pravo-search.minjust.ru/bigs/showDocument.html?id=10017734-6BC0-454E-9C77-7C4D4810D953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12A61-609C-4F70-B49A-7BDEFF30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11860</Words>
  <Characters>67605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154</cp:revision>
  <dcterms:created xsi:type="dcterms:W3CDTF">2025-03-04T11:15:00Z</dcterms:created>
  <dcterms:modified xsi:type="dcterms:W3CDTF">2025-05-06T10:56:00Z</dcterms:modified>
</cp:coreProperties>
</file>