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A99E6" w14:textId="77777777" w:rsidR="00390132" w:rsidRPr="007171BC" w:rsidRDefault="00390132" w:rsidP="00390132">
      <w:pPr>
        <w:pStyle w:val="3"/>
        <w:jc w:val="center"/>
      </w:pPr>
      <w:r w:rsidRPr="007171BC">
        <w:rPr>
          <w:noProof/>
          <w:lang w:eastAsia="ru-RU"/>
        </w:rPr>
        <w:drawing>
          <wp:inline distT="0" distB="0" distL="0" distR="0" wp14:anchorId="3C4A6783" wp14:editId="0D71E83B">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14:paraId="62AECF2A" w14:textId="77777777" w:rsidR="00390132" w:rsidRPr="007171BC" w:rsidRDefault="00390132" w:rsidP="00390132">
      <w:pPr>
        <w:spacing w:line="240" w:lineRule="auto"/>
        <w:ind w:right="-2"/>
        <w:jc w:val="center"/>
        <w:rPr>
          <w:rFonts w:ascii="Times New Roman" w:hAnsi="Times New Roman"/>
          <w:sz w:val="32"/>
          <w:szCs w:val="32"/>
        </w:rPr>
      </w:pPr>
      <w:r w:rsidRPr="007171BC">
        <w:rPr>
          <w:rFonts w:ascii="Times New Roman" w:hAnsi="Times New Roman"/>
          <w:b/>
          <w:sz w:val="32"/>
          <w:szCs w:val="32"/>
        </w:rPr>
        <w:t>АДМИНИСТРАЦИЯ РАБОЧЕГО ПОСЕЛКА МОКШАН</w:t>
      </w:r>
      <w:r w:rsidRPr="007171BC">
        <w:rPr>
          <w:rFonts w:ascii="Times New Roman" w:hAnsi="Times New Roman"/>
          <w:b/>
          <w:sz w:val="32"/>
          <w:szCs w:val="32"/>
        </w:rPr>
        <w:br/>
        <w:t>МОКШАНСКОГО РАЙОНА ПЕНЗЕНСКОЙ ОБЛАСТИ</w:t>
      </w:r>
    </w:p>
    <w:p w14:paraId="7ECE982A" w14:textId="77777777" w:rsidR="00357A1D" w:rsidRDefault="00357A1D" w:rsidP="00357A1D">
      <w:pPr>
        <w:spacing w:after="0" w:line="240" w:lineRule="auto"/>
        <w:jc w:val="center"/>
        <w:rPr>
          <w:rFonts w:ascii="Times New Roman" w:hAnsi="Times New Roman"/>
          <w:b/>
          <w:sz w:val="28"/>
          <w:szCs w:val="28"/>
        </w:rPr>
      </w:pPr>
    </w:p>
    <w:p w14:paraId="674E6A74" w14:textId="77777777" w:rsidR="00390132" w:rsidRPr="007171BC" w:rsidRDefault="00390132" w:rsidP="00357A1D">
      <w:pPr>
        <w:spacing w:after="0" w:line="240" w:lineRule="auto"/>
        <w:jc w:val="center"/>
        <w:rPr>
          <w:rFonts w:ascii="Times New Roman" w:hAnsi="Times New Roman"/>
        </w:rPr>
      </w:pPr>
      <w:r w:rsidRPr="007171BC">
        <w:rPr>
          <w:rFonts w:ascii="Times New Roman" w:hAnsi="Times New Roman"/>
          <w:b/>
          <w:sz w:val="28"/>
          <w:szCs w:val="28"/>
        </w:rPr>
        <w:t>ПОСТАНОВЛЕНИЕ</w:t>
      </w:r>
    </w:p>
    <w:p w14:paraId="4656C912" w14:textId="77777777" w:rsidR="00390132" w:rsidRPr="007171BC" w:rsidRDefault="00390132" w:rsidP="00357A1D">
      <w:pPr>
        <w:spacing w:after="0" w:line="240" w:lineRule="auto"/>
        <w:jc w:val="center"/>
        <w:rPr>
          <w:rFonts w:ascii="Times New Roman" w:hAnsi="Times New Roman"/>
        </w:rPr>
      </w:pPr>
    </w:p>
    <w:p w14:paraId="0A6C84B8" w14:textId="79CA3444" w:rsidR="00390132" w:rsidRPr="007171BC" w:rsidRDefault="00390132" w:rsidP="00357A1D">
      <w:pPr>
        <w:spacing w:after="0" w:line="240" w:lineRule="auto"/>
        <w:jc w:val="center"/>
        <w:rPr>
          <w:rFonts w:ascii="Times New Roman" w:hAnsi="Times New Roman"/>
          <w:sz w:val="24"/>
          <w:szCs w:val="24"/>
        </w:rPr>
      </w:pPr>
      <w:r w:rsidRPr="007171BC">
        <w:rPr>
          <w:rFonts w:ascii="Times New Roman" w:hAnsi="Times New Roman"/>
          <w:sz w:val="24"/>
          <w:szCs w:val="24"/>
        </w:rPr>
        <w:t>от</w:t>
      </w:r>
      <w:r w:rsidR="007171BC">
        <w:rPr>
          <w:rFonts w:ascii="Times New Roman" w:hAnsi="Times New Roman"/>
          <w:sz w:val="24"/>
          <w:szCs w:val="24"/>
        </w:rPr>
        <w:t xml:space="preserve"> </w:t>
      </w:r>
      <w:r w:rsidR="000C5F3C">
        <w:rPr>
          <w:rFonts w:ascii="Times New Roman" w:hAnsi="Times New Roman"/>
          <w:sz w:val="24"/>
          <w:szCs w:val="24"/>
        </w:rPr>
        <w:t xml:space="preserve">11.07.2024 </w:t>
      </w:r>
      <w:r w:rsidRPr="007171BC">
        <w:rPr>
          <w:rFonts w:ascii="Times New Roman" w:hAnsi="Times New Roman"/>
          <w:sz w:val="24"/>
          <w:szCs w:val="24"/>
        </w:rPr>
        <w:t>№</w:t>
      </w:r>
      <w:r w:rsidR="007171BC">
        <w:rPr>
          <w:rFonts w:ascii="Times New Roman" w:hAnsi="Times New Roman"/>
          <w:sz w:val="24"/>
          <w:szCs w:val="24"/>
        </w:rPr>
        <w:t xml:space="preserve"> </w:t>
      </w:r>
      <w:r w:rsidR="000C5F3C">
        <w:rPr>
          <w:rFonts w:ascii="Times New Roman" w:hAnsi="Times New Roman"/>
          <w:sz w:val="24"/>
          <w:szCs w:val="24"/>
        </w:rPr>
        <w:t>306</w:t>
      </w:r>
    </w:p>
    <w:p w14:paraId="002C3DC5" w14:textId="77777777" w:rsidR="00390132" w:rsidRPr="007171BC" w:rsidRDefault="00390132" w:rsidP="00357A1D">
      <w:pPr>
        <w:spacing w:after="0" w:line="240" w:lineRule="auto"/>
        <w:jc w:val="center"/>
        <w:rPr>
          <w:rFonts w:ascii="Times New Roman" w:hAnsi="Times New Roman"/>
          <w:sz w:val="24"/>
          <w:szCs w:val="24"/>
        </w:rPr>
      </w:pPr>
      <w:proofErr w:type="spellStart"/>
      <w:r w:rsidRPr="007171BC">
        <w:rPr>
          <w:rFonts w:ascii="Times New Roman" w:hAnsi="Times New Roman"/>
          <w:sz w:val="24"/>
          <w:szCs w:val="24"/>
        </w:rPr>
        <w:t>р.п</w:t>
      </w:r>
      <w:proofErr w:type="spellEnd"/>
      <w:r w:rsidRPr="007171BC">
        <w:rPr>
          <w:rFonts w:ascii="Times New Roman" w:hAnsi="Times New Roman"/>
          <w:sz w:val="24"/>
          <w:szCs w:val="24"/>
        </w:rPr>
        <w:t>. Мокшан</w:t>
      </w:r>
    </w:p>
    <w:p w14:paraId="5E5A7D77" w14:textId="77777777" w:rsidR="00E16A4A" w:rsidRPr="007171BC" w:rsidRDefault="00E16A4A" w:rsidP="00357A1D">
      <w:pPr>
        <w:pStyle w:val="a3"/>
        <w:spacing w:before="0" w:beforeAutospacing="0" w:after="0" w:afterAutospacing="0"/>
        <w:ind w:firstLine="567"/>
        <w:jc w:val="center"/>
        <w:rPr>
          <w:b/>
          <w:bCs/>
          <w:color w:val="000000"/>
        </w:rPr>
      </w:pPr>
    </w:p>
    <w:p w14:paraId="58E6D768" w14:textId="77777777" w:rsidR="00E16A4A" w:rsidRPr="007171BC" w:rsidRDefault="00E16A4A" w:rsidP="00357A1D">
      <w:pPr>
        <w:pStyle w:val="a3"/>
        <w:spacing w:before="0" w:beforeAutospacing="0" w:after="0" w:afterAutospacing="0"/>
        <w:ind w:firstLine="567"/>
        <w:jc w:val="center"/>
        <w:rPr>
          <w:b/>
          <w:bCs/>
          <w:color w:val="000000"/>
        </w:rPr>
      </w:pPr>
    </w:p>
    <w:p w14:paraId="25B3934D" w14:textId="657BC94F" w:rsidR="00D443C1" w:rsidRPr="007171BC" w:rsidRDefault="00EA5550" w:rsidP="000C5F3C">
      <w:pPr>
        <w:pStyle w:val="a3"/>
        <w:spacing w:before="0" w:beforeAutospacing="0" w:after="0" w:afterAutospacing="0"/>
        <w:jc w:val="center"/>
        <w:rPr>
          <w:b/>
          <w:bCs/>
          <w:color w:val="000000"/>
        </w:rPr>
      </w:pPr>
      <w:r w:rsidRPr="007171BC">
        <w:rPr>
          <w:b/>
          <w:bCs/>
          <w:color w:val="000000"/>
        </w:rPr>
        <w:t xml:space="preserve">О внесении изменений в </w:t>
      </w:r>
      <w:r w:rsidR="00D443C1" w:rsidRPr="007171BC">
        <w:rPr>
          <w:b/>
          <w:bCs/>
          <w:color w:val="000000"/>
        </w:rPr>
        <w:t>административный регламент</w:t>
      </w:r>
    </w:p>
    <w:p w14:paraId="1684CF75" w14:textId="77777777" w:rsidR="007171BC" w:rsidRDefault="00D443C1" w:rsidP="000C5F3C">
      <w:pPr>
        <w:pStyle w:val="a3"/>
        <w:spacing w:before="0" w:beforeAutospacing="0" w:after="0" w:afterAutospacing="0"/>
        <w:jc w:val="center"/>
        <w:rPr>
          <w:b/>
          <w:bCs/>
          <w:color w:val="000000"/>
        </w:rPr>
      </w:pPr>
      <w:r w:rsidRPr="007171BC">
        <w:rPr>
          <w:b/>
          <w:bCs/>
          <w:color w:val="000000"/>
        </w:rPr>
        <w:t>предоставления муниципальной услуги </w:t>
      </w:r>
      <w:r w:rsidR="003421DA" w:rsidRPr="007171BC">
        <w:rPr>
          <w:b/>
          <w:bCs/>
          <w:color w:val="000000"/>
        </w:rPr>
        <w:t>«Принятие решения </w:t>
      </w:r>
    </w:p>
    <w:p w14:paraId="1FCCB08E" w14:textId="77777777" w:rsidR="007171BC" w:rsidRDefault="003421DA" w:rsidP="000C5F3C">
      <w:pPr>
        <w:pStyle w:val="a3"/>
        <w:spacing w:before="0" w:beforeAutospacing="0" w:after="0" w:afterAutospacing="0"/>
        <w:jc w:val="center"/>
        <w:rPr>
          <w:b/>
          <w:bCs/>
          <w:color w:val="000000"/>
        </w:rPr>
      </w:pPr>
      <w:r w:rsidRPr="007171BC">
        <w:rPr>
          <w:b/>
          <w:bCs/>
          <w:color w:val="000000"/>
        </w:rPr>
        <w:t>об установлении публичного сервитута»</w:t>
      </w:r>
      <w:r w:rsidR="00D443C1" w:rsidRPr="007171BC">
        <w:rPr>
          <w:b/>
          <w:bCs/>
          <w:color w:val="000000"/>
        </w:rPr>
        <w:t xml:space="preserve">, утвержденный постановлением </w:t>
      </w:r>
      <w:r w:rsidR="00EA5550" w:rsidRPr="007171BC">
        <w:rPr>
          <w:b/>
          <w:bCs/>
          <w:color w:val="000000"/>
        </w:rPr>
        <w:t>администрации </w:t>
      </w:r>
      <w:r w:rsidR="00C034FC" w:rsidRPr="007171BC">
        <w:rPr>
          <w:b/>
          <w:bCs/>
          <w:color w:val="000000"/>
        </w:rPr>
        <w:t>рабочего поселка Мокшан</w:t>
      </w:r>
      <w:r w:rsidR="00EA5550" w:rsidRPr="007171BC">
        <w:rPr>
          <w:b/>
          <w:bCs/>
          <w:color w:val="000000"/>
        </w:rPr>
        <w:t xml:space="preserve"> </w:t>
      </w:r>
      <w:r w:rsidR="000013F6" w:rsidRPr="007171BC">
        <w:rPr>
          <w:b/>
          <w:bCs/>
          <w:color w:val="000000"/>
        </w:rPr>
        <w:t>Мокшанского</w:t>
      </w:r>
      <w:r w:rsidR="00EA5550" w:rsidRPr="007171BC">
        <w:rPr>
          <w:b/>
          <w:bCs/>
          <w:color w:val="000000"/>
        </w:rPr>
        <w:t xml:space="preserve"> района</w:t>
      </w:r>
    </w:p>
    <w:p w14:paraId="0A98C092" w14:textId="0A9DEFCA" w:rsidR="00EA5550" w:rsidRPr="007171BC" w:rsidRDefault="00EA5550" w:rsidP="000C5F3C">
      <w:pPr>
        <w:pStyle w:val="a3"/>
        <w:spacing w:before="0" w:beforeAutospacing="0" w:after="0" w:afterAutospacing="0"/>
        <w:jc w:val="center"/>
        <w:rPr>
          <w:b/>
          <w:bCs/>
          <w:color w:val="000000"/>
        </w:rPr>
      </w:pPr>
      <w:r w:rsidRPr="007171BC">
        <w:rPr>
          <w:b/>
          <w:bCs/>
          <w:color w:val="000000"/>
        </w:rPr>
        <w:t xml:space="preserve"> Пензенской </w:t>
      </w:r>
      <w:proofErr w:type="gramStart"/>
      <w:r w:rsidRPr="007171BC">
        <w:rPr>
          <w:b/>
          <w:bCs/>
          <w:color w:val="000000"/>
        </w:rPr>
        <w:t xml:space="preserve">области </w:t>
      </w:r>
      <w:hyperlink r:id="rId6" w:tgtFrame="_blank" w:history="1">
        <w:r w:rsidR="00C034FC" w:rsidRPr="007171BC">
          <w:rPr>
            <w:b/>
            <w:bCs/>
            <w:color w:val="000000"/>
          </w:rPr>
          <w:t xml:space="preserve"> </w:t>
        </w:r>
        <w:r w:rsidR="007171BC" w:rsidRPr="007171BC">
          <w:rPr>
            <w:b/>
            <w:bCs/>
            <w:color w:val="000000"/>
          </w:rPr>
          <w:t>от</w:t>
        </w:r>
        <w:proofErr w:type="gramEnd"/>
        <w:r w:rsidR="007171BC" w:rsidRPr="007171BC">
          <w:rPr>
            <w:b/>
            <w:bCs/>
            <w:color w:val="000000"/>
          </w:rPr>
          <w:t xml:space="preserve"> </w:t>
        </w:r>
        <w:r w:rsidR="00C034FC" w:rsidRPr="007171BC">
          <w:rPr>
            <w:b/>
            <w:bCs/>
            <w:color w:val="000000"/>
          </w:rPr>
          <w:t>30.05.2019</w:t>
        </w:r>
      </w:hyperlink>
      <w:r w:rsidR="007171BC">
        <w:rPr>
          <w:b/>
          <w:bCs/>
          <w:color w:val="000000"/>
        </w:rPr>
        <w:t xml:space="preserve"> </w:t>
      </w:r>
      <w:r w:rsidR="00C034FC" w:rsidRPr="007171BC">
        <w:rPr>
          <w:b/>
          <w:bCs/>
          <w:color w:val="000000"/>
        </w:rPr>
        <w:t xml:space="preserve">№ 233 </w:t>
      </w:r>
      <w:r w:rsidR="007171BC">
        <w:rPr>
          <w:b/>
          <w:bCs/>
          <w:color w:val="000000"/>
        </w:rPr>
        <w:t xml:space="preserve"> </w:t>
      </w:r>
    </w:p>
    <w:p w14:paraId="212047A1" w14:textId="2C0E7F67" w:rsidR="00EA5550" w:rsidRPr="007171BC" w:rsidRDefault="00EA5550" w:rsidP="00EA5550">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7171BC">
        <w:rPr>
          <w:rFonts w:ascii="Times New Roman" w:eastAsia="Times New Roman" w:hAnsi="Times New Roman" w:cs="Times New Roman"/>
          <w:b/>
          <w:bCs/>
          <w:color w:val="000000"/>
          <w:kern w:val="0"/>
          <w:sz w:val="24"/>
          <w:szCs w:val="24"/>
          <w:lang w:eastAsia="ru-RU"/>
          <w14:ligatures w14:val="none"/>
        </w:rPr>
        <w:t> </w:t>
      </w:r>
      <w:r w:rsidR="007171BC" w:rsidRPr="007171BC">
        <w:rPr>
          <w:rFonts w:ascii="Times New Roman" w:eastAsia="Times New Roman" w:hAnsi="Times New Roman" w:cs="Times New Roman"/>
          <w:b/>
          <w:bCs/>
          <w:color w:val="000000"/>
          <w:kern w:val="0"/>
          <w:sz w:val="24"/>
          <w:szCs w:val="24"/>
          <w:lang w:eastAsia="ru-RU"/>
          <w14:ligatures w14:val="none"/>
        </w:rPr>
        <w:br/>
      </w:r>
    </w:p>
    <w:p w14:paraId="0B0F4E56" w14:textId="62E49A66" w:rsidR="008D3DB0" w:rsidRPr="007171BC" w:rsidRDefault="00EA5550" w:rsidP="008D3DB0">
      <w:pPr>
        <w:spacing w:after="0" w:line="240" w:lineRule="auto"/>
        <w:ind w:firstLine="567"/>
        <w:jc w:val="both"/>
        <w:rPr>
          <w:rFonts w:ascii="Times New Roman" w:eastAsia="Times New Roman" w:hAnsi="Times New Roman" w:cs="Times New Roman"/>
          <w:color w:val="000000"/>
          <w:sz w:val="24"/>
          <w:szCs w:val="24"/>
          <w:lang w:eastAsia="ru-RU"/>
        </w:rPr>
      </w:pPr>
      <w:r w:rsidRPr="007171BC">
        <w:rPr>
          <w:rFonts w:ascii="Times New Roman" w:eastAsia="Times New Roman" w:hAnsi="Times New Roman" w:cs="Times New Roman"/>
          <w:color w:val="000000"/>
          <w:kern w:val="0"/>
          <w:sz w:val="24"/>
          <w:szCs w:val="24"/>
          <w:lang w:eastAsia="ru-RU"/>
          <w14:ligatures w14:val="none"/>
        </w:rPr>
        <w:t xml:space="preserve">В соответствии </w:t>
      </w:r>
      <w:r w:rsidR="00D159CC">
        <w:rPr>
          <w:rFonts w:ascii="Times New Roman" w:eastAsia="Times New Roman" w:hAnsi="Times New Roman" w:cs="Times New Roman"/>
          <w:color w:val="000000"/>
          <w:kern w:val="0"/>
          <w:sz w:val="24"/>
          <w:szCs w:val="24"/>
          <w:lang w:eastAsia="ru-RU"/>
          <w14:ligatures w14:val="none"/>
        </w:rPr>
        <w:t xml:space="preserve">с Земельным кодексом Российской </w:t>
      </w:r>
      <w:r w:rsidRPr="007171BC">
        <w:rPr>
          <w:rFonts w:ascii="Times New Roman" w:eastAsia="Times New Roman" w:hAnsi="Times New Roman" w:cs="Times New Roman"/>
          <w:color w:val="000000"/>
          <w:kern w:val="0"/>
          <w:sz w:val="24"/>
          <w:szCs w:val="24"/>
          <w:lang w:eastAsia="ru-RU"/>
          <w14:ligatures w14:val="none"/>
        </w:rPr>
        <w:t xml:space="preserve">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7" w:tgtFrame="_blank" w:history="1">
        <w:r w:rsidRPr="007171BC">
          <w:rPr>
            <w:rFonts w:ascii="Times New Roman" w:eastAsia="Times New Roman" w:hAnsi="Times New Roman" w:cs="Times New Roman"/>
            <w:kern w:val="0"/>
            <w:sz w:val="24"/>
            <w:szCs w:val="24"/>
            <w:lang w:eastAsia="ru-RU"/>
            <w14:ligatures w14:val="none"/>
          </w:rPr>
          <w:t xml:space="preserve">Уставом </w:t>
        </w:r>
        <w:r w:rsidR="008D3DB0" w:rsidRPr="007171BC">
          <w:rPr>
            <w:rFonts w:ascii="Times New Roman" w:eastAsia="Times New Roman" w:hAnsi="Times New Roman" w:cs="Times New Roman"/>
            <w:kern w:val="0"/>
            <w:sz w:val="24"/>
            <w:szCs w:val="24"/>
            <w:lang w:eastAsia="ru-RU"/>
            <w14:ligatures w14:val="none"/>
          </w:rPr>
          <w:t xml:space="preserve">рабочего поселка Мокшан </w:t>
        </w:r>
        <w:r w:rsidR="000013F6" w:rsidRPr="007171BC">
          <w:rPr>
            <w:rFonts w:ascii="Times New Roman" w:eastAsia="Times New Roman" w:hAnsi="Times New Roman" w:cs="Times New Roman"/>
            <w:kern w:val="0"/>
            <w:sz w:val="24"/>
            <w:szCs w:val="24"/>
            <w:lang w:eastAsia="ru-RU"/>
            <w14:ligatures w14:val="none"/>
          </w:rPr>
          <w:t>Мокшанского</w:t>
        </w:r>
        <w:r w:rsidRPr="007171BC">
          <w:rPr>
            <w:rFonts w:ascii="Times New Roman" w:eastAsia="Times New Roman" w:hAnsi="Times New Roman" w:cs="Times New Roman"/>
            <w:kern w:val="0"/>
            <w:sz w:val="24"/>
            <w:szCs w:val="24"/>
            <w:lang w:eastAsia="ru-RU"/>
            <w14:ligatures w14:val="none"/>
          </w:rPr>
          <w:t xml:space="preserve"> района Пензенской области</w:t>
        </w:r>
      </w:hyperlink>
      <w:r w:rsidRPr="007171BC">
        <w:rPr>
          <w:rFonts w:ascii="Times New Roman" w:eastAsia="Times New Roman" w:hAnsi="Times New Roman" w:cs="Times New Roman"/>
          <w:kern w:val="0"/>
          <w:sz w:val="24"/>
          <w:szCs w:val="24"/>
          <w:lang w:eastAsia="ru-RU"/>
          <w14:ligatures w14:val="none"/>
        </w:rPr>
        <w:t>,</w:t>
      </w:r>
      <w:r w:rsidRPr="007171BC">
        <w:rPr>
          <w:rFonts w:ascii="Times New Roman" w:eastAsia="Times New Roman" w:hAnsi="Times New Roman" w:cs="Times New Roman"/>
          <w:color w:val="000000"/>
          <w:kern w:val="0"/>
          <w:sz w:val="24"/>
          <w:szCs w:val="24"/>
          <w:lang w:eastAsia="ru-RU"/>
          <w14:ligatures w14:val="none"/>
        </w:rPr>
        <w:t xml:space="preserve"> постановлениями администрации </w:t>
      </w:r>
      <w:r w:rsidR="008D3DB0" w:rsidRPr="007171BC">
        <w:rPr>
          <w:rFonts w:ascii="Times New Roman" w:eastAsia="Times New Roman" w:hAnsi="Times New Roman" w:cs="Times New Roman"/>
          <w:color w:val="000000"/>
          <w:kern w:val="0"/>
          <w:sz w:val="24"/>
          <w:szCs w:val="24"/>
          <w:lang w:eastAsia="ru-RU"/>
          <w14:ligatures w14:val="none"/>
        </w:rPr>
        <w:t>рабочего поселка</w:t>
      </w:r>
      <w:r w:rsidR="007171BC">
        <w:rPr>
          <w:rFonts w:ascii="Times New Roman" w:eastAsia="Times New Roman" w:hAnsi="Times New Roman" w:cs="Times New Roman"/>
          <w:color w:val="000000"/>
          <w:kern w:val="0"/>
          <w:sz w:val="24"/>
          <w:szCs w:val="24"/>
          <w:lang w:eastAsia="ru-RU"/>
          <w14:ligatures w14:val="none"/>
        </w:rPr>
        <w:t xml:space="preserve"> </w:t>
      </w:r>
      <w:r w:rsidR="008D3DB0" w:rsidRPr="007171BC">
        <w:rPr>
          <w:rFonts w:ascii="Times New Roman" w:eastAsia="Times New Roman" w:hAnsi="Times New Roman" w:cs="Times New Roman"/>
          <w:color w:val="000000"/>
          <w:kern w:val="0"/>
          <w:sz w:val="24"/>
          <w:szCs w:val="24"/>
          <w:lang w:eastAsia="ru-RU"/>
          <w14:ligatures w14:val="none"/>
        </w:rPr>
        <w:t>Мокшан</w:t>
      </w:r>
      <w:r w:rsidRPr="007171BC">
        <w:rPr>
          <w:rFonts w:ascii="Times New Roman" w:eastAsia="Times New Roman" w:hAnsi="Times New Roman" w:cs="Times New Roman"/>
          <w:color w:val="000000"/>
          <w:kern w:val="0"/>
          <w:sz w:val="24"/>
          <w:szCs w:val="24"/>
          <w:lang w:eastAsia="ru-RU"/>
          <w14:ligatures w14:val="none"/>
        </w:rPr>
        <w:t xml:space="preserve"> </w:t>
      </w:r>
      <w:r w:rsidR="000013F6" w:rsidRPr="007171BC">
        <w:rPr>
          <w:rFonts w:ascii="Times New Roman" w:eastAsia="Times New Roman" w:hAnsi="Times New Roman" w:cs="Times New Roman"/>
          <w:color w:val="000000"/>
          <w:kern w:val="0"/>
          <w:sz w:val="24"/>
          <w:szCs w:val="24"/>
          <w:lang w:eastAsia="ru-RU"/>
          <w14:ligatures w14:val="none"/>
        </w:rPr>
        <w:t>Мокшанского</w:t>
      </w:r>
      <w:r w:rsidRPr="007171BC">
        <w:rPr>
          <w:rFonts w:ascii="Times New Roman" w:eastAsia="Times New Roman" w:hAnsi="Times New Roman" w:cs="Times New Roman"/>
          <w:color w:val="000000"/>
          <w:kern w:val="0"/>
          <w:sz w:val="24"/>
          <w:szCs w:val="24"/>
          <w:lang w:eastAsia="ru-RU"/>
          <w14:ligatures w14:val="none"/>
        </w:rPr>
        <w:t xml:space="preserve"> района Пензенской области</w:t>
      </w:r>
      <w:r w:rsidR="000F7A6A" w:rsidRPr="007171BC">
        <w:rPr>
          <w:rFonts w:ascii="Times New Roman" w:eastAsia="Times New Roman" w:hAnsi="Times New Roman" w:cs="Times New Roman"/>
          <w:color w:val="000000"/>
          <w:kern w:val="0"/>
          <w:sz w:val="24"/>
          <w:szCs w:val="24"/>
          <w:lang w:eastAsia="ru-RU"/>
          <w14:ligatures w14:val="none"/>
        </w:rPr>
        <w:t xml:space="preserve"> </w:t>
      </w:r>
      <w:r w:rsidR="008D3DB0" w:rsidRPr="007171BC">
        <w:rPr>
          <w:rFonts w:ascii="Times New Roman" w:hAnsi="Times New Roman" w:cs="Times New Roman"/>
          <w:sz w:val="24"/>
          <w:szCs w:val="24"/>
        </w:rPr>
        <w:t xml:space="preserve">от 14.05.2019 № 200 «О разработке и утверждении административных регламентов предоставления муниципальных услуг органами местного самоуправления </w:t>
      </w:r>
      <w:r w:rsidR="008D3DB0" w:rsidRPr="007171BC">
        <w:rPr>
          <w:rStyle w:val="a8"/>
          <w:rFonts w:ascii="Times New Roman" w:hAnsi="Times New Roman" w:cs="Times New Roman"/>
          <w:b w:val="0"/>
          <w:sz w:val="24"/>
          <w:szCs w:val="24"/>
        </w:rPr>
        <w:t>рабочего поселка Мокшан Мокшанского района Пензенской области</w:t>
      </w:r>
      <w:r w:rsidRPr="007171BC">
        <w:rPr>
          <w:rFonts w:ascii="Times New Roman" w:eastAsia="Times New Roman" w:hAnsi="Times New Roman" w:cs="Times New Roman"/>
          <w:color w:val="000000"/>
          <w:kern w:val="0"/>
          <w:sz w:val="24"/>
          <w:szCs w:val="24"/>
          <w:lang w:eastAsia="ru-RU"/>
          <w14:ligatures w14:val="none"/>
        </w:rPr>
        <w:t>», </w:t>
      </w:r>
      <w:r w:rsidR="008D3DB0" w:rsidRPr="007171BC">
        <w:rPr>
          <w:rFonts w:ascii="Times New Roman" w:eastAsia="Times New Roman" w:hAnsi="Times New Roman" w:cs="Times New Roman"/>
          <w:bCs/>
          <w:color w:val="000000"/>
          <w:sz w:val="24"/>
          <w:szCs w:val="24"/>
          <w:lang w:eastAsia="ru-RU"/>
        </w:rPr>
        <w:t>от 05.11.2019 №</w:t>
      </w:r>
      <w:r w:rsidR="00D159CC">
        <w:rPr>
          <w:rFonts w:ascii="Times New Roman" w:eastAsia="Times New Roman" w:hAnsi="Times New Roman" w:cs="Times New Roman"/>
          <w:bCs/>
          <w:color w:val="000000"/>
          <w:sz w:val="24"/>
          <w:szCs w:val="24"/>
          <w:lang w:eastAsia="ru-RU"/>
        </w:rPr>
        <w:t xml:space="preserve"> </w:t>
      </w:r>
      <w:r w:rsidR="008D3DB0" w:rsidRPr="007171BC">
        <w:rPr>
          <w:rFonts w:ascii="Times New Roman" w:eastAsia="Times New Roman" w:hAnsi="Times New Roman" w:cs="Times New Roman"/>
          <w:bCs/>
          <w:color w:val="000000"/>
          <w:sz w:val="24"/>
          <w:szCs w:val="24"/>
          <w:lang w:eastAsia="ru-RU"/>
        </w:rPr>
        <w:t>585</w:t>
      </w:r>
      <w:r w:rsidR="008D3DB0" w:rsidRPr="007171BC">
        <w:rPr>
          <w:rFonts w:ascii="Times New Roman" w:eastAsia="Times New Roman" w:hAnsi="Times New Roman" w:cs="Times New Roman"/>
          <w:color w:val="000000"/>
          <w:sz w:val="24"/>
          <w:szCs w:val="24"/>
          <w:lang w:eastAsia="ru-RU"/>
        </w:rPr>
        <w:t xml:space="preserve"> «</w:t>
      </w:r>
      <w:r w:rsidR="008D3DB0" w:rsidRPr="007171BC">
        <w:rPr>
          <w:rFonts w:ascii="Times New Roman" w:eastAsia="Times New Roman" w:hAnsi="Times New Roman" w:cs="Times New Roman"/>
          <w:bCs/>
          <w:color w:val="000000"/>
          <w:sz w:val="24"/>
          <w:szCs w:val="24"/>
          <w:lang w:eastAsia="ru-RU"/>
        </w:rPr>
        <w:t>Об утверждении Реестра муниципальных услуг рабочего поселка Мокшан Мокшанского района Пензенской области</w:t>
      </w:r>
      <w:r w:rsidR="008D3DB0" w:rsidRPr="007171BC">
        <w:rPr>
          <w:rFonts w:ascii="Times New Roman" w:eastAsia="Times New Roman" w:hAnsi="Times New Roman" w:cs="Times New Roman"/>
          <w:b/>
          <w:bCs/>
          <w:color w:val="000000"/>
          <w:sz w:val="24"/>
          <w:szCs w:val="24"/>
          <w:lang w:eastAsia="ru-RU"/>
        </w:rPr>
        <w:t>»</w:t>
      </w:r>
      <w:r w:rsidR="00D159CC">
        <w:rPr>
          <w:rFonts w:ascii="Times New Roman" w:eastAsia="Times New Roman" w:hAnsi="Times New Roman" w:cs="Times New Roman"/>
          <w:b/>
          <w:bCs/>
          <w:color w:val="000000"/>
          <w:sz w:val="24"/>
          <w:szCs w:val="24"/>
          <w:lang w:eastAsia="ru-RU"/>
        </w:rPr>
        <w:t xml:space="preserve"> </w:t>
      </w:r>
      <w:r w:rsidR="00D159CC" w:rsidRPr="00D159CC">
        <w:rPr>
          <w:rFonts w:ascii="Times New Roman" w:eastAsia="Times New Roman" w:hAnsi="Times New Roman" w:cs="Times New Roman"/>
          <w:bCs/>
          <w:color w:val="000000"/>
          <w:sz w:val="24"/>
          <w:szCs w:val="24"/>
          <w:lang w:eastAsia="ru-RU"/>
        </w:rPr>
        <w:t>(с последующими изменениями)</w:t>
      </w:r>
      <w:r w:rsidR="008D3DB0" w:rsidRPr="00D159CC">
        <w:rPr>
          <w:rFonts w:ascii="Times New Roman" w:eastAsia="Times New Roman" w:hAnsi="Times New Roman" w:cs="Times New Roman"/>
          <w:bCs/>
          <w:color w:val="000000"/>
          <w:sz w:val="24"/>
          <w:szCs w:val="24"/>
          <w:lang w:eastAsia="ru-RU"/>
        </w:rPr>
        <w:t>,</w:t>
      </w:r>
      <w:r w:rsidR="008D3DB0" w:rsidRPr="007171BC">
        <w:rPr>
          <w:rFonts w:ascii="Times New Roman" w:eastAsia="Times New Roman" w:hAnsi="Times New Roman" w:cs="Times New Roman"/>
          <w:b/>
          <w:bCs/>
          <w:color w:val="000000"/>
          <w:sz w:val="24"/>
          <w:szCs w:val="24"/>
          <w:lang w:eastAsia="ru-RU"/>
        </w:rPr>
        <w:t xml:space="preserve"> </w:t>
      </w:r>
    </w:p>
    <w:p w14:paraId="41C93752" w14:textId="20FB1A34" w:rsidR="00EA5550" w:rsidRDefault="00EA5550" w:rsidP="008D3DB0">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7171BC">
        <w:rPr>
          <w:rFonts w:ascii="Times New Roman" w:eastAsia="Times New Roman" w:hAnsi="Times New Roman" w:cs="Times New Roman"/>
          <w:color w:val="000000"/>
          <w:kern w:val="0"/>
          <w:sz w:val="24"/>
          <w:szCs w:val="24"/>
          <w:lang w:eastAsia="ru-RU"/>
          <w14:ligatures w14:val="none"/>
        </w:rPr>
        <w:t> </w:t>
      </w:r>
    </w:p>
    <w:p w14:paraId="581B269E" w14:textId="77777777" w:rsidR="000C5F3C" w:rsidRPr="007171BC" w:rsidRDefault="000C5F3C" w:rsidP="008D3DB0">
      <w:pPr>
        <w:spacing w:after="0" w:line="240" w:lineRule="auto"/>
        <w:jc w:val="both"/>
        <w:rPr>
          <w:rFonts w:ascii="Times New Roman" w:eastAsia="Times New Roman" w:hAnsi="Times New Roman" w:cs="Times New Roman"/>
          <w:color w:val="000000"/>
          <w:kern w:val="0"/>
          <w:sz w:val="24"/>
          <w:szCs w:val="24"/>
          <w:lang w:eastAsia="ru-RU"/>
          <w14:ligatures w14:val="none"/>
        </w:rPr>
      </w:pPr>
    </w:p>
    <w:p w14:paraId="1CE2722F" w14:textId="77777777" w:rsidR="00390132" w:rsidRPr="007171BC" w:rsidRDefault="00390132" w:rsidP="00390132">
      <w:pPr>
        <w:spacing w:after="0" w:line="240" w:lineRule="auto"/>
        <w:ind w:firstLine="540"/>
        <w:jc w:val="center"/>
        <w:outlineLvl w:val="3"/>
        <w:rPr>
          <w:rFonts w:ascii="Times New Roman" w:hAnsi="Times New Roman"/>
          <w:b/>
          <w:position w:val="-2"/>
          <w:sz w:val="24"/>
          <w:szCs w:val="24"/>
        </w:rPr>
      </w:pPr>
      <w:r w:rsidRPr="007171BC">
        <w:rPr>
          <w:rFonts w:ascii="Times New Roman" w:hAnsi="Times New Roman"/>
          <w:b/>
          <w:position w:val="-2"/>
          <w:sz w:val="24"/>
          <w:szCs w:val="24"/>
        </w:rPr>
        <w:t>Администрация рабочего поселка Мокшан</w:t>
      </w:r>
    </w:p>
    <w:p w14:paraId="36432E8C" w14:textId="77777777" w:rsidR="00390132" w:rsidRPr="007171BC" w:rsidRDefault="00390132" w:rsidP="00390132">
      <w:pPr>
        <w:spacing w:after="0" w:line="240" w:lineRule="auto"/>
        <w:ind w:firstLine="540"/>
        <w:jc w:val="center"/>
        <w:rPr>
          <w:rFonts w:ascii="Times New Roman" w:hAnsi="Times New Roman"/>
          <w:b/>
          <w:position w:val="-2"/>
          <w:sz w:val="24"/>
          <w:szCs w:val="24"/>
        </w:rPr>
      </w:pPr>
      <w:r w:rsidRPr="007171BC">
        <w:rPr>
          <w:rFonts w:ascii="Times New Roman" w:hAnsi="Times New Roman"/>
          <w:b/>
          <w:position w:val="-2"/>
          <w:sz w:val="24"/>
          <w:szCs w:val="24"/>
        </w:rPr>
        <w:t>Мокшанского района Пензенской области</w:t>
      </w:r>
    </w:p>
    <w:p w14:paraId="4A5D708C" w14:textId="77777777" w:rsidR="00390132" w:rsidRPr="007171BC" w:rsidRDefault="00390132" w:rsidP="00390132">
      <w:pPr>
        <w:spacing w:after="0" w:line="240" w:lineRule="auto"/>
        <w:ind w:firstLine="540"/>
        <w:jc w:val="center"/>
        <w:rPr>
          <w:rFonts w:ascii="Times New Roman" w:hAnsi="Times New Roman"/>
          <w:b/>
          <w:position w:val="-2"/>
          <w:sz w:val="24"/>
          <w:szCs w:val="24"/>
        </w:rPr>
      </w:pPr>
      <w:r w:rsidRPr="007171BC">
        <w:rPr>
          <w:rFonts w:ascii="Times New Roman" w:hAnsi="Times New Roman"/>
          <w:b/>
          <w:position w:val="-2"/>
          <w:sz w:val="24"/>
          <w:szCs w:val="24"/>
        </w:rPr>
        <w:t>ПОСТАНОВЛЯЕТ:</w:t>
      </w:r>
    </w:p>
    <w:p w14:paraId="6C2C96DD" w14:textId="77777777" w:rsidR="00EA5550" w:rsidRDefault="00EA5550" w:rsidP="00EA5550">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171BC">
        <w:rPr>
          <w:rFonts w:ascii="Times New Roman" w:eastAsia="Times New Roman" w:hAnsi="Times New Roman" w:cs="Times New Roman"/>
          <w:color w:val="000000"/>
          <w:kern w:val="0"/>
          <w:sz w:val="24"/>
          <w:szCs w:val="24"/>
          <w:lang w:eastAsia="ru-RU"/>
          <w14:ligatures w14:val="none"/>
        </w:rPr>
        <w:t> </w:t>
      </w:r>
    </w:p>
    <w:p w14:paraId="24A56A72" w14:textId="77777777" w:rsidR="000C5F3C" w:rsidRPr="007171BC" w:rsidRDefault="000C5F3C" w:rsidP="00EA5550">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bookmarkStart w:id="0" w:name="_GoBack"/>
      <w:bookmarkEnd w:id="0"/>
    </w:p>
    <w:p w14:paraId="23C19A99" w14:textId="40FE00C2" w:rsidR="00D443C1" w:rsidRPr="007171BC" w:rsidRDefault="00EA5550" w:rsidP="00D159CC">
      <w:pPr>
        <w:pStyle w:val="a4"/>
        <w:numPr>
          <w:ilvl w:val="0"/>
          <w:numId w:val="1"/>
        </w:numPr>
        <w:tabs>
          <w:tab w:val="left" w:pos="1134"/>
        </w:tabs>
        <w:spacing w:after="0" w:line="240" w:lineRule="auto"/>
        <w:ind w:left="0" w:firstLine="426"/>
        <w:jc w:val="both"/>
        <w:rPr>
          <w:rFonts w:ascii="Times New Roman" w:eastAsia="Times New Roman" w:hAnsi="Times New Roman" w:cs="Times New Roman"/>
          <w:kern w:val="0"/>
          <w:sz w:val="24"/>
          <w:szCs w:val="24"/>
          <w:lang w:eastAsia="ru-RU"/>
          <w14:ligatures w14:val="none"/>
        </w:rPr>
      </w:pPr>
      <w:r w:rsidRPr="007171BC">
        <w:rPr>
          <w:rFonts w:ascii="Times New Roman" w:eastAsia="Times New Roman" w:hAnsi="Times New Roman" w:cs="Times New Roman"/>
          <w:kern w:val="0"/>
          <w:sz w:val="24"/>
          <w:szCs w:val="24"/>
          <w:lang w:eastAsia="ru-RU"/>
          <w14:ligatures w14:val="none"/>
        </w:rPr>
        <w:t>Внести в административный</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регламент</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предоставления</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муниципальной</w:t>
      </w:r>
      <w:r w:rsid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услуги</w:t>
      </w:r>
      <w:r w:rsidR="00DC1CB9" w:rsidRPr="007171BC">
        <w:rPr>
          <w:rFonts w:ascii="Times New Roman" w:eastAsia="Times New Roman" w:hAnsi="Times New Roman" w:cs="Times New Roman"/>
          <w:kern w:val="0"/>
          <w:sz w:val="24"/>
          <w:szCs w:val="24"/>
          <w:lang w:eastAsia="ru-RU"/>
          <w14:ligatures w14:val="none"/>
        </w:rPr>
        <w:t xml:space="preserve"> </w:t>
      </w:r>
      <w:r w:rsidR="003421DA" w:rsidRPr="007171BC">
        <w:rPr>
          <w:rFonts w:ascii="Times New Roman" w:hAnsi="Times New Roman" w:cs="Times New Roman"/>
          <w:color w:val="000000"/>
          <w:sz w:val="24"/>
          <w:szCs w:val="24"/>
        </w:rPr>
        <w:t>«Принятие решения об установлении публичного сервитута»</w:t>
      </w:r>
      <w:r w:rsidRPr="007171BC">
        <w:rPr>
          <w:rFonts w:ascii="Times New Roman" w:eastAsia="Times New Roman" w:hAnsi="Times New Roman" w:cs="Times New Roman"/>
          <w:kern w:val="0"/>
          <w:sz w:val="24"/>
          <w:szCs w:val="24"/>
          <w:lang w:eastAsia="ru-RU"/>
          <w14:ligatures w14:val="none"/>
        </w:rPr>
        <w:t>,</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утвержденный</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постановлением</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администрации</w:t>
      </w:r>
      <w:r w:rsidR="00DC1CB9" w:rsidRPr="007171BC">
        <w:rPr>
          <w:rFonts w:ascii="Times New Roman" w:eastAsia="Times New Roman" w:hAnsi="Times New Roman" w:cs="Times New Roman"/>
          <w:kern w:val="0"/>
          <w:sz w:val="24"/>
          <w:szCs w:val="24"/>
          <w:lang w:eastAsia="ru-RU"/>
          <w14:ligatures w14:val="none"/>
        </w:rPr>
        <w:t xml:space="preserve"> </w:t>
      </w:r>
      <w:r w:rsidR="00390132" w:rsidRPr="007171BC">
        <w:rPr>
          <w:rFonts w:ascii="Times New Roman" w:eastAsia="Times New Roman" w:hAnsi="Times New Roman" w:cs="Times New Roman"/>
          <w:kern w:val="0"/>
          <w:sz w:val="24"/>
          <w:szCs w:val="24"/>
          <w:lang w:eastAsia="ru-RU"/>
          <w14:ligatures w14:val="none"/>
        </w:rPr>
        <w:t>рабочего поселка Мокшан</w:t>
      </w:r>
      <w:r w:rsidR="00DC1CB9" w:rsidRPr="007171BC">
        <w:rPr>
          <w:rFonts w:ascii="Times New Roman" w:eastAsia="Times New Roman" w:hAnsi="Times New Roman" w:cs="Times New Roman"/>
          <w:kern w:val="0"/>
          <w:sz w:val="24"/>
          <w:szCs w:val="24"/>
          <w:lang w:eastAsia="ru-RU"/>
          <w14:ligatures w14:val="none"/>
        </w:rPr>
        <w:t xml:space="preserve"> </w:t>
      </w:r>
      <w:r w:rsidR="000013F6" w:rsidRPr="007171BC">
        <w:rPr>
          <w:rFonts w:ascii="Times New Roman" w:eastAsia="Times New Roman" w:hAnsi="Times New Roman" w:cs="Times New Roman"/>
          <w:kern w:val="0"/>
          <w:sz w:val="24"/>
          <w:szCs w:val="24"/>
          <w:lang w:eastAsia="ru-RU"/>
          <w14:ligatures w14:val="none"/>
        </w:rPr>
        <w:t>Мокшанского</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района</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Пензенской</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области</w:t>
      </w:r>
      <w:r w:rsidR="00DC1CB9" w:rsidRPr="007171BC">
        <w:rPr>
          <w:rFonts w:ascii="Times New Roman" w:eastAsia="Times New Roman" w:hAnsi="Times New Roman" w:cs="Times New Roman"/>
          <w:kern w:val="0"/>
          <w:sz w:val="24"/>
          <w:szCs w:val="24"/>
          <w:lang w:eastAsia="ru-RU"/>
          <w14:ligatures w14:val="none"/>
        </w:rPr>
        <w:t xml:space="preserve"> </w:t>
      </w:r>
      <w:hyperlink r:id="rId8" w:tgtFrame="_blank" w:history="1">
        <w:r w:rsidRPr="007171BC">
          <w:rPr>
            <w:rFonts w:ascii="Times New Roman" w:eastAsia="Times New Roman" w:hAnsi="Times New Roman" w:cs="Times New Roman"/>
            <w:kern w:val="0"/>
            <w:sz w:val="24"/>
            <w:szCs w:val="24"/>
            <w:lang w:eastAsia="ru-RU"/>
            <w14:ligatures w14:val="none"/>
          </w:rPr>
          <w:t>от</w:t>
        </w:r>
        <w:r w:rsidR="00DC1CB9" w:rsidRPr="007171BC">
          <w:rPr>
            <w:rFonts w:ascii="Times New Roman" w:eastAsia="Times New Roman" w:hAnsi="Times New Roman" w:cs="Times New Roman"/>
            <w:kern w:val="0"/>
            <w:sz w:val="24"/>
            <w:szCs w:val="24"/>
            <w:lang w:eastAsia="ru-RU"/>
            <w14:ligatures w14:val="none"/>
          </w:rPr>
          <w:t xml:space="preserve"> </w:t>
        </w:r>
        <w:r w:rsidR="00D443C1" w:rsidRPr="007171BC">
          <w:rPr>
            <w:rFonts w:ascii="Times New Roman" w:eastAsia="Times New Roman" w:hAnsi="Times New Roman" w:cs="Times New Roman"/>
            <w:kern w:val="0"/>
            <w:sz w:val="24"/>
            <w:szCs w:val="24"/>
            <w:lang w:eastAsia="ru-RU"/>
            <w14:ligatures w14:val="none"/>
          </w:rPr>
          <w:t>25</w:t>
        </w:r>
        <w:r w:rsidR="00DC1CB9" w:rsidRPr="007171BC">
          <w:rPr>
            <w:rFonts w:ascii="Times New Roman" w:eastAsia="Times New Roman" w:hAnsi="Times New Roman" w:cs="Times New Roman"/>
            <w:kern w:val="0"/>
            <w:sz w:val="24"/>
            <w:szCs w:val="24"/>
            <w:lang w:eastAsia="ru-RU"/>
            <w14:ligatures w14:val="none"/>
          </w:rPr>
          <w:t xml:space="preserve"> </w:t>
        </w:r>
        <w:r w:rsidR="00D443C1" w:rsidRPr="007171BC">
          <w:rPr>
            <w:rFonts w:ascii="Times New Roman" w:eastAsia="Times New Roman" w:hAnsi="Times New Roman" w:cs="Times New Roman"/>
            <w:kern w:val="0"/>
            <w:sz w:val="24"/>
            <w:szCs w:val="24"/>
            <w:lang w:eastAsia="ru-RU"/>
            <w14:ligatures w14:val="none"/>
          </w:rPr>
          <w:t>декабря</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2023</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w:t>
        </w:r>
        <w:r w:rsidR="00DC1CB9" w:rsidRPr="007171BC">
          <w:rPr>
            <w:rFonts w:ascii="Times New Roman" w:eastAsia="Times New Roman" w:hAnsi="Times New Roman" w:cs="Times New Roman"/>
            <w:kern w:val="0"/>
            <w:sz w:val="24"/>
            <w:szCs w:val="24"/>
            <w:lang w:eastAsia="ru-RU"/>
            <w14:ligatures w14:val="none"/>
          </w:rPr>
          <w:t xml:space="preserve"> </w:t>
        </w:r>
        <w:r w:rsidR="00D443C1" w:rsidRPr="007171BC">
          <w:rPr>
            <w:rFonts w:ascii="Times New Roman" w:eastAsia="Times New Roman" w:hAnsi="Times New Roman" w:cs="Times New Roman"/>
            <w:kern w:val="0"/>
            <w:sz w:val="24"/>
            <w:szCs w:val="24"/>
            <w:lang w:eastAsia="ru-RU"/>
            <w14:ligatures w14:val="none"/>
          </w:rPr>
          <w:t>18</w:t>
        </w:r>
        <w:r w:rsidR="003421DA" w:rsidRPr="007171BC">
          <w:rPr>
            <w:rFonts w:ascii="Times New Roman" w:eastAsia="Times New Roman" w:hAnsi="Times New Roman" w:cs="Times New Roman"/>
            <w:kern w:val="0"/>
            <w:sz w:val="24"/>
            <w:szCs w:val="24"/>
            <w:lang w:eastAsia="ru-RU"/>
            <w14:ligatures w14:val="none"/>
          </w:rPr>
          <w:t>3</w:t>
        </w:r>
      </w:hyperlink>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«Об</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утверждении</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административного</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регламента</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предоставления</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муниципальной</w:t>
      </w:r>
      <w:r w:rsidR="00DC1CB9" w:rsidRPr="007171BC">
        <w:rPr>
          <w:rFonts w:ascii="Times New Roman" w:eastAsia="Times New Roman" w:hAnsi="Times New Roman" w:cs="Times New Roman"/>
          <w:kern w:val="0"/>
          <w:sz w:val="24"/>
          <w:szCs w:val="24"/>
          <w:lang w:eastAsia="ru-RU"/>
          <w14:ligatures w14:val="none"/>
        </w:rPr>
        <w:t xml:space="preserve"> </w:t>
      </w:r>
      <w:r w:rsidRPr="007171BC">
        <w:rPr>
          <w:rFonts w:ascii="Times New Roman" w:eastAsia="Times New Roman" w:hAnsi="Times New Roman" w:cs="Times New Roman"/>
          <w:kern w:val="0"/>
          <w:sz w:val="24"/>
          <w:szCs w:val="24"/>
          <w:lang w:eastAsia="ru-RU"/>
          <w14:ligatures w14:val="none"/>
        </w:rPr>
        <w:t>услуги</w:t>
      </w:r>
      <w:r w:rsidR="00DC1CB9" w:rsidRPr="007171BC">
        <w:rPr>
          <w:rFonts w:ascii="Times New Roman" w:eastAsia="Times New Roman" w:hAnsi="Times New Roman" w:cs="Times New Roman"/>
          <w:kern w:val="0"/>
          <w:sz w:val="24"/>
          <w:szCs w:val="24"/>
          <w:lang w:eastAsia="ru-RU"/>
          <w14:ligatures w14:val="none"/>
        </w:rPr>
        <w:t xml:space="preserve"> </w:t>
      </w:r>
      <w:r w:rsidR="003421DA" w:rsidRPr="007171BC">
        <w:rPr>
          <w:rFonts w:ascii="Times New Roman" w:hAnsi="Times New Roman" w:cs="Times New Roman"/>
          <w:color w:val="000000"/>
          <w:sz w:val="24"/>
          <w:szCs w:val="24"/>
        </w:rPr>
        <w:t>«Принятие решения об установлении публичного сервитута»</w:t>
      </w:r>
      <w:r w:rsidR="00727B41">
        <w:rPr>
          <w:rFonts w:ascii="Times New Roman" w:hAnsi="Times New Roman" w:cs="Times New Roman"/>
          <w:color w:val="000000"/>
          <w:sz w:val="24"/>
          <w:szCs w:val="24"/>
        </w:rPr>
        <w:t xml:space="preserve"> </w:t>
      </w:r>
      <w:r w:rsidR="00DC1CB9" w:rsidRPr="007171BC">
        <w:rPr>
          <w:rFonts w:ascii="Times New Roman" w:eastAsia="Times New Roman" w:hAnsi="Times New Roman" w:cs="Times New Roman"/>
          <w:kern w:val="0"/>
          <w:sz w:val="24"/>
          <w:szCs w:val="24"/>
          <w:lang w:eastAsia="ru-RU"/>
          <w14:ligatures w14:val="none"/>
        </w:rPr>
        <w:t xml:space="preserve"> </w:t>
      </w:r>
      <w:r w:rsidR="00D443C1" w:rsidRPr="007171BC">
        <w:rPr>
          <w:rFonts w:ascii="Times New Roman" w:eastAsia="Times New Roman" w:hAnsi="Times New Roman" w:cs="Times New Roman"/>
          <w:kern w:val="0"/>
          <w:sz w:val="24"/>
          <w:szCs w:val="24"/>
          <w:lang w:eastAsia="ru-RU"/>
          <w14:ligatures w14:val="none"/>
        </w:rPr>
        <w:t xml:space="preserve">следующие изменения: </w:t>
      </w:r>
    </w:p>
    <w:p w14:paraId="20755059" w14:textId="39BEF1C4" w:rsidR="0016513C" w:rsidRPr="00727B41" w:rsidRDefault="0016513C" w:rsidP="00727B41">
      <w:pPr>
        <w:pStyle w:val="a4"/>
        <w:numPr>
          <w:ilvl w:val="1"/>
          <w:numId w:val="3"/>
        </w:numPr>
        <w:tabs>
          <w:tab w:val="left" w:pos="1134"/>
        </w:tabs>
        <w:spacing w:after="0" w:line="240" w:lineRule="auto"/>
        <w:ind w:left="0" w:firstLine="426"/>
        <w:jc w:val="both"/>
        <w:rPr>
          <w:rFonts w:ascii="Times New Roman" w:eastAsia="Times New Roman" w:hAnsi="Times New Roman" w:cs="Times New Roman"/>
          <w:kern w:val="0"/>
          <w:sz w:val="24"/>
          <w:szCs w:val="24"/>
          <w:lang w:eastAsia="ru-RU"/>
          <w14:ligatures w14:val="none"/>
        </w:rPr>
      </w:pPr>
      <w:r w:rsidRPr="00727B41">
        <w:rPr>
          <w:rFonts w:ascii="Times New Roman" w:eastAsia="Times New Roman" w:hAnsi="Times New Roman" w:cs="Times New Roman"/>
          <w:color w:val="000000"/>
          <w:sz w:val="24"/>
          <w:szCs w:val="24"/>
          <w:lang w:eastAsia="ru-RU"/>
        </w:rPr>
        <w:t xml:space="preserve"> </w:t>
      </w:r>
      <w:r w:rsidR="00A337AA" w:rsidRPr="00727B41">
        <w:rPr>
          <w:rFonts w:ascii="Times New Roman" w:eastAsia="Times New Roman" w:hAnsi="Times New Roman" w:cs="Times New Roman"/>
          <w:color w:val="000000"/>
          <w:sz w:val="24"/>
          <w:szCs w:val="24"/>
          <w:lang w:eastAsia="ru-RU"/>
        </w:rPr>
        <w:t>а</w:t>
      </w:r>
      <w:r w:rsidRPr="00727B41">
        <w:rPr>
          <w:rFonts w:ascii="Times New Roman" w:eastAsia="Times New Roman" w:hAnsi="Times New Roman" w:cs="Times New Roman"/>
          <w:color w:val="000000"/>
          <w:sz w:val="24"/>
          <w:szCs w:val="24"/>
          <w:lang w:eastAsia="ru-RU"/>
        </w:rPr>
        <w:t>бзац 7 пункта</w:t>
      </w:r>
      <w:r w:rsidR="007171BC" w:rsidRPr="00727B41">
        <w:rPr>
          <w:rFonts w:ascii="Times New Roman" w:eastAsia="Times New Roman" w:hAnsi="Times New Roman" w:cs="Times New Roman"/>
          <w:color w:val="000000"/>
          <w:sz w:val="24"/>
          <w:szCs w:val="24"/>
          <w:lang w:eastAsia="ru-RU"/>
        </w:rPr>
        <w:t xml:space="preserve"> </w:t>
      </w:r>
      <w:r w:rsidRPr="00727B41">
        <w:rPr>
          <w:rFonts w:ascii="Times New Roman" w:eastAsia="Times New Roman" w:hAnsi="Times New Roman" w:cs="Times New Roman"/>
          <w:color w:val="000000"/>
          <w:sz w:val="24"/>
          <w:szCs w:val="24"/>
          <w:lang w:eastAsia="ru-RU"/>
        </w:rPr>
        <w:t xml:space="preserve">1.10. изложить в </w:t>
      </w:r>
      <w:r w:rsidR="00C81D17" w:rsidRPr="00727B41">
        <w:rPr>
          <w:rFonts w:ascii="Times New Roman" w:eastAsia="Times New Roman" w:hAnsi="Times New Roman" w:cs="Times New Roman"/>
          <w:color w:val="000000"/>
          <w:sz w:val="24"/>
          <w:szCs w:val="24"/>
          <w:lang w:eastAsia="ru-RU"/>
        </w:rPr>
        <w:t>следующей</w:t>
      </w:r>
      <w:r w:rsidRPr="00727B41">
        <w:rPr>
          <w:rFonts w:ascii="Times New Roman" w:eastAsia="Times New Roman" w:hAnsi="Times New Roman" w:cs="Times New Roman"/>
          <w:color w:val="000000"/>
          <w:sz w:val="24"/>
          <w:szCs w:val="24"/>
          <w:lang w:eastAsia="ru-RU"/>
        </w:rPr>
        <w:t xml:space="preserve"> редакции:</w:t>
      </w:r>
    </w:p>
    <w:p w14:paraId="53F42A2C" w14:textId="28F18376" w:rsidR="0016513C" w:rsidRPr="007171BC" w:rsidRDefault="0016513C" w:rsidP="00D159CC">
      <w:pPr>
        <w:pStyle w:val="a4"/>
        <w:spacing w:after="0" w:line="240" w:lineRule="auto"/>
        <w:ind w:left="0" w:firstLine="426"/>
        <w:jc w:val="both"/>
        <w:rPr>
          <w:rFonts w:ascii="Times New Roman" w:eastAsia="Times New Roman" w:hAnsi="Times New Roman" w:cs="Times New Roman"/>
          <w:color w:val="000000"/>
          <w:sz w:val="24"/>
          <w:szCs w:val="24"/>
          <w:lang w:eastAsia="ru-RU"/>
        </w:rPr>
      </w:pPr>
      <w:r w:rsidRPr="007171BC">
        <w:rPr>
          <w:rFonts w:ascii="Times New Roman" w:eastAsia="Times New Roman" w:hAnsi="Times New Roman" w:cs="Times New Roman"/>
          <w:color w:val="000000"/>
          <w:sz w:val="24"/>
          <w:szCs w:val="24"/>
          <w:lang w:eastAsia="ru-RU"/>
        </w:rPr>
        <w:t>«- адрес официальной страницы Администрации, адрес ее электронной почты.»;</w:t>
      </w:r>
    </w:p>
    <w:p w14:paraId="30AF97C1" w14:textId="13B85EC0" w:rsidR="0020487A" w:rsidRPr="007171BC" w:rsidRDefault="00727B41" w:rsidP="00727B41">
      <w:pPr>
        <w:pStyle w:val="a4"/>
        <w:numPr>
          <w:ilvl w:val="1"/>
          <w:numId w:val="3"/>
        </w:numPr>
        <w:tabs>
          <w:tab w:val="left" w:pos="851"/>
        </w:tabs>
        <w:spacing w:after="0" w:line="240" w:lineRule="auto"/>
        <w:ind w:left="0"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в пункте</w:t>
      </w:r>
      <w:r w:rsidR="0020487A" w:rsidRPr="007171BC">
        <w:rPr>
          <w:rFonts w:ascii="Times New Roman" w:eastAsia="Times New Roman" w:hAnsi="Times New Roman" w:cs="Times New Roman"/>
          <w:kern w:val="0"/>
          <w:sz w:val="24"/>
          <w:szCs w:val="24"/>
          <w:lang w:eastAsia="ru-RU"/>
          <w14:ligatures w14:val="none"/>
        </w:rPr>
        <w:t xml:space="preserve"> 2.4 подпункт 2 изложить в следующей редакции:</w:t>
      </w:r>
    </w:p>
    <w:p w14:paraId="3AB46C50" w14:textId="0194F3EE" w:rsidR="0020487A" w:rsidRPr="007171BC" w:rsidRDefault="0020487A" w:rsidP="00D159CC">
      <w:pPr>
        <w:tabs>
          <w:tab w:val="left" w:pos="1134"/>
        </w:tabs>
        <w:spacing w:after="0" w:line="240" w:lineRule="auto"/>
        <w:ind w:firstLine="426"/>
        <w:jc w:val="both"/>
        <w:rPr>
          <w:rFonts w:ascii="Times New Roman" w:eastAsia="Times New Roman" w:hAnsi="Times New Roman" w:cs="Times New Roman"/>
          <w:kern w:val="0"/>
          <w:sz w:val="24"/>
          <w:szCs w:val="24"/>
          <w:lang w:eastAsia="ru-RU"/>
          <w14:ligatures w14:val="none"/>
        </w:rPr>
      </w:pPr>
      <w:r w:rsidRPr="007171BC">
        <w:rPr>
          <w:rFonts w:ascii="Times New Roman" w:eastAsia="Times New Roman" w:hAnsi="Times New Roman" w:cs="Times New Roman"/>
          <w:kern w:val="0"/>
          <w:sz w:val="24"/>
          <w:szCs w:val="24"/>
          <w:lang w:eastAsia="ru-RU"/>
          <w14:ligatures w14:val="none"/>
        </w:rPr>
        <w:t xml:space="preserve">«2) В случае установления публичного сервитута </w:t>
      </w:r>
      <w:r w:rsidRPr="007171BC">
        <w:rPr>
          <w:rFonts w:ascii="Times New Roman" w:hAnsi="Times New Roman" w:cs="Times New Roman"/>
          <w:kern w:val="0"/>
          <w:sz w:val="24"/>
          <w:szCs w:val="24"/>
        </w:rPr>
        <w:t xml:space="preserve">в целях, предусмотренных </w:t>
      </w:r>
      <w:hyperlink r:id="rId9" w:history="1">
        <w:r w:rsidRPr="007171BC">
          <w:rPr>
            <w:rFonts w:ascii="Times New Roman" w:hAnsi="Times New Roman" w:cs="Times New Roman"/>
            <w:kern w:val="0"/>
            <w:sz w:val="24"/>
            <w:szCs w:val="24"/>
          </w:rPr>
          <w:t>подпунктами 1</w:t>
        </w:r>
      </w:hyperlink>
      <w:r w:rsidRPr="007171BC">
        <w:rPr>
          <w:rFonts w:ascii="Times New Roman" w:hAnsi="Times New Roman" w:cs="Times New Roman"/>
          <w:kern w:val="0"/>
          <w:sz w:val="24"/>
          <w:szCs w:val="24"/>
        </w:rPr>
        <w:t xml:space="preserve">, </w:t>
      </w:r>
      <w:hyperlink r:id="rId10" w:history="1">
        <w:r w:rsidRPr="007171BC">
          <w:rPr>
            <w:rFonts w:ascii="Times New Roman" w:hAnsi="Times New Roman" w:cs="Times New Roman"/>
            <w:kern w:val="0"/>
            <w:sz w:val="24"/>
            <w:szCs w:val="24"/>
          </w:rPr>
          <w:t>2</w:t>
        </w:r>
      </w:hyperlink>
      <w:r w:rsidRPr="007171BC">
        <w:rPr>
          <w:rFonts w:ascii="Times New Roman" w:hAnsi="Times New Roman" w:cs="Times New Roman"/>
          <w:kern w:val="0"/>
          <w:sz w:val="24"/>
          <w:szCs w:val="24"/>
        </w:rPr>
        <w:t xml:space="preserve">, </w:t>
      </w:r>
      <w:hyperlink r:id="rId11" w:history="1">
        <w:r w:rsidRPr="007171BC">
          <w:rPr>
            <w:rFonts w:ascii="Times New Roman" w:hAnsi="Times New Roman" w:cs="Times New Roman"/>
            <w:kern w:val="0"/>
            <w:sz w:val="24"/>
            <w:szCs w:val="24"/>
          </w:rPr>
          <w:t>4</w:t>
        </w:r>
      </w:hyperlink>
      <w:r w:rsidRPr="007171BC">
        <w:rPr>
          <w:rFonts w:ascii="Times New Roman" w:hAnsi="Times New Roman" w:cs="Times New Roman"/>
          <w:kern w:val="0"/>
          <w:sz w:val="24"/>
          <w:szCs w:val="24"/>
        </w:rPr>
        <w:t xml:space="preserve">, </w:t>
      </w:r>
      <w:hyperlink r:id="rId12" w:history="1">
        <w:r w:rsidR="001F0C5A">
          <w:rPr>
            <w:rFonts w:ascii="Times New Roman" w:hAnsi="Times New Roman" w:cs="Times New Roman"/>
            <w:kern w:val="0"/>
            <w:sz w:val="24"/>
            <w:szCs w:val="24"/>
          </w:rPr>
          <w:t>4</w:t>
        </w:r>
        <w:r w:rsidRPr="001B5029">
          <w:rPr>
            <w:rFonts w:ascii="Times New Roman" w:hAnsi="Times New Roman" w:cs="Times New Roman"/>
            <w:kern w:val="0"/>
            <w:sz w:val="24"/>
            <w:szCs w:val="24"/>
            <w:vertAlign w:val="superscript"/>
          </w:rPr>
          <w:t>1</w:t>
        </w:r>
      </w:hyperlink>
      <w:r w:rsidRPr="007171BC">
        <w:rPr>
          <w:rFonts w:ascii="Times New Roman" w:hAnsi="Times New Roman" w:cs="Times New Roman"/>
          <w:kern w:val="0"/>
          <w:sz w:val="24"/>
          <w:szCs w:val="24"/>
        </w:rPr>
        <w:t xml:space="preserve"> и </w:t>
      </w:r>
      <w:hyperlink r:id="rId13" w:history="1">
        <w:r w:rsidR="001F0C5A">
          <w:rPr>
            <w:rFonts w:ascii="Times New Roman" w:hAnsi="Times New Roman" w:cs="Times New Roman"/>
            <w:kern w:val="0"/>
            <w:sz w:val="24"/>
            <w:szCs w:val="24"/>
          </w:rPr>
          <w:t>5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4" w:history="1">
        <w:r w:rsidRPr="007171BC">
          <w:rPr>
            <w:rFonts w:ascii="Times New Roman" w:hAnsi="Times New Roman" w:cs="Times New Roman"/>
            <w:kern w:val="0"/>
            <w:sz w:val="24"/>
            <w:szCs w:val="24"/>
          </w:rPr>
          <w:t xml:space="preserve">подпунктом </w:t>
        </w:r>
        <w:r w:rsidR="001F0C5A">
          <w:rPr>
            <w:rFonts w:ascii="Times New Roman" w:hAnsi="Times New Roman" w:cs="Times New Roman"/>
            <w:kern w:val="0"/>
            <w:sz w:val="24"/>
            <w:szCs w:val="24"/>
          </w:rPr>
          <w:t>6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w:t>
      </w:r>
      <w:r w:rsidRPr="007171BC">
        <w:rPr>
          <w:rFonts w:ascii="Times New Roman" w:hAnsi="Times New Roman" w:cs="Times New Roman"/>
          <w:kern w:val="0"/>
          <w:sz w:val="24"/>
          <w:szCs w:val="24"/>
        </w:rPr>
        <w:lastRenderedPageBreak/>
        <w:t xml:space="preserve">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15" w:history="1">
        <w:r w:rsidR="001F0C5A">
          <w:rPr>
            <w:rFonts w:ascii="Times New Roman" w:hAnsi="Times New Roman" w:cs="Times New Roman"/>
            <w:kern w:val="0"/>
            <w:sz w:val="24"/>
            <w:szCs w:val="24"/>
          </w:rPr>
          <w:t>подпунктом 1 пункта 3 статьи 39</w:t>
        </w:r>
        <w:r w:rsidRPr="001B5029">
          <w:rPr>
            <w:rFonts w:ascii="Times New Roman" w:hAnsi="Times New Roman" w:cs="Times New Roman"/>
            <w:kern w:val="0"/>
            <w:sz w:val="24"/>
            <w:szCs w:val="24"/>
            <w:vertAlign w:val="superscript"/>
          </w:rPr>
          <w:t>42</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 xml:space="preserve"> (за исключением случая, предусмотренного </w:t>
      </w:r>
      <w:hyperlink r:id="rId16" w:history="1">
        <w:r w:rsidR="001F0C5A">
          <w:rPr>
            <w:rFonts w:ascii="Times New Roman" w:hAnsi="Times New Roman" w:cs="Times New Roman"/>
            <w:kern w:val="0"/>
            <w:sz w:val="24"/>
            <w:szCs w:val="24"/>
          </w:rPr>
          <w:t>пунктом 10 статьи 39</w:t>
        </w:r>
        <w:r w:rsidRPr="001B5029">
          <w:rPr>
            <w:rFonts w:ascii="Times New Roman" w:hAnsi="Times New Roman" w:cs="Times New Roman"/>
            <w:kern w:val="0"/>
            <w:sz w:val="24"/>
            <w:szCs w:val="24"/>
            <w:vertAlign w:val="superscript"/>
          </w:rPr>
          <w:t>42</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w:t>
      </w:r>
      <w:r w:rsidRPr="007171BC">
        <w:rPr>
          <w:rFonts w:ascii="Times New Roman" w:eastAsia="Times New Roman" w:hAnsi="Times New Roman" w:cs="Times New Roman"/>
          <w:kern w:val="0"/>
          <w:sz w:val="24"/>
          <w:szCs w:val="24"/>
          <w:lang w:eastAsia="ru-RU"/>
          <w14:ligatures w14:val="none"/>
        </w:rPr>
        <w:t>»;</w:t>
      </w:r>
    </w:p>
    <w:p w14:paraId="107336AF" w14:textId="756151A3" w:rsidR="00C81D17" w:rsidRPr="007171BC" w:rsidRDefault="007171BC" w:rsidP="00D159CC">
      <w:pPr>
        <w:tabs>
          <w:tab w:val="left" w:pos="1134"/>
        </w:tabs>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727B41">
        <w:rPr>
          <w:rFonts w:ascii="Times New Roman" w:eastAsia="Times New Roman" w:hAnsi="Times New Roman" w:cs="Times New Roman"/>
          <w:kern w:val="0"/>
          <w:sz w:val="24"/>
          <w:szCs w:val="24"/>
          <w:lang w:eastAsia="ru-RU"/>
          <w14:ligatures w14:val="none"/>
        </w:rPr>
        <w:t>1.3.</w:t>
      </w:r>
      <w:r w:rsidR="0020487A" w:rsidRPr="007171BC">
        <w:rPr>
          <w:rFonts w:ascii="Times New Roman" w:eastAsia="Times New Roman" w:hAnsi="Times New Roman" w:cs="Times New Roman"/>
          <w:kern w:val="0"/>
          <w:sz w:val="24"/>
          <w:szCs w:val="24"/>
          <w:lang w:eastAsia="ru-RU"/>
          <w14:ligatures w14:val="none"/>
        </w:rPr>
        <w:t xml:space="preserve"> </w:t>
      </w:r>
      <w:r w:rsidR="00C81D17" w:rsidRPr="007171BC">
        <w:rPr>
          <w:rFonts w:ascii="Times New Roman" w:eastAsia="Times New Roman" w:hAnsi="Times New Roman" w:cs="Times New Roman"/>
          <w:kern w:val="0"/>
          <w:sz w:val="24"/>
          <w:szCs w:val="24"/>
          <w:lang w:eastAsia="ru-RU"/>
          <w14:ligatures w14:val="none"/>
        </w:rPr>
        <w:t xml:space="preserve">в абзаце втором пункта 2.5. слова </w:t>
      </w:r>
      <w:r w:rsidR="005970B9" w:rsidRPr="007171BC">
        <w:rPr>
          <w:rFonts w:ascii="Times New Roman" w:eastAsia="Times New Roman" w:hAnsi="Times New Roman" w:cs="Times New Roman"/>
          <w:kern w:val="0"/>
          <w:sz w:val="24"/>
          <w:szCs w:val="24"/>
          <w:lang w:eastAsia="ru-RU"/>
          <w14:ligatures w14:val="none"/>
        </w:rPr>
        <w:t>«</w:t>
      </w:r>
      <w:r w:rsidR="00C81D17" w:rsidRPr="007171BC">
        <w:rPr>
          <w:rFonts w:ascii="Times New Roman" w:eastAsia="Times New Roman" w:hAnsi="Times New Roman" w:cs="Times New Roman"/>
          <w:color w:val="000000"/>
          <w:sz w:val="24"/>
          <w:szCs w:val="24"/>
          <w:lang w:eastAsia="ru-RU"/>
        </w:rPr>
        <w:t>КСПГМУ ПОКСПГМУ ПО</w:t>
      </w:r>
      <w:r w:rsidR="005970B9" w:rsidRPr="007171BC">
        <w:rPr>
          <w:rFonts w:ascii="Times New Roman" w:eastAsia="Times New Roman" w:hAnsi="Times New Roman" w:cs="Times New Roman"/>
          <w:color w:val="000000"/>
          <w:sz w:val="24"/>
          <w:szCs w:val="24"/>
          <w:lang w:eastAsia="ru-RU"/>
        </w:rPr>
        <w:t>» заменить словами «КСПГМУ ПО»;</w:t>
      </w:r>
    </w:p>
    <w:p w14:paraId="4FD78DE2" w14:textId="48188B20" w:rsidR="008A3062" w:rsidRPr="007171BC" w:rsidRDefault="007171BC" w:rsidP="00D159CC">
      <w:pPr>
        <w:tabs>
          <w:tab w:val="left" w:pos="1134"/>
        </w:tabs>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727B41">
        <w:rPr>
          <w:rFonts w:ascii="Times New Roman" w:eastAsia="Times New Roman" w:hAnsi="Times New Roman" w:cs="Times New Roman"/>
          <w:kern w:val="0"/>
          <w:sz w:val="24"/>
          <w:szCs w:val="24"/>
          <w:lang w:eastAsia="ru-RU"/>
          <w14:ligatures w14:val="none"/>
        </w:rPr>
        <w:t>1.4.</w:t>
      </w:r>
      <w:r w:rsidR="005970B9" w:rsidRPr="007171BC">
        <w:rPr>
          <w:rFonts w:ascii="Times New Roman" w:eastAsia="Times New Roman" w:hAnsi="Times New Roman" w:cs="Times New Roman"/>
          <w:kern w:val="0"/>
          <w:sz w:val="24"/>
          <w:szCs w:val="24"/>
          <w:lang w:eastAsia="ru-RU"/>
          <w14:ligatures w14:val="none"/>
        </w:rPr>
        <w:t xml:space="preserve"> </w:t>
      </w:r>
      <w:r w:rsidR="003421DA" w:rsidRPr="007171BC">
        <w:rPr>
          <w:rFonts w:ascii="Times New Roman" w:eastAsia="Times New Roman" w:hAnsi="Times New Roman" w:cs="Times New Roman"/>
          <w:kern w:val="0"/>
          <w:sz w:val="24"/>
          <w:szCs w:val="24"/>
          <w:lang w:eastAsia="ru-RU"/>
          <w14:ligatures w14:val="none"/>
        </w:rPr>
        <w:t>п</w:t>
      </w:r>
      <w:r w:rsidR="008A3062" w:rsidRPr="007171BC">
        <w:rPr>
          <w:rFonts w:ascii="Times New Roman" w:eastAsia="Times New Roman" w:hAnsi="Times New Roman" w:cs="Times New Roman"/>
          <w:kern w:val="0"/>
          <w:sz w:val="24"/>
          <w:szCs w:val="24"/>
          <w:lang w:eastAsia="ru-RU"/>
          <w14:ligatures w14:val="none"/>
        </w:rPr>
        <w:t>ункт 2.6.1. изложить в следующей редакции:</w:t>
      </w:r>
    </w:p>
    <w:p w14:paraId="110D5731" w14:textId="77777777"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eastAsia="Times New Roman" w:hAnsi="Times New Roman" w:cs="Times New Roman"/>
          <w:kern w:val="0"/>
          <w:sz w:val="24"/>
          <w:szCs w:val="24"/>
          <w:lang w:eastAsia="ru-RU"/>
          <w14:ligatures w14:val="none"/>
        </w:rPr>
        <w:t xml:space="preserve">«2.6.1. </w:t>
      </w:r>
      <w:r w:rsidRPr="007171BC">
        <w:rPr>
          <w:rFonts w:ascii="Times New Roman" w:hAnsi="Times New Roman" w:cs="Times New Roman"/>
          <w:kern w:val="0"/>
          <w:sz w:val="24"/>
          <w:szCs w:val="24"/>
        </w:rPr>
        <w:t>К ходатайству об установлении публичного сервитута прилагаются:</w:t>
      </w:r>
    </w:p>
    <w:p w14:paraId="47D6A1C8" w14:textId="77777777"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4F97B42E" w14:textId="77777777"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2A262586" w14:textId="77777777"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34E8EBEA" w14:textId="418A279E"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66AF32D8" w14:textId="2D3EED05"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7" w:history="1">
        <w:r w:rsidR="001F0C5A">
          <w:rPr>
            <w:rFonts w:ascii="Times New Roman" w:hAnsi="Times New Roman" w:cs="Times New Roman"/>
            <w:kern w:val="0"/>
            <w:sz w:val="24"/>
            <w:szCs w:val="24"/>
          </w:rPr>
          <w:t>подпунктом 4</w:t>
        </w:r>
        <w:r w:rsidRPr="001B5029">
          <w:rPr>
            <w:rFonts w:ascii="Times New Roman" w:hAnsi="Times New Roman" w:cs="Times New Roman"/>
            <w:kern w:val="0"/>
            <w:sz w:val="24"/>
            <w:szCs w:val="24"/>
            <w:vertAlign w:val="superscript"/>
          </w:rPr>
          <w:t>1</w:t>
        </w:r>
        <w:r w:rsidR="001F0C5A">
          <w:rPr>
            <w:rFonts w:ascii="Times New Roman" w:hAnsi="Times New Roman" w:cs="Times New Roman"/>
            <w:kern w:val="0"/>
            <w:sz w:val="24"/>
            <w:szCs w:val="24"/>
          </w:rPr>
          <w:t xml:space="preserve">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003421DA" w:rsidRPr="007171BC">
        <w:rPr>
          <w:rFonts w:ascii="Times New Roman" w:hAnsi="Times New Roman" w:cs="Times New Roman"/>
          <w:sz w:val="24"/>
          <w:szCs w:val="24"/>
        </w:rPr>
        <w:t>ЗК РФ</w:t>
      </w:r>
      <w:r w:rsidRPr="007171BC">
        <w:rPr>
          <w:rFonts w:ascii="Times New Roman" w:hAnsi="Times New Roman" w:cs="Times New Roman"/>
          <w:kern w:val="0"/>
          <w:sz w:val="24"/>
          <w:szCs w:val="24"/>
        </w:rPr>
        <w:t>;</w:t>
      </w:r>
    </w:p>
    <w:p w14:paraId="7670C0D1" w14:textId="3DF4D954"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8" w:history="1">
        <w:r w:rsidR="001F0C5A">
          <w:rPr>
            <w:rFonts w:ascii="Times New Roman" w:hAnsi="Times New Roman" w:cs="Times New Roman"/>
            <w:kern w:val="0"/>
            <w:sz w:val="24"/>
            <w:szCs w:val="24"/>
          </w:rPr>
          <w:t>подпункте 4.2 статьи 39</w:t>
        </w:r>
        <w:r w:rsidRPr="001B5029">
          <w:rPr>
            <w:rFonts w:ascii="Times New Roman" w:hAnsi="Times New Roman" w:cs="Times New Roman"/>
            <w:kern w:val="0"/>
            <w:sz w:val="24"/>
            <w:szCs w:val="24"/>
            <w:vertAlign w:val="superscript"/>
          </w:rPr>
          <w:t>40</w:t>
        </w:r>
      </w:hyperlink>
      <w:r w:rsidRPr="007171BC">
        <w:rPr>
          <w:rFonts w:ascii="Times New Roman" w:hAnsi="Times New Roman" w:cs="Times New Roman"/>
          <w:kern w:val="0"/>
          <w:sz w:val="24"/>
          <w:szCs w:val="24"/>
        </w:rPr>
        <w:t xml:space="preserve"> </w:t>
      </w:r>
      <w:r w:rsidR="003421DA" w:rsidRPr="007171BC">
        <w:rPr>
          <w:rFonts w:ascii="Times New Roman" w:hAnsi="Times New Roman" w:cs="Times New Roman"/>
          <w:sz w:val="24"/>
          <w:szCs w:val="24"/>
        </w:rPr>
        <w:t>ЗК РФ</w:t>
      </w:r>
      <w:r w:rsidRPr="007171BC">
        <w:rPr>
          <w:rFonts w:ascii="Times New Roman" w:hAnsi="Times New Roman" w:cs="Times New Roman"/>
          <w:kern w:val="0"/>
          <w:sz w:val="24"/>
          <w:szCs w:val="24"/>
        </w:rPr>
        <w:t>;</w:t>
      </w:r>
    </w:p>
    <w:p w14:paraId="08E3A1A8" w14:textId="77777777" w:rsidR="008A3062" w:rsidRPr="007171B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12AC20E7" w14:textId="0C992CA5" w:rsidR="0016513C" w:rsidRPr="00D159CC" w:rsidRDefault="008A3062"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hAnsi="Times New Roman" w:cs="Times New Roman"/>
          <w:kern w:val="0"/>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9" w:history="1">
        <w:r w:rsidR="001F0C5A">
          <w:rPr>
            <w:rFonts w:ascii="Times New Roman" w:hAnsi="Times New Roman" w:cs="Times New Roman"/>
            <w:kern w:val="0"/>
            <w:sz w:val="24"/>
            <w:szCs w:val="24"/>
          </w:rPr>
          <w:t>подпунктом 2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003421DA" w:rsidRPr="00D159CC">
        <w:rPr>
          <w:rFonts w:ascii="Times New Roman" w:hAnsi="Times New Roman" w:cs="Times New Roman"/>
          <w:kern w:val="0"/>
          <w:sz w:val="24"/>
          <w:szCs w:val="24"/>
        </w:rPr>
        <w:t>ЗК РФ</w:t>
      </w:r>
      <w:r w:rsidRPr="007171BC">
        <w:rPr>
          <w:rFonts w:ascii="Times New Roman" w:hAnsi="Times New Roman" w:cs="Times New Roman"/>
          <w:kern w:val="0"/>
          <w:sz w:val="24"/>
          <w:szCs w:val="24"/>
        </w:rPr>
        <w:t>.</w:t>
      </w:r>
      <w:r w:rsidRPr="00D159CC">
        <w:rPr>
          <w:rFonts w:ascii="Times New Roman" w:hAnsi="Times New Roman" w:cs="Times New Roman"/>
          <w:kern w:val="0"/>
          <w:sz w:val="24"/>
          <w:szCs w:val="24"/>
        </w:rPr>
        <w:t>»;</w:t>
      </w:r>
      <w:r w:rsidR="00FA0C88" w:rsidRPr="00D159CC">
        <w:rPr>
          <w:rFonts w:ascii="Times New Roman" w:hAnsi="Times New Roman" w:cs="Times New Roman"/>
          <w:kern w:val="0"/>
          <w:sz w:val="24"/>
          <w:szCs w:val="24"/>
        </w:rPr>
        <w:t xml:space="preserve"> </w:t>
      </w:r>
    </w:p>
    <w:p w14:paraId="1E7EFCB6" w14:textId="25526799" w:rsidR="0016513C" w:rsidRPr="00D159CC" w:rsidRDefault="00727B41" w:rsidP="00D159CC">
      <w:pPr>
        <w:pStyle w:val="a4"/>
        <w:tabs>
          <w:tab w:val="left" w:pos="1134"/>
        </w:tabs>
        <w:spacing w:after="0" w:line="240" w:lineRule="auto"/>
        <w:ind w:left="0" w:firstLine="426"/>
        <w:jc w:val="both"/>
        <w:rPr>
          <w:rFonts w:ascii="Times New Roman" w:hAnsi="Times New Roman" w:cs="Times New Roman"/>
          <w:kern w:val="0"/>
          <w:sz w:val="24"/>
          <w:szCs w:val="24"/>
        </w:rPr>
      </w:pPr>
      <w:r>
        <w:rPr>
          <w:rFonts w:ascii="Times New Roman" w:hAnsi="Times New Roman" w:cs="Times New Roman"/>
          <w:kern w:val="0"/>
          <w:sz w:val="24"/>
          <w:szCs w:val="24"/>
        </w:rPr>
        <w:t>1.5.</w:t>
      </w:r>
      <w:r w:rsidR="0016513C" w:rsidRPr="00D159CC">
        <w:rPr>
          <w:rFonts w:ascii="Times New Roman" w:hAnsi="Times New Roman" w:cs="Times New Roman"/>
          <w:kern w:val="0"/>
          <w:sz w:val="24"/>
          <w:szCs w:val="24"/>
        </w:rPr>
        <w:t xml:space="preserve"> в абзаце 10 подпункта 2.6.4. слова «официального сайта Администрации» заменить словами «официальной страницы Администрации</w:t>
      </w:r>
      <w:r w:rsidR="00697A1E">
        <w:rPr>
          <w:rFonts w:ascii="Times New Roman" w:hAnsi="Times New Roman" w:cs="Times New Roman"/>
          <w:kern w:val="0"/>
          <w:sz w:val="24"/>
          <w:szCs w:val="24"/>
        </w:rPr>
        <w:t>»;</w:t>
      </w:r>
    </w:p>
    <w:p w14:paraId="08B18A64" w14:textId="010587EC" w:rsidR="0016513C" w:rsidRPr="00D159CC" w:rsidRDefault="00727B41" w:rsidP="00D159CC">
      <w:pPr>
        <w:pStyle w:val="a4"/>
        <w:tabs>
          <w:tab w:val="left" w:pos="1134"/>
        </w:tabs>
        <w:spacing w:after="0" w:line="240" w:lineRule="auto"/>
        <w:ind w:left="0" w:firstLine="426"/>
        <w:jc w:val="both"/>
        <w:rPr>
          <w:rFonts w:ascii="Times New Roman" w:hAnsi="Times New Roman" w:cs="Times New Roman"/>
          <w:kern w:val="0"/>
          <w:sz w:val="24"/>
          <w:szCs w:val="24"/>
        </w:rPr>
      </w:pPr>
      <w:r>
        <w:rPr>
          <w:rFonts w:ascii="Times New Roman" w:hAnsi="Times New Roman" w:cs="Times New Roman"/>
          <w:kern w:val="0"/>
          <w:sz w:val="24"/>
          <w:szCs w:val="24"/>
        </w:rPr>
        <w:t>1.6.</w:t>
      </w:r>
      <w:r w:rsidR="0016513C" w:rsidRPr="00D159CC">
        <w:rPr>
          <w:rFonts w:ascii="Times New Roman" w:hAnsi="Times New Roman" w:cs="Times New Roman"/>
          <w:kern w:val="0"/>
          <w:sz w:val="24"/>
          <w:szCs w:val="24"/>
        </w:rPr>
        <w:t xml:space="preserve"> в абзаце 11 подпункта 2.6.4. слова «официального сайта Администрации» заменить</w:t>
      </w:r>
      <w:r w:rsidR="007171BC" w:rsidRPr="00D159CC">
        <w:rPr>
          <w:rFonts w:ascii="Times New Roman" w:hAnsi="Times New Roman" w:cs="Times New Roman"/>
          <w:kern w:val="0"/>
          <w:sz w:val="24"/>
          <w:szCs w:val="24"/>
        </w:rPr>
        <w:t xml:space="preserve"> </w:t>
      </w:r>
      <w:r w:rsidR="0016513C" w:rsidRPr="00D159CC">
        <w:rPr>
          <w:rFonts w:ascii="Times New Roman" w:hAnsi="Times New Roman" w:cs="Times New Roman"/>
          <w:kern w:val="0"/>
          <w:sz w:val="24"/>
          <w:szCs w:val="24"/>
        </w:rPr>
        <w:t>словами «официальной страницы Администрации»;</w:t>
      </w:r>
    </w:p>
    <w:p w14:paraId="3BCAF805" w14:textId="7C881F28" w:rsidR="00FA0C88" w:rsidRPr="00D159CC" w:rsidRDefault="00727B41"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Pr>
          <w:rFonts w:ascii="Times New Roman" w:hAnsi="Times New Roman" w:cs="Times New Roman"/>
          <w:kern w:val="0"/>
          <w:sz w:val="24"/>
          <w:szCs w:val="24"/>
        </w:rPr>
        <w:t xml:space="preserve">1.7. </w:t>
      </w:r>
      <w:r w:rsidR="0020487A" w:rsidRPr="00D159CC">
        <w:rPr>
          <w:rFonts w:ascii="Times New Roman" w:hAnsi="Times New Roman" w:cs="Times New Roman"/>
          <w:kern w:val="0"/>
          <w:sz w:val="24"/>
          <w:szCs w:val="24"/>
        </w:rPr>
        <w:t>в</w:t>
      </w:r>
      <w:r w:rsidR="00FA0C88" w:rsidRPr="00D159CC">
        <w:rPr>
          <w:rFonts w:ascii="Times New Roman" w:hAnsi="Times New Roman" w:cs="Times New Roman"/>
          <w:kern w:val="0"/>
          <w:sz w:val="24"/>
          <w:szCs w:val="24"/>
        </w:rPr>
        <w:t xml:space="preserve"> п</w:t>
      </w:r>
      <w:r w:rsidR="00C81D17" w:rsidRPr="00D159CC">
        <w:rPr>
          <w:rFonts w:ascii="Times New Roman" w:hAnsi="Times New Roman" w:cs="Times New Roman"/>
          <w:kern w:val="0"/>
          <w:sz w:val="24"/>
          <w:szCs w:val="24"/>
        </w:rPr>
        <w:t>одпункте</w:t>
      </w:r>
      <w:r w:rsidR="00FA0C88" w:rsidRPr="00D159CC">
        <w:rPr>
          <w:rFonts w:ascii="Times New Roman" w:hAnsi="Times New Roman" w:cs="Times New Roman"/>
          <w:kern w:val="0"/>
          <w:sz w:val="24"/>
          <w:szCs w:val="24"/>
        </w:rPr>
        <w:t xml:space="preserve"> 6</w:t>
      </w:r>
      <w:r w:rsidR="00C81D17" w:rsidRPr="00D159CC">
        <w:rPr>
          <w:rFonts w:ascii="Times New Roman" w:hAnsi="Times New Roman" w:cs="Times New Roman"/>
          <w:kern w:val="0"/>
          <w:sz w:val="24"/>
          <w:szCs w:val="24"/>
        </w:rPr>
        <w:t xml:space="preserve"> пункта 2.8.</w:t>
      </w:r>
      <w:r w:rsidR="007171BC" w:rsidRPr="00D159CC">
        <w:rPr>
          <w:rFonts w:ascii="Times New Roman" w:hAnsi="Times New Roman" w:cs="Times New Roman"/>
          <w:kern w:val="0"/>
          <w:sz w:val="24"/>
          <w:szCs w:val="24"/>
        </w:rPr>
        <w:t xml:space="preserve"> </w:t>
      </w:r>
      <w:r w:rsidR="001F0C5A">
        <w:rPr>
          <w:rFonts w:ascii="Times New Roman" w:hAnsi="Times New Roman" w:cs="Times New Roman"/>
          <w:kern w:val="0"/>
          <w:sz w:val="24"/>
          <w:szCs w:val="24"/>
        </w:rPr>
        <w:t>слова «1, 3, 4 статьи 39</w:t>
      </w:r>
      <w:r w:rsidR="00FA0C88" w:rsidRPr="001B5029">
        <w:rPr>
          <w:rFonts w:ascii="Times New Roman" w:hAnsi="Times New Roman" w:cs="Times New Roman"/>
          <w:kern w:val="0"/>
          <w:sz w:val="24"/>
          <w:szCs w:val="24"/>
          <w:vertAlign w:val="superscript"/>
        </w:rPr>
        <w:t>37</w:t>
      </w:r>
      <w:r w:rsidR="00FA0C88" w:rsidRPr="00D159CC">
        <w:rPr>
          <w:rFonts w:ascii="Times New Roman" w:hAnsi="Times New Roman" w:cs="Times New Roman"/>
          <w:kern w:val="0"/>
          <w:sz w:val="24"/>
          <w:szCs w:val="24"/>
        </w:rPr>
        <w:t> ЗК РФ», заменить словами «</w:t>
      </w:r>
      <w:hyperlink r:id="rId20" w:history="1">
        <w:r w:rsidR="00FA0C88" w:rsidRPr="007171BC">
          <w:rPr>
            <w:rFonts w:ascii="Times New Roman" w:hAnsi="Times New Roman" w:cs="Times New Roman"/>
            <w:kern w:val="0"/>
            <w:sz w:val="24"/>
            <w:szCs w:val="24"/>
          </w:rPr>
          <w:t>1</w:t>
        </w:r>
      </w:hyperlink>
      <w:r w:rsidR="00FA0C88" w:rsidRPr="007171BC">
        <w:rPr>
          <w:rFonts w:ascii="Times New Roman" w:hAnsi="Times New Roman" w:cs="Times New Roman"/>
          <w:kern w:val="0"/>
          <w:sz w:val="24"/>
          <w:szCs w:val="24"/>
        </w:rPr>
        <w:t xml:space="preserve">, </w:t>
      </w:r>
      <w:hyperlink r:id="rId21" w:history="1">
        <w:r w:rsidR="00FA0C88" w:rsidRPr="007171BC">
          <w:rPr>
            <w:rFonts w:ascii="Times New Roman" w:hAnsi="Times New Roman" w:cs="Times New Roman"/>
            <w:kern w:val="0"/>
            <w:sz w:val="24"/>
            <w:szCs w:val="24"/>
          </w:rPr>
          <w:t>3</w:t>
        </w:r>
      </w:hyperlink>
      <w:r w:rsidR="00FA0C88" w:rsidRPr="007171BC">
        <w:rPr>
          <w:rFonts w:ascii="Times New Roman" w:hAnsi="Times New Roman" w:cs="Times New Roman"/>
          <w:kern w:val="0"/>
          <w:sz w:val="24"/>
          <w:szCs w:val="24"/>
        </w:rPr>
        <w:t xml:space="preserve"> - </w:t>
      </w:r>
      <w:hyperlink r:id="rId22" w:history="1">
        <w:r w:rsidR="001F0C5A">
          <w:rPr>
            <w:rFonts w:ascii="Times New Roman" w:hAnsi="Times New Roman" w:cs="Times New Roman"/>
            <w:kern w:val="0"/>
            <w:sz w:val="24"/>
            <w:szCs w:val="24"/>
          </w:rPr>
          <w:t>4</w:t>
        </w:r>
        <w:r w:rsidR="00FA0C88" w:rsidRPr="001B5029">
          <w:rPr>
            <w:rFonts w:ascii="Times New Roman" w:hAnsi="Times New Roman" w:cs="Times New Roman"/>
            <w:kern w:val="0"/>
            <w:sz w:val="24"/>
            <w:szCs w:val="24"/>
            <w:vertAlign w:val="superscript"/>
          </w:rPr>
          <w:t>1</w:t>
        </w:r>
      </w:hyperlink>
      <w:r w:rsidR="00FA0C88" w:rsidRPr="007171BC">
        <w:rPr>
          <w:rFonts w:ascii="Times New Roman" w:hAnsi="Times New Roman" w:cs="Times New Roman"/>
          <w:kern w:val="0"/>
          <w:sz w:val="24"/>
          <w:szCs w:val="24"/>
        </w:rPr>
        <w:t xml:space="preserve"> и </w:t>
      </w:r>
      <w:hyperlink r:id="rId23" w:history="1">
        <w:r w:rsidR="00FA0C88" w:rsidRPr="007171BC">
          <w:rPr>
            <w:rFonts w:ascii="Times New Roman" w:hAnsi="Times New Roman" w:cs="Times New Roman"/>
            <w:kern w:val="0"/>
            <w:sz w:val="24"/>
            <w:szCs w:val="24"/>
          </w:rPr>
          <w:t>6</w:t>
        </w:r>
      </w:hyperlink>
      <w:r w:rsidR="00FA0C88" w:rsidRPr="007171BC">
        <w:rPr>
          <w:rFonts w:ascii="Times New Roman" w:hAnsi="Times New Roman" w:cs="Times New Roman"/>
          <w:kern w:val="0"/>
          <w:sz w:val="24"/>
          <w:szCs w:val="24"/>
        </w:rPr>
        <w:t xml:space="preserve"> </w:t>
      </w:r>
      <w:r w:rsidR="001F0C5A">
        <w:rPr>
          <w:rFonts w:ascii="Times New Roman" w:hAnsi="Times New Roman" w:cs="Times New Roman"/>
          <w:kern w:val="0"/>
          <w:sz w:val="24"/>
          <w:szCs w:val="24"/>
        </w:rPr>
        <w:t>статьи 39</w:t>
      </w:r>
      <w:r w:rsidR="00FA0C88" w:rsidRPr="001B5029">
        <w:rPr>
          <w:rFonts w:ascii="Times New Roman" w:hAnsi="Times New Roman" w:cs="Times New Roman"/>
          <w:kern w:val="0"/>
          <w:sz w:val="24"/>
          <w:szCs w:val="24"/>
          <w:vertAlign w:val="superscript"/>
        </w:rPr>
        <w:t>37</w:t>
      </w:r>
      <w:r w:rsidR="00FA0C88" w:rsidRPr="00D159CC">
        <w:rPr>
          <w:rFonts w:ascii="Times New Roman" w:hAnsi="Times New Roman" w:cs="Times New Roman"/>
          <w:kern w:val="0"/>
          <w:sz w:val="24"/>
          <w:szCs w:val="24"/>
        </w:rPr>
        <w:t> ЗК РФ»</w:t>
      </w:r>
      <w:r w:rsidR="0020487A" w:rsidRPr="00D159CC">
        <w:rPr>
          <w:rFonts w:ascii="Times New Roman" w:hAnsi="Times New Roman" w:cs="Times New Roman"/>
          <w:kern w:val="0"/>
          <w:sz w:val="24"/>
          <w:szCs w:val="24"/>
        </w:rPr>
        <w:t>;</w:t>
      </w:r>
    </w:p>
    <w:p w14:paraId="31CD4820" w14:textId="1C3C3501" w:rsidR="00FA0C88" w:rsidRPr="00D159CC" w:rsidRDefault="00727B41"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Pr>
          <w:rFonts w:ascii="Times New Roman" w:hAnsi="Times New Roman" w:cs="Times New Roman"/>
          <w:kern w:val="0"/>
          <w:sz w:val="24"/>
          <w:szCs w:val="24"/>
        </w:rPr>
        <w:t xml:space="preserve">1.8. </w:t>
      </w:r>
      <w:r w:rsidR="0020487A" w:rsidRPr="00D159CC">
        <w:rPr>
          <w:rFonts w:ascii="Times New Roman" w:hAnsi="Times New Roman" w:cs="Times New Roman"/>
          <w:kern w:val="0"/>
          <w:sz w:val="24"/>
          <w:szCs w:val="24"/>
        </w:rPr>
        <w:t xml:space="preserve"> </w:t>
      </w:r>
      <w:r w:rsidR="00C81D17" w:rsidRPr="00D159CC">
        <w:rPr>
          <w:rFonts w:ascii="Times New Roman" w:hAnsi="Times New Roman" w:cs="Times New Roman"/>
          <w:kern w:val="0"/>
          <w:sz w:val="24"/>
          <w:szCs w:val="24"/>
        </w:rPr>
        <w:t xml:space="preserve">пункт 2.8. </w:t>
      </w:r>
      <w:r w:rsidR="00FA0C88" w:rsidRPr="00D159CC">
        <w:rPr>
          <w:rFonts w:ascii="Times New Roman" w:hAnsi="Times New Roman" w:cs="Times New Roman"/>
          <w:kern w:val="0"/>
          <w:sz w:val="24"/>
          <w:szCs w:val="24"/>
        </w:rPr>
        <w:t>дополнить подпунктом 8 следующего содержания:</w:t>
      </w:r>
    </w:p>
    <w:p w14:paraId="04101142" w14:textId="06816190" w:rsidR="00FA0C88" w:rsidRPr="007171BC" w:rsidRDefault="00FA0C88"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D159CC">
        <w:rPr>
          <w:rFonts w:ascii="Times New Roman" w:hAnsi="Times New Roman" w:cs="Times New Roman"/>
          <w:kern w:val="0"/>
          <w:sz w:val="24"/>
          <w:szCs w:val="24"/>
        </w:rPr>
        <w:lastRenderedPageBreak/>
        <w:t xml:space="preserve">«8) </w:t>
      </w:r>
      <w:r w:rsidRPr="007171BC">
        <w:rPr>
          <w:rFonts w:ascii="Times New Roman" w:hAnsi="Times New Roman" w:cs="Times New Roman"/>
          <w:kern w:val="0"/>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5BBDFC86" w14:textId="04798D7C" w:rsidR="00C81D17" w:rsidRPr="00D159CC" w:rsidRDefault="00727B41" w:rsidP="00D159CC">
      <w:pPr>
        <w:spacing w:after="0" w:line="240" w:lineRule="auto"/>
        <w:ind w:firstLine="426"/>
        <w:jc w:val="both"/>
        <w:rPr>
          <w:rFonts w:ascii="Times New Roman" w:hAnsi="Times New Roman" w:cs="Times New Roman"/>
          <w:kern w:val="0"/>
          <w:sz w:val="24"/>
          <w:szCs w:val="24"/>
        </w:rPr>
      </w:pPr>
      <w:r>
        <w:rPr>
          <w:rFonts w:ascii="Times New Roman" w:hAnsi="Times New Roman" w:cs="Times New Roman"/>
          <w:kern w:val="0"/>
          <w:sz w:val="24"/>
          <w:szCs w:val="24"/>
        </w:rPr>
        <w:t xml:space="preserve">1.9. </w:t>
      </w:r>
      <w:r w:rsidR="00C81D17" w:rsidRPr="007171BC">
        <w:rPr>
          <w:rFonts w:ascii="Times New Roman" w:hAnsi="Times New Roman" w:cs="Times New Roman"/>
          <w:kern w:val="0"/>
          <w:sz w:val="24"/>
          <w:szCs w:val="24"/>
        </w:rPr>
        <w:t xml:space="preserve">абзац 4 пункта </w:t>
      </w:r>
      <w:r w:rsidR="00C81D17" w:rsidRPr="00D159CC">
        <w:rPr>
          <w:rFonts w:ascii="Times New Roman" w:hAnsi="Times New Roman" w:cs="Times New Roman"/>
          <w:kern w:val="0"/>
          <w:sz w:val="24"/>
          <w:szCs w:val="24"/>
        </w:rPr>
        <w:t>2.24.1. изложить в следующей редакции:</w:t>
      </w:r>
    </w:p>
    <w:p w14:paraId="5C2AACB8" w14:textId="74A24663" w:rsidR="00C81D17" w:rsidRPr="00D159CC" w:rsidRDefault="00C81D17" w:rsidP="00D159CC">
      <w:pPr>
        <w:spacing w:after="0" w:line="240" w:lineRule="auto"/>
        <w:ind w:firstLine="426"/>
        <w:jc w:val="both"/>
        <w:rPr>
          <w:rFonts w:ascii="Times New Roman" w:hAnsi="Times New Roman" w:cs="Times New Roman"/>
          <w:kern w:val="0"/>
          <w:sz w:val="24"/>
          <w:szCs w:val="24"/>
        </w:rPr>
      </w:pPr>
      <w:r w:rsidRPr="00D159CC">
        <w:rPr>
          <w:rFonts w:ascii="Times New Roman" w:hAnsi="Times New Roman" w:cs="Times New Roman"/>
          <w:kern w:val="0"/>
          <w:sz w:val="24"/>
          <w:szCs w:val="24"/>
        </w:rPr>
        <w:t>«- размещение информации о порядке предоставления муниципальной услуги на официальной странице Администрации, МФЦ, на Едином портале и КСПГМУ ПО;</w:t>
      </w:r>
    </w:p>
    <w:p w14:paraId="15967960" w14:textId="3AF8E9B6" w:rsidR="003421DA" w:rsidRPr="00D159CC" w:rsidRDefault="0020487A" w:rsidP="00727B41">
      <w:pPr>
        <w:autoSpaceDE w:val="0"/>
        <w:autoSpaceDN w:val="0"/>
        <w:adjustRightInd w:val="0"/>
        <w:spacing w:after="0" w:line="240" w:lineRule="auto"/>
        <w:ind w:firstLine="426"/>
        <w:jc w:val="both"/>
        <w:rPr>
          <w:rFonts w:ascii="Times New Roman" w:hAnsi="Times New Roman" w:cs="Times New Roman"/>
          <w:kern w:val="0"/>
          <w:sz w:val="24"/>
          <w:szCs w:val="24"/>
        </w:rPr>
      </w:pPr>
      <w:r w:rsidRPr="00D159CC">
        <w:rPr>
          <w:rFonts w:ascii="Times New Roman" w:hAnsi="Times New Roman" w:cs="Times New Roman"/>
          <w:kern w:val="0"/>
          <w:sz w:val="24"/>
          <w:szCs w:val="24"/>
        </w:rPr>
        <w:t>1</w:t>
      </w:r>
      <w:r w:rsidR="00727B41">
        <w:rPr>
          <w:rFonts w:ascii="Times New Roman" w:hAnsi="Times New Roman" w:cs="Times New Roman"/>
          <w:kern w:val="0"/>
          <w:sz w:val="24"/>
          <w:szCs w:val="24"/>
        </w:rPr>
        <w:t xml:space="preserve">.10. </w:t>
      </w:r>
      <w:r w:rsidR="003421DA" w:rsidRPr="00D159CC">
        <w:rPr>
          <w:rFonts w:ascii="Times New Roman" w:hAnsi="Times New Roman" w:cs="Times New Roman"/>
          <w:kern w:val="0"/>
          <w:sz w:val="24"/>
          <w:szCs w:val="24"/>
        </w:rPr>
        <w:t xml:space="preserve">в абзаце 4 </w:t>
      </w:r>
      <w:r w:rsidR="005970B9" w:rsidRPr="00D159CC">
        <w:rPr>
          <w:rFonts w:ascii="Times New Roman" w:hAnsi="Times New Roman" w:cs="Times New Roman"/>
          <w:kern w:val="0"/>
          <w:sz w:val="24"/>
          <w:szCs w:val="24"/>
        </w:rPr>
        <w:t xml:space="preserve">пункта 3.2.3 </w:t>
      </w:r>
      <w:r w:rsidR="001F0C5A">
        <w:rPr>
          <w:rFonts w:ascii="Times New Roman" w:hAnsi="Times New Roman" w:cs="Times New Roman"/>
          <w:kern w:val="0"/>
          <w:sz w:val="24"/>
          <w:szCs w:val="24"/>
        </w:rPr>
        <w:t>слова «1, 4 и 5 статьи 39</w:t>
      </w:r>
      <w:r w:rsidR="003421DA" w:rsidRPr="001B5029">
        <w:rPr>
          <w:rFonts w:ascii="Times New Roman" w:hAnsi="Times New Roman" w:cs="Times New Roman"/>
          <w:kern w:val="0"/>
          <w:sz w:val="24"/>
          <w:szCs w:val="24"/>
          <w:vertAlign w:val="superscript"/>
        </w:rPr>
        <w:t>37</w:t>
      </w:r>
      <w:r w:rsidR="003421DA" w:rsidRPr="00D159CC">
        <w:rPr>
          <w:rFonts w:ascii="Times New Roman" w:hAnsi="Times New Roman" w:cs="Times New Roman"/>
          <w:kern w:val="0"/>
          <w:sz w:val="24"/>
          <w:szCs w:val="24"/>
        </w:rPr>
        <w:t> ЗК Р</w:t>
      </w:r>
      <w:r w:rsidR="001F0C5A">
        <w:rPr>
          <w:rFonts w:ascii="Times New Roman" w:hAnsi="Times New Roman" w:cs="Times New Roman"/>
          <w:kern w:val="0"/>
          <w:sz w:val="24"/>
          <w:szCs w:val="24"/>
        </w:rPr>
        <w:t>Ф» заменить словами «1, 2, 4, 4</w:t>
      </w:r>
      <w:r w:rsidR="003421DA" w:rsidRPr="001B5029">
        <w:rPr>
          <w:rFonts w:ascii="Times New Roman" w:hAnsi="Times New Roman" w:cs="Times New Roman"/>
          <w:kern w:val="0"/>
          <w:sz w:val="24"/>
          <w:szCs w:val="24"/>
          <w:vertAlign w:val="superscript"/>
        </w:rPr>
        <w:t>1</w:t>
      </w:r>
      <w:r w:rsidR="001F0C5A">
        <w:rPr>
          <w:rFonts w:ascii="Times New Roman" w:hAnsi="Times New Roman" w:cs="Times New Roman"/>
          <w:kern w:val="0"/>
          <w:sz w:val="24"/>
          <w:szCs w:val="24"/>
        </w:rPr>
        <w:t> и 5 статьи 39</w:t>
      </w:r>
      <w:r w:rsidR="003421DA" w:rsidRPr="001B5029">
        <w:rPr>
          <w:rFonts w:ascii="Times New Roman" w:hAnsi="Times New Roman" w:cs="Times New Roman"/>
          <w:kern w:val="0"/>
          <w:sz w:val="24"/>
          <w:szCs w:val="24"/>
          <w:vertAlign w:val="superscript"/>
        </w:rPr>
        <w:t>37</w:t>
      </w:r>
      <w:r w:rsidR="003421DA" w:rsidRPr="00D159CC">
        <w:rPr>
          <w:rFonts w:ascii="Times New Roman" w:hAnsi="Times New Roman" w:cs="Times New Roman"/>
          <w:kern w:val="0"/>
          <w:sz w:val="24"/>
          <w:szCs w:val="24"/>
        </w:rPr>
        <w:t> ЗК РФ»;</w:t>
      </w:r>
    </w:p>
    <w:p w14:paraId="0078AE52" w14:textId="2443A1BB" w:rsidR="005970B9" w:rsidRPr="007171BC" w:rsidRDefault="00727B41" w:rsidP="00D159CC">
      <w:pPr>
        <w:autoSpaceDE w:val="0"/>
        <w:autoSpaceDN w:val="0"/>
        <w:adjustRightInd w:val="0"/>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hAnsi="Times New Roman" w:cs="Times New Roman"/>
          <w:kern w:val="0"/>
          <w:sz w:val="24"/>
          <w:szCs w:val="24"/>
        </w:rPr>
        <w:t xml:space="preserve">1.11. </w:t>
      </w:r>
      <w:r w:rsidR="005970B9" w:rsidRPr="00D159CC">
        <w:rPr>
          <w:rFonts w:ascii="Times New Roman" w:hAnsi="Times New Roman" w:cs="Times New Roman"/>
          <w:kern w:val="0"/>
          <w:sz w:val="24"/>
          <w:szCs w:val="24"/>
        </w:rPr>
        <w:t xml:space="preserve"> абзац 8 пункта 3.</w:t>
      </w:r>
      <w:r w:rsidR="005970B9" w:rsidRPr="007171BC">
        <w:rPr>
          <w:rFonts w:ascii="Times New Roman" w:eastAsia="Times New Roman" w:hAnsi="Times New Roman" w:cs="Times New Roman"/>
          <w:kern w:val="0"/>
          <w:sz w:val="24"/>
          <w:szCs w:val="24"/>
          <w:lang w:eastAsia="ru-RU"/>
          <w14:ligatures w14:val="none"/>
        </w:rPr>
        <w:t>2.3 изложить в следующей редакции:</w:t>
      </w:r>
    </w:p>
    <w:p w14:paraId="30F52A51" w14:textId="5CC4D76E" w:rsidR="005970B9" w:rsidRPr="007171BC" w:rsidRDefault="005970B9" w:rsidP="00D159CC">
      <w:pPr>
        <w:spacing w:after="0" w:line="240" w:lineRule="auto"/>
        <w:ind w:firstLine="426"/>
        <w:jc w:val="both"/>
        <w:rPr>
          <w:rFonts w:ascii="Times New Roman" w:eastAsia="Times New Roman" w:hAnsi="Times New Roman" w:cs="Times New Roman"/>
          <w:color w:val="000000"/>
          <w:sz w:val="24"/>
          <w:szCs w:val="24"/>
          <w:lang w:eastAsia="ru-RU"/>
        </w:rPr>
      </w:pPr>
      <w:r w:rsidRPr="007171BC">
        <w:rPr>
          <w:rFonts w:ascii="Times New Roman" w:eastAsia="Times New Roman" w:hAnsi="Times New Roman" w:cs="Times New Roman"/>
          <w:color w:val="000000"/>
          <w:sz w:val="24"/>
          <w:szCs w:val="24"/>
          <w:lang w:eastAsia="ru-RU"/>
        </w:rPr>
        <w:t xml:space="preserve">«- размещает сообщение о возможном установлении публичного сервитута на </w:t>
      </w:r>
      <w:r w:rsidR="00D159CC" w:rsidRPr="007171BC">
        <w:rPr>
          <w:rFonts w:ascii="Times New Roman" w:eastAsia="Times New Roman" w:hAnsi="Times New Roman" w:cs="Times New Roman"/>
          <w:color w:val="000000"/>
          <w:sz w:val="24"/>
          <w:szCs w:val="24"/>
          <w:lang w:eastAsia="ru-RU"/>
        </w:rPr>
        <w:t>официально</w:t>
      </w:r>
      <w:r w:rsidR="00D159CC">
        <w:rPr>
          <w:rFonts w:ascii="Times New Roman" w:eastAsia="Times New Roman" w:hAnsi="Times New Roman" w:cs="Times New Roman"/>
          <w:color w:val="000000"/>
          <w:sz w:val="24"/>
          <w:szCs w:val="24"/>
          <w:lang w:eastAsia="ru-RU"/>
        </w:rPr>
        <w:t>й</w:t>
      </w:r>
      <w:r w:rsidRPr="007171BC">
        <w:rPr>
          <w:rFonts w:ascii="Times New Roman" w:eastAsia="Times New Roman" w:hAnsi="Times New Roman" w:cs="Times New Roman"/>
          <w:color w:val="000000"/>
          <w:sz w:val="24"/>
          <w:szCs w:val="24"/>
          <w:lang w:eastAsia="ru-RU"/>
        </w:rPr>
        <w:t xml:space="preserve"> странице Администрации;»;</w:t>
      </w:r>
    </w:p>
    <w:p w14:paraId="28E5820D" w14:textId="28D9E1BC" w:rsidR="00FA0C88" w:rsidRPr="007171BC" w:rsidRDefault="00727B41" w:rsidP="00D159CC">
      <w:pPr>
        <w:autoSpaceDE w:val="0"/>
        <w:autoSpaceDN w:val="0"/>
        <w:adjustRightInd w:val="0"/>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1.12. </w:t>
      </w:r>
      <w:r w:rsidR="00FA0C88" w:rsidRPr="007171BC">
        <w:rPr>
          <w:rFonts w:ascii="Times New Roman" w:eastAsia="Times New Roman" w:hAnsi="Times New Roman" w:cs="Times New Roman"/>
          <w:kern w:val="0"/>
          <w:sz w:val="24"/>
          <w:szCs w:val="24"/>
          <w:lang w:eastAsia="ru-RU"/>
          <w14:ligatures w14:val="none"/>
        </w:rPr>
        <w:t xml:space="preserve"> в абзаце 11 </w:t>
      </w:r>
      <w:r w:rsidR="005970B9" w:rsidRPr="007171BC">
        <w:rPr>
          <w:rFonts w:ascii="Times New Roman" w:eastAsia="Times New Roman" w:hAnsi="Times New Roman" w:cs="Times New Roman"/>
          <w:kern w:val="0"/>
          <w:sz w:val="24"/>
          <w:szCs w:val="24"/>
          <w:lang w:eastAsia="ru-RU"/>
          <w14:ligatures w14:val="none"/>
        </w:rPr>
        <w:t xml:space="preserve">пункта 3.2.3 </w:t>
      </w:r>
      <w:r w:rsidR="00FA0C88" w:rsidRPr="007171BC">
        <w:rPr>
          <w:rFonts w:ascii="Times New Roman" w:eastAsia="Times New Roman" w:hAnsi="Times New Roman" w:cs="Times New Roman"/>
          <w:kern w:val="0"/>
          <w:sz w:val="24"/>
          <w:szCs w:val="24"/>
          <w:lang w:eastAsia="ru-RU"/>
          <w14:ligatures w14:val="none"/>
        </w:rPr>
        <w:t>слова «</w:t>
      </w:r>
      <w:r w:rsidR="00FA0C88" w:rsidRPr="007171BC">
        <w:rPr>
          <w:rFonts w:ascii="Times New Roman" w:hAnsi="Times New Roman" w:cs="Times New Roman"/>
          <w:sz w:val="24"/>
          <w:szCs w:val="24"/>
        </w:rPr>
        <w:t>в течение 30 дней</w:t>
      </w:r>
      <w:r w:rsidR="00FA0C88" w:rsidRPr="007171BC">
        <w:rPr>
          <w:rFonts w:ascii="Times New Roman" w:eastAsia="Times New Roman" w:hAnsi="Times New Roman" w:cs="Times New Roman"/>
          <w:kern w:val="0"/>
          <w:sz w:val="24"/>
          <w:szCs w:val="24"/>
          <w:lang w:eastAsia="ru-RU"/>
          <w14:ligatures w14:val="none"/>
        </w:rPr>
        <w:t>» заменить словами «</w:t>
      </w:r>
      <w:r w:rsidR="00FA0C88" w:rsidRPr="007171BC">
        <w:rPr>
          <w:rFonts w:ascii="Times New Roman" w:hAnsi="Times New Roman" w:cs="Times New Roman"/>
          <w:sz w:val="24"/>
          <w:szCs w:val="24"/>
        </w:rPr>
        <w:t>в течение 15 дней</w:t>
      </w:r>
      <w:r w:rsidR="00FA0C88" w:rsidRPr="007171BC">
        <w:rPr>
          <w:rFonts w:ascii="Times New Roman" w:eastAsia="Times New Roman" w:hAnsi="Times New Roman" w:cs="Times New Roman"/>
          <w:kern w:val="0"/>
          <w:sz w:val="24"/>
          <w:szCs w:val="24"/>
          <w:lang w:eastAsia="ru-RU"/>
          <w14:ligatures w14:val="none"/>
        </w:rPr>
        <w:t>»;</w:t>
      </w:r>
    </w:p>
    <w:p w14:paraId="09595D7E" w14:textId="68359A68" w:rsidR="0020487A" w:rsidRPr="007171BC" w:rsidRDefault="00727B41" w:rsidP="00D159CC">
      <w:pPr>
        <w:autoSpaceDE w:val="0"/>
        <w:autoSpaceDN w:val="0"/>
        <w:adjustRightInd w:val="0"/>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1.13.</w:t>
      </w:r>
      <w:r w:rsidR="0020487A" w:rsidRPr="007171BC">
        <w:rPr>
          <w:rFonts w:ascii="Times New Roman" w:eastAsia="Times New Roman" w:hAnsi="Times New Roman" w:cs="Times New Roman"/>
          <w:kern w:val="0"/>
          <w:sz w:val="24"/>
          <w:szCs w:val="24"/>
          <w:lang w:eastAsia="ru-RU"/>
          <w14:ligatures w14:val="none"/>
        </w:rPr>
        <w:t xml:space="preserve"> в абзаце 15 </w:t>
      </w:r>
      <w:r w:rsidR="005970B9" w:rsidRPr="007171BC">
        <w:rPr>
          <w:rFonts w:ascii="Times New Roman" w:eastAsia="Times New Roman" w:hAnsi="Times New Roman" w:cs="Times New Roman"/>
          <w:kern w:val="0"/>
          <w:sz w:val="24"/>
          <w:szCs w:val="24"/>
          <w:lang w:eastAsia="ru-RU"/>
          <w14:ligatures w14:val="none"/>
        </w:rPr>
        <w:t xml:space="preserve">пункте 3.2.3 </w:t>
      </w:r>
      <w:r w:rsidR="0020487A" w:rsidRPr="007171BC">
        <w:rPr>
          <w:rFonts w:ascii="Times New Roman" w:eastAsia="Times New Roman" w:hAnsi="Times New Roman" w:cs="Times New Roman"/>
          <w:kern w:val="0"/>
          <w:sz w:val="24"/>
          <w:szCs w:val="24"/>
          <w:lang w:eastAsia="ru-RU"/>
          <w14:ligatures w14:val="none"/>
        </w:rPr>
        <w:t>слова «</w:t>
      </w:r>
      <w:r w:rsidR="0020487A" w:rsidRPr="007171BC">
        <w:rPr>
          <w:rFonts w:ascii="Times New Roman" w:hAnsi="Times New Roman" w:cs="Times New Roman"/>
          <w:sz w:val="24"/>
          <w:szCs w:val="24"/>
        </w:rPr>
        <w:t>35 дней</w:t>
      </w:r>
      <w:r w:rsidR="0020487A" w:rsidRPr="007171BC">
        <w:rPr>
          <w:rFonts w:ascii="Times New Roman" w:eastAsia="Times New Roman" w:hAnsi="Times New Roman" w:cs="Times New Roman"/>
          <w:kern w:val="0"/>
          <w:sz w:val="24"/>
          <w:szCs w:val="24"/>
          <w:lang w:eastAsia="ru-RU"/>
          <w14:ligatures w14:val="none"/>
        </w:rPr>
        <w:t>» заменить словами «</w:t>
      </w:r>
      <w:r w:rsidR="0020487A" w:rsidRPr="007171BC">
        <w:rPr>
          <w:rFonts w:ascii="Times New Roman" w:hAnsi="Times New Roman" w:cs="Times New Roman"/>
          <w:sz w:val="24"/>
          <w:szCs w:val="24"/>
        </w:rPr>
        <w:t>15 дней</w:t>
      </w:r>
      <w:r w:rsidR="0020487A" w:rsidRPr="007171BC">
        <w:rPr>
          <w:rFonts w:ascii="Times New Roman" w:eastAsia="Times New Roman" w:hAnsi="Times New Roman" w:cs="Times New Roman"/>
          <w:kern w:val="0"/>
          <w:sz w:val="24"/>
          <w:szCs w:val="24"/>
          <w:lang w:eastAsia="ru-RU"/>
          <w14:ligatures w14:val="none"/>
        </w:rPr>
        <w:t>»;</w:t>
      </w:r>
    </w:p>
    <w:p w14:paraId="1A963FAE" w14:textId="62D7D110" w:rsidR="00CE4879" w:rsidRPr="007171BC" w:rsidRDefault="00727B41" w:rsidP="00D159CC">
      <w:pPr>
        <w:autoSpaceDE w:val="0"/>
        <w:autoSpaceDN w:val="0"/>
        <w:adjustRightInd w:val="0"/>
        <w:spacing w:after="0" w:line="240" w:lineRule="auto"/>
        <w:ind w:firstLine="426"/>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1.14.</w:t>
      </w:r>
      <w:r w:rsidR="00602CBC" w:rsidRPr="007171BC">
        <w:rPr>
          <w:rFonts w:ascii="Times New Roman" w:eastAsia="Times New Roman" w:hAnsi="Times New Roman" w:cs="Times New Roman"/>
          <w:kern w:val="0"/>
          <w:sz w:val="24"/>
          <w:szCs w:val="24"/>
          <w:lang w:eastAsia="ru-RU"/>
          <w14:ligatures w14:val="none"/>
        </w:rPr>
        <w:t xml:space="preserve"> а</w:t>
      </w:r>
      <w:r w:rsidR="00CE4879" w:rsidRPr="007171BC">
        <w:rPr>
          <w:rFonts w:ascii="Times New Roman" w:eastAsia="Times New Roman" w:hAnsi="Times New Roman" w:cs="Times New Roman"/>
          <w:kern w:val="0"/>
          <w:sz w:val="24"/>
          <w:szCs w:val="24"/>
          <w:lang w:eastAsia="ru-RU"/>
          <w14:ligatures w14:val="none"/>
        </w:rPr>
        <w:t>бзац 15 пункта 3.2.4 изложить в следующей редакции:</w:t>
      </w:r>
    </w:p>
    <w:p w14:paraId="6BFB7837" w14:textId="26505D53" w:rsidR="00CE4879" w:rsidRPr="00D159CC" w:rsidRDefault="00CE4879" w:rsidP="00D159CC">
      <w:pPr>
        <w:autoSpaceDE w:val="0"/>
        <w:autoSpaceDN w:val="0"/>
        <w:adjustRightInd w:val="0"/>
        <w:spacing w:after="0" w:line="240" w:lineRule="auto"/>
        <w:ind w:firstLine="426"/>
        <w:jc w:val="both"/>
        <w:rPr>
          <w:rFonts w:ascii="Times New Roman" w:hAnsi="Times New Roman" w:cs="Times New Roman"/>
          <w:kern w:val="0"/>
          <w:sz w:val="24"/>
          <w:szCs w:val="24"/>
        </w:rPr>
      </w:pPr>
      <w:r w:rsidRPr="007171BC">
        <w:rPr>
          <w:rFonts w:ascii="Times New Roman" w:eastAsia="Times New Roman" w:hAnsi="Times New Roman" w:cs="Times New Roman"/>
          <w:kern w:val="0"/>
          <w:sz w:val="24"/>
          <w:szCs w:val="24"/>
          <w:lang w:eastAsia="ru-RU"/>
          <w14:ligatures w14:val="none"/>
        </w:rPr>
        <w:t>«</w:t>
      </w:r>
      <w:r w:rsidR="00602CBC" w:rsidRPr="007171BC">
        <w:rPr>
          <w:rFonts w:ascii="Times New Roman" w:eastAsia="Times New Roman" w:hAnsi="Times New Roman" w:cs="Times New Roman"/>
          <w:kern w:val="0"/>
          <w:sz w:val="24"/>
          <w:szCs w:val="24"/>
          <w:lang w:eastAsia="ru-RU"/>
          <w14:ligatures w14:val="none"/>
        </w:rPr>
        <w:t xml:space="preserve">- </w:t>
      </w:r>
      <w:r w:rsidR="00602CBC" w:rsidRPr="007171BC">
        <w:rPr>
          <w:rFonts w:ascii="Times New Roman" w:hAnsi="Times New Roman" w:cs="Times New Roman"/>
          <w:color w:val="000000"/>
          <w:sz w:val="24"/>
          <w:szCs w:val="24"/>
        </w:rPr>
        <w:t xml:space="preserve">в случае установления публичного сервитута </w:t>
      </w:r>
      <w:r w:rsidRPr="007171BC">
        <w:rPr>
          <w:rFonts w:ascii="Times New Roman" w:hAnsi="Times New Roman" w:cs="Times New Roman"/>
          <w:kern w:val="0"/>
          <w:sz w:val="24"/>
          <w:szCs w:val="24"/>
        </w:rPr>
        <w:t xml:space="preserve">в целях, предусмотренных </w:t>
      </w:r>
      <w:hyperlink r:id="rId24" w:history="1">
        <w:r w:rsidRPr="007171BC">
          <w:rPr>
            <w:rFonts w:ascii="Times New Roman" w:hAnsi="Times New Roman" w:cs="Times New Roman"/>
            <w:kern w:val="0"/>
            <w:sz w:val="24"/>
            <w:szCs w:val="24"/>
          </w:rPr>
          <w:t>подпунктами 1</w:t>
        </w:r>
      </w:hyperlink>
      <w:r w:rsidRPr="007171BC">
        <w:rPr>
          <w:rFonts w:ascii="Times New Roman" w:hAnsi="Times New Roman" w:cs="Times New Roman"/>
          <w:kern w:val="0"/>
          <w:sz w:val="24"/>
          <w:szCs w:val="24"/>
        </w:rPr>
        <w:t xml:space="preserve">, </w:t>
      </w:r>
      <w:hyperlink r:id="rId25" w:history="1">
        <w:r w:rsidRPr="007171BC">
          <w:rPr>
            <w:rFonts w:ascii="Times New Roman" w:hAnsi="Times New Roman" w:cs="Times New Roman"/>
            <w:kern w:val="0"/>
            <w:sz w:val="24"/>
            <w:szCs w:val="24"/>
          </w:rPr>
          <w:t>2</w:t>
        </w:r>
      </w:hyperlink>
      <w:r w:rsidRPr="007171BC">
        <w:rPr>
          <w:rFonts w:ascii="Times New Roman" w:hAnsi="Times New Roman" w:cs="Times New Roman"/>
          <w:kern w:val="0"/>
          <w:sz w:val="24"/>
          <w:szCs w:val="24"/>
        </w:rPr>
        <w:t xml:space="preserve">, </w:t>
      </w:r>
      <w:hyperlink r:id="rId26" w:history="1">
        <w:r w:rsidRPr="007171BC">
          <w:rPr>
            <w:rFonts w:ascii="Times New Roman" w:hAnsi="Times New Roman" w:cs="Times New Roman"/>
            <w:kern w:val="0"/>
            <w:sz w:val="24"/>
            <w:szCs w:val="24"/>
          </w:rPr>
          <w:t>4</w:t>
        </w:r>
      </w:hyperlink>
      <w:r w:rsidRPr="007171BC">
        <w:rPr>
          <w:rFonts w:ascii="Times New Roman" w:hAnsi="Times New Roman" w:cs="Times New Roman"/>
          <w:kern w:val="0"/>
          <w:sz w:val="24"/>
          <w:szCs w:val="24"/>
        </w:rPr>
        <w:t xml:space="preserve">, </w:t>
      </w:r>
      <w:hyperlink r:id="rId27" w:history="1">
        <w:r w:rsidR="001F0C5A">
          <w:rPr>
            <w:rFonts w:ascii="Times New Roman" w:hAnsi="Times New Roman" w:cs="Times New Roman"/>
            <w:kern w:val="0"/>
            <w:sz w:val="24"/>
            <w:szCs w:val="24"/>
          </w:rPr>
          <w:t>4</w:t>
        </w:r>
        <w:r w:rsidRPr="001B5029">
          <w:rPr>
            <w:rFonts w:ascii="Times New Roman" w:hAnsi="Times New Roman" w:cs="Times New Roman"/>
            <w:kern w:val="0"/>
            <w:sz w:val="24"/>
            <w:szCs w:val="24"/>
            <w:vertAlign w:val="superscript"/>
          </w:rPr>
          <w:t>1</w:t>
        </w:r>
      </w:hyperlink>
      <w:r w:rsidRPr="007171BC">
        <w:rPr>
          <w:rFonts w:ascii="Times New Roman" w:hAnsi="Times New Roman" w:cs="Times New Roman"/>
          <w:kern w:val="0"/>
          <w:sz w:val="24"/>
          <w:szCs w:val="24"/>
        </w:rPr>
        <w:t xml:space="preserve"> и </w:t>
      </w:r>
      <w:hyperlink r:id="rId28" w:history="1">
        <w:r w:rsidR="001F0C5A">
          <w:rPr>
            <w:rFonts w:ascii="Times New Roman" w:hAnsi="Times New Roman" w:cs="Times New Roman"/>
            <w:kern w:val="0"/>
            <w:sz w:val="24"/>
            <w:szCs w:val="24"/>
          </w:rPr>
          <w:t>5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29" w:history="1">
        <w:r w:rsidR="001F0C5A">
          <w:rPr>
            <w:rFonts w:ascii="Times New Roman" w:hAnsi="Times New Roman" w:cs="Times New Roman"/>
            <w:kern w:val="0"/>
            <w:sz w:val="24"/>
            <w:szCs w:val="24"/>
          </w:rPr>
          <w:t>подпунктом 6 статьи 39</w:t>
        </w:r>
        <w:r w:rsidRPr="001B5029">
          <w:rPr>
            <w:rFonts w:ascii="Times New Roman" w:hAnsi="Times New Roman" w:cs="Times New Roman"/>
            <w:kern w:val="0"/>
            <w:sz w:val="24"/>
            <w:szCs w:val="24"/>
            <w:vertAlign w:val="superscript"/>
          </w:rPr>
          <w:t>37</w:t>
        </w:r>
      </w:hyperlink>
      <w:r w:rsidRPr="007171BC">
        <w:rPr>
          <w:rFonts w:ascii="Times New Roman" w:hAnsi="Times New Roman" w:cs="Times New Roman"/>
          <w:kern w:val="0"/>
          <w:sz w:val="24"/>
          <w:szCs w:val="24"/>
        </w:rPr>
        <w:t xml:space="preserve"> </w:t>
      </w:r>
      <w:r w:rsidRPr="007171BC">
        <w:rPr>
          <w:rFonts w:ascii="Times New Roman" w:hAnsi="Times New Roman" w:cs="Times New Roman"/>
          <w:sz w:val="24"/>
          <w:szCs w:val="24"/>
        </w:rPr>
        <w:t>ЗК РФ</w:t>
      </w:r>
      <w:r w:rsidRPr="007171BC">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30" w:history="1">
        <w:r w:rsidR="001F0C5A">
          <w:rPr>
            <w:rFonts w:ascii="Times New Roman" w:hAnsi="Times New Roman" w:cs="Times New Roman"/>
            <w:kern w:val="0"/>
            <w:sz w:val="24"/>
            <w:szCs w:val="24"/>
          </w:rPr>
          <w:t>подпунктом 1 пункта 3 статьи 39</w:t>
        </w:r>
        <w:r w:rsidRPr="001B5029">
          <w:rPr>
            <w:rFonts w:ascii="Times New Roman" w:hAnsi="Times New Roman" w:cs="Times New Roman"/>
            <w:kern w:val="0"/>
            <w:sz w:val="24"/>
            <w:szCs w:val="24"/>
            <w:vertAlign w:val="superscript"/>
          </w:rPr>
          <w:t>42</w:t>
        </w:r>
      </w:hyperlink>
      <w:r w:rsidRPr="007171BC">
        <w:rPr>
          <w:rFonts w:ascii="Times New Roman" w:hAnsi="Times New Roman" w:cs="Times New Roman"/>
          <w:kern w:val="0"/>
          <w:sz w:val="24"/>
          <w:szCs w:val="24"/>
        </w:rPr>
        <w:t xml:space="preserve"> </w:t>
      </w:r>
      <w:r w:rsidRPr="00D159CC">
        <w:rPr>
          <w:rFonts w:ascii="Times New Roman" w:hAnsi="Times New Roman" w:cs="Times New Roman"/>
          <w:kern w:val="0"/>
          <w:sz w:val="24"/>
          <w:szCs w:val="24"/>
        </w:rPr>
        <w:t>ЗК РФ</w:t>
      </w:r>
      <w:r w:rsidRPr="007171BC">
        <w:rPr>
          <w:rFonts w:ascii="Times New Roman" w:hAnsi="Times New Roman" w:cs="Times New Roman"/>
          <w:kern w:val="0"/>
          <w:sz w:val="24"/>
          <w:szCs w:val="24"/>
        </w:rPr>
        <w:t xml:space="preserve"> (за исключением случая, предусмотренного </w:t>
      </w:r>
      <w:hyperlink r:id="rId31" w:history="1">
        <w:r w:rsidR="001F0C5A">
          <w:rPr>
            <w:rFonts w:ascii="Times New Roman" w:hAnsi="Times New Roman" w:cs="Times New Roman"/>
            <w:kern w:val="0"/>
            <w:sz w:val="24"/>
            <w:szCs w:val="24"/>
          </w:rPr>
          <w:t>пунктом 10 статьи 39</w:t>
        </w:r>
        <w:r w:rsidRPr="001B5029">
          <w:rPr>
            <w:rFonts w:ascii="Times New Roman" w:hAnsi="Times New Roman" w:cs="Times New Roman"/>
            <w:kern w:val="0"/>
            <w:sz w:val="24"/>
            <w:szCs w:val="24"/>
            <w:vertAlign w:val="superscript"/>
          </w:rPr>
          <w:t>42</w:t>
        </w:r>
      </w:hyperlink>
      <w:r w:rsidRPr="007171BC">
        <w:rPr>
          <w:rFonts w:ascii="Times New Roman" w:hAnsi="Times New Roman" w:cs="Times New Roman"/>
          <w:kern w:val="0"/>
          <w:sz w:val="24"/>
          <w:szCs w:val="24"/>
        </w:rPr>
        <w:t xml:space="preserve"> </w:t>
      </w:r>
      <w:r w:rsidRPr="00D159CC">
        <w:rPr>
          <w:rFonts w:ascii="Times New Roman" w:hAnsi="Times New Roman" w:cs="Times New Roman"/>
          <w:kern w:val="0"/>
          <w:sz w:val="24"/>
          <w:szCs w:val="24"/>
        </w:rPr>
        <w:t>ЗК РФ</w:t>
      </w:r>
      <w:r w:rsidRPr="007171BC">
        <w:rPr>
          <w:rFonts w:ascii="Times New Roman" w:hAnsi="Times New Roman" w:cs="Times New Roman"/>
          <w:kern w:val="0"/>
          <w:sz w:val="24"/>
          <w:szCs w:val="24"/>
        </w:rPr>
        <w:t>)</w:t>
      </w:r>
      <w:r w:rsidRPr="00D159CC">
        <w:rPr>
          <w:rFonts w:ascii="Times New Roman" w:hAnsi="Times New Roman" w:cs="Times New Roman"/>
          <w:kern w:val="0"/>
          <w:sz w:val="24"/>
          <w:szCs w:val="24"/>
        </w:rPr>
        <w:t>»</w:t>
      </w:r>
      <w:r w:rsidR="00602CBC" w:rsidRPr="00D159CC">
        <w:rPr>
          <w:rFonts w:ascii="Times New Roman" w:hAnsi="Times New Roman" w:cs="Times New Roman"/>
          <w:kern w:val="0"/>
          <w:sz w:val="24"/>
          <w:szCs w:val="24"/>
        </w:rPr>
        <w:t>.</w:t>
      </w:r>
    </w:p>
    <w:p w14:paraId="7DE54074" w14:textId="68EE45FA" w:rsidR="00477D13" w:rsidRPr="00727B41" w:rsidRDefault="00477D13" w:rsidP="00727B41">
      <w:pPr>
        <w:autoSpaceDE w:val="0"/>
        <w:autoSpaceDN w:val="0"/>
        <w:adjustRightInd w:val="0"/>
        <w:spacing w:after="0" w:line="240" w:lineRule="auto"/>
        <w:ind w:firstLine="426"/>
        <w:jc w:val="both"/>
      </w:pPr>
      <w:r w:rsidRPr="00D159CC">
        <w:rPr>
          <w:rFonts w:ascii="Times New Roman" w:hAnsi="Times New Roman" w:cs="Times New Roman"/>
          <w:kern w:val="0"/>
          <w:sz w:val="24"/>
          <w:szCs w:val="24"/>
        </w:rPr>
        <w:t>1.</w:t>
      </w:r>
      <w:r w:rsidR="00727B41">
        <w:rPr>
          <w:rFonts w:ascii="Times New Roman" w:hAnsi="Times New Roman" w:cs="Times New Roman"/>
          <w:kern w:val="0"/>
          <w:sz w:val="24"/>
          <w:szCs w:val="24"/>
        </w:rPr>
        <w:t>15.</w:t>
      </w:r>
      <w:r w:rsidR="007171BC" w:rsidRPr="00D159CC">
        <w:rPr>
          <w:rFonts w:ascii="Times New Roman" w:hAnsi="Times New Roman" w:cs="Times New Roman"/>
          <w:kern w:val="0"/>
          <w:sz w:val="24"/>
          <w:szCs w:val="24"/>
        </w:rPr>
        <w:t xml:space="preserve"> </w:t>
      </w:r>
      <w:r w:rsidRPr="00D159CC">
        <w:rPr>
          <w:rFonts w:ascii="Times New Roman" w:hAnsi="Times New Roman" w:cs="Times New Roman"/>
          <w:kern w:val="0"/>
          <w:sz w:val="24"/>
          <w:szCs w:val="24"/>
        </w:rPr>
        <w:t>абзац</w:t>
      </w:r>
      <w:r w:rsidR="007171BC" w:rsidRPr="00D159CC">
        <w:rPr>
          <w:rFonts w:ascii="Times New Roman" w:hAnsi="Times New Roman" w:cs="Times New Roman"/>
          <w:kern w:val="0"/>
          <w:sz w:val="24"/>
          <w:szCs w:val="24"/>
        </w:rPr>
        <w:t xml:space="preserve"> </w:t>
      </w:r>
      <w:r w:rsidRPr="00D159CC">
        <w:rPr>
          <w:rFonts w:ascii="Times New Roman" w:hAnsi="Times New Roman" w:cs="Times New Roman"/>
          <w:kern w:val="0"/>
          <w:sz w:val="24"/>
          <w:szCs w:val="24"/>
        </w:rPr>
        <w:t>перв</w:t>
      </w:r>
      <w:r w:rsidR="00727B41">
        <w:rPr>
          <w:rFonts w:ascii="Times New Roman" w:hAnsi="Times New Roman" w:cs="Times New Roman"/>
          <w:kern w:val="0"/>
          <w:sz w:val="24"/>
          <w:szCs w:val="24"/>
        </w:rPr>
        <w:t>ый</w:t>
      </w:r>
      <w:r w:rsidRPr="00D159CC">
        <w:rPr>
          <w:rFonts w:ascii="Times New Roman" w:hAnsi="Times New Roman" w:cs="Times New Roman"/>
          <w:kern w:val="0"/>
          <w:sz w:val="24"/>
          <w:szCs w:val="24"/>
        </w:rPr>
        <w:t xml:space="preserve"> пункта 5.10.</w:t>
      </w:r>
      <w:r w:rsidR="007171BC" w:rsidRPr="00D159CC">
        <w:rPr>
          <w:rFonts w:ascii="Times New Roman" w:hAnsi="Times New Roman" w:cs="Times New Roman"/>
          <w:kern w:val="0"/>
          <w:sz w:val="24"/>
          <w:szCs w:val="24"/>
        </w:rPr>
        <w:t xml:space="preserve"> </w:t>
      </w:r>
      <w:r w:rsidRPr="00D159CC">
        <w:rPr>
          <w:rFonts w:ascii="Times New Roman" w:hAnsi="Times New Roman" w:cs="Times New Roman"/>
          <w:kern w:val="0"/>
          <w:sz w:val="24"/>
          <w:szCs w:val="24"/>
        </w:rPr>
        <w:t xml:space="preserve">изложить в следующей редакции: </w:t>
      </w:r>
    </w:p>
    <w:p w14:paraId="021D5F66" w14:textId="05E87BE3" w:rsidR="00477D13" w:rsidRPr="007171BC" w:rsidRDefault="00477D13" w:rsidP="00D159CC">
      <w:pPr>
        <w:spacing w:after="0" w:line="240" w:lineRule="auto"/>
        <w:ind w:firstLine="426"/>
        <w:jc w:val="both"/>
        <w:rPr>
          <w:rFonts w:ascii="Times New Roman" w:eastAsia="Times New Roman" w:hAnsi="Times New Roman" w:cs="Times New Roman"/>
          <w:color w:val="000000"/>
          <w:sz w:val="24"/>
          <w:szCs w:val="24"/>
          <w:lang w:eastAsia="ru-RU"/>
        </w:rPr>
      </w:pPr>
      <w:r w:rsidRPr="00D159CC">
        <w:rPr>
          <w:rFonts w:ascii="Times New Roman" w:hAnsi="Times New Roman" w:cs="Times New Roman"/>
          <w:kern w:val="0"/>
          <w:sz w:val="24"/>
          <w:szCs w:val="24"/>
        </w:rPr>
        <w:t>«Информирование заявителей о порядке подачи и рассмотрения жалобы обеспечивается посредством</w:t>
      </w:r>
      <w:r w:rsidRPr="007171BC">
        <w:rPr>
          <w:rFonts w:ascii="Times New Roman" w:eastAsia="Times New Roman" w:hAnsi="Times New Roman" w:cs="Times New Roman"/>
          <w:color w:val="000000"/>
          <w:sz w:val="24"/>
          <w:szCs w:val="24"/>
          <w:lang w:eastAsia="ru-RU"/>
        </w:rPr>
        <w:t xml:space="preserve"> размещения информации на информационном стенде в здании Администрации, МФЦ, на официальной странице Администрации, МФЦ в информационно-телекоммуникационной сети «Интер</w:t>
      </w:r>
      <w:r w:rsidR="00697A1E">
        <w:rPr>
          <w:rFonts w:ascii="Times New Roman" w:eastAsia="Times New Roman" w:hAnsi="Times New Roman" w:cs="Times New Roman"/>
          <w:color w:val="000000"/>
          <w:sz w:val="24"/>
          <w:szCs w:val="24"/>
          <w:lang w:eastAsia="ru-RU"/>
        </w:rPr>
        <w:t>нет», Едином портале, КСПГМУ ПО</w:t>
      </w:r>
      <w:r w:rsidRPr="007171BC">
        <w:rPr>
          <w:rFonts w:ascii="Times New Roman" w:eastAsia="Times New Roman" w:hAnsi="Times New Roman" w:cs="Times New Roman"/>
          <w:color w:val="000000"/>
          <w:sz w:val="24"/>
          <w:szCs w:val="24"/>
          <w:lang w:eastAsia="ru-RU"/>
        </w:rPr>
        <w:t>, а также в устной и (или) письменной форме.</w:t>
      </w:r>
      <w:r w:rsidR="00697A1E">
        <w:rPr>
          <w:rFonts w:ascii="Times New Roman" w:eastAsia="Times New Roman" w:hAnsi="Times New Roman" w:cs="Times New Roman"/>
          <w:color w:val="000000"/>
          <w:sz w:val="24"/>
          <w:szCs w:val="24"/>
          <w:lang w:eastAsia="ru-RU"/>
        </w:rPr>
        <w:t>».</w:t>
      </w:r>
    </w:p>
    <w:p w14:paraId="390EACFB" w14:textId="63B04383" w:rsidR="00390132" w:rsidRPr="007171BC" w:rsidRDefault="00EA5550" w:rsidP="00D159CC">
      <w:pPr>
        <w:spacing w:after="0" w:line="240" w:lineRule="auto"/>
        <w:ind w:firstLine="426"/>
        <w:jc w:val="both"/>
        <w:rPr>
          <w:rFonts w:ascii="Times New Roman" w:hAnsi="Times New Roman" w:cs="Times New Roman"/>
          <w:sz w:val="24"/>
          <w:szCs w:val="24"/>
        </w:rPr>
      </w:pPr>
      <w:r w:rsidRPr="007171BC">
        <w:rPr>
          <w:rFonts w:ascii="Times New Roman" w:eastAsia="Times New Roman" w:hAnsi="Times New Roman" w:cs="Times New Roman"/>
          <w:kern w:val="0"/>
          <w:sz w:val="24"/>
          <w:szCs w:val="24"/>
          <w:lang w:eastAsia="ru-RU"/>
          <w14:ligatures w14:val="none"/>
        </w:rPr>
        <w:t>2. </w:t>
      </w:r>
      <w:r w:rsidR="00390132" w:rsidRPr="007171BC">
        <w:rPr>
          <w:rFonts w:ascii="Times New Roman" w:hAnsi="Times New Roman" w:cs="Times New Roman"/>
          <w:sz w:val="24"/>
          <w:szCs w:val="24"/>
        </w:rPr>
        <w:t xml:space="preserve">Опубликовать настоящее </w:t>
      </w:r>
      <w:r w:rsidR="00D159CC">
        <w:rPr>
          <w:rFonts w:ascii="Times New Roman" w:hAnsi="Times New Roman" w:cs="Times New Roman"/>
          <w:sz w:val="24"/>
          <w:szCs w:val="24"/>
        </w:rPr>
        <w:t>п</w:t>
      </w:r>
      <w:r w:rsidR="00390132" w:rsidRPr="007171BC">
        <w:rPr>
          <w:rFonts w:ascii="Times New Roman" w:hAnsi="Times New Roman" w:cs="Times New Roman"/>
          <w:sz w:val="24"/>
          <w:szCs w:val="24"/>
        </w:rPr>
        <w:t>остановление в информационном бюллетене «Ведомости органов местного самоуправления рабочего поселка Мокшан Мокшанского района Пензенской области»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14:paraId="030EEB89" w14:textId="0844C2A4" w:rsidR="00390132" w:rsidRPr="007171BC" w:rsidRDefault="00390132" w:rsidP="00D159CC">
      <w:pPr>
        <w:pStyle w:val="ConsPlusNormal"/>
        <w:ind w:firstLine="426"/>
        <w:jc w:val="both"/>
        <w:rPr>
          <w:rFonts w:ascii="Times New Roman" w:eastAsiaTheme="minorHAnsi" w:hAnsi="Times New Roman" w:cs="Times New Roman"/>
          <w:color w:val="auto"/>
          <w:sz w:val="24"/>
          <w:szCs w:val="24"/>
          <w:lang w:eastAsia="en-US"/>
        </w:rPr>
      </w:pPr>
      <w:r w:rsidRPr="007171BC">
        <w:rPr>
          <w:rFonts w:ascii="Times New Roman" w:eastAsiaTheme="minorHAnsi" w:hAnsi="Times New Roman" w:cs="Times New Roman"/>
          <w:color w:val="auto"/>
          <w:sz w:val="24"/>
          <w:szCs w:val="24"/>
          <w:lang w:eastAsia="en-US"/>
        </w:rPr>
        <w:t>3. Настоящее постановление вступает в силу на следующий день после официального опубликования.</w:t>
      </w:r>
    </w:p>
    <w:p w14:paraId="6E6E8BC8" w14:textId="5D39F293" w:rsidR="00390132" w:rsidRPr="007171BC" w:rsidRDefault="007171BC" w:rsidP="00D159CC">
      <w:pPr>
        <w:pStyle w:val="ConsPlusNormal"/>
        <w:ind w:firstLine="426"/>
        <w:jc w:val="both"/>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 </w:t>
      </w:r>
      <w:r w:rsidR="00390132" w:rsidRPr="007171BC">
        <w:rPr>
          <w:rFonts w:ascii="Times New Roman" w:eastAsiaTheme="minorHAnsi" w:hAnsi="Times New Roman" w:cs="Times New Roman"/>
          <w:color w:val="auto"/>
          <w:sz w:val="24"/>
          <w:szCs w:val="24"/>
          <w:lang w:eastAsia="en-US"/>
        </w:rPr>
        <w:t>4.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14:paraId="21F56D86" w14:textId="77777777" w:rsidR="00390132" w:rsidRPr="007171BC" w:rsidRDefault="00390132" w:rsidP="00390132">
      <w:pPr>
        <w:pStyle w:val="ConsPlusNormal"/>
        <w:ind w:firstLine="556"/>
        <w:jc w:val="both"/>
        <w:rPr>
          <w:rFonts w:ascii="Times New Roman" w:hAnsi="Times New Roman" w:cs="Times New Roman"/>
          <w:color w:val="auto"/>
          <w:position w:val="-2"/>
          <w:sz w:val="24"/>
          <w:szCs w:val="24"/>
          <w:lang w:eastAsia="en-US"/>
        </w:rPr>
      </w:pPr>
    </w:p>
    <w:p w14:paraId="7CED23B0" w14:textId="77777777" w:rsidR="00390132" w:rsidRPr="007171BC" w:rsidRDefault="00390132" w:rsidP="00390132">
      <w:pPr>
        <w:pStyle w:val="ConsPlusNormal"/>
        <w:ind w:firstLine="556"/>
        <w:jc w:val="both"/>
        <w:rPr>
          <w:rFonts w:ascii="Times New Roman" w:hAnsi="Times New Roman" w:cs="Times New Roman"/>
          <w:color w:val="auto"/>
          <w:position w:val="-2"/>
          <w:sz w:val="24"/>
          <w:szCs w:val="24"/>
          <w:lang w:eastAsia="en-US"/>
        </w:rPr>
      </w:pPr>
    </w:p>
    <w:p w14:paraId="5F776D71" w14:textId="77777777" w:rsidR="00390132" w:rsidRPr="007171BC" w:rsidRDefault="00390132" w:rsidP="00390132">
      <w:pPr>
        <w:pStyle w:val="ConsPlusNormal"/>
        <w:widowControl/>
        <w:jc w:val="both"/>
        <w:rPr>
          <w:rFonts w:ascii="Times New Roman" w:hAnsi="Times New Roman" w:cs="Times New Roman"/>
          <w:color w:val="auto"/>
          <w:position w:val="-2"/>
          <w:sz w:val="24"/>
          <w:szCs w:val="24"/>
          <w:lang w:eastAsia="en-US"/>
        </w:rPr>
      </w:pPr>
      <w:r w:rsidRPr="007171BC">
        <w:rPr>
          <w:rFonts w:ascii="Times New Roman" w:hAnsi="Times New Roman" w:cs="Times New Roman"/>
          <w:color w:val="auto"/>
          <w:position w:val="-2"/>
          <w:sz w:val="24"/>
          <w:szCs w:val="24"/>
          <w:lang w:eastAsia="en-US"/>
        </w:rPr>
        <w:t>Глава Администрации рабочего поселка Мокшан</w:t>
      </w:r>
    </w:p>
    <w:p w14:paraId="03AE77FF" w14:textId="132C7844" w:rsidR="00390132" w:rsidRPr="00390132" w:rsidRDefault="00390132" w:rsidP="00390132">
      <w:pPr>
        <w:tabs>
          <w:tab w:val="left" w:pos="8301"/>
        </w:tabs>
        <w:spacing w:line="240" w:lineRule="auto"/>
        <w:rPr>
          <w:rFonts w:ascii="Times New Roman" w:hAnsi="Times New Roman"/>
          <w:position w:val="-2"/>
          <w:sz w:val="24"/>
          <w:szCs w:val="24"/>
        </w:rPr>
      </w:pPr>
      <w:r w:rsidRPr="007171BC">
        <w:rPr>
          <w:rFonts w:ascii="Times New Roman" w:hAnsi="Times New Roman"/>
          <w:position w:val="-2"/>
          <w:sz w:val="24"/>
          <w:szCs w:val="24"/>
        </w:rPr>
        <w:t>Мокшанского района Пензенской области</w:t>
      </w:r>
      <w:r w:rsidR="007171BC">
        <w:rPr>
          <w:rFonts w:ascii="Times New Roman" w:hAnsi="Times New Roman"/>
          <w:position w:val="-2"/>
          <w:sz w:val="24"/>
          <w:szCs w:val="24"/>
        </w:rPr>
        <w:t xml:space="preserve">                                                             </w:t>
      </w:r>
      <w:r w:rsidRPr="007171BC">
        <w:rPr>
          <w:rFonts w:ascii="Times New Roman" w:hAnsi="Times New Roman"/>
          <w:position w:val="-2"/>
          <w:sz w:val="24"/>
          <w:szCs w:val="24"/>
        </w:rPr>
        <w:t xml:space="preserve">А.Н. </w:t>
      </w:r>
      <w:proofErr w:type="spellStart"/>
      <w:r w:rsidRPr="007171BC">
        <w:rPr>
          <w:rFonts w:ascii="Times New Roman" w:hAnsi="Times New Roman"/>
          <w:position w:val="-2"/>
          <w:sz w:val="24"/>
          <w:szCs w:val="24"/>
        </w:rPr>
        <w:t>Паняев</w:t>
      </w:r>
      <w:proofErr w:type="spellEnd"/>
    </w:p>
    <w:p w14:paraId="3BF5D723" w14:textId="7FCEBBFC" w:rsidR="002D7C7E" w:rsidRPr="00390132" w:rsidRDefault="002D7C7E" w:rsidP="00390132">
      <w:pPr>
        <w:spacing w:after="0" w:line="240" w:lineRule="auto"/>
        <w:ind w:firstLine="851"/>
        <w:jc w:val="both"/>
        <w:rPr>
          <w:rFonts w:ascii="Times New Roman" w:hAnsi="Times New Roman" w:cs="Times New Roman"/>
          <w:sz w:val="24"/>
          <w:szCs w:val="24"/>
        </w:rPr>
      </w:pPr>
    </w:p>
    <w:sectPr w:rsidR="002D7C7E" w:rsidRPr="00390132" w:rsidSect="00E54D5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15:restartNumberingAfterBreak="0">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50"/>
    <w:rsid w:val="000013F6"/>
    <w:rsid w:val="00066C71"/>
    <w:rsid w:val="000C5F3C"/>
    <w:rsid w:val="000F7A6A"/>
    <w:rsid w:val="0016513C"/>
    <w:rsid w:val="001821C9"/>
    <w:rsid w:val="001B5029"/>
    <w:rsid w:val="001F0C5A"/>
    <w:rsid w:val="0020487A"/>
    <w:rsid w:val="0022683A"/>
    <w:rsid w:val="002C556E"/>
    <w:rsid w:val="002D7C7E"/>
    <w:rsid w:val="002F5654"/>
    <w:rsid w:val="003421DA"/>
    <w:rsid w:val="00357A1D"/>
    <w:rsid w:val="00390132"/>
    <w:rsid w:val="003E61D9"/>
    <w:rsid w:val="00477D13"/>
    <w:rsid w:val="0054110E"/>
    <w:rsid w:val="005876B9"/>
    <w:rsid w:val="005970B9"/>
    <w:rsid w:val="00602CBC"/>
    <w:rsid w:val="00697A1E"/>
    <w:rsid w:val="007146C1"/>
    <w:rsid w:val="007171BC"/>
    <w:rsid w:val="00727B41"/>
    <w:rsid w:val="008A3062"/>
    <w:rsid w:val="008D3DB0"/>
    <w:rsid w:val="00A337AA"/>
    <w:rsid w:val="00AE191F"/>
    <w:rsid w:val="00B05B45"/>
    <w:rsid w:val="00C034FC"/>
    <w:rsid w:val="00C81D17"/>
    <w:rsid w:val="00CE4879"/>
    <w:rsid w:val="00D159CC"/>
    <w:rsid w:val="00D443C1"/>
    <w:rsid w:val="00D5258A"/>
    <w:rsid w:val="00DC1CB9"/>
    <w:rsid w:val="00DE440B"/>
    <w:rsid w:val="00E1371C"/>
    <w:rsid w:val="00E16A4A"/>
    <w:rsid w:val="00E54D5E"/>
    <w:rsid w:val="00EA5550"/>
    <w:rsid w:val="00FA0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84EE"/>
  <w15:docId w15:val="{78CD6389-958E-4CB9-811B-33BFC729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390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semiHidden/>
    <w:unhideWhenUsed/>
    <w:rsid w:val="00C034FC"/>
    <w:rPr>
      <w:color w:val="0000FF"/>
      <w:u w:val="single"/>
    </w:rPr>
  </w:style>
  <w:style w:type="character" w:styleId="a8">
    <w:name w:val="Strong"/>
    <w:basedOn w:val="a0"/>
    <w:uiPriority w:val="22"/>
    <w:qFormat/>
    <w:rsid w:val="008D3DB0"/>
    <w:rPr>
      <w:b/>
      <w:bCs/>
    </w:rPr>
  </w:style>
  <w:style w:type="character" w:customStyle="1" w:styleId="30">
    <w:name w:val="Заголовок 3 Знак"/>
    <w:basedOn w:val="a0"/>
    <w:link w:val="3"/>
    <w:uiPriority w:val="9"/>
    <w:semiHidden/>
    <w:rsid w:val="00390132"/>
    <w:rPr>
      <w:rFonts w:asciiTheme="majorHAnsi" w:eastAsiaTheme="majorEastAsia" w:hAnsiTheme="majorHAnsi" w:cstheme="majorBidi"/>
      <w:color w:val="1F3763" w:themeColor="accent1" w:themeShade="7F"/>
      <w:sz w:val="24"/>
      <w:szCs w:val="24"/>
    </w:rPr>
  </w:style>
  <w:style w:type="paragraph" w:customStyle="1" w:styleId="ConsPlusNormal">
    <w:name w:val="ConsPlusNormal"/>
    <w:link w:val="ConsPlusNormal0"/>
    <w:qFormat/>
    <w:rsid w:val="00390132"/>
    <w:pPr>
      <w:widowControl w:val="0"/>
      <w:suppressAutoHyphens/>
      <w:spacing w:after="0" w:line="240" w:lineRule="auto"/>
    </w:pPr>
    <w:rPr>
      <w:rFonts w:ascii="Calibri" w:eastAsia="Times New Roman" w:hAnsi="Calibri" w:cs="Calibri"/>
      <w:color w:val="00000A"/>
      <w:kern w:val="0"/>
      <w:szCs w:val="20"/>
      <w:lang w:eastAsia="ar-SA"/>
      <w14:ligatures w14:val="none"/>
    </w:rPr>
  </w:style>
  <w:style w:type="character" w:customStyle="1" w:styleId="ConsPlusNormal0">
    <w:name w:val="ConsPlusNormal Знак"/>
    <w:link w:val="ConsPlusNormal"/>
    <w:locked/>
    <w:rsid w:val="00390132"/>
    <w:rPr>
      <w:rFonts w:ascii="Calibri" w:eastAsia="Times New Roman" w:hAnsi="Calibri" w:cs="Calibri"/>
      <w:color w:val="00000A"/>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716182">
      <w:bodyDiv w:val="1"/>
      <w:marLeft w:val="0"/>
      <w:marRight w:val="0"/>
      <w:marTop w:val="0"/>
      <w:marBottom w:val="0"/>
      <w:divBdr>
        <w:top w:val="none" w:sz="0" w:space="0" w:color="auto"/>
        <w:left w:val="none" w:sz="0" w:space="0" w:color="auto"/>
        <w:bottom w:val="none" w:sz="0" w:space="0" w:color="auto"/>
        <w:right w:val="none" w:sz="0" w:space="0" w:color="auto"/>
      </w:divBdr>
    </w:div>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97A679E-3FE6-4BF6-8731-92E2A229F86A" TargetMode="External"/><Relationship Id="rId13" Type="http://schemas.openxmlformats.org/officeDocument/2006/relationships/hyperlink" Target="https://login.consultant.ru/link/?req=doc&amp;base=LAW&amp;n=454318&amp;dst=2020" TargetMode="External"/><Relationship Id="rId18" Type="http://schemas.openxmlformats.org/officeDocument/2006/relationships/hyperlink" Target="https://login.consultant.ru/link/?req=doc&amp;base=LAW&amp;n=454318&amp;dst=2418" TargetMode="External"/><Relationship Id="rId26" Type="http://schemas.openxmlformats.org/officeDocument/2006/relationships/hyperlink" Target="https://login.consultant.ru/link/?req=doc&amp;base=LAW&amp;n=454318&amp;dst=2019" TargetMode="External"/><Relationship Id="rId3" Type="http://schemas.openxmlformats.org/officeDocument/2006/relationships/settings" Target="settings.xml"/><Relationship Id="rId21" Type="http://schemas.openxmlformats.org/officeDocument/2006/relationships/hyperlink" Target="https://login.consultant.ru/link/?req=doc&amp;base=LAW&amp;n=454318&amp;dst=2018" TargetMode="External"/><Relationship Id="rId7" Type="http://schemas.openxmlformats.org/officeDocument/2006/relationships/hyperlink" Target="https://pravo-search.minjust.ru/bigs/showDocument.html?id=BD46FCDA-351B-426A-B2BB-33F4CA1250E1" TargetMode="External"/><Relationship Id="rId12" Type="http://schemas.openxmlformats.org/officeDocument/2006/relationships/hyperlink" Target="https://login.consultant.ru/link/?req=doc&amp;base=LAW&amp;n=454318&amp;dst=2557" TargetMode="External"/><Relationship Id="rId17" Type="http://schemas.openxmlformats.org/officeDocument/2006/relationships/hyperlink" Target="https://login.consultant.ru/link/?req=doc&amp;base=LAW&amp;n=454318&amp;dst=2557" TargetMode="External"/><Relationship Id="rId25" Type="http://schemas.openxmlformats.org/officeDocument/2006/relationships/hyperlink" Target="https://login.consultant.ru/link/?req=doc&amp;base=LAW&amp;n=454318&amp;dst=201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54318&amp;dst=2581" TargetMode="External"/><Relationship Id="rId20" Type="http://schemas.openxmlformats.org/officeDocument/2006/relationships/hyperlink" Target="https://login.consultant.ru/link/?req=doc&amp;base=LAW&amp;n=454318&amp;dst=2411" TargetMode="External"/><Relationship Id="rId29" Type="http://schemas.openxmlformats.org/officeDocument/2006/relationships/hyperlink" Target="https://login.consultant.ru/link/?req=doc&amp;base=LAW&amp;n=454318&amp;dst=2412" TargetMode="External"/><Relationship Id="rId1" Type="http://schemas.openxmlformats.org/officeDocument/2006/relationships/numbering" Target="numbering.xml"/><Relationship Id="rId6" Type="http://schemas.openxmlformats.org/officeDocument/2006/relationships/hyperlink" Target="https://pravo-search.minjust.ru/bigs/showDocument.html?id=BAA98B57-072C-47D8-85C9-B1458814BF2F" TargetMode="External"/><Relationship Id="rId11" Type="http://schemas.openxmlformats.org/officeDocument/2006/relationships/hyperlink" Target="https://login.consultant.ru/link/?req=doc&amp;base=LAW&amp;n=454318&amp;dst=2019" TargetMode="External"/><Relationship Id="rId24" Type="http://schemas.openxmlformats.org/officeDocument/2006/relationships/hyperlink" Target="https://login.consultant.ru/link/?req=doc&amp;base=LAW&amp;n=454318&amp;dst=241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54318&amp;dst=2085" TargetMode="External"/><Relationship Id="rId23" Type="http://schemas.openxmlformats.org/officeDocument/2006/relationships/hyperlink" Target="https://login.consultant.ru/link/?req=doc&amp;base=LAW&amp;n=454318&amp;dst=2412" TargetMode="External"/><Relationship Id="rId28" Type="http://schemas.openxmlformats.org/officeDocument/2006/relationships/hyperlink" Target="https://login.consultant.ru/link/?req=doc&amp;base=LAW&amp;n=454318&amp;dst=2020" TargetMode="External"/><Relationship Id="rId10" Type="http://schemas.openxmlformats.org/officeDocument/2006/relationships/hyperlink" Target="https://login.consultant.ru/link/?req=doc&amp;base=LAW&amp;n=454318&amp;dst=2017" TargetMode="External"/><Relationship Id="rId19" Type="http://schemas.openxmlformats.org/officeDocument/2006/relationships/hyperlink" Target="https://login.consultant.ru/link/?req=doc&amp;base=LAW&amp;n=454318&amp;dst=2017" TargetMode="External"/><Relationship Id="rId31" Type="http://schemas.openxmlformats.org/officeDocument/2006/relationships/hyperlink" Target="https://login.consultant.ru/link/?req=doc&amp;base=LAW&amp;n=454318&amp;dst=258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318&amp;dst=2411" TargetMode="External"/><Relationship Id="rId14" Type="http://schemas.openxmlformats.org/officeDocument/2006/relationships/hyperlink" Target="https://login.consultant.ru/link/?req=doc&amp;base=LAW&amp;n=454318&amp;dst=2412" TargetMode="External"/><Relationship Id="rId22" Type="http://schemas.openxmlformats.org/officeDocument/2006/relationships/hyperlink" Target="https://login.consultant.ru/link/?req=doc&amp;base=LAW&amp;n=454318&amp;dst=2557" TargetMode="External"/><Relationship Id="rId27" Type="http://schemas.openxmlformats.org/officeDocument/2006/relationships/hyperlink" Target="https://login.consultant.ru/link/?req=doc&amp;base=LAW&amp;n=454318&amp;dst=2557" TargetMode="External"/><Relationship Id="rId30" Type="http://schemas.openxmlformats.org/officeDocument/2006/relationships/hyperlink" Target="https://login.consultant.ru/link/?req=doc&amp;base=LAW&amp;n=454318&amp;dst=2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ADM-1</cp:lastModifiedBy>
  <cp:revision>38</cp:revision>
  <cp:lastPrinted>2024-04-26T07:48:00Z</cp:lastPrinted>
  <dcterms:created xsi:type="dcterms:W3CDTF">2024-06-26T17:48:00Z</dcterms:created>
  <dcterms:modified xsi:type="dcterms:W3CDTF">2024-07-10T13:22:00Z</dcterms:modified>
</cp:coreProperties>
</file>