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B26" w:rsidRPr="003C3F66" w:rsidRDefault="00101B26" w:rsidP="003C3F66">
      <w:pPr>
        <w:tabs>
          <w:tab w:val="left" w:pos="540"/>
          <w:tab w:val="left" w:pos="900"/>
          <w:tab w:val="left" w:pos="5670"/>
        </w:tabs>
        <w:spacing w:after="0"/>
        <w:rPr>
          <w:rFonts w:ascii="Times New Roman" w:hAnsi="Times New Roman" w:cs="Times New Roman"/>
          <w:b/>
          <w:sz w:val="34"/>
          <w:szCs w:val="34"/>
        </w:rPr>
      </w:pPr>
      <w:r w:rsidRPr="00101B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65461F4" wp14:editId="0E3E8C82">
            <wp:simplePos x="0" y="0"/>
            <wp:positionH relativeFrom="column">
              <wp:posOffset>2609850</wp:posOffset>
            </wp:positionH>
            <wp:positionV relativeFrom="paragraph">
              <wp:posOffset>114300</wp:posOffset>
            </wp:positionV>
            <wp:extent cx="723900" cy="78105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B26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3C3F66">
        <w:rPr>
          <w:rFonts w:ascii="Times New Roman" w:hAnsi="Times New Roman" w:cs="Times New Roman"/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101B26" w:rsidRPr="00101B26" w:rsidRDefault="00101B26" w:rsidP="00101B26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B26" w:rsidRPr="00101B26" w:rsidRDefault="00101B26" w:rsidP="00101B26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01B26" w:rsidRPr="00101B26" w:rsidRDefault="00101B26" w:rsidP="003C3F66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B26" w:rsidRPr="00101B26" w:rsidRDefault="00101B26" w:rsidP="003C3F66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sz w:val="24"/>
          <w:szCs w:val="24"/>
        </w:rPr>
        <w:t xml:space="preserve">от </w:t>
      </w:r>
      <w:r w:rsidR="00343386">
        <w:rPr>
          <w:rFonts w:ascii="Times New Roman" w:hAnsi="Times New Roman" w:cs="Times New Roman"/>
          <w:sz w:val="24"/>
          <w:szCs w:val="24"/>
        </w:rPr>
        <w:t xml:space="preserve">19.07.2024 </w:t>
      </w:r>
      <w:r w:rsidRPr="00101B26">
        <w:rPr>
          <w:rFonts w:ascii="Times New Roman" w:hAnsi="Times New Roman" w:cs="Times New Roman"/>
          <w:sz w:val="24"/>
          <w:szCs w:val="24"/>
        </w:rPr>
        <w:t xml:space="preserve">№ </w:t>
      </w:r>
      <w:r w:rsidR="00343386">
        <w:rPr>
          <w:rFonts w:ascii="Times New Roman" w:hAnsi="Times New Roman" w:cs="Times New Roman"/>
          <w:sz w:val="24"/>
          <w:szCs w:val="24"/>
        </w:rPr>
        <w:t>333</w:t>
      </w:r>
    </w:p>
    <w:p w:rsidR="00101B26" w:rsidRPr="00101B26" w:rsidRDefault="00101B26" w:rsidP="003C3F66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01B2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101B26">
        <w:rPr>
          <w:rFonts w:ascii="Times New Roman" w:hAnsi="Times New Roman" w:cs="Times New Roman"/>
          <w:sz w:val="24"/>
          <w:szCs w:val="24"/>
        </w:rPr>
        <w:t>. Мокшан</w:t>
      </w:r>
    </w:p>
    <w:p w:rsidR="00101B26" w:rsidRPr="00101B26" w:rsidRDefault="00101B26" w:rsidP="003C3F66">
      <w:pPr>
        <w:pStyle w:val="ConsPlusTitle"/>
        <w:widowControl/>
        <w:tabs>
          <w:tab w:val="left" w:pos="5670"/>
        </w:tabs>
        <w:jc w:val="center"/>
        <w:rPr>
          <w:b w:val="0"/>
        </w:rPr>
      </w:pPr>
    </w:p>
    <w:p w:rsidR="00101B26" w:rsidRPr="00101B26" w:rsidRDefault="00101B26" w:rsidP="003C3F66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рабочего поселка Мокшан Мокшанского района Пензенской области от 14.05.2021 № 169</w:t>
      </w:r>
    </w:p>
    <w:p w:rsidR="00101B26" w:rsidRDefault="00101B26" w:rsidP="003C3F66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E39" w:rsidRPr="00101B26" w:rsidRDefault="00BE2E39" w:rsidP="003C3F66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1B26" w:rsidRPr="00101B26" w:rsidRDefault="00101B26" w:rsidP="003C3F66">
      <w:pPr>
        <w:shd w:val="clear" w:color="auto" w:fill="FFFFFF"/>
        <w:tabs>
          <w:tab w:val="left" w:pos="567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bCs/>
          <w:color w:val="212121"/>
          <w:sz w:val="24"/>
          <w:szCs w:val="24"/>
        </w:rPr>
        <w:t>Руководствуясь Законом Пензенской области от</w:t>
      </w:r>
      <w:r w:rsidR="001A379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336110">
        <w:rPr>
          <w:rFonts w:ascii="Times New Roman" w:hAnsi="Times New Roman" w:cs="Times New Roman"/>
          <w:bCs/>
          <w:color w:val="212121"/>
          <w:sz w:val="24"/>
          <w:szCs w:val="24"/>
        </w:rPr>
        <w:t>31.05.2024</w:t>
      </w:r>
      <w:r w:rsidRPr="00101B2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№ </w:t>
      </w:r>
      <w:r w:rsidR="00336110">
        <w:rPr>
          <w:rFonts w:ascii="Times New Roman" w:hAnsi="Times New Roman" w:cs="Times New Roman"/>
          <w:bCs/>
          <w:color w:val="212121"/>
          <w:sz w:val="24"/>
          <w:szCs w:val="24"/>
        </w:rPr>
        <w:t>4317</w:t>
      </w:r>
      <w:r w:rsidRPr="00101B2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-ЗПО «О регулировании земельных отношений на </w:t>
      </w:r>
      <w:r w:rsidR="00BE2E39">
        <w:rPr>
          <w:rFonts w:ascii="Times New Roman" w:hAnsi="Times New Roman" w:cs="Times New Roman"/>
          <w:bCs/>
          <w:color w:val="212121"/>
          <w:sz w:val="24"/>
          <w:szCs w:val="24"/>
        </w:rPr>
        <w:t>территории Пензенской области»,</w:t>
      </w:r>
      <w:r w:rsidRPr="00101B2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Уставом </w:t>
      </w:r>
      <w:r w:rsidRPr="00101B26">
        <w:rPr>
          <w:rFonts w:ascii="Times New Roman" w:hAnsi="Times New Roman" w:cs="Times New Roman"/>
          <w:sz w:val="24"/>
          <w:szCs w:val="24"/>
        </w:rPr>
        <w:t>рабочего поселка Мокшанского района Пензенской области;</w:t>
      </w:r>
    </w:p>
    <w:p w:rsidR="00343386" w:rsidRDefault="00343386" w:rsidP="003C3F66">
      <w:pPr>
        <w:tabs>
          <w:tab w:val="left" w:pos="3720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B26" w:rsidRPr="00101B26" w:rsidRDefault="00101B26" w:rsidP="003C3F66">
      <w:pPr>
        <w:tabs>
          <w:tab w:val="left" w:pos="3720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101B26" w:rsidRPr="00101B26" w:rsidRDefault="00101B26" w:rsidP="003C3F66">
      <w:pPr>
        <w:tabs>
          <w:tab w:val="left" w:pos="3720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101B26" w:rsidRPr="00101B26" w:rsidRDefault="00101B26" w:rsidP="003C3F66">
      <w:pPr>
        <w:tabs>
          <w:tab w:val="left" w:pos="3720"/>
          <w:tab w:val="left" w:pos="567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01B26" w:rsidRPr="00101B26" w:rsidRDefault="00101B26" w:rsidP="003C3F66">
      <w:pPr>
        <w:shd w:val="clear" w:color="auto" w:fill="FFFFFF"/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B26" w:rsidRPr="00101B26" w:rsidRDefault="00101B26" w:rsidP="003C3F66">
      <w:pPr>
        <w:shd w:val="clear" w:color="auto" w:fill="FFFFFF"/>
        <w:tabs>
          <w:tab w:val="left" w:pos="567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рабочего поселка Мокшан Мокшанского района Пензенской области от 14.05.2021 № 169 (далее – регламента) следующие изменения:</w:t>
      </w:r>
    </w:p>
    <w:p w:rsidR="006C5ABC" w:rsidRPr="00101B26" w:rsidRDefault="006C5ABC" w:rsidP="003C3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sz w:val="24"/>
          <w:szCs w:val="24"/>
        </w:rPr>
        <w:t>1.1.</w:t>
      </w:r>
      <w:r w:rsidR="004B3DA8" w:rsidRPr="00101B26">
        <w:rPr>
          <w:rFonts w:ascii="Times New Roman" w:hAnsi="Times New Roman" w:cs="Times New Roman"/>
          <w:sz w:val="24"/>
          <w:szCs w:val="24"/>
        </w:rPr>
        <w:t>пункт 1.2. изложить в следующей редакции:</w:t>
      </w:r>
    </w:p>
    <w:p w:rsidR="004B3DA8" w:rsidRPr="00101B26" w:rsidRDefault="004B3DA8" w:rsidP="003C3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sz w:val="24"/>
          <w:szCs w:val="24"/>
        </w:rPr>
        <w:t>«1.2. Заявителями при предоставлении муниципальной услуги являются граждане</w:t>
      </w:r>
      <w:r w:rsidR="001A379F">
        <w:rPr>
          <w:rFonts w:ascii="Times New Roman" w:hAnsi="Times New Roman" w:cs="Times New Roman"/>
          <w:sz w:val="24"/>
          <w:szCs w:val="24"/>
        </w:rPr>
        <w:t xml:space="preserve">, </w:t>
      </w:r>
      <w:r w:rsidRPr="00101B26">
        <w:rPr>
          <w:rFonts w:ascii="Times New Roman" w:hAnsi="Times New Roman" w:cs="Times New Roman"/>
          <w:sz w:val="24"/>
          <w:szCs w:val="24"/>
        </w:rPr>
        <w:t>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</w:p>
    <w:p w:rsidR="00775039" w:rsidRPr="00101B26" w:rsidRDefault="004B3DA8" w:rsidP="003C3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sz w:val="24"/>
          <w:szCs w:val="24"/>
        </w:rPr>
        <w:t>1.2.</w:t>
      </w:r>
      <w:r w:rsidR="00775039" w:rsidRPr="00101B26">
        <w:rPr>
          <w:rFonts w:ascii="Times New Roman" w:hAnsi="Times New Roman" w:cs="Times New Roman"/>
          <w:sz w:val="24"/>
          <w:szCs w:val="24"/>
        </w:rPr>
        <w:t xml:space="preserve"> подпункт 3 пункта 2.10 изложить в следующей редакции:</w:t>
      </w:r>
    </w:p>
    <w:p w:rsidR="00775039" w:rsidRPr="00101B26" w:rsidRDefault="00775039" w:rsidP="003C3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sz w:val="24"/>
          <w:szCs w:val="24"/>
        </w:rPr>
        <w:t>«3)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Администрации;»;</w:t>
      </w:r>
    </w:p>
    <w:p w:rsidR="007D59C3" w:rsidRPr="00101B26" w:rsidRDefault="007D59C3" w:rsidP="003C3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sz w:val="24"/>
          <w:szCs w:val="24"/>
        </w:rPr>
        <w:t>1.3. пункт 2.13</w:t>
      </w:r>
      <w:r w:rsidR="001A379F">
        <w:rPr>
          <w:rFonts w:ascii="Times New Roman" w:hAnsi="Times New Roman" w:cs="Times New Roman"/>
          <w:sz w:val="24"/>
          <w:szCs w:val="24"/>
        </w:rPr>
        <w:t>. изложить в следующей редакции</w:t>
      </w:r>
      <w:r w:rsidRPr="00101B26">
        <w:rPr>
          <w:rFonts w:ascii="Times New Roman" w:hAnsi="Times New Roman" w:cs="Times New Roman"/>
          <w:sz w:val="24"/>
          <w:szCs w:val="24"/>
        </w:rPr>
        <w:t>:</w:t>
      </w:r>
    </w:p>
    <w:p w:rsidR="007D59C3" w:rsidRPr="00101B26" w:rsidRDefault="007D59C3" w:rsidP="003C3F6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01B26">
        <w:t>«</w:t>
      </w:r>
      <w:r w:rsidRPr="00101B26">
        <w:rPr>
          <w:color w:val="000000"/>
        </w:rPr>
        <w:t>2.13.Основаниями для отказа Администрации в постановке граждан на учет являются:</w:t>
      </w:r>
    </w:p>
    <w:p w:rsidR="007D59C3" w:rsidRPr="00101B26" w:rsidRDefault="007D59C3" w:rsidP="003C3F6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01B26">
        <w:rPr>
          <w:color w:val="000000"/>
        </w:rPr>
        <w:t xml:space="preserve"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</w:t>
      </w:r>
      <w:r w:rsidRPr="00101B26">
        <w:rPr>
          <w:color w:val="000000"/>
        </w:rPr>
        <w:lastRenderedPageBreak/>
        <w:t>строительства при повторном обращении этой многодетной семьи с заявлением в случаях, определенных статьей 7 Закона Пензенской области № 4317-ЗПО;</w:t>
      </w:r>
    </w:p>
    <w:p w:rsidR="007D59C3" w:rsidRPr="00101B26" w:rsidRDefault="007D59C3" w:rsidP="003C3F6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01B26">
        <w:rPr>
          <w:color w:val="000000"/>
        </w:rPr>
        <w:t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основаниям</w:t>
      </w:r>
      <w:r w:rsidR="001A379F">
        <w:rPr>
          <w:color w:val="000000"/>
        </w:rPr>
        <w:t>,</w:t>
      </w:r>
      <w:r w:rsidRPr="00101B26">
        <w:rPr>
          <w:color w:val="000000"/>
        </w:rPr>
        <w:t xml:space="preserve"> определенным </w:t>
      </w:r>
      <w:r w:rsidR="00164480" w:rsidRPr="00101B26">
        <w:rPr>
          <w:color w:val="000000"/>
        </w:rPr>
        <w:t>в статьях 8 или 9 Закона Пензенской области №4317-ЗПО</w:t>
      </w:r>
      <w:r w:rsidRPr="00101B26">
        <w:rPr>
          <w:color w:val="000000"/>
        </w:rPr>
        <w:t>, статье 5 Закона Пензенской области № 2693-ЗПО</w:t>
      </w:r>
      <w:r w:rsidR="00164480" w:rsidRPr="00101B26">
        <w:rPr>
          <w:color w:val="000000"/>
        </w:rPr>
        <w:t xml:space="preserve"> (в редакции действовавшей до вступления в силу Закона Пензенской области № 4317-ЗПО)</w:t>
      </w:r>
      <w:r w:rsidRPr="00101B26">
        <w:rPr>
          <w:color w:val="000000"/>
        </w:rPr>
        <w:t>;</w:t>
      </w:r>
    </w:p>
    <w:p w:rsidR="007D59C3" w:rsidRPr="00101B26" w:rsidRDefault="007D59C3" w:rsidP="003C3F6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01B26">
        <w:rPr>
          <w:color w:val="000000"/>
        </w:rPr>
        <w:t>3) представление</w:t>
      </w:r>
      <w:r w:rsidR="003C3F66">
        <w:rPr>
          <w:color w:val="000000"/>
        </w:rPr>
        <w:t xml:space="preserve"> не в полном объеме документов, </w:t>
      </w:r>
      <w:r w:rsidRPr="00101B26">
        <w:rPr>
          <w:color w:val="000000"/>
        </w:rPr>
        <w:t>указанных в пункте 2.6.Административного регламента;</w:t>
      </w:r>
    </w:p>
    <w:p w:rsidR="007D59C3" w:rsidRPr="00101B26" w:rsidRDefault="007D59C3" w:rsidP="003C3F6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01B26">
        <w:rPr>
          <w:color w:val="000000"/>
        </w:rPr>
        <w:t xml:space="preserve">4) несоответствие многодетной семьи требованиям и условиям, указанным в статье </w:t>
      </w:r>
      <w:r w:rsidR="00164480" w:rsidRPr="00101B26">
        <w:rPr>
          <w:color w:val="000000"/>
        </w:rPr>
        <w:t>7</w:t>
      </w:r>
      <w:r w:rsidRPr="00101B26">
        <w:rPr>
          <w:color w:val="000000"/>
        </w:rPr>
        <w:t xml:space="preserve"> Закона Пензенской области № </w:t>
      </w:r>
      <w:r w:rsidR="00164480" w:rsidRPr="00101B26">
        <w:rPr>
          <w:color w:val="000000"/>
        </w:rPr>
        <w:t>4317-ЗПО;</w:t>
      </w:r>
    </w:p>
    <w:p w:rsidR="00BC3408" w:rsidRPr="00101B26" w:rsidRDefault="007D59C3" w:rsidP="003C3F66">
      <w:pPr>
        <w:pStyle w:val="a3"/>
        <w:spacing w:before="0" w:beforeAutospacing="0" w:after="0" w:afterAutospacing="0"/>
        <w:ind w:firstLine="567"/>
        <w:jc w:val="both"/>
      </w:pPr>
      <w:r w:rsidRPr="00101B26">
        <w:rPr>
          <w:color w:val="000000"/>
        </w:rPr>
        <w:t>5) несоблюдение лицами, указанными в пункте 1</w:t>
      </w:r>
      <w:r w:rsidR="00164480" w:rsidRPr="00101B26">
        <w:rPr>
          <w:color w:val="000000"/>
        </w:rPr>
        <w:t>9</w:t>
      </w:r>
      <w:r w:rsidRPr="00101B26">
        <w:rPr>
          <w:color w:val="000000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</w:t>
      </w:r>
      <w:r w:rsidR="00164480" w:rsidRPr="00101B26">
        <w:rPr>
          <w:color w:val="000000"/>
        </w:rPr>
        <w:t>4317</w:t>
      </w:r>
      <w:r w:rsidRPr="00101B26">
        <w:rPr>
          <w:color w:val="000000"/>
        </w:rPr>
        <w:t>-ЗПО (далее - Порядка), требований пункта 1</w:t>
      </w:r>
      <w:r w:rsidR="00164480" w:rsidRPr="00101B26">
        <w:rPr>
          <w:color w:val="000000"/>
        </w:rPr>
        <w:t>9</w:t>
      </w:r>
      <w:r w:rsidRPr="00101B26">
        <w:rPr>
          <w:color w:val="000000"/>
        </w:rPr>
        <w:t xml:space="preserve"> Порядка</w:t>
      </w:r>
      <w:r w:rsidRPr="00101B26">
        <w:t>»</w:t>
      </w:r>
      <w:r w:rsidR="00BC3408" w:rsidRPr="00101B26">
        <w:t>;</w:t>
      </w:r>
    </w:p>
    <w:p w:rsidR="00BC3408" w:rsidRPr="00101B26" w:rsidRDefault="00BC3408" w:rsidP="003C3F66">
      <w:pPr>
        <w:pStyle w:val="a3"/>
        <w:spacing w:before="0" w:beforeAutospacing="0" w:after="0" w:afterAutospacing="0"/>
        <w:ind w:firstLine="567"/>
        <w:jc w:val="both"/>
      </w:pPr>
      <w:r w:rsidRPr="00101B26">
        <w:t>1.4. подпункт 2 пункта 2.24 изложить в следующей редакции:</w:t>
      </w:r>
    </w:p>
    <w:p w:rsidR="00BC3408" w:rsidRPr="00101B26" w:rsidRDefault="00BC3408" w:rsidP="003C3F66">
      <w:pPr>
        <w:pStyle w:val="a3"/>
        <w:spacing w:before="0" w:beforeAutospacing="0" w:after="0" w:afterAutospacing="0"/>
        <w:ind w:firstLine="567"/>
        <w:jc w:val="both"/>
      </w:pPr>
      <w:r w:rsidRPr="00101B26">
        <w:t>«2)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почты;»;</w:t>
      </w:r>
    </w:p>
    <w:p w:rsidR="00BC3408" w:rsidRPr="00101B26" w:rsidRDefault="00BC3408" w:rsidP="003C3F66">
      <w:pPr>
        <w:pStyle w:val="a3"/>
        <w:spacing w:before="0" w:beforeAutospacing="0" w:after="0" w:afterAutospacing="0"/>
        <w:ind w:firstLine="567"/>
        <w:jc w:val="both"/>
      </w:pPr>
      <w:r w:rsidRPr="00101B26">
        <w:t>1.5. во 2 абзаце</w:t>
      </w:r>
      <w:r w:rsidR="001A379F">
        <w:t xml:space="preserve"> </w:t>
      </w:r>
      <w:r w:rsidRPr="00101B26">
        <w:t>подпункта 6 пункта 2.24 вместо слов «официальном сайте Администрации» читать «официальной страницы администрации»;</w:t>
      </w:r>
    </w:p>
    <w:p w:rsidR="00BC3408" w:rsidRPr="00101B26" w:rsidRDefault="00BC3408" w:rsidP="003C3F66">
      <w:pPr>
        <w:pStyle w:val="a3"/>
        <w:spacing w:before="0" w:beforeAutospacing="0" w:after="0" w:afterAutospacing="0"/>
        <w:ind w:firstLine="567"/>
        <w:jc w:val="both"/>
      </w:pPr>
      <w:r w:rsidRPr="00101B26">
        <w:t>1.6.</w:t>
      </w:r>
      <w:r w:rsidR="001A379F">
        <w:t xml:space="preserve"> </w:t>
      </w:r>
      <w:r w:rsidRPr="00101B26">
        <w:t>в 4 абзаце подпункта 6 пункта 2.24 вместо слов «официальном сайте Администрации» читать «официальной страницы администрации»;</w:t>
      </w:r>
    </w:p>
    <w:p w:rsidR="004B3DA8" w:rsidRPr="00101B26" w:rsidRDefault="00BC3408" w:rsidP="007D59C3">
      <w:pPr>
        <w:pStyle w:val="a3"/>
        <w:spacing w:before="0" w:beforeAutospacing="0" w:after="0" w:afterAutospacing="0"/>
        <w:ind w:firstLine="567"/>
        <w:jc w:val="both"/>
      </w:pPr>
      <w:r w:rsidRPr="00101B26">
        <w:t xml:space="preserve">1.7. в 5 абзаце подпункта 6 пункта 2.24 вместо слов «а также если заявление подписано квалифицированной электронной подписью» читать «а также если заявление подписано </w:t>
      </w:r>
      <w:r w:rsidR="00385771" w:rsidRPr="00101B26">
        <w:t>в соответствии с действующим законодательством</w:t>
      </w:r>
      <w:r w:rsidRPr="00101B26">
        <w:t>»</w:t>
      </w:r>
      <w:r w:rsidR="00385771" w:rsidRPr="00101B26">
        <w:t>;</w:t>
      </w:r>
    </w:p>
    <w:p w:rsidR="00385771" w:rsidRPr="00101B26" w:rsidRDefault="00385771" w:rsidP="007D59C3">
      <w:pPr>
        <w:pStyle w:val="a3"/>
        <w:spacing w:before="0" w:beforeAutospacing="0" w:after="0" w:afterAutospacing="0"/>
        <w:ind w:firstLine="567"/>
        <w:jc w:val="both"/>
      </w:pPr>
      <w:r w:rsidRPr="00101B26">
        <w:t>1.8. третий абзац пункта 3.5. изложить в следующей редакции:</w:t>
      </w:r>
    </w:p>
    <w:p w:rsidR="00385771" w:rsidRPr="00101B26" w:rsidRDefault="00385771" w:rsidP="007D59C3">
      <w:pPr>
        <w:pStyle w:val="a3"/>
        <w:spacing w:before="0" w:beforeAutospacing="0" w:after="0" w:afterAutospacing="0"/>
        <w:ind w:firstLine="567"/>
        <w:jc w:val="both"/>
      </w:pPr>
      <w:r w:rsidRPr="00101B26">
        <w:t>«</w:t>
      </w:r>
      <w:r w:rsidRPr="00101B26">
        <w:rPr>
          <w:color w:val="000000"/>
        </w:rPr>
        <w:t>в случае поступления заявления 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  <w:r w:rsidRPr="00101B26">
        <w:t>»</w:t>
      </w:r>
      <w:r w:rsidR="00D00385" w:rsidRPr="00101B26">
        <w:t>;</w:t>
      </w:r>
    </w:p>
    <w:p w:rsidR="00D00385" w:rsidRPr="00101B26" w:rsidRDefault="00B624E9" w:rsidP="00B624E9">
      <w:pPr>
        <w:pStyle w:val="a3"/>
        <w:spacing w:before="0" w:beforeAutospacing="0" w:after="0" w:afterAutospacing="0"/>
        <w:ind w:firstLine="567"/>
        <w:jc w:val="both"/>
      </w:pPr>
      <w:r>
        <w:t>1.9.</w:t>
      </w:r>
      <w:r w:rsidR="00D00385" w:rsidRPr="00101B26">
        <w:t xml:space="preserve"> 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</w:t>
      </w:r>
      <w:r w:rsidR="001A379F">
        <w:t xml:space="preserve"> </w:t>
      </w:r>
      <w:r w:rsidR="00D00385" w:rsidRPr="00101B26">
        <w:t xml:space="preserve">право на предоставление земельных участков в собственность бесплатно, для индивидуального жилищного строительства», </w:t>
      </w:r>
      <w:r w:rsidR="00101B26" w:rsidRPr="00101B26">
        <w:t xml:space="preserve">утвержденный постановлением администрации рабочего поселка Мокшан Мокшанского района Пензенской области от 14.05.2021 № 169 </w:t>
      </w:r>
      <w:r w:rsidR="00D00385" w:rsidRPr="00101B26">
        <w:t>изменения, заменив слова «от 04.03.2015 № 2693-ЗПО» словами «от 31.05.2024 № 4317- ЗПО».</w:t>
      </w:r>
    </w:p>
    <w:p w:rsidR="00101B26" w:rsidRDefault="00101B26" w:rsidP="00101B26">
      <w:pPr>
        <w:pStyle w:val="a4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в информационно-телекоммуникационной сети «Интернет»</w:t>
      </w:r>
      <w:r>
        <w:rPr>
          <w:position w:val="-2"/>
          <w:sz w:val="24"/>
          <w:szCs w:val="24"/>
        </w:rPr>
        <w:t>.</w:t>
      </w:r>
    </w:p>
    <w:p w:rsidR="00101B26" w:rsidRDefault="00101B26" w:rsidP="00101B26">
      <w:pPr>
        <w:pStyle w:val="a4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 Настоящее постановление вступает в силу на следующий день после дня его официального опубликования.</w:t>
      </w:r>
    </w:p>
    <w:p w:rsidR="00101B26" w:rsidRDefault="00101B26" w:rsidP="00101B26">
      <w:pPr>
        <w:pStyle w:val="a4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101B26" w:rsidRDefault="00101B26" w:rsidP="00101B26">
      <w:pPr>
        <w:pStyle w:val="a6"/>
        <w:ind w:left="0"/>
      </w:pPr>
    </w:p>
    <w:p w:rsidR="00101B26" w:rsidRDefault="001A379F" w:rsidP="00101B26">
      <w:pPr>
        <w:pStyle w:val="a6"/>
        <w:ind w:left="0"/>
      </w:pPr>
      <w:r>
        <w:t xml:space="preserve">  </w:t>
      </w:r>
    </w:p>
    <w:p w:rsidR="00101B26" w:rsidRDefault="00101B26" w:rsidP="00101B26">
      <w:pPr>
        <w:pStyle w:val="a6"/>
        <w:ind w:left="0"/>
      </w:pPr>
      <w:r>
        <w:t xml:space="preserve">Глава Администрации рабочего поселка Мокшан </w:t>
      </w:r>
    </w:p>
    <w:p w:rsidR="00101B26" w:rsidRPr="00101B26" w:rsidRDefault="00101B26" w:rsidP="00101B26">
      <w:pPr>
        <w:tabs>
          <w:tab w:val="left" w:pos="75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1A37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bookmarkStart w:id="0" w:name="_GoBack"/>
      <w:bookmarkEnd w:id="0"/>
      <w:r w:rsidR="001A37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Паняев</w:t>
      </w:r>
      <w:proofErr w:type="spellEnd"/>
    </w:p>
    <w:sectPr w:rsidR="00101B26" w:rsidRPr="00101B26" w:rsidSect="003C3F6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101B26"/>
    <w:rsid w:val="0010538D"/>
    <w:rsid w:val="00164480"/>
    <w:rsid w:val="001A379F"/>
    <w:rsid w:val="00336110"/>
    <w:rsid w:val="00343386"/>
    <w:rsid w:val="00385771"/>
    <w:rsid w:val="003C3F66"/>
    <w:rsid w:val="003D4CF1"/>
    <w:rsid w:val="004B3DA8"/>
    <w:rsid w:val="0060184E"/>
    <w:rsid w:val="006C5ABC"/>
    <w:rsid w:val="00775039"/>
    <w:rsid w:val="007D59C3"/>
    <w:rsid w:val="00B624E9"/>
    <w:rsid w:val="00BC3408"/>
    <w:rsid w:val="00BE2E39"/>
    <w:rsid w:val="00D00385"/>
    <w:rsid w:val="00E73A52"/>
    <w:rsid w:val="00ED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F38C6-86AF-4173-8751-06B8BFBE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ConsPlusTitle">
    <w:name w:val="ConsPlusTitle"/>
    <w:rsid w:val="00101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101B2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101B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99"/>
    <w:qFormat/>
    <w:rsid w:val="00101B2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C3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3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ADM-1</cp:lastModifiedBy>
  <cp:revision>11</cp:revision>
  <cp:lastPrinted>2024-07-19T05:54:00Z</cp:lastPrinted>
  <dcterms:created xsi:type="dcterms:W3CDTF">2024-07-04T14:56:00Z</dcterms:created>
  <dcterms:modified xsi:type="dcterms:W3CDTF">2024-07-19T05:56:00Z</dcterms:modified>
</cp:coreProperties>
</file>