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2C4" w:rsidRDefault="008232C4" w:rsidP="008232C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23900" cy="78232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2C4" w:rsidRDefault="008232C4" w:rsidP="008232C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 РАБОЧЕГО ПОСЕЛКА МОКШАН МОКШАНСКОГО РАЙОНА ПЕНЗЕНСКОЙ ОБЛАСТИ</w:t>
      </w:r>
    </w:p>
    <w:p w:rsidR="008232C4" w:rsidRDefault="008232C4" w:rsidP="008232C4">
      <w:pPr>
        <w:jc w:val="center"/>
        <w:rPr>
          <w:b/>
          <w:sz w:val="28"/>
          <w:szCs w:val="28"/>
        </w:rPr>
      </w:pPr>
    </w:p>
    <w:p w:rsidR="008232C4" w:rsidRDefault="008232C4" w:rsidP="008232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8232C4" w:rsidRDefault="008232C4" w:rsidP="008232C4">
      <w:pPr>
        <w:jc w:val="center"/>
      </w:pPr>
    </w:p>
    <w:p w:rsidR="00942845" w:rsidRDefault="00942845" w:rsidP="0015097D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232C4" w:rsidRPr="004531C0" w:rsidRDefault="008232C4" w:rsidP="00942845">
      <w:pPr>
        <w:jc w:val="center"/>
        <w:rPr>
          <w:sz w:val="24"/>
          <w:szCs w:val="24"/>
        </w:rPr>
      </w:pPr>
      <w:r w:rsidRPr="004531C0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="00EE3E5D">
        <w:rPr>
          <w:sz w:val="24"/>
          <w:szCs w:val="24"/>
        </w:rPr>
        <w:t>07</w:t>
      </w:r>
      <w:r w:rsidRPr="004531C0">
        <w:rPr>
          <w:sz w:val="24"/>
          <w:szCs w:val="24"/>
        </w:rPr>
        <w:t>.0</w:t>
      </w:r>
      <w:r w:rsidR="00EE3E5D">
        <w:rPr>
          <w:sz w:val="24"/>
          <w:szCs w:val="24"/>
        </w:rPr>
        <w:t>8</w:t>
      </w:r>
      <w:r w:rsidRPr="004531C0">
        <w:rPr>
          <w:sz w:val="24"/>
          <w:szCs w:val="24"/>
        </w:rPr>
        <w:t>.202</w:t>
      </w:r>
      <w:r>
        <w:rPr>
          <w:sz w:val="24"/>
          <w:szCs w:val="24"/>
        </w:rPr>
        <w:t>4</w:t>
      </w:r>
      <w:r w:rsidRPr="004531C0">
        <w:rPr>
          <w:sz w:val="24"/>
          <w:szCs w:val="24"/>
        </w:rPr>
        <w:t xml:space="preserve"> №</w:t>
      </w:r>
      <w:r w:rsidR="00F36829">
        <w:rPr>
          <w:sz w:val="24"/>
          <w:szCs w:val="24"/>
        </w:rPr>
        <w:t xml:space="preserve"> 3</w:t>
      </w:r>
      <w:r w:rsidR="00EE3E5D">
        <w:rPr>
          <w:sz w:val="24"/>
          <w:szCs w:val="24"/>
        </w:rPr>
        <w:t>72</w:t>
      </w:r>
      <w:bookmarkStart w:id="0" w:name="_GoBack"/>
      <w:bookmarkEnd w:id="0"/>
    </w:p>
    <w:p w:rsidR="008232C4" w:rsidRPr="004531C0" w:rsidRDefault="008232C4" w:rsidP="008232C4">
      <w:pPr>
        <w:jc w:val="center"/>
        <w:rPr>
          <w:sz w:val="24"/>
          <w:szCs w:val="24"/>
        </w:rPr>
      </w:pPr>
      <w:proofErr w:type="spellStart"/>
      <w:r w:rsidRPr="004531C0">
        <w:rPr>
          <w:sz w:val="24"/>
          <w:szCs w:val="24"/>
        </w:rPr>
        <w:t>р.п</w:t>
      </w:r>
      <w:proofErr w:type="spellEnd"/>
      <w:r w:rsidRPr="004531C0">
        <w:rPr>
          <w:sz w:val="24"/>
          <w:szCs w:val="24"/>
        </w:rPr>
        <w:t>. Мокшан</w:t>
      </w:r>
    </w:p>
    <w:p w:rsidR="00A6086C" w:rsidRDefault="00A6086C" w:rsidP="00E811DF">
      <w:pPr>
        <w:jc w:val="center"/>
      </w:pPr>
    </w:p>
    <w:p w:rsidR="00EA14B6" w:rsidRDefault="00EA14B6" w:rsidP="00E811DF">
      <w:pPr>
        <w:jc w:val="center"/>
      </w:pPr>
    </w:p>
    <w:p w:rsidR="00EA14B6" w:rsidRDefault="00942845" w:rsidP="008232C4">
      <w:pPr>
        <w:jc w:val="center"/>
        <w:rPr>
          <w:b/>
          <w:sz w:val="24"/>
          <w:szCs w:val="24"/>
        </w:rPr>
      </w:pPr>
      <w:r>
        <w:rPr>
          <w:b/>
          <w:sz w:val="26"/>
          <w:szCs w:val="26"/>
        </w:rPr>
        <w:t xml:space="preserve"> </w:t>
      </w:r>
      <w:r w:rsidR="00027B84" w:rsidRPr="007A43C8">
        <w:rPr>
          <w:b/>
          <w:sz w:val="24"/>
          <w:szCs w:val="24"/>
        </w:rPr>
        <w:t>О</w:t>
      </w:r>
      <w:r w:rsidR="00B023EE">
        <w:rPr>
          <w:b/>
          <w:sz w:val="24"/>
          <w:szCs w:val="24"/>
        </w:rPr>
        <w:t>б утверждении</w:t>
      </w:r>
      <w:r>
        <w:rPr>
          <w:b/>
          <w:sz w:val="24"/>
          <w:szCs w:val="24"/>
        </w:rPr>
        <w:t xml:space="preserve"> </w:t>
      </w:r>
      <w:r w:rsidR="00027B84" w:rsidRPr="007A43C8">
        <w:rPr>
          <w:b/>
          <w:sz w:val="24"/>
          <w:szCs w:val="24"/>
        </w:rPr>
        <w:t xml:space="preserve">технического задания </w:t>
      </w:r>
      <w:r w:rsidR="00EA14B6" w:rsidRPr="00EA14B6">
        <w:rPr>
          <w:b/>
          <w:sz w:val="24"/>
          <w:szCs w:val="24"/>
        </w:rPr>
        <w:t>обществу с ограниченной</w:t>
      </w:r>
    </w:p>
    <w:p w:rsidR="00EA14B6" w:rsidRDefault="00EA14B6" w:rsidP="00EA14B6">
      <w:pPr>
        <w:jc w:val="center"/>
        <w:rPr>
          <w:b/>
          <w:sz w:val="24"/>
          <w:szCs w:val="24"/>
        </w:rPr>
      </w:pPr>
      <w:r w:rsidRPr="00EA14B6">
        <w:rPr>
          <w:b/>
          <w:sz w:val="24"/>
          <w:szCs w:val="24"/>
        </w:rPr>
        <w:t xml:space="preserve"> ответственностью «</w:t>
      </w:r>
      <w:proofErr w:type="spellStart"/>
      <w:proofErr w:type="gramStart"/>
      <w:r w:rsidRPr="00EA14B6">
        <w:rPr>
          <w:b/>
          <w:sz w:val="24"/>
          <w:szCs w:val="24"/>
        </w:rPr>
        <w:t>Росич</w:t>
      </w:r>
      <w:proofErr w:type="spellEnd"/>
      <w:r w:rsidRPr="00EA14B6">
        <w:rPr>
          <w:b/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7A43C8">
        <w:rPr>
          <w:b/>
          <w:sz w:val="24"/>
          <w:szCs w:val="24"/>
        </w:rPr>
        <w:t xml:space="preserve"> </w:t>
      </w:r>
      <w:r w:rsidR="00027B84" w:rsidRPr="007A43C8">
        <w:rPr>
          <w:b/>
          <w:sz w:val="24"/>
          <w:szCs w:val="24"/>
        </w:rPr>
        <w:t>на</w:t>
      </w:r>
      <w:proofErr w:type="gramEnd"/>
      <w:r w:rsidR="00027B84" w:rsidRPr="007A43C8">
        <w:rPr>
          <w:b/>
          <w:sz w:val="24"/>
          <w:szCs w:val="24"/>
        </w:rPr>
        <w:t xml:space="preserve"> разработку</w:t>
      </w:r>
      <w:r>
        <w:rPr>
          <w:b/>
          <w:sz w:val="24"/>
          <w:szCs w:val="24"/>
        </w:rPr>
        <w:t xml:space="preserve"> </w:t>
      </w:r>
      <w:r w:rsidR="00942845">
        <w:rPr>
          <w:b/>
          <w:sz w:val="24"/>
          <w:szCs w:val="24"/>
        </w:rPr>
        <w:t xml:space="preserve"> </w:t>
      </w:r>
      <w:r w:rsidR="00027B84" w:rsidRPr="007A43C8">
        <w:rPr>
          <w:b/>
          <w:sz w:val="24"/>
          <w:szCs w:val="24"/>
        </w:rPr>
        <w:t>инвестиционной программы</w:t>
      </w:r>
    </w:p>
    <w:p w:rsidR="00EA14B6" w:rsidRDefault="00027B84" w:rsidP="00EA14B6">
      <w:pPr>
        <w:jc w:val="center"/>
        <w:rPr>
          <w:b/>
          <w:color w:val="000000"/>
          <w:sz w:val="24"/>
          <w:szCs w:val="24"/>
        </w:rPr>
      </w:pPr>
      <w:r w:rsidRPr="007A43C8">
        <w:rPr>
          <w:b/>
          <w:sz w:val="24"/>
          <w:szCs w:val="24"/>
        </w:rPr>
        <w:t xml:space="preserve"> развития системы </w:t>
      </w:r>
      <w:proofErr w:type="gramStart"/>
      <w:r w:rsidRPr="007A43C8">
        <w:rPr>
          <w:b/>
          <w:sz w:val="24"/>
          <w:szCs w:val="24"/>
        </w:rPr>
        <w:t>водо</w:t>
      </w:r>
      <w:r w:rsidR="00CA6F80" w:rsidRPr="007A43C8">
        <w:rPr>
          <w:b/>
          <w:sz w:val="24"/>
          <w:szCs w:val="24"/>
        </w:rPr>
        <w:t>снабжения</w:t>
      </w:r>
      <w:r w:rsidR="00942845">
        <w:rPr>
          <w:b/>
          <w:sz w:val="24"/>
          <w:szCs w:val="24"/>
        </w:rPr>
        <w:t xml:space="preserve">  </w:t>
      </w:r>
      <w:r w:rsidRPr="007A43C8">
        <w:rPr>
          <w:b/>
          <w:sz w:val="24"/>
          <w:szCs w:val="24"/>
        </w:rPr>
        <w:t>на</w:t>
      </w:r>
      <w:proofErr w:type="gramEnd"/>
      <w:r w:rsidRPr="007A43C8">
        <w:rPr>
          <w:b/>
          <w:sz w:val="24"/>
          <w:szCs w:val="24"/>
        </w:rPr>
        <w:t xml:space="preserve"> </w:t>
      </w:r>
      <w:r w:rsidRPr="007A43C8">
        <w:rPr>
          <w:b/>
          <w:color w:val="000000"/>
          <w:sz w:val="24"/>
          <w:szCs w:val="24"/>
        </w:rPr>
        <w:t xml:space="preserve">территории </w:t>
      </w:r>
    </w:p>
    <w:p w:rsidR="00942845" w:rsidRPr="00EA14B6" w:rsidRDefault="008F1FDC" w:rsidP="00EA14B6">
      <w:pPr>
        <w:jc w:val="center"/>
        <w:rPr>
          <w:b/>
          <w:sz w:val="24"/>
          <w:szCs w:val="24"/>
        </w:rPr>
      </w:pPr>
      <w:r w:rsidRPr="007A43C8">
        <w:rPr>
          <w:b/>
          <w:color w:val="000000"/>
          <w:sz w:val="24"/>
          <w:szCs w:val="24"/>
        </w:rPr>
        <w:t>рабочего поселка Мокшан Мокшанского района</w:t>
      </w:r>
    </w:p>
    <w:p w:rsidR="00027B84" w:rsidRPr="007A43C8" w:rsidRDefault="00EA14B6" w:rsidP="008232C4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r w:rsidR="008F1FDC" w:rsidRPr="007A43C8">
        <w:rPr>
          <w:b/>
          <w:color w:val="000000"/>
          <w:sz w:val="24"/>
          <w:szCs w:val="24"/>
        </w:rPr>
        <w:t>Пензенской области</w:t>
      </w:r>
      <w:r w:rsidR="00942845">
        <w:rPr>
          <w:b/>
          <w:color w:val="000000"/>
          <w:sz w:val="24"/>
          <w:szCs w:val="24"/>
        </w:rPr>
        <w:t xml:space="preserve"> </w:t>
      </w:r>
      <w:r w:rsidR="00027B84" w:rsidRPr="007A43C8">
        <w:rPr>
          <w:b/>
          <w:color w:val="000000"/>
          <w:sz w:val="24"/>
          <w:szCs w:val="24"/>
        </w:rPr>
        <w:t xml:space="preserve">на </w:t>
      </w:r>
      <w:r w:rsidR="00027B84" w:rsidRPr="007A43C8">
        <w:rPr>
          <w:b/>
          <w:sz w:val="24"/>
          <w:szCs w:val="24"/>
        </w:rPr>
        <w:t>202</w:t>
      </w:r>
      <w:r w:rsidR="008F1FDC" w:rsidRPr="007A43C8">
        <w:rPr>
          <w:b/>
          <w:sz w:val="24"/>
          <w:szCs w:val="24"/>
        </w:rPr>
        <w:t>5</w:t>
      </w:r>
      <w:r w:rsidR="00027B84" w:rsidRPr="007A43C8">
        <w:rPr>
          <w:b/>
          <w:sz w:val="24"/>
          <w:szCs w:val="24"/>
        </w:rPr>
        <w:t>-202</w:t>
      </w:r>
      <w:r w:rsidR="008F1FDC" w:rsidRPr="007A43C8">
        <w:rPr>
          <w:b/>
          <w:sz w:val="24"/>
          <w:szCs w:val="24"/>
        </w:rPr>
        <w:t>9</w:t>
      </w:r>
      <w:r w:rsidR="00027B84" w:rsidRPr="007A43C8">
        <w:rPr>
          <w:b/>
          <w:sz w:val="24"/>
          <w:szCs w:val="24"/>
        </w:rPr>
        <w:t xml:space="preserve"> годы</w:t>
      </w:r>
    </w:p>
    <w:p w:rsidR="0051748F" w:rsidRPr="007A43C8" w:rsidRDefault="0051748F" w:rsidP="008232C4">
      <w:pPr>
        <w:ind w:right="-74"/>
        <w:jc w:val="center"/>
        <w:rPr>
          <w:b/>
          <w:sz w:val="24"/>
          <w:szCs w:val="24"/>
        </w:rPr>
      </w:pPr>
    </w:p>
    <w:p w:rsidR="0051748F" w:rsidRPr="007A43C8" w:rsidRDefault="0051748F" w:rsidP="008232C4">
      <w:pPr>
        <w:ind w:right="-74"/>
        <w:jc w:val="center"/>
        <w:rPr>
          <w:sz w:val="24"/>
          <w:szCs w:val="24"/>
        </w:rPr>
      </w:pPr>
    </w:p>
    <w:p w:rsidR="00ED4130" w:rsidRPr="007A43C8" w:rsidRDefault="00942845" w:rsidP="00942845">
      <w:pPr>
        <w:pStyle w:val="13"/>
        <w:shd w:val="clear" w:color="auto" w:fill="auto"/>
        <w:tabs>
          <w:tab w:val="left" w:pos="993"/>
        </w:tabs>
        <w:spacing w:before="0" w:after="0" w:line="240" w:lineRule="auto"/>
        <w:ind w:right="20" w:firstLine="426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27B84" w:rsidRPr="007A43C8">
        <w:rPr>
          <w:sz w:val="24"/>
          <w:szCs w:val="24"/>
        </w:rPr>
        <w:t>В соответствии с Федеральным</w:t>
      </w:r>
      <w:r>
        <w:rPr>
          <w:sz w:val="24"/>
          <w:szCs w:val="24"/>
        </w:rPr>
        <w:t>и</w:t>
      </w:r>
      <w:r w:rsidR="00027B84" w:rsidRPr="007A43C8">
        <w:rPr>
          <w:sz w:val="24"/>
          <w:szCs w:val="24"/>
        </w:rPr>
        <w:t xml:space="preserve"> закон</w:t>
      </w:r>
      <w:r>
        <w:rPr>
          <w:sz w:val="24"/>
          <w:szCs w:val="24"/>
        </w:rPr>
        <w:t xml:space="preserve">ами </w:t>
      </w:r>
      <w:r w:rsidR="005C2D54" w:rsidRPr="007A43C8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="005C2D54" w:rsidRPr="007A43C8">
        <w:rPr>
          <w:sz w:val="24"/>
          <w:szCs w:val="24"/>
        </w:rPr>
        <w:t>07.12.2011</w:t>
      </w:r>
      <w:r>
        <w:rPr>
          <w:sz w:val="24"/>
          <w:szCs w:val="24"/>
        </w:rPr>
        <w:t xml:space="preserve"> </w:t>
      </w:r>
      <w:r w:rsidR="005C2D54" w:rsidRPr="007A43C8">
        <w:rPr>
          <w:sz w:val="24"/>
          <w:szCs w:val="24"/>
        </w:rPr>
        <w:t xml:space="preserve">№ 416-ФЗ </w:t>
      </w:r>
      <w:r w:rsidR="00027B84" w:rsidRPr="007A43C8">
        <w:rPr>
          <w:sz w:val="24"/>
          <w:szCs w:val="24"/>
        </w:rPr>
        <w:t>«О водоснабжении и водоотведении»,</w:t>
      </w:r>
      <w:r>
        <w:rPr>
          <w:sz w:val="24"/>
          <w:szCs w:val="24"/>
        </w:rPr>
        <w:t xml:space="preserve"> </w:t>
      </w:r>
      <w:r w:rsidR="00027B84" w:rsidRPr="007A43C8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="00027B84" w:rsidRPr="007A43C8">
        <w:rPr>
          <w:sz w:val="24"/>
          <w:szCs w:val="24"/>
        </w:rPr>
        <w:t>06.10.2003</w:t>
      </w:r>
      <w:r>
        <w:rPr>
          <w:sz w:val="24"/>
          <w:szCs w:val="24"/>
        </w:rPr>
        <w:t xml:space="preserve"> </w:t>
      </w:r>
      <w:r w:rsidR="00027B84" w:rsidRPr="007A43C8">
        <w:rPr>
          <w:sz w:val="24"/>
          <w:szCs w:val="24"/>
        </w:rPr>
        <w:t>№ 131-ФЗ</w:t>
      </w:r>
      <w:r>
        <w:rPr>
          <w:sz w:val="24"/>
          <w:szCs w:val="24"/>
        </w:rPr>
        <w:t xml:space="preserve"> </w:t>
      </w:r>
      <w:r w:rsidR="00027B84" w:rsidRPr="007A43C8">
        <w:rPr>
          <w:sz w:val="24"/>
          <w:szCs w:val="24"/>
        </w:rPr>
        <w:t>«Об общих принципах организации местного самоупра</w:t>
      </w:r>
      <w:r>
        <w:rPr>
          <w:sz w:val="24"/>
          <w:szCs w:val="24"/>
        </w:rPr>
        <w:t>вления в Российской Федерации»,</w:t>
      </w:r>
      <w:r w:rsidR="00ED4130" w:rsidRPr="007A43C8">
        <w:rPr>
          <w:sz w:val="24"/>
          <w:szCs w:val="24"/>
        </w:rPr>
        <w:t xml:space="preserve"> от 26.12.2005 № 184-ФЗ</w:t>
      </w:r>
      <w:r>
        <w:rPr>
          <w:sz w:val="24"/>
          <w:szCs w:val="24"/>
        </w:rPr>
        <w:t xml:space="preserve"> </w:t>
      </w:r>
      <w:r w:rsidR="00027B84" w:rsidRPr="007A43C8">
        <w:rPr>
          <w:sz w:val="24"/>
          <w:szCs w:val="24"/>
        </w:rPr>
        <w:t>«О внесении изменений в Федеральный закон</w:t>
      </w:r>
      <w:r>
        <w:rPr>
          <w:sz w:val="24"/>
          <w:szCs w:val="24"/>
        </w:rPr>
        <w:t xml:space="preserve"> </w:t>
      </w:r>
      <w:r w:rsidR="00027B84" w:rsidRPr="007A43C8">
        <w:rPr>
          <w:sz w:val="24"/>
          <w:szCs w:val="24"/>
        </w:rPr>
        <w:t>«Об основах регулирования тарифов организаций коммунального комплекса» и некоторые законодательные акты Российской Федерации», Приказом Министерства регионального развития Российской Федерации от 10.10.2007</w:t>
      </w:r>
      <w:r>
        <w:rPr>
          <w:sz w:val="24"/>
          <w:szCs w:val="24"/>
        </w:rPr>
        <w:t xml:space="preserve"> </w:t>
      </w:r>
      <w:r w:rsidR="00027B84" w:rsidRPr="007A43C8">
        <w:rPr>
          <w:sz w:val="24"/>
          <w:szCs w:val="24"/>
        </w:rPr>
        <w:t>№ 100 «Об утверждении методических рекомендаций по подготовке технических заданий по разработке инвестиционных программ организаций коммунального комплекса»,</w:t>
      </w:r>
      <w:r w:rsidR="00ED4130" w:rsidRPr="007A43C8">
        <w:rPr>
          <w:sz w:val="24"/>
          <w:szCs w:val="24"/>
        </w:rPr>
        <w:t xml:space="preserve"> Постановления Правительства Российской Федерации от 29.07.2013 № 644 «Об утверждении Правил холодного водоснабжения и водоотведения и о внесении изменений в некоторые акты Правительства Российской Федерации»</w:t>
      </w:r>
      <w:r>
        <w:rPr>
          <w:sz w:val="24"/>
          <w:szCs w:val="24"/>
        </w:rPr>
        <w:t>,</w:t>
      </w:r>
    </w:p>
    <w:p w:rsidR="008F1FDC" w:rsidRPr="007A43C8" w:rsidRDefault="00942845" w:rsidP="008232C4">
      <w:pPr>
        <w:pStyle w:val="ConsPlusNormal"/>
        <w:suppressAutoHyphens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8F1FDC" w:rsidRPr="007A43C8" w:rsidRDefault="008F1FDC" w:rsidP="008232C4">
      <w:pPr>
        <w:pStyle w:val="ConsPlusNormal"/>
        <w:suppressAutoHyphens/>
        <w:ind w:firstLine="540"/>
        <w:rPr>
          <w:rFonts w:ascii="Times New Roman" w:hAnsi="Times New Roman"/>
          <w:sz w:val="24"/>
          <w:szCs w:val="24"/>
        </w:rPr>
      </w:pPr>
    </w:p>
    <w:p w:rsidR="008232C4" w:rsidRPr="007A43C8" w:rsidRDefault="008232C4" w:rsidP="008232C4">
      <w:pPr>
        <w:ind w:left="360"/>
        <w:jc w:val="center"/>
        <w:rPr>
          <w:b/>
          <w:sz w:val="24"/>
          <w:szCs w:val="24"/>
        </w:rPr>
      </w:pPr>
      <w:r w:rsidRPr="007A43C8">
        <w:rPr>
          <w:b/>
          <w:sz w:val="24"/>
          <w:szCs w:val="24"/>
        </w:rPr>
        <w:t>Администрация рабочего поселка Мокшан</w:t>
      </w:r>
    </w:p>
    <w:p w:rsidR="008232C4" w:rsidRPr="007A43C8" w:rsidRDefault="008232C4" w:rsidP="008232C4">
      <w:pPr>
        <w:ind w:left="360"/>
        <w:jc w:val="center"/>
        <w:rPr>
          <w:b/>
          <w:sz w:val="24"/>
          <w:szCs w:val="24"/>
        </w:rPr>
      </w:pPr>
      <w:r w:rsidRPr="007A43C8">
        <w:rPr>
          <w:b/>
          <w:sz w:val="24"/>
          <w:szCs w:val="24"/>
        </w:rPr>
        <w:t>Мокшанского района Пензенской области</w:t>
      </w:r>
    </w:p>
    <w:p w:rsidR="008232C4" w:rsidRPr="007A43C8" w:rsidRDefault="008232C4" w:rsidP="008232C4">
      <w:pPr>
        <w:ind w:left="360"/>
        <w:jc w:val="center"/>
        <w:rPr>
          <w:b/>
          <w:sz w:val="24"/>
          <w:szCs w:val="24"/>
        </w:rPr>
      </w:pPr>
      <w:r w:rsidRPr="007A43C8">
        <w:rPr>
          <w:b/>
          <w:sz w:val="24"/>
          <w:szCs w:val="24"/>
        </w:rPr>
        <w:t>ПОСТАНОВЛЯЕТ:</w:t>
      </w:r>
    </w:p>
    <w:p w:rsidR="008232C4" w:rsidRPr="007A43C8" w:rsidRDefault="008232C4" w:rsidP="008232C4">
      <w:pPr>
        <w:jc w:val="center"/>
        <w:rPr>
          <w:b/>
          <w:bCs/>
          <w:sz w:val="24"/>
          <w:szCs w:val="24"/>
        </w:rPr>
      </w:pPr>
    </w:p>
    <w:p w:rsidR="00027B84" w:rsidRPr="007A43C8" w:rsidRDefault="00027B84" w:rsidP="002D1D94">
      <w:pPr>
        <w:pStyle w:val="ConsPlusNormal"/>
        <w:suppressAutoHyphens/>
        <w:ind w:firstLine="540"/>
        <w:rPr>
          <w:rFonts w:ascii="Times New Roman" w:hAnsi="Times New Roman" w:cs="Times New Roman"/>
          <w:sz w:val="24"/>
          <w:szCs w:val="24"/>
        </w:rPr>
      </w:pPr>
      <w:r w:rsidRPr="007A43C8">
        <w:rPr>
          <w:rFonts w:ascii="Times New Roman" w:hAnsi="Times New Roman" w:cs="Times New Roman"/>
          <w:sz w:val="24"/>
          <w:szCs w:val="24"/>
        </w:rPr>
        <w:t>1.</w:t>
      </w:r>
      <w:r w:rsidR="00EA14B6">
        <w:rPr>
          <w:rFonts w:ascii="Times New Roman" w:hAnsi="Times New Roman" w:cs="Times New Roman"/>
          <w:sz w:val="24"/>
          <w:szCs w:val="24"/>
        </w:rPr>
        <w:t xml:space="preserve"> </w:t>
      </w:r>
      <w:r w:rsidR="00B023EE">
        <w:rPr>
          <w:rFonts w:ascii="Times New Roman" w:hAnsi="Times New Roman" w:cs="Times New Roman"/>
          <w:sz w:val="24"/>
          <w:szCs w:val="24"/>
        </w:rPr>
        <w:t>Утвердить</w:t>
      </w:r>
      <w:r w:rsidRPr="007A43C8">
        <w:rPr>
          <w:rFonts w:ascii="Times New Roman" w:hAnsi="Times New Roman" w:cs="Times New Roman"/>
          <w:sz w:val="24"/>
          <w:szCs w:val="24"/>
        </w:rPr>
        <w:t xml:space="preserve"> техническо</w:t>
      </w:r>
      <w:r w:rsidR="00B023EE">
        <w:rPr>
          <w:rFonts w:ascii="Times New Roman" w:hAnsi="Times New Roman" w:cs="Times New Roman"/>
          <w:sz w:val="24"/>
          <w:szCs w:val="24"/>
        </w:rPr>
        <w:t>е</w:t>
      </w:r>
      <w:r w:rsidRPr="007A43C8">
        <w:rPr>
          <w:rFonts w:ascii="Times New Roman" w:hAnsi="Times New Roman" w:cs="Times New Roman"/>
          <w:sz w:val="24"/>
          <w:szCs w:val="24"/>
        </w:rPr>
        <w:t xml:space="preserve"> задани</w:t>
      </w:r>
      <w:r w:rsidR="00B023EE">
        <w:rPr>
          <w:rFonts w:ascii="Times New Roman" w:hAnsi="Times New Roman" w:cs="Times New Roman"/>
          <w:sz w:val="24"/>
          <w:szCs w:val="24"/>
        </w:rPr>
        <w:t>е</w:t>
      </w:r>
      <w:r w:rsidRPr="007A43C8">
        <w:rPr>
          <w:rFonts w:ascii="Times New Roman" w:hAnsi="Times New Roman" w:cs="Times New Roman"/>
          <w:sz w:val="24"/>
          <w:szCs w:val="24"/>
        </w:rPr>
        <w:t xml:space="preserve"> </w:t>
      </w:r>
      <w:r w:rsidR="00B023EE">
        <w:rPr>
          <w:rFonts w:ascii="Times New Roman" w:hAnsi="Times New Roman" w:cs="Times New Roman"/>
          <w:sz w:val="24"/>
          <w:szCs w:val="24"/>
        </w:rPr>
        <w:t>обществ</w:t>
      </w:r>
      <w:r w:rsidR="007368D4">
        <w:rPr>
          <w:rFonts w:ascii="Times New Roman" w:hAnsi="Times New Roman" w:cs="Times New Roman"/>
          <w:sz w:val="24"/>
          <w:szCs w:val="24"/>
        </w:rPr>
        <w:t>у</w:t>
      </w:r>
      <w:r w:rsidR="00B023EE">
        <w:rPr>
          <w:rFonts w:ascii="Times New Roman" w:hAnsi="Times New Roman" w:cs="Times New Roman"/>
          <w:sz w:val="24"/>
          <w:szCs w:val="24"/>
        </w:rPr>
        <w:t xml:space="preserve"> с ограниченной ответственностью</w:t>
      </w:r>
      <w:r w:rsidRPr="007A43C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E3751D" w:rsidRPr="007A43C8">
        <w:rPr>
          <w:rFonts w:ascii="Times New Roman" w:hAnsi="Times New Roman" w:cs="Times New Roman"/>
          <w:sz w:val="24"/>
          <w:szCs w:val="24"/>
        </w:rPr>
        <w:t>Росич</w:t>
      </w:r>
      <w:proofErr w:type="spellEnd"/>
      <w:r w:rsidRPr="007A43C8">
        <w:rPr>
          <w:rFonts w:ascii="Times New Roman" w:hAnsi="Times New Roman" w:cs="Times New Roman"/>
          <w:sz w:val="24"/>
          <w:szCs w:val="24"/>
        </w:rPr>
        <w:t>»</w:t>
      </w:r>
      <w:r w:rsidR="00942845">
        <w:rPr>
          <w:rFonts w:ascii="Times New Roman" w:hAnsi="Times New Roman" w:cs="Times New Roman"/>
          <w:sz w:val="24"/>
          <w:szCs w:val="24"/>
        </w:rPr>
        <w:t xml:space="preserve"> </w:t>
      </w:r>
      <w:r w:rsidRPr="007A43C8">
        <w:rPr>
          <w:rFonts w:ascii="Times New Roman" w:hAnsi="Times New Roman" w:cs="Times New Roman"/>
          <w:sz w:val="24"/>
          <w:szCs w:val="24"/>
        </w:rPr>
        <w:t>на</w:t>
      </w:r>
      <w:r w:rsidR="00942845">
        <w:rPr>
          <w:rFonts w:ascii="Times New Roman" w:hAnsi="Times New Roman" w:cs="Times New Roman"/>
          <w:sz w:val="24"/>
          <w:szCs w:val="24"/>
        </w:rPr>
        <w:t xml:space="preserve"> </w:t>
      </w:r>
      <w:r w:rsidRPr="007A43C8">
        <w:rPr>
          <w:rFonts w:ascii="Times New Roman" w:hAnsi="Times New Roman" w:cs="Times New Roman"/>
          <w:sz w:val="24"/>
          <w:szCs w:val="24"/>
        </w:rPr>
        <w:t>разработку инвестиционной программы развития системы</w:t>
      </w:r>
      <w:r w:rsidR="00942845">
        <w:rPr>
          <w:rFonts w:ascii="Times New Roman" w:hAnsi="Times New Roman" w:cs="Times New Roman"/>
          <w:sz w:val="24"/>
          <w:szCs w:val="24"/>
        </w:rPr>
        <w:t xml:space="preserve"> </w:t>
      </w:r>
      <w:r w:rsidRPr="007A43C8">
        <w:rPr>
          <w:rFonts w:ascii="Times New Roman" w:hAnsi="Times New Roman" w:cs="Times New Roman"/>
          <w:sz w:val="24"/>
          <w:szCs w:val="24"/>
        </w:rPr>
        <w:t>водо</w:t>
      </w:r>
      <w:r w:rsidR="002D1D94" w:rsidRPr="007A43C8">
        <w:rPr>
          <w:rFonts w:ascii="Times New Roman" w:hAnsi="Times New Roman" w:cs="Times New Roman"/>
          <w:sz w:val="24"/>
          <w:szCs w:val="24"/>
        </w:rPr>
        <w:t>снабжения</w:t>
      </w:r>
      <w:r w:rsidR="00942845">
        <w:rPr>
          <w:rFonts w:ascii="Times New Roman" w:hAnsi="Times New Roman" w:cs="Times New Roman"/>
          <w:sz w:val="24"/>
          <w:szCs w:val="24"/>
        </w:rPr>
        <w:t xml:space="preserve"> </w:t>
      </w:r>
      <w:r w:rsidRPr="007A43C8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8F1FDC" w:rsidRPr="007A43C8">
        <w:rPr>
          <w:rFonts w:ascii="Times New Roman" w:hAnsi="Times New Roman" w:cs="Times New Roman"/>
          <w:sz w:val="24"/>
          <w:szCs w:val="24"/>
        </w:rPr>
        <w:t>рабочего поселка Мокшан Мокшанского района</w:t>
      </w:r>
      <w:r w:rsidR="00942845">
        <w:rPr>
          <w:rFonts w:ascii="Times New Roman" w:hAnsi="Times New Roman" w:cs="Times New Roman"/>
          <w:sz w:val="24"/>
          <w:szCs w:val="24"/>
        </w:rPr>
        <w:t xml:space="preserve"> </w:t>
      </w:r>
      <w:r w:rsidR="007368D4"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  <w:r w:rsidRPr="007A43C8">
        <w:rPr>
          <w:rFonts w:ascii="Times New Roman" w:hAnsi="Times New Roman" w:cs="Times New Roman"/>
          <w:sz w:val="24"/>
          <w:szCs w:val="24"/>
        </w:rPr>
        <w:t>на 202</w:t>
      </w:r>
      <w:r w:rsidR="008F1FDC" w:rsidRPr="007A43C8">
        <w:rPr>
          <w:rFonts w:ascii="Times New Roman" w:hAnsi="Times New Roman" w:cs="Times New Roman"/>
          <w:sz w:val="24"/>
          <w:szCs w:val="24"/>
        </w:rPr>
        <w:t>5</w:t>
      </w:r>
      <w:r w:rsidRPr="007A43C8">
        <w:rPr>
          <w:rFonts w:ascii="Times New Roman" w:hAnsi="Times New Roman" w:cs="Times New Roman"/>
          <w:sz w:val="24"/>
          <w:szCs w:val="24"/>
        </w:rPr>
        <w:t xml:space="preserve"> </w:t>
      </w:r>
      <w:r w:rsidR="008F1FDC" w:rsidRPr="007A43C8">
        <w:rPr>
          <w:rFonts w:ascii="Times New Roman" w:hAnsi="Times New Roman" w:cs="Times New Roman"/>
          <w:sz w:val="24"/>
          <w:szCs w:val="24"/>
        </w:rPr>
        <w:t>–</w:t>
      </w:r>
      <w:r w:rsidRPr="007A43C8">
        <w:rPr>
          <w:rFonts w:ascii="Times New Roman" w:hAnsi="Times New Roman" w:cs="Times New Roman"/>
          <w:sz w:val="24"/>
          <w:szCs w:val="24"/>
        </w:rPr>
        <w:t xml:space="preserve"> 202</w:t>
      </w:r>
      <w:r w:rsidR="008F1FDC" w:rsidRPr="007A43C8">
        <w:rPr>
          <w:rFonts w:ascii="Times New Roman" w:hAnsi="Times New Roman" w:cs="Times New Roman"/>
          <w:sz w:val="24"/>
          <w:szCs w:val="24"/>
        </w:rPr>
        <w:t>9</w:t>
      </w:r>
      <w:r w:rsidR="00942845">
        <w:rPr>
          <w:rFonts w:ascii="Times New Roman" w:hAnsi="Times New Roman" w:cs="Times New Roman"/>
          <w:sz w:val="24"/>
          <w:szCs w:val="24"/>
        </w:rPr>
        <w:t xml:space="preserve"> </w:t>
      </w:r>
      <w:r w:rsidRPr="007A43C8">
        <w:rPr>
          <w:rFonts w:ascii="Times New Roman" w:hAnsi="Times New Roman" w:cs="Times New Roman"/>
          <w:sz w:val="24"/>
          <w:szCs w:val="24"/>
        </w:rPr>
        <w:t>годы согласно приложению.</w:t>
      </w:r>
    </w:p>
    <w:p w:rsidR="009C5E7E" w:rsidRPr="007A43C8" w:rsidRDefault="009C5E7E" w:rsidP="002D1D94">
      <w:pPr>
        <w:pStyle w:val="aa"/>
        <w:ind w:firstLine="426"/>
        <w:rPr>
          <w:sz w:val="24"/>
          <w:szCs w:val="24"/>
        </w:rPr>
      </w:pPr>
      <w:r w:rsidRPr="007A43C8">
        <w:rPr>
          <w:sz w:val="24"/>
          <w:szCs w:val="24"/>
        </w:rPr>
        <w:t>2. Настоящее постановление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9C5E7E" w:rsidRPr="007A43C8" w:rsidRDefault="009C5E7E" w:rsidP="002D1D94">
      <w:pPr>
        <w:ind w:firstLine="426"/>
        <w:jc w:val="both"/>
        <w:textAlignment w:val="top"/>
        <w:rPr>
          <w:sz w:val="24"/>
          <w:szCs w:val="24"/>
        </w:rPr>
      </w:pPr>
      <w:r w:rsidRPr="007A43C8">
        <w:rPr>
          <w:color w:val="182B2F"/>
          <w:sz w:val="24"/>
          <w:szCs w:val="24"/>
        </w:rPr>
        <w:t xml:space="preserve"> 3</w:t>
      </w:r>
      <w:r w:rsidRPr="007A43C8">
        <w:rPr>
          <w:sz w:val="24"/>
          <w:szCs w:val="24"/>
        </w:rPr>
        <w:t>. Настоящее постановление вступает в силу после официального опубликования.</w:t>
      </w:r>
    </w:p>
    <w:p w:rsidR="009C5E7E" w:rsidRPr="007A43C8" w:rsidRDefault="009C5E7E" w:rsidP="002D1D94">
      <w:pPr>
        <w:tabs>
          <w:tab w:val="left" w:pos="634"/>
        </w:tabs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 xml:space="preserve"> 4. Контроль за исполнением настоящего постановления возложить на главу администрации рабочего поселка Мокшан Мокшанского района.</w:t>
      </w:r>
    </w:p>
    <w:p w:rsidR="009C5E7E" w:rsidRDefault="009C5E7E" w:rsidP="009C5E7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942845" w:rsidRPr="007A43C8" w:rsidRDefault="00942845" w:rsidP="009C5E7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9C5E7E" w:rsidRPr="007A43C8" w:rsidRDefault="009C5E7E" w:rsidP="009C5E7E">
      <w:pPr>
        <w:rPr>
          <w:sz w:val="24"/>
          <w:szCs w:val="24"/>
        </w:rPr>
      </w:pPr>
      <w:r w:rsidRPr="007A43C8">
        <w:rPr>
          <w:sz w:val="24"/>
          <w:szCs w:val="24"/>
        </w:rPr>
        <w:t xml:space="preserve">Глава администрации рабочего поселка Мокшан </w:t>
      </w:r>
    </w:p>
    <w:p w:rsidR="00027B84" w:rsidRPr="007A43C8" w:rsidRDefault="009C5E7E" w:rsidP="009C5E7E">
      <w:pPr>
        <w:suppressAutoHyphens/>
        <w:jc w:val="both"/>
        <w:rPr>
          <w:sz w:val="24"/>
          <w:szCs w:val="24"/>
        </w:rPr>
      </w:pPr>
      <w:r w:rsidRPr="007A43C8">
        <w:rPr>
          <w:sz w:val="24"/>
          <w:szCs w:val="24"/>
        </w:rPr>
        <w:t>Мокшанского района Пензенской области</w:t>
      </w:r>
      <w:r w:rsidR="00EA14B6">
        <w:rPr>
          <w:sz w:val="24"/>
          <w:szCs w:val="24"/>
        </w:rPr>
        <w:t xml:space="preserve">                                                           </w:t>
      </w:r>
      <w:r w:rsidRPr="007A43C8">
        <w:rPr>
          <w:sz w:val="24"/>
          <w:szCs w:val="24"/>
        </w:rPr>
        <w:t xml:space="preserve">А.Н. </w:t>
      </w:r>
      <w:proofErr w:type="spellStart"/>
      <w:r w:rsidRPr="007A43C8">
        <w:rPr>
          <w:sz w:val="24"/>
          <w:szCs w:val="24"/>
        </w:rPr>
        <w:t>Паняев</w:t>
      </w:r>
      <w:proofErr w:type="spellEnd"/>
      <w:r w:rsidRPr="007A43C8">
        <w:rPr>
          <w:sz w:val="24"/>
          <w:szCs w:val="24"/>
        </w:rPr>
        <w:t xml:space="preserve"> </w:t>
      </w:r>
    </w:p>
    <w:p w:rsidR="00C36CB4" w:rsidRPr="007A43C8" w:rsidRDefault="00942845" w:rsidP="00A06B09">
      <w:pPr>
        <w:tabs>
          <w:tab w:val="left" w:pos="709"/>
        </w:tabs>
        <w:suppressAutoHyphens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B55D2F" w:rsidRPr="007A43C8">
        <w:rPr>
          <w:sz w:val="24"/>
          <w:szCs w:val="24"/>
        </w:rPr>
        <w:t>Приложение</w:t>
      </w:r>
    </w:p>
    <w:p w:rsidR="00C36CB4" w:rsidRPr="007A43C8" w:rsidRDefault="00C36CB4" w:rsidP="00A06B09">
      <w:pPr>
        <w:pStyle w:val="ae"/>
        <w:spacing w:after="0"/>
        <w:jc w:val="right"/>
        <w:rPr>
          <w:sz w:val="24"/>
          <w:szCs w:val="24"/>
        </w:rPr>
      </w:pPr>
      <w:r w:rsidRPr="007A43C8">
        <w:rPr>
          <w:sz w:val="24"/>
          <w:szCs w:val="24"/>
        </w:rPr>
        <w:t>УТВЕРЖДЕН</w:t>
      </w:r>
      <w:r w:rsidR="00B55D2F" w:rsidRPr="007A43C8">
        <w:rPr>
          <w:sz w:val="24"/>
          <w:szCs w:val="24"/>
        </w:rPr>
        <w:t>О</w:t>
      </w:r>
    </w:p>
    <w:p w:rsidR="00C36CB4" w:rsidRPr="007A43C8" w:rsidRDefault="00C36CB4" w:rsidP="00A06B09">
      <w:pPr>
        <w:pStyle w:val="ae"/>
        <w:spacing w:after="0"/>
        <w:jc w:val="right"/>
        <w:rPr>
          <w:sz w:val="24"/>
          <w:szCs w:val="24"/>
        </w:rPr>
      </w:pPr>
      <w:r w:rsidRPr="007A43C8">
        <w:rPr>
          <w:sz w:val="24"/>
          <w:szCs w:val="24"/>
        </w:rPr>
        <w:t>Постановлением администрации</w:t>
      </w:r>
      <w:r w:rsidR="00942845">
        <w:rPr>
          <w:sz w:val="24"/>
          <w:szCs w:val="24"/>
        </w:rPr>
        <w:t xml:space="preserve"> </w:t>
      </w:r>
    </w:p>
    <w:p w:rsidR="00A06B09" w:rsidRPr="007A43C8" w:rsidRDefault="008F1FDC" w:rsidP="00A06B09">
      <w:pPr>
        <w:pStyle w:val="ae"/>
        <w:spacing w:after="0"/>
        <w:jc w:val="right"/>
        <w:rPr>
          <w:sz w:val="24"/>
          <w:szCs w:val="24"/>
        </w:rPr>
      </w:pPr>
      <w:r w:rsidRPr="007A43C8">
        <w:rPr>
          <w:sz w:val="24"/>
          <w:szCs w:val="24"/>
        </w:rPr>
        <w:t>рабочего поселка Мокшан</w:t>
      </w:r>
    </w:p>
    <w:p w:rsidR="00B023EE" w:rsidRDefault="008F1FDC" w:rsidP="00B023EE">
      <w:pPr>
        <w:pStyle w:val="ae"/>
        <w:spacing w:after="0"/>
        <w:jc w:val="right"/>
        <w:rPr>
          <w:sz w:val="24"/>
          <w:szCs w:val="24"/>
        </w:rPr>
      </w:pPr>
      <w:r w:rsidRPr="007A43C8">
        <w:rPr>
          <w:sz w:val="24"/>
          <w:szCs w:val="24"/>
        </w:rPr>
        <w:t xml:space="preserve"> Мокшанского района </w:t>
      </w:r>
    </w:p>
    <w:p w:rsidR="00C36CB4" w:rsidRPr="007A43C8" w:rsidRDefault="00BD000E" w:rsidP="00B023EE">
      <w:pPr>
        <w:pStyle w:val="ae"/>
        <w:spacing w:after="0"/>
        <w:jc w:val="right"/>
        <w:rPr>
          <w:sz w:val="24"/>
          <w:szCs w:val="24"/>
        </w:rPr>
      </w:pPr>
      <w:r w:rsidRPr="007A43C8">
        <w:rPr>
          <w:sz w:val="24"/>
          <w:szCs w:val="24"/>
        </w:rPr>
        <w:t xml:space="preserve">от </w:t>
      </w:r>
      <w:r w:rsidR="00B023EE">
        <w:rPr>
          <w:sz w:val="24"/>
          <w:szCs w:val="24"/>
        </w:rPr>
        <w:t>07.08</w:t>
      </w:r>
      <w:r w:rsidRPr="007A43C8">
        <w:rPr>
          <w:sz w:val="24"/>
          <w:szCs w:val="24"/>
        </w:rPr>
        <w:t>.202</w:t>
      </w:r>
      <w:r w:rsidR="008F1FDC" w:rsidRPr="007A43C8">
        <w:rPr>
          <w:sz w:val="24"/>
          <w:szCs w:val="24"/>
        </w:rPr>
        <w:t>4</w:t>
      </w:r>
      <w:r w:rsidR="00942845">
        <w:rPr>
          <w:sz w:val="24"/>
          <w:szCs w:val="24"/>
        </w:rPr>
        <w:t xml:space="preserve"> </w:t>
      </w:r>
      <w:r w:rsidRPr="007A43C8">
        <w:rPr>
          <w:sz w:val="24"/>
          <w:szCs w:val="24"/>
        </w:rPr>
        <w:t>№</w:t>
      </w:r>
      <w:r w:rsidR="00F36829">
        <w:rPr>
          <w:sz w:val="24"/>
          <w:szCs w:val="24"/>
        </w:rPr>
        <w:t xml:space="preserve"> 3</w:t>
      </w:r>
      <w:r w:rsidR="00B023EE">
        <w:rPr>
          <w:sz w:val="24"/>
          <w:szCs w:val="24"/>
        </w:rPr>
        <w:t>72</w:t>
      </w:r>
      <w:r w:rsidR="00942845">
        <w:rPr>
          <w:sz w:val="24"/>
          <w:szCs w:val="24"/>
        </w:rPr>
        <w:t xml:space="preserve"> </w:t>
      </w:r>
    </w:p>
    <w:p w:rsidR="00C36CB4" w:rsidRDefault="00C36CB4" w:rsidP="00A06B09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9C5E7E" w:rsidRPr="007A43C8" w:rsidRDefault="009C5E7E" w:rsidP="00C36CB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6CB4" w:rsidRPr="007A43C8" w:rsidRDefault="00942845" w:rsidP="00942845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ТЕХНИЧЕСКОЕ</w:t>
      </w:r>
      <w:r w:rsidR="00C36CB4" w:rsidRPr="007A43C8">
        <w:rPr>
          <w:b/>
          <w:sz w:val="24"/>
          <w:szCs w:val="24"/>
        </w:rPr>
        <w:t xml:space="preserve"> ЗАДАНИ</w:t>
      </w:r>
      <w:r>
        <w:rPr>
          <w:b/>
          <w:sz w:val="24"/>
          <w:szCs w:val="24"/>
        </w:rPr>
        <w:t>Е</w:t>
      </w:r>
    </w:p>
    <w:p w:rsidR="00B023EE" w:rsidRPr="007472B4" w:rsidRDefault="00B023EE" w:rsidP="00B023EE">
      <w:pPr>
        <w:shd w:val="clear" w:color="auto" w:fill="FFFFFF"/>
        <w:ind w:firstLine="709"/>
        <w:jc w:val="center"/>
        <w:rPr>
          <w:b/>
          <w:sz w:val="24"/>
          <w:szCs w:val="24"/>
        </w:rPr>
      </w:pPr>
      <w:r w:rsidRPr="007472B4">
        <w:rPr>
          <w:b/>
          <w:sz w:val="24"/>
          <w:szCs w:val="24"/>
        </w:rPr>
        <w:t>обществу с ограниченной ответственностью</w:t>
      </w:r>
      <w:r w:rsidR="00EA14B6" w:rsidRPr="007472B4">
        <w:rPr>
          <w:b/>
          <w:sz w:val="24"/>
          <w:szCs w:val="24"/>
        </w:rPr>
        <w:t xml:space="preserve"> </w:t>
      </w:r>
      <w:r w:rsidRPr="007472B4">
        <w:rPr>
          <w:b/>
          <w:sz w:val="24"/>
          <w:szCs w:val="24"/>
        </w:rPr>
        <w:t>«</w:t>
      </w:r>
      <w:proofErr w:type="spellStart"/>
      <w:r w:rsidRPr="007472B4">
        <w:rPr>
          <w:b/>
          <w:sz w:val="24"/>
          <w:szCs w:val="24"/>
        </w:rPr>
        <w:t>Росич</w:t>
      </w:r>
      <w:proofErr w:type="spellEnd"/>
      <w:r w:rsidRPr="007472B4">
        <w:rPr>
          <w:b/>
          <w:sz w:val="24"/>
          <w:szCs w:val="24"/>
        </w:rPr>
        <w:t xml:space="preserve">» </w:t>
      </w:r>
    </w:p>
    <w:p w:rsidR="00B023EE" w:rsidRPr="007472B4" w:rsidRDefault="00C36CB4" w:rsidP="00C36CB4">
      <w:pPr>
        <w:shd w:val="clear" w:color="auto" w:fill="FFFFFF"/>
        <w:ind w:firstLine="709"/>
        <w:jc w:val="center"/>
        <w:rPr>
          <w:b/>
          <w:sz w:val="24"/>
          <w:szCs w:val="24"/>
        </w:rPr>
      </w:pPr>
      <w:r w:rsidRPr="007472B4">
        <w:rPr>
          <w:b/>
          <w:sz w:val="24"/>
          <w:szCs w:val="24"/>
        </w:rPr>
        <w:t>на разработку инвестиционной программы</w:t>
      </w:r>
      <w:r w:rsidR="008F1FDC" w:rsidRPr="007472B4">
        <w:rPr>
          <w:b/>
          <w:sz w:val="24"/>
          <w:szCs w:val="24"/>
        </w:rPr>
        <w:t xml:space="preserve"> </w:t>
      </w:r>
      <w:r w:rsidRPr="007472B4">
        <w:rPr>
          <w:b/>
          <w:sz w:val="24"/>
          <w:szCs w:val="24"/>
        </w:rPr>
        <w:t>развития системы водо</w:t>
      </w:r>
      <w:r w:rsidR="00094BEF" w:rsidRPr="007472B4">
        <w:rPr>
          <w:b/>
          <w:sz w:val="24"/>
          <w:szCs w:val="24"/>
        </w:rPr>
        <w:t>снабж</w:t>
      </w:r>
      <w:r w:rsidRPr="007472B4">
        <w:rPr>
          <w:b/>
          <w:sz w:val="24"/>
          <w:szCs w:val="24"/>
        </w:rPr>
        <w:t>ения</w:t>
      </w:r>
    </w:p>
    <w:p w:rsidR="007368D4" w:rsidRPr="007472B4" w:rsidRDefault="00C36CB4" w:rsidP="007368D4">
      <w:pPr>
        <w:shd w:val="clear" w:color="auto" w:fill="FFFFFF"/>
        <w:ind w:firstLine="709"/>
        <w:jc w:val="center"/>
        <w:rPr>
          <w:b/>
          <w:sz w:val="24"/>
          <w:szCs w:val="24"/>
        </w:rPr>
      </w:pPr>
      <w:r w:rsidRPr="007472B4">
        <w:rPr>
          <w:b/>
          <w:sz w:val="24"/>
          <w:szCs w:val="24"/>
        </w:rPr>
        <w:t xml:space="preserve"> на территории</w:t>
      </w:r>
      <w:r w:rsidR="008F1FDC" w:rsidRPr="007472B4">
        <w:rPr>
          <w:b/>
          <w:sz w:val="24"/>
          <w:szCs w:val="24"/>
        </w:rPr>
        <w:t xml:space="preserve"> рабочего поселка Мокшан</w:t>
      </w:r>
      <w:r w:rsidR="00EA14B6" w:rsidRPr="007472B4">
        <w:rPr>
          <w:b/>
          <w:sz w:val="24"/>
          <w:szCs w:val="24"/>
        </w:rPr>
        <w:t xml:space="preserve"> </w:t>
      </w:r>
      <w:r w:rsidR="008F1FDC" w:rsidRPr="007472B4">
        <w:rPr>
          <w:b/>
          <w:sz w:val="24"/>
          <w:szCs w:val="24"/>
        </w:rPr>
        <w:t>Мокшанского района</w:t>
      </w:r>
      <w:r w:rsidR="007368D4" w:rsidRPr="007472B4">
        <w:rPr>
          <w:b/>
          <w:sz w:val="24"/>
          <w:szCs w:val="24"/>
        </w:rPr>
        <w:t xml:space="preserve"> </w:t>
      </w:r>
    </w:p>
    <w:p w:rsidR="00C36CB4" w:rsidRPr="007472B4" w:rsidRDefault="007368D4" w:rsidP="007368D4">
      <w:pPr>
        <w:shd w:val="clear" w:color="auto" w:fill="FFFFFF"/>
        <w:ind w:firstLine="709"/>
        <w:jc w:val="center"/>
        <w:rPr>
          <w:b/>
          <w:sz w:val="24"/>
          <w:szCs w:val="24"/>
        </w:rPr>
      </w:pPr>
      <w:r w:rsidRPr="007472B4">
        <w:rPr>
          <w:b/>
          <w:sz w:val="24"/>
          <w:szCs w:val="24"/>
        </w:rPr>
        <w:t>Пензенской области</w:t>
      </w:r>
      <w:r w:rsidR="008F1FDC" w:rsidRPr="007472B4">
        <w:rPr>
          <w:b/>
          <w:sz w:val="24"/>
          <w:szCs w:val="24"/>
        </w:rPr>
        <w:t xml:space="preserve"> </w:t>
      </w:r>
      <w:r w:rsidR="00C36CB4" w:rsidRPr="007472B4">
        <w:rPr>
          <w:b/>
          <w:sz w:val="24"/>
          <w:szCs w:val="24"/>
        </w:rPr>
        <w:t>на 202</w:t>
      </w:r>
      <w:r w:rsidR="008F1FDC" w:rsidRPr="007472B4">
        <w:rPr>
          <w:b/>
          <w:sz w:val="24"/>
          <w:szCs w:val="24"/>
        </w:rPr>
        <w:t>5</w:t>
      </w:r>
      <w:r w:rsidR="00C36CB4" w:rsidRPr="007472B4">
        <w:rPr>
          <w:b/>
          <w:sz w:val="24"/>
          <w:szCs w:val="24"/>
        </w:rPr>
        <w:t xml:space="preserve"> - 202</w:t>
      </w:r>
      <w:r w:rsidR="008F1FDC" w:rsidRPr="007472B4">
        <w:rPr>
          <w:b/>
          <w:sz w:val="24"/>
          <w:szCs w:val="24"/>
        </w:rPr>
        <w:t>9</w:t>
      </w:r>
      <w:r w:rsidR="00C36CB4" w:rsidRPr="007472B4">
        <w:rPr>
          <w:b/>
          <w:sz w:val="24"/>
          <w:szCs w:val="24"/>
        </w:rPr>
        <w:t xml:space="preserve"> годы</w:t>
      </w:r>
    </w:p>
    <w:p w:rsidR="00C36CB4" w:rsidRPr="007A43C8" w:rsidRDefault="00C36CB4" w:rsidP="00C36CB4">
      <w:pPr>
        <w:shd w:val="clear" w:color="auto" w:fill="FFFFFF"/>
        <w:ind w:firstLine="709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 </w:t>
      </w:r>
    </w:p>
    <w:p w:rsidR="00C36CB4" w:rsidRPr="007A43C8" w:rsidRDefault="00C36CB4" w:rsidP="008F1FDC">
      <w:pPr>
        <w:shd w:val="clear" w:color="auto" w:fill="FFFFFF"/>
        <w:ind w:firstLine="709"/>
        <w:jc w:val="center"/>
        <w:rPr>
          <w:b/>
          <w:bCs/>
          <w:sz w:val="24"/>
          <w:szCs w:val="24"/>
        </w:rPr>
      </w:pPr>
      <w:r w:rsidRPr="007A43C8">
        <w:rPr>
          <w:b/>
          <w:bCs/>
          <w:sz w:val="24"/>
          <w:szCs w:val="24"/>
        </w:rPr>
        <w:t>1. Общие положения</w:t>
      </w:r>
    </w:p>
    <w:p w:rsidR="00C36CB4" w:rsidRPr="007A43C8" w:rsidRDefault="00942845" w:rsidP="00942845">
      <w:pPr>
        <w:shd w:val="clear" w:color="auto" w:fill="FFFFFF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36CB4" w:rsidRPr="007A43C8">
        <w:rPr>
          <w:sz w:val="24"/>
          <w:szCs w:val="24"/>
        </w:rPr>
        <w:t xml:space="preserve">Техническое задание </w:t>
      </w:r>
      <w:r w:rsidR="007368D4">
        <w:rPr>
          <w:sz w:val="24"/>
          <w:szCs w:val="24"/>
        </w:rPr>
        <w:t>обществу с ограниченной ответственностью</w:t>
      </w:r>
      <w:r w:rsidR="008F1FDC" w:rsidRPr="007A43C8">
        <w:rPr>
          <w:sz w:val="24"/>
          <w:szCs w:val="24"/>
        </w:rPr>
        <w:t xml:space="preserve"> «</w:t>
      </w:r>
      <w:proofErr w:type="spellStart"/>
      <w:r w:rsidR="00E3751D" w:rsidRPr="007A43C8">
        <w:rPr>
          <w:sz w:val="24"/>
          <w:szCs w:val="24"/>
        </w:rPr>
        <w:t>Росич</w:t>
      </w:r>
      <w:proofErr w:type="spellEnd"/>
      <w:r w:rsidR="008F1FDC" w:rsidRPr="007A43C8">
        <w:rPr>
          <w:sz w:val="24"/>
          <w:szCs w:val="24"/>
        </w:rPr>
        <w:t>»</w:t>
      </w:r>
      <w:r w:rsidR="007368D4" w:rsidRPr="007368D4">
        <w:rPr>
          <w:sz w:val="24"/>
          <w:szCs w:val="24"/>
        </w:rPr>
        <w:t xml:space="preserve"> </w:t>
      </w:r>
      <w:r w:rsidR="007368D4" w:rsidRPr="007A43C8">
        <w:rPr>
          <w:sz w:val="24"/>
          <w:szCs w:val="24"/>
        </w:rPr>
        <w:t>на разработку инвестиционной программы</w:t>
      </w:r>
      <w:r>
        <w:rPr>
          <w:sz w:val="24"/>
          <w:szCs w:val="24"/>
        </w:rPr>
        <w:t xml:space="preserve"> </w:t>
      </w:r>
      <w:r w:rsidR="008F1FDC" w:rsidRPr="007A43C8">
        <w:rPr>
          <w:sz w:val="24"/>
          <w:szCs w:val="24"/>
        </w:rPr>
        <w:t>развития системы водо</w:t>
      </w:r>
      <w:r w:rsidR="00094BEF" w:rsidRPr="007A43C8">
        <w:rPr>
          <w:sz w:val="24"/>
          <w:szCs w:val="24"/>
        </w:rPr>
        <w:t>снабже</w:t>
      </w:r>
      <w:r w:rsidR="008F1FDC" w:rsidRPr="007A43C8">
        <w:rPr>
          <w:sz w:val="24"/>
          <w:szCs w:val="24"/>
        </w:rPr>
        <w:t>ния на территории рабочего поселка Мокшан Мокшанского района на 2025 - 2029 годы</w:t>
      </w:r>
      <w:r w:rsidR="00C36CB4" w:rsidRPr="007A43C8">
        <w:rPr>
          <w:sz w:val="24"/>
          <w:szCs w:val="24"/>
        </w:rPr>
        <w:t xml:space="preserve"> развития системы</w:t>
      </w:r>
      <w:r>
        <w:rPr>
          <w:sz w:val="24"/>
          <w:szCs w:val="24"/>
        </w:rPr>
        <w:t xml:space="preserve"> </w:t>
      </w:r>
      <w:r w:rsidR="00C36CB4" w:rsidRPr="007A43C8">
        <w:rPr>
          <w:sz w:val="24"/>
          <w:szCs w:val="24"/>
        </w:rPr>
        <w:t>водо</w:t>
      </w:r>
      <w:r w:rsidR="00094BEF" w:rsidRPr="007A43C8">
        <w:rPr>
          <w:sz w:val="24"/>
          <w:szCs w:val="24"/>
        </w:rPr>
        <w:t>снабж</w:t>
      </w:r>
      <w:r w:rsidR="00C36CB4" w:rsidRPr="007A43C8">
        <w:rPr>
          <w:sz w:val="24"/>
          <w:szCs w:val="24"/>
        </w:rPr>
        <w:t>ения</w:t>
      </w:r>
      <w:r>
        <w:rPr>
          <w:sz w:val="24"/>
          <w:szCs w:val="24"/>
        </w:rPr>
        <w:t xml:space="preserve"> </w:t>
      </w:r>
      <w:r w:rsidR="00C36CB4" w:rsidRPr="007A43C8">
        <w:rPr>
          <w:sz w:val="24"/>
          <w:szCs w:val="24"/>
        </w:rPr>
        <w:t>(далее по тексту соответственно - Техническое задание, Инвестиционная программа), разработано на основании:</w:t>
      </w:r>
    </w:p>
    <w:p w:rsidR="00C36CB4" w:rsidRPr="007A43C8" w:rsidRDefault="00C36CB4" w:rsidP="00942845">
      <w:pPr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- Земельного кодекса Российской Федерации;</w:t>
      </w:r>
    </w:p>
    <w:p w:rsidR="00C36CB4" w:rsidRPr="007A43C8" w:rsidRDefault="00C36CB4" w:rsidP="00942845">
      <w:pPr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- Градостроительного кодекса РФ;</w:t>
      </w:r>
    </w:p>
    <w:p w:rsidR="00C36CB4" w:rsidRPr="007A43C8" w:rsidRDefault="00C36CB4" w:rsidP="00942845">
      <w:pPr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-Федерального закона от 26.12.2005 № 184-ФЗ</w:t>
      </w:r>
      <w:r w:rsidR="007368D4">
        <w:rPr>
          <w:sz w:val="24"/>
          <w:szCs w:val="24"/>
        </w:rPr>
        <w:t xml:space="preserve"> </w:t>
      </w:r>
      <w:r w:rsidRPr="007A43C8">
        <w:rPr>
          <w:sz w:val="24"/>
          <w:szCs w:val="24"/>
        </w:rPr>
        <w:t>«О внесении изменений в Федеральный закон «Об основах регулирования тарифов организаций коммунального комплекса» и некоторые законодательные акты Российской Федерации»;</w:t>
      </w:r>
    </w:p>
    <w:p w:rsidR="00C36CB4" w:rsidRPr="007A43C8" w:rsidRDefault="00C36CB4" w:rsidP="00942845">
      <w:pPr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- Федерального закона от 17.12.2011</w:t>
      </w:r>
      <w:r w:rsidR="00EA14B6">
        <w:rPr>
          <w:sz w:val="24"/>
          <w:szCs w:val="24"/>
        </w:rPr>
        <w:t xml:space="preserve"> </w:t>
      </w:r>
      <w:r w:rsidRPr="007A43C8">
        <w:rPr>
          <w:sz w:val="24"/>
          <w:szCs w:val="24"/>
        </w:rPr>
        <w:t>№ 416-ФЗ «О водоснабжении и водоотведении»;</w:t>
      </w:r>
    </w:p>
    <w:p w:rsidR="00C36CB4" w:rsidRPr="007A43C8" w:rsidRDefault="00C36CB4" w:rsidP="00942845">
      <w:pPr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- Приказа Министерства регионального развития Российской Федерации от 10.10.2007 № 100 «Об утверждении методических рекомендаций по подготовке технических заданий по разработке инвестиционных программ организаций коммунального комплекса»;</w:t>
      </w:r>
    </w:p>
    <w:p w:rsidR="00C36CB4" w:rsidRPr="007A43C8" w:rsidRDefault="00C36CB4" w:rsidP="00942845">
      <w:pPr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- Приказа Министерства регионального развития Российской Федерации от 6.05.2011</w:t>
      </w:r>
      <w:r w:rsidR="00EA14B6">
        <w:rPr>
          <w:sz w:val="24"/>
          <w:szCs w:val="24"/>
        </w:rPr>
        <w:t xml:space="preserve"> </w:t>
      </w:r>
      <w:r w:rsidR="007368D4">
        <w:rPr>
          <w:sz w:val="24"/>
          <w:szCs w:val="24"/>
        </w:rPr>
        <w:t xml:space="preserve">№ </w:t>
      </w:r>
      <w:r w:rsidRPr="007A43C8">
        <w:rPr>
          <w:sz w:val="24"/>
          <w:szCs w:val="24"/>
        </w:rPr>
        <w:t>204 «О разработке программ комплексного развития систем коммунальной инфраструктуры муниципальных образований</w:t>
      </w:r>
      <w:r w:rsidR="007368D4">
        <w:rPr>
          <w:sz w:val="24"/>
          <w:szCs w:val="24"/>
        </w:rPr>
        <w:t>»</w:t>
      </w:r>
      <w:r w:rsidRPr="007A43C8">
        <w:rPr>
          <w:sz w:val="24"/>
          <w:szCs w:val="24"/>
        </w:rPr>
        <w:t>;</w:t>
      </w:r>
    </w:p>
    <w:p w:rsidR="00C36CB4" w:rsidRPr="007A43C8" w:rsidRDefault="00C36CB4" w:rsidP="00942845">
      <w:pPr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-</w:t>
      </w:r>
      <w:r w:rsidR="007368D4">
        <w:rPr>
          <w:sz w:val="24"/>
          <w:szCs w:val="24"/>
        </w:rPr>
        <w:t xml:space="preserve"> </w:t>
      </w:r>
      <w:r w:rsidRPr="007A43C8">
        <w:rPr>
          <w:sz w:val="24"/>
          <w:szCs w:val="24"/>
        </w:rPr>
        <w:t>Санитарных правил и норм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 населения,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утверждены</w:t>
      </w:r>
      <w:r w:rsidR="00E54A08" w:rsidRPr="007A43C8">
        <w:rPr>
          <w:sz w:val="24"/>
          <w:szCs w:val="24"/>
        </w:rPr>
        <w:t xml:space="preserve"> </w:t>
      </w:r>
      <w:hyperlink w:anchor="sub_0" w:history="1">
        <w:r w:rsidRPr="007A43C8">
          <w:rPr>
            <w:rStyle w:val="af2"/>
            <w:sz w:val="24"/>
            <w:szCs w:val="24"/>
          </w:rPr>
          <w:t>постановлением</w:t>
        </w:r>
      </w:hyperlink>
      <w:r w:rsidRPr="007A43C8">
        <w:rPr>
          <w:sz w:val="24"/>
          <w:szCs w:val="24"/>
        </w:rPr>
        <w:t xml:space="preserve"> Главного государственного санитарного врача Российской Федерации от 28.01.2021</w:t>
      </w:r>
      <w:r w:rsidR="00942845">
        <w:rPr>
          <w:sz w:val="24"/>
          <w:szCs w:val="24"/>
        </w:rPr>
        <w:t xml:space="preserve"> </w:t>
      </w:r>
      <w:r w:rsidRPr="007A43C8">
        <w:rPr>
          <w:sz w:val="24"/>
          <w:szCs w:val="24"/>
        </w:rPr>
        <w:t>№ 3.</w:t>
      </w:r>
    </w:p>
    <w:p w:rsidR="00C36CB4" w:rsidRPr="007A43C8" w:rsidRDefault="00C36CB4" w:rsidP="00942845">
      <w:pPr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- СП 32.13330.2012 «Канализация. Наружные сети и сооружения». Актуализированная редакция СНИП 2.04.03-85* Утвержден приказом Министерства регионального развития Российской Федерации (</w:t>
      </w:r>
      <w:proofErr w:type="spellStart"/>
      <w:r w:rsidRPr="007A43C8">
        <w:rPr>
          <w:sz w:val="24"/>
          <w:szCs w:val="24"/>
        </w:rPr>
        <w:t>Минрегион</w:t>
      </w:r>
      <w:proofErr w:type="spellEnd"/>
      <w:r w:rsidRPr="007A43C8">
        <w:rPr>
          <w:sz w:val="24"/>
          <w:szCs w:val="24"/>
        </w:rPr>
        <w:t xml:space="preserve"> России) от 29</w:t>
      </w:r>
      <w:r w:rsidR="007368D4">
        <w:rPr>
          <w:sz w:val="24"/>
          <w:szCs w:val="24"/>
        </w:rPr>
        <w:t>.12.</w:t>
      </w:r>
      <w:r w:rsidRPr="007A43C8">
        <w:rPr>
          <w:sz w:val="24"/>
          <w:szCs w:val="24"/>
        </w:rPr>
        <w:t>2011</w:t>
      </w:r>
      <w:r w:rsidR="00EA14B6">
        <w:rPr>
          <w:sz w:val="24"/>
          <w:szCs w:val="24"/>
        </w:rPr>
        <w:t xml:space="preserve"> </w:t>
      </w:r>
      <w:r w:rsidRPr="007A43C8">
        <w:rPr>
          <w:sz w:val="24"/>
          <w:szCs w:val="24"/>
        </w:rPr>
        <w:t>№ 635/11 и введен в действие с 01</w:t>
      </w:r>
      <w:r w:rsidR="007368D4">
        <w:rPr>
          <w:sz w:val="24"/>
          <w:szCs w:val="24"/>
        </w:rPr>
        <w:t>.01.2013</w:t>
      </w:r>
      <w:r w:rsidRPr="007A43C8">
        <w:rPr>
          <w:sz w:val="24"/>
          <w:szCs w:val="24"/>
        </w:rPr>
        <w:t>;</w:t>
      </w:r>
    </w:p>
    <w:p w:rsidR="001C06CC" w:rsidRPr="007A43C8" w:rsidRDefault="008232C4" w:rsidP="00942845">
      <w:pPr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-</w:t>
      </w:r>
      <w:r w:rsidR="00942845">
        <w:rPr>
          <w:sz w:val="24"/>
          <w:szCs w:val="24"/>
        </w:rPr>
        <w:t xml:space="preserve"> </w:t>
      </w:r>
      <w:r w:rsidRPr="007A43C8">
        <w:rPr>
          <w:sz w:val="24"/>
          <w:szCs w:val="24"/>
        </w:rPr>
        <w:t>Схемы водоснабжения и водоотведения рабочего поселка Мокшан Мокшанского района Пензенской области на период до 2032 года на 2024</w:t>
      </w:r>
      <w:r w:rsidR="00942845">
        <w:rPr>
          <w:sz w:val="24"/>
          <w:szCs w:val="24"/>
        </w:rPr>
        <w:t xml:space="preserve"> </w:t>
      </w:r>
      <w:r w:rsidRPr="007A43C8">
        <w:rPr>
          <w:sz w:val="24"/>
          <w:szCs w:val="24"/>
        </w:rPr>
        <w:t>год</w:t>
      </w:r>
      <w:r w:rsidR="0013270B" w:rsidRPr="007A43C8">
        <w:rPr>
          <w:sz w:val="24"/>
          <w:szCs w:val="24"/>
        </w:rPr>
        <w:t xml:space="preserve">, </w:t>
      </w:r>
      <w:r w:rsidR="005301FC" w:rsidRPr="007A43C8">
        <w:rPr>
          <w:sz w:val="24"/>
          <w:szCs w:val="24"/>
        </w:rPr>
        <w:t>(</w:t>
      </w:r>
      <w:r w:rsidR="0013270B" w:rsidRPr="007A43C8">
        <w:rPr>
          <w:sz w:val="24"/>
          <w:szCs w:val="24"/>
        </w:rPr>
        <w:t xml:space="preserve">актуализированная редакция утверждена постановлением Администрации рабочего поселка Мокшан </w:t>
      </w:r>
      <w:r w:rsidR="0013270B" w:rsidRPr="007A43C8">
        <w:rPr>
          <w:sz w:val="24"/>
          <w:szCs w:val="24"/>
          <w:shd w:val="clear" w:color="auto" w:fill="FFFFFF"/>
        </w:rPr>
        <w:t>от 20.03.2023 № 138)</w:t>
      </w:r>
    </w:p>
    <w:p w:rsidR="001C06CC" w:rsidRPr="007A43C8" w:rsidRDefault="001C06CC" w:rsidP="00C36CB4">
      <w:pPr>
        <w:shd w:val="clear" w:color="auto" w:fill="FFFFFF"/>
        <w:ind w:firstLine="709"/>
        <w:jc w:val="both"/>
        <w:rPr>
          <w:b/>
          <w:bCs/>
          <w:sz w:val="24"/>
          <w:szCs w:val="24"/>
        </w:rPr>
      </w:pPr>
    </w:p>
    <w:p w:rsidR="00C36CB4" w:rsidRPr="007A43C8" w:rsidRDefault="00C36CB4" w:rsidP="00C36CB4">
      <w:pPr>
        <w:shd w:val="clear" w:color="auto" w:fill="FFFFFF"/>
        <w:ind w:firstLine="709"/>
        <w:jc w:val="both"/>
        <w:rPr>
          <w:b/>
          <w:bCs/>
          <w:sz w:val="24"/>
          <w:szCs w:val="24"/>
        </w:rPr>
      </w:pPr>
      <w:r w:rsidRPr="007A43C8">
        <w:rPr>
          <w:b/>
          <w:bCs/>
          <w:sz w:val="24"/>
          <w:szCs w:val="24"/>
        </w:rPr>
        <w:t>2. Цели и задачи разработки и реализации инвестиционной программы</w:t>
      </w:r>
    </w:p>
    <w:p w:rsidR="00311DB3" w:rsidRPr="007A43C8" w:rsidRDefault="00942845" w:rsidP="007368D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11DB3" w:rsidRPr="007A43C8">
        <w:rPr>
          <w:sz w:val="24"/>
          <w:szCs w:val="24"/>
        </w:rPr>
        <w:t>2.1.1.Охрана здоровья и улучшение качества жизни населения</w:t>
      </w:r>
      <w:r>
        <w:rPr>
          <w:sz w:val="24"/>
          <w:szCs w:val="24"/>
        </w:rPr>
        <w:t xml:space="preserve"> </w:t>
      </w:r>
      <w:r w:rsidR="00311DB3" w:rsidRPr="007A43C8">
        <w:rPr>
          <w:sz w:val="24"/>
          <w:szCs w:val="24"/>
        </w:rPr>
        <w:t>на территории рабочего поселка Мокшан Мокшанского района,</w:t>
      </w:r>
      <w:r>
        <w:rPr>
          <w:sz w:val="24"/>
          <w:szCs w:val="24"/>
        </w:rPr>
        <w:t xml:space="preserve"> </w:t>
      </w:r>
      <w:r w:rsidR="00311DB3" w:rsidRPr="007A43C8">
        <w:rPr>
          <w:sz w:val="24"/>
          <w:szCs w:val="24"/>
        </w:rPr>
        <w:t>обеспечение бесперебойного и качественного</w:t>
      </w:r>
      <w:r w:rsidR="003B2E7D" w:rsidRPr="007A43C8">
        <w:rPr>
          <w:sz w:val="24"/>
          <w:szCs w:val="24"/>
        </w:rPr>
        <w:t xml:space="preserve"> в</w:t>
      </w:r>
      <w:r w:rsidR="00311DB3" w:rsidRPr="007A43C8">
        <w:rPr>
          <w:sz w:val="24"/>
          <w:szCs w:val="24"/>
        </w:rPr>
        <w:t>одо</w:t>
      </w:r>
      <w:r w:rsidR="003B2E7D" w:rsidRPr="007A43C8">
        <w:rPr>
          <w:sz w:val="24"/>
          <w:szCs w:val="24"/>
        </w:rPr>
        <w:t>снабжения населения</w:t>
      </w:r>
      <w:r w:rsidR="00311DB3" w:rsidRPr="007A43C8">
        <w:rPr>
          <w:sz w:val="24"/>
          <w:szCs w:val="24"/>
        </w:rPr>
        <w:t>.</w:t>
      </w:r>
    </w:p>
    <w:p w:rsidR="00311DB3" w:rsidRPr="007A43C8" w:rsidRDefault="00942845" w:rsidP="007368D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311DB3" w:rsidRPr="007A43C8">
        <w:rPr>
          <w:sz w:val="24"/>
          <w:szCs w:val="24"/>
        </w:rPr>
        <w:t>2.1.2.Развитие централизованных систем водо</w:t>
      </w:r>
      <w:r w:rsidR="003B2E7D" w:rsidRPr="007A43C8">
        <w:rPr>
          <w:sz w:val="24"/>
          <w:szCs w:val="24"/>
        </w:rPr>
        <w:t>снабжения</w:t>
      </w:r>
      <w:r w:rsidR="00311DB3" w:rsidRPr="007A43C8">
        <w:rPr>
          <w:sz w:val="24"/>
          <w:szCs w:val="24"/>
        </w:rPr>
        <w:t xml:space="preserve"> на территории рабочего поселка Мокшан Мокшанского района</w:t>
      </w:r>
    </w:p>
    <w:p w:rsidR="00311DB3" w:rsidRPr="007A43C8" w:rsidRDefault="00942845" w:rsidP="007368D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11DB3" w:rsidRPr="007A43C8">
        <w:rPr>
          <w:sz w:val="24"/>
          <w:szCs w:val="24"/>
        </w:rPr>
        <w:t>2.1.3.</w:t>
      </w:r>
      <w:r w:rsidR="003B2E7D" w:rsidRPr="007A43C8">
        <w:rPr>
          <w:sz w:val="24"/>
          <w:szCs w:val="24"/>
        </w:rPr>
        <w:t xml:space="preserve"> </w:t>
      </w:r>
      <w:r w:rsidR="00311DB3" w:rsidRPr="007A43C8">
        <w:rPr>
          <w:sz w:val="24"/>
          <w:szCs w:val="24"/>
        </w:rPr>
        <w:t>Энергосбережение и повышение</w:t>
      </w:r>
      <w:r>
        <w:rPr>
          <w:sz w:val="24"/>
          <w:szCs w:val="24"/>
        </w:rPr>
        <w:t xml:space="preserve"> </w:t>
      </w:r>
      <w:r w:rsidR="00311DB3" w:rsidRPr="007A43C8">
        <w:rPr>
          <w:sz w:val="24"/>
          <w:szCs w:val="24"/>
        </w:rPr>
        <w:t>энергетической</w:t>
      </w:r>
      <w:r>
        <w:rPr>
          <w:sz w:val="24"/>
          <w:szCs w:val="24"/>
        </w:rPr>
        <w:t xml:space="preserve"> </w:t>
      </w:r>
      <w:r w:rsidR="00311DB3" w:rsidRPr="007A43C8">
        <w:rPr>
          <w:sz w:val="24"/>
          <w:szCs w:val="24"/>
        </w:rPr>
        <w:t>эффективности объектов централизованной</w:t>
      </w:r>
      <w:r>
        <w:rPr>
          <w:sz w:val="24"/>
          <w:szCs w:val="24"/>
        </w:rPr>
        <w:t xml:space="preserve"> </w:t>
      </w:r>
      <w:r w:rsidR="00311DB3" w:rsidRPr="007A43C8">
        <w:rPr>
          <w:sz w:val="24"/>
          <w:szCs w:val="24"/>
        </w:rPr>
        <w:t>системы</w:t>
      </w:r>
      <w:r>
        <w:rPr>
          <w:sz w:val="24"/>
          <w:szCs w:val="24"/>
        </w:rPr>
        <w:t xml:space="preserve"> </w:t>
      </w:r>
      <w:r w:rsidR="003B2E7D" w:rsidRPr="007A43C8">
        <w:rPr>
          <w:sz w:val="24"/>
          <w:szCs w:val="24"/>
        </w:rPr>
        <w:t>водоснабжения</w:t>
      </w:r>
      <w:r w:rsidR="00311DB3" w:rsidRPr="007A43C8">
        <w:rPr>
          <w:sz w:val="24"/>
          <w:szCs w:val="24"/>
        </w:rPr>
        <w:t>. Снижение удельных расходов электрических ресурсов.</w:t>
      </w:r>
    </w:p>
    <w:p w:rsidR="00311DB3" w:rsidRPr="007A43C8" w:rsidRDefault="00942845" w:rsidP="007368D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11DB3" w:rsidRPr="007A43C8">
        <w:rPr>
          <w:sz w:val="24"/>
          <w:szCs w:val="24"/>
        </w:rPr>
        <w:t>2.1.4.3ащита централизованных систем водо</w:t>
      </w:r>
      <w:r w:rsidR="003B2E7D" w:rsidRPr="007A43C8">
        <w:rPr>
          <w:sz w:val="24"/>
          <w:szCs w:val="24"/>
        </w:rPr>
        <w:t>снабжения</w:t>
      </w:r>
      <w:r w:rsidR="00311DB3" w:rsidRPr="007A43C8">
        <w:rPr>
          <w:sz w:val="24"/>
          <w:szCs w:val="24"/>
        </w:rPr>
        <w:t xml:space="preserve"> от угроз техногенного и природного характера, предотвращения возникновения аварийных ситуаций, снижение риска и смягчение последствий чрезвычайных ситуаций.</w:t>
      </w:r>
    </w:p>
    <w:p w:rsidR="00311DB3" w:rsidRPr="007A43C8" w:rsidRDefault="00942845" w:rsidP="007368D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11DB3" w:rsidRPr="007A43C8">
        <w:rPr>
          <w:sz w:val="24"/>
          <w:szCs w:val="24"/>
        </w:rPr>
        <w:t>2.2.</w:t>
      </w:r>
      <w:r w:rsidR="005F2B1B" w:rsidRPr="007A43C8">
        <w:rPr>
          <w:sz w:val="24"/>
          <w:szCs w:val="24"/>
        </w:rPr>
        <w:t xml:space="preserve"> </w:t>
      </w:r>
      <w:r w:rsidR="00311DB3" w:rsidRPr="007A43C8">
        <w:rPr>
          <w:sz w:val="24"/>
          <w:szCs w:val="24"/>
        </w:rPr>
        <w:t>3адачей технического задания является разработка и утверждение</w:t>
      </w:r>
      <w:r w:rsidR="003B2E7D" w:rsidRPr="007A43C8">
        <w:rPr>
          <w:sz w:val="24"/>
          <w:szCs w:val="24"/>
        </w:rPr>
        <w:t xml:space="preserve"> </w:t>
      </w:r>
      <w:r w:rsidR="00311DB3" w:rsidRPr="007A43C8">
        <w:rPr>
          <w:sz w:val="24"/>
          <w:szCs w:val="24"/>
        </w:rPr>
        <w:t>мероприятий инвестиционной программы ООО «</w:t>
      </w:r>
      <w:proofErr w:type="spellStart"/>
      <w:r w:rsidR="00EA14B6">
        <w:rPr>
          <w:sz w:val="24"/>
          <w:szCs w:val="24"/>
        </w:rPr>
        <w:t>Росич</w:t>
      </w:r>
      <w:proofErr w:type="spellEnd"/>
      <w:r w:rsidR="00311DB3" w:rsidRPr="007A43C8">
        <w:rPr>
          <w:sz w:val="24"/>
          <w:szCs w:val="24"/>
        </w:rPr>
        <w:t>» на 2025-2029 годы, направленных на обеспечение:</w:t>
      </w:r>
    </w:p>
    <w:p w:rsidR="00311DB3" w:rsidRPr="007A43C8" w:rsidRDefault="00942845" w:rsidP="007368D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11DB3" w:rsidRPr="007A43C8">
        <w:rPr>
          <w:sz w:val="24"/>
          <w:szCs w:val="24"/>
        </w:rPr>
        <w:t>2.2.1.Сохранение имеющегося потенциала мощности системы</w:t>
      </w:r>
      <w:r>
        <w:rPr>
          <w:sz w:val="24"/>
          <w:szCs w:val="24"/>
        </w:rPr>
        <w:t xml:space="preserve"> </w:t>
      </w:r>
      <w:r w:rsidR="00311DB3" w:rsidRPr="007A43C8">
        <w:rPr>
          <w:sz w:val="24"/>
          <w:szCs w:val="24"/>
        </w:rPr>
        <w:t>водо</w:t>
      </w:r>
      <w:r w:rsidR="003B2E7D" w:rsidRPr="007A43C8">
        <w:rPr>
          <w:sz w:val="24"/>
          <w:szCs w:val="24"/>
        </w:rPr>
        <w:t xml:space="preserve">снабжения </w:t>
      </w:r>
      <w:r w:rsidR="00311DB3" w:rsidRPr="007A43C8">
        <w:rPr>
          <w:sz w:val="24"/>
          <w:szCs w:val="24"/>
        </w:rPr>
        <w:t>за счет проведения необходимых объемов капитального ремонта, реконструкции, модернизации и технологического перевооружения.</w:t>
      </w:r>
    </w:p>
    <w:p w:rsidR="003B2E7D" w:rsidRPr="007A43C8" w:rsidRDefault="00942845" w:rsidP="007368D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11DB3" w:rsidRPr="007A43C8">
        <w:rPr>
          <w:sz w:val="24"/>
          <w:szCs w:val="24"/>
        </w:rPr>
        <w:t xml:space="preserve">2.2.2.Повышение надежности функционирования системы </w:t>
      </w:r>
      <w:r w:rsidR="003B2E7D" w:rsidRPr="007A43C8">
        <w:rPr>
          <w:sz w:val="24"/>
          <w:szCs w:val="24"/>
        </w:rPr>
        <w:t>водоснабжения</w:t>
      </w:r>
      <w:r>
        <w:rPr>
          <w:sz w:val="24"/>
          <w:szCs w:val="24"/>
        </w:rPr>
        <w:t xml:space="preserve"> </w:t>
      </w:r>
    </w:p>
    <w:p w:rsidR="00311DB3" w:rsidRPr="007A43C8" w:rsidRDefault="00942845" w:rsidP="007368D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11DB3" w:rsidRPr="007A43C8">
        <w:rPr>
          <w:sz w:val="24"/>
          <w:szCs w:val="24"/>
        </w:rPr>
        <w:t>2.2.3.Подключение к централизованной</w:t>
      </w:r>
      <w:r>
        <w:rPr>
          <w:sz w:val="24"/>
          <w:szCs w:val="24"/>
        </w:rPr>
        <w:t xml:space="preserve"> </w:t>
      </w:r>
      <w:r w:rsidR="00311DB3" w:rsidRPr="007A43C8">
        <w:rPr>
          <w:sz w:val="24"/>
          <w:szCs w:val="24"/>
        </w:rPr>
        <w:t>системе водо</w:t>
      </w:r>
      <w:r w:rsidR="003B2E7D" w:rsidRPr="007A43C8">
        <w:rPr>
          <w:sz w:val="24"/>
          <w:szCs w:val="24"/>
        </w:rPr>
        <w:t>снабжения</w:t>
      </w:r>
      <w:r w:rsidR="00311DB3" w:rsidRPr="007A43C8">
        <w:rPr>
          <w:sz w:val="24"/>
          <w:szCs w:val="24"/>
        </w:rPr>
        <w:t xml:space="preserve"> объектов капитального строительства</w:t>
      </w:r>
      <w:r w:rsidR="003B2E7D" w:rsidRPr="007A43C8">
        <w:rPr>
          <w:sz w:val="24"/>
          <w:szCs w:val="24"/>
        </w:rPr>
        <w:t>, повышение качества и надежности предоставления коммунальных услуг населению по водоснабжению</w:t>
      </w:r>
    </w:p>
    <w:p w:rsidR="00311DB3" w:rsidRPr="007A43C8" w:rsidRDefault="00942845" w:rsidP="007368D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11DB3" w:rsidRPr="007A43C8">
        <w:rPr>
          <w:sz w:val="24"/>
          <w:szCs w:val="24"/>
        </w:rPr>
        <w:t>2.2.4.Развитие энергосбережения и повышение энергетической эффективности</w:t>
      </w:r>
    </w:p>
    <w:p w:rsidR="00311DB3" w:rsidRPr="007A43C8" w:rsidRDefault="00311DB3" w:rsidP="007368D4">
      <w:pPr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системы</w:t>
      </w:r>
      <w:r w:rsidR="00942845">
        <w:rPr>
          <w:sz w:val="24"/>
          <w:szCs w:val="24"/>
        </w:rPr>
        <w:t xml:space="preserve"> </w:t>
      </w:r>
      <w:r w:rsidR="003B2E7D" w:rsidRPr="007A43C8">
        <w:rPr>
          <w:sz w:val="24"/>
          <w:szCs w:val="24"/>
        </w:rPr>
        <w:t>водоснабжения</w:t>
      </w:r>
      <w:r w:rsidRPr="007A43C8">
        <w:rPr>
          <w:sz w:val="24"/>
          <w:szCs w:val="24"/>
        </w:rPr>
        <w:t>.</w:t>
      </w:r>
    </w:p>
    <w:p w:rsidR="003B2E7D" w:rsidRPr="007A43C8" w:rsidRDefault="00942845" w:rsidP="007368D4">
      <w:pPr>
        <w:pStyle w:val="13"/>
        <w:shd w:val="clear" w:color="auto" w:fill="auto"/>
        <w:tabs>
          <w:tab w:val="left" w:pos="1276"/>
        </w:tabs>
        <w:spacing w:before="0" w:after="0"/>
        <w:ind w:right="60" w:firstLine="426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B2E7D" w:rsidRPr="007A43C8">
        <w:rPr>
          <w:sz w:val="24"/>
          <w:szCs w:val="24"/>
        </w:rPr>
        <w:t>2.2.5. Стабильная подача питьевой воды нормативного качества в соответствие с положениями СанПиН 2.1.4.1074-01 «Питьевая вода. Гигиенические требования к качеству воды»;</w:t>
      </w:r>
    </w:p>
    <w:p w:rsidR="00C36CB4" w:rsidRPr="007A43C8" w:rsidRDefault="00942845" w:rsidP="007368D4">
      <w:pPr>
        <w:shd w:val="clear" w:color="auto" w:fill="FFFFFF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36CB4" w:rsidRPr="007A43C8">
        <w:rPr>
          <w:sz w:val="24"/>
          <w:szCs w:val="24"/>
        </w:rPr>
        <w:t>2.1. Цели разработки и реализации инвестиционной программы: выполнение мероприятий, направленных на приведения качества питьевой воды, качества очистки сточных вод</w:t>
      </w:r>
      <w:r>
        <w:rPr>
          <w:sz w:val="24"/>
          <w:szCs w:val="24"/>
        </w:rPr>
        <w:t xml:space="preserve"> </w:t>
      </w:r>
      <w:r w:rsidR="00C36CB4" w:rsidRPr="007A43C8">
        <w:rPr>
          <w:sz w:val="24"/>
          <w:szCs w:val="24"/>
        </w:rPr>
        <w:t>в соответствие с установленными требованиями, повышение эффективности и надежности работы систем водоснабжения и водоотведения, снижение потерь.</w:t>
      </w:r>
    </w:p>
    <w:p w:rsidR="001C06CC" w:rsidRPr="007A43C8" w:rsidRDefault="001C06CC" w:rsidP="001C06CC">
      <w:pPr>
        <w:shd w:val="clear" w:color="auto" w:fill="FFFFFF"/>
        <w:jc w:val="both"/>
        <w:rPr>
          <w:sz w:val="24"/>
          <w:szCs w:val="24"/>
        </w:rPr>
      </w:pPr>
    </w:p>
    <w:p w:rsidR="00C36CB4" w:rsidRPr="007A43C8" w:rsidRDefault="00C36CB4" w:rsidP="00856290">
      <w:pPr>
        <w:shd w:val="clear" w:color="auto" w:fill="FFFFFF"/>
        <w:ind w:firstLine="709"/>
        <w:jc w:val="center"/>
        <w:rPr>
          <w:b/>
          <w:bCs/>
          <w:sz w:val="24"/>
          <w:szCs w:val="24"/>
        </w:rPr>
      </w:pPr>
      <w:r w:rsidRPr="007472B4">
        <w:rPr>
          <w:b/>
          <w:bCs/>
          <w:sz w:val="24"/>
          <w:szCs w:val="24"/>
        </w:rPr>
        <w:t>3. Целевые индикаторы и показатели</w:t>
      </w:r>
    </w:p>
    <w:p w:rsidR="00CC2B52" w:rsidRPr="007A43C8" w:rsidRDefault="00CC2B52" w:rsidP="00856290">
      <w:pPr>
        <w:shd w:val="clear" w:color="auto" w:fill="FFFFFF"/>
        <w:ind w:firstLine="709"/>
        <w:jc w:val="center"/>
        <w:rPr>
          <w:b/>
          <w:bCs/>
          <w:sz w:val="24"/>
          <w:szCs w:val="24"/>
        </w:rPr>
      </w:pPr>
    </w:p>
    <w:tbl>
      <w:tblPr>
        <w:tblW w:w="99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"/>
        <w:gridCol w:w="3311"/>
        <w:gridCol w:w="992"/>
        <w:gridCol w:w="850"/>
        <w:gridCol w:w="993"/>
        <w:gridCol w:w="992"/>
        <w:gridCol w:w="992"/>
        <w:gridCol w:w="1134"/>
      </w:tblGrid>
      <w:tr w:rsidR="00257458" w:rsidRPr="007472B4" w:rsidTr="007F2AE5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N п/п</w:t>
            </w:r>
          </w:p>
        </w:tc>
        <w:tc>
          <w:tcPr>
            <w:tcW w:w="3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Показатели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Ед. изм.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2025 г.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2026 г.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2027 г.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2028</w:t>
            </w:r>
          </w:p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2029</w:t>
            </w:r>
          </w:p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г.</w:t>
            </w:r>
          </w:p>
        </w:tc>
      </w:tr>
      <w:tr w:rsidR="00257458" w:rsidRPr="007472B4" w:rsidTr="007F2AE5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1</w:t>
            </w:r>
          </w:p>
        </w:tc>
        <w:tc>
          <w:tcPr>
            <w:tcW w:w="3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8</w:t>
            </w:r>
          </w:p>
        </w:tc>
      </w:tr>
      <w:tr w:rsidR="00257458" w:rsidRPr="007472B4" w:rsidTr="00850084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1</w:t>
            </w:r>
          </w:p>
        </w:tc>
        <w:tc>
          <w:tcPr>
            <w:tcW w:w="926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Показатели качества питьевой воды</w:t>
            </w:r>
            <w:r w:rsidRPr="007472B4">
              <w:rPr>
                <w:sz w:val="24"/>
                <w:szCs w:val="24"/>
              </w:rPr>
              <w:br/>
            </w:r>
          </w:p>
        </w:tc>
      </w:tr>
      <w:tr w:rsidR="00257458" w:rsidRPr="007472B4" w:rsidTr="007F2AE5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1.1</w:t>
            </w:r>
          </w:p>
        </w:tc>
        <w:tc>
          <w:tcPr>
            <w:tcW w:w="3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  <w:r w:rsidRPr="007472B4">
              <w:rPr>
                <w:sz w:val="24"/>
                <w:szCs w:val="24"/>
              </w:rPr>
              <w:br/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1,1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1,1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1,1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1,1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1,1</w:t>
            </w:r>
          </w:p>
        </w:tc>
      </w:tr>
      <w:tr w:rsidR="00257458" w:rsidRPr="007472B4" w:rsidTr="007F2AE5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lastRenderedPageBreak/>
              <w:t>1.2</w:t>
            </w:r>
          </w:p>
        </w:tc>
        <w:tc>
          <w:tcPr>
            <w:tcW w:w="3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  <w:r w:rsidRPr="007472B4">
              <w:rPr>
                <w:sz w:val="24"/>
                <w:szCs w:val="24"/>
              </w:rPr>
              <w:br/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2,1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2,1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2,1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2,1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2,1</w:t>
            </w:r>
          </w:p>
        </w:tc>
      </w:tr>
      <w:tr w:rsidR="00257458" w:rsidRPr="007472B4" w:rsidTr="001D613D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2</w:t>
            </w:r>
          </w:p>
        </w:tc>
        <w:tc>
          <w:tcPr>
            <w:tcW w:w="926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Показатели надежности и бесперебойности водоснабжения</w:t>
            </w:r>
            <w:r w:rsidRPr="007472B4">
              <w:rPr>
                <w:sz w:val="24"/>
                <w:szCs w:val="24"/>
              </w:rPr>
              <w:br/>
            </w:r>
          </w:p>
        </w:tc>
      </w:tr>
      <w:tr w:rsidR="00257458" w:rsidRPr="007472B4" w:rsidTr="007F2AE5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2.1</w:t>
            </w:r>
          </w:p>
        </w:tc>
        <w:tc>
          <w:tcPr>
            <w:tcW w:w="3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Количество перерывов в подаче воды зафиксированных на объектах централизованной системы холодного водоснабжения, возникших в результате аварий, повреждений и иных технологических нарушений, в расчете на протяженность водопроводной сети в год</w:t>
            </w:r>
            <w:r w:rsidRPr="007472B4">
              <w:rPr>
                <w:sz w:val="24"/>
                <w:szCs w:val="24"/>
              </w:rPr>
              <w:br/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ед./км.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0,25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0,25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0,25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0,25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0,25</w:t>
            </w:r>
          </w:p>
        </w:tc>
      </w:tr>
      <w:tr w:rsidR="007472B4" w:rsidRPr="007472B4" w:rsidTr="00575501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72B4" w:rsidRPr="007472B4" w:rsidRDefault="007472B4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3</w:t>
            </w:r>
          </w:p>
        </w:tc>
        <w:tc>
          <w:tcPr>
            <w:tcW w:w="926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472B4" w:rsidRPr="007472B4" w:rsidRDefault="007472B4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Показатели энергетической эффективности процесса водоснабжения</w:t>
            </w:r>
            <w:r w:rsidRPr="007472B4">
              <w:rPr>
                <w:sz w:val="24"/>
                <w:szCs w:val="24"/>
              </w:rPr>
              <w:br/>
            </w:r>
          </w:p>
        </w:tc>
      </w:tr>
      <w:tr w:rsidR="00257458" w:rsidRPr="007472B4" w:rsidTr="007F2AE5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3.1</w:t>
            </w:r>
          </w:p>
        </w:tc>
        <w:tc>
          <w:tcPr>
            <w:tcW w:w="3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Доля потерь воды в централизованных системах водоснабжения при ее транспортировке в общем объеме воды, поданной в водопроводную сеть</w:t>
            </w:r>
            <w:r w:rsidRPr="007472B4">
              <w:rPr>
                <w:sz w:val="24"/>
                <w:szCs w:val="24"/>
              </w:rPr>
              <w:br/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21,98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21,95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21,93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21,92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21,91</w:t>
            </w:r>
          </w:p>
        </w:tc>
      </w:tr>
      <w:tr w:rsidR="00257458" w:rsidRPr="007472B4" w:rsidTr="007F2AE5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3.2</w:t>
            </w:r>
          </w:p>
        </w:tc>
        <w:tc>
          <w:tcPr>
            <w:tcW w:w="3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  <w:r w:rsidRPr="007472B4">
              <w:rPr>
                <w:sz w:val="24"/>
                <w:szCs w:val="24"/>
              </w:rPr>
              <w:br/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 xml:space="preserve">кВт*ч/ </w:t>
            </w:r>
            <w:proofErr w:type="spellStart"/>
            <w:r w:rsidRPr="007472B4">
              <w:rPr>
                <w:sz w:val="24"/>
                <w:szCs w:val="24"/>
              </w:rPr>
              <w:t>куб.м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0,383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0,382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0,382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0,381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0,380</w:t>
            </w:r>
          </w:p>
        </w:tc>
      </w:tr>
      <w:tr w:rsidR="00257458" w:rsidRPr="007472B4" w:rsidTr="007F2AE5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3.3</w:t>
            </w:r>
          </w:p>
        </w:tc>
        <w:tc>
          <w:tcPr>
            <w:tcW w:w="3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воды</w:t>
            </w:r>
            <w:r w:rsidRPr="007472B4">
              <w:rPr>
                <w:sz w:val="24"/>
                <w:szCs w:val="24"/>
              </w:rPr>
              <w:br/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 xml:space="preserve">кВт*ч/ </w:t>
            </w:r>
            <w:proofErr w:type="spellStart"/>
            <w:r w:rsidRPr="007472B4">
              <w:rPr>
                <w:sz w:val="24"/>
                <w:szCs w:val="24"/>
              </w:rPr>
              <w:t>куб.м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0,355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0,345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0,345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0,345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458" w:rsidRPr="007472B4" w:rsidRDefault="00257458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472B4">
              <w:rPr>
                <w:sz w:val="24"/>
                <w:szCs w:val="24"/>
              </w:rPr>
              <w:t>0,343</w:t>
            </w:r>
          </w:p>
        </w:tc>
      </w:tr>
    </w:tbl>
    <w:p w:rsidR="00CC2B52" w:rsidRPr="007A43C8" w:rsidRDefault="00CC2B52" w:rsidP="00856290">
      <w:pPr>
        <w:shd w:val="clear" w:color="auto" w:fill="FFFFFF"/>
        <w:ind w:firstLine="709"/>
        <w:jc w:val="center"/>
        <w:rPr>
          <w:b/>
          <w:bCs/>
          <w:sz w:val="24"/>
          <w:szCs w:val="24"/>
        </w:rPr>
      </w:pPr>
    </w:p>
    <w:p w:rsidR="001C06CC" w:rsidRPr="007A43C8" w:rsidRDefault="001C06CC" w:rsidP="00856290">
      <w:pPr>
        <w:shd w:val="clear" w:color="auto" w:fill="FFFFFF"/>
        <w:ind w:firstLine="709"/>
        <w:jc w:val="center"/>
        <w:rPr>
          <w:b/>
          <w:bCs/>
          <w:sz w:val="24"/>
          <w:szCs w:val="24"/>
        </w:rPr>
      </w:pPr>
    </w:p>
    <w:p w:rsidR="00F36829" w:rsidRDefault="00CC2B52" w:rsidP="007472B4">
      <w:pPr>
        <w:shd w:val="clear" w:color="auto" w:fill="FFFFFF"/>
        <w:jc w:val="center"/>
        <w:rPr>
          <w:b/>
          <w:sz w:val="24"/>
          <w:szCs w:val="24"/>
          <w:shd w:val="clear" w:color="auto" w:fill="FFFFFF"/>
        </w:rPr>
      </w:pPr>
      <w:r w:rsidRPr="007A43C8">
        <w:rPr>
          <w:b/>
          <w:sz w:val="24"/>
          <w:szCs w:val="24"/>
        </w:rPr>
        <w:lastRenderedPageBreak/>
        <w:t>4. Сроки направления утвержденного технического задания в регулируемую организацию для разработки проекта инвестиционной программы и направления проекта инвестиционной программы в У</w:t>
      </w:r>
      <w:r w:rsidRPr="007A43C8">
        <w:rPr>
          <w:b/>
          <w:sz w:val="24"/>
          <w:szCs w:val="24"/>
          <w:shd w:val="clear" w:color="auto" w:fill="FFFFFF"/>
        </w:rPr>
        <w:t xml:space="preserve">правление регулирования тарифов </w:t>
      </w:r>
    </w:p>
    <w:p w:rsidR="00CC2B52" w:rsidRPr="007A43C8" w:rsidRDefault="00CC2B52" w:rsidP="00856290">
      <w:pPr>
        <w:shd w:val="clear" w:color="auto" w:fill="FFFFFF"/>
        <w:ind w:firstLine="709"/>
        <w:jc w:val="center"/>
        <w:rPr>
          <w:b/>
          <w:sz w:val="24"/>
          <w:szCs w:val="24"/>
        </w:rPr>
      </w:pPr>
      <w:r w:rsidRPr="007A43C8">
        <w:rPr>
          <w:b/>
          <w:sz w:val="24"/>
          <w:szCs w:val="24"/>
          <w:shd w:val="clear" w:color="auto" w:fill="FFFFFF"/>
        </w:rPr>
        <w:t>и энергетики</w:t>
      </w:r>
      <w:r w:rsidR="00942845">
        <w:rPr>
          <w:b/>
          <w:sz w:val="24"/>
          <w:szCs w:val="24"/>
        </w:rPr>
        <w:t xml:space="preserve"> </w:t>
      </w:r>
      <w:r w:rsidRPr="007A43C8">
        <w:rPr>
          <w:b/>
          <w:sz w:val="24"/>
          <w:szCs w:val="24"/>
        </w:rPr>
        <w:t>Министерства ЖКХ и ГЗН Пензенской области</w:t>
      </w:r>
    </w:p>
    <w:p w:rsidR="00CC2B52" w:rsidRPr="007A43C8" w:rsidRDefault="00CC2B52" w:rsidP="00856290">
      <w:pPr>
        <w:shd w:val="clear" w:color="auto" w:fill="FFFFFF"/>
        <w:ind w:firstLine="709"/>
        <w:jc w:val="center"/>
        <w:rPr>
          <w:b/>
          <w:sz w:val="24"/>
          <w:szCs w:val="24"/>
        </w:rPr>
      </w:pPr>
    </w:p>
    <w:p w:rsidR="002A35C8" w:rsidRPr="007A43C8" w:rsidRDefault="00CC2B52" w:rsidP="002A35C8">
      <w:pPr>
        <w:shd w:val="clear" w:color="auto" w:fill="FFFFFF"/>
        <w:ind w:firstLine="709"/>
        <w:jc w:val="both"/>
        <w:rPr>
          <w:sz w:val="24"/>
          <w:szCs w:val="24"/>
        </w:rPr>
      </w:pPr>
      <w:r w:rsidRPr="007A43C8">
        <w:rPr>
          <w:sz w:val="24"/>
          <w:szCs w:val="24"/>
        </w:rPr>
        <w:t xml:space="preserve"> В соответствии с </w:t>
      </w:r>
      <w:proofErr w:type="spellStart"/>
      <w:r w:rsidRPr="007A43C8">
        <w:rPr>
          <w:sz w:val="24"/>
          <w:szCs w:val="24"/>
        </w:rPr>
        <w:t>абз</w:t>
      </w:r>
      <w:proofErr w:type="spellEnd"/>
      <w:r w:rsidRPr="007A43C8">
        <w:rPr>
          <w:sz w:val="24"/>
          <w:szCs w:val="24"/>
        </w:rPr>
        <w:t xml:space="preserve">. 4 п. 33 Правил разработки, согласования, утверждения и корректировки инвестиционных программ организаций, осуществляющих горячее водоснабжение, холодное водоснабжение и (или) водоотведение, утвержденных Постановлением Правительства РФ от 29.07.2013 № 641 (ред. от 22.05.2020), Техническое задание утверждается не позднее 15 рабочих дней со дня получения заявления регулируемой организации и не позднее 3 рабочих дней со дня утверждения направляется в регулируемую организацию для разработки проекта инвестиционной программы. В связи с возникновением необходимости утвержденной инвестиционной программы </w:t>
      </w:r>
      <w:r w:rsidR="002A35C8" w:rsidRPr="007A43C8">
        <w:rPr>
          <w:sz w:val="24"/>
          <w:szCs w:val="24"/>
        </w:rPr>
        <w:t xml:space="preserve">ООО </w:t>
      </w:r>
      <w:r w:rsidRPr="007A43C8">
        <w:rPr>
          <w:sz w:val="24"/>
          <w:szCs w:val="24"/>
        </w:rPr>
        <w:t>«</w:t>
      </w:r>
      <w:proofErr w:type="spellStart"/>
      <w:r w:rsidR="00807703" w:rsidRPr="007A43C8">
        <w:rPr>
          <w:sz w:val="24"/>
          <w:szCs w:val="24"/>
        </w:rPr>
        <w:t>Росич</w:t>
      </w:r>
      <w:proofErr w:type="spellEnd"/>
      <w:r w:rsidRPr="007A43C8">
        <w:rPr>
          <w:sz w:val="24"/>
          <w:szCs w:val="24"/>
        </w:rPr>
        <w:t xml:space="preserve">» надлежит разработать соответствующий проект инвестиционной программы в соответствии с данным Техническим заданием и в соответствии с п. 34 Правил разработки, согласования, утверждения и корректировки инвестиционных программ организаций, осуществляющих горячее водоснабжение, холодное водоснабжение и (или) водоотведение, утвержденных Постановлением Правительства РФ от 29.07.2013 № 641 (ред. от 22.05.2020), направить его в </w:t>
      </w:r>
      <w:r w:rsidR="002A35C8" w:rsidRPr="007A43C8">
        <w:rPr>
          <w:sz w:val="24"/>
          <w:szCs w:val="24"/>
        </w:rPr>
        <w:t>У</w:t>
      </w:r>
      <w:r w:rsidR="002A35C8" w:rsidRPr="007A43C8">
        <w:rPr>
          <w:sz w:val="24"/>
          <w:szCs w:val="24"/>
          <w:shd w:val="clear" w:color="auto" w:fill="FFFFFF"/>
        </w:rPr>
        <w:t>правление регулирования тарифов и энергетики</w:t>
      </w:r>
      <w:r w:rsidR="00942845">
        <w:rPr>
          <w:sz w:val="24"/>
          <w:szCs w:val="24"/>
        </w:rPr>
        <w:t xml:space="preserve"> </w:t>
      </w:r>
      <w:r w:rsidR="002A35C8" w:rsidRPr="007A43C8">
        <w:rPr>
          <w:sz w:val="24"/>
          <w:szCs w:val="24"/>
        </w:rPr>
        <w:t xml:space="preserve">Министерства ЖКХ и ГЗН Пензенской области </w:t>
      </w:r>
      <w:r w:rsidR="00807703" w:rsidRPr="007A43C8">
        <w:rPr>
          <w:sz w:val="24"/>
          <w:szCs w:val="24"/>
        </w:rPr>
        <w:t>в установленные сроки</w:t>
      </w:r>
      <w:r w:rsidR="002A35C8" w:rsidRPr="007A43C8">
        <w:rPr>
          <w:sz w:val="24"/>
          <w:szCs w:val="24"/>
        </w:rPr>
        <w:t xml:space="preserve"> </w:t>
      </w:r>
    </w:p>
    <w:p w:rsidR="00CC2B52" w:rsidRPr="007A43C8" w:rsidRDefault="00CC2B52" w:rsidP="00CC2B52">
      <w:pPr>
        <w:shd w:val="clear" w:color="auto" w:fill="FFFFFF"/>
        <w:ind w:firstLine="709"/>
        <w:jc w:val="both"/>
        <w:rPr>
          <w:sz w:val="24"/>
          <w:szCs w:val="24"/>
        </w:rPr>
      </w:pPr>
      <w:r w:rsidRPr="007A43C8">
        <w:rPr>
          <w:sz w:val="24"/>
          <w:szCs w:val="24"/>
        </w:rPr>
        <w:t xml:space="preserve"> </w:t>
      </w:r>
    </w:p>
    <w:p w:rsidR="00C36CB4" w:rsidRPr="007A43C8" w:rsidRDefault="00C36CB4" w:rsidP="00AC3720">
      <w:pPr>
        <w:shd w:val="clear" w:color="auto" w:fill="FFFFFF"/>
        <w:suppressAutoHyphens/>
        <w:ind w:firstLine="709"/>
        <w:jc w:val="center"/>
        <w:rPr>
          <w:b/>
          <w:bCs/>
          <w:sz w:val="24"/>
          <w:szCs w:val="24"/>
        </w:rPr>
      </w:pPr>
      <w:r w:rsidRPr="007A43C8">
        <w:rPr>
          <w:b/>
          <w:bCs/>
          <w:sz w:val="24"/>
          <w:szCs w:val="24"/>
        </w:rPr>
        <w:t>5. Разработчик инвестиционной программы</w:t>
      </w:r>
    </w:p>
    <w:p w:rsidR="001C06CC" w:rsidRPr="007A43C8" w:rsidRDefault="001C06CC" w:rsidP="00AC3720">
      <w:pPr>
        <w:shd w:val="clear" w:color="auto" w:fill="FFFFFF"/>
        <w:suppressAutoHyphens/>
        <w:ind w:firstLine="709"/>
        <w:jc w:val="center"/>
        <w:rPr>
          <w:sz w:val="24"/>
          <w:szCs w:val="24"/>
        </w:rPr>
      </w:pPr>
    </w:p>
    <w:p w:rsidR="00C36CB4" w:rsidRPr="007A43C8" w:rsidRDefault="00C36CB4" w:rsidP="00C36CB4">
      <w:pPr>
        <w:shd w:val="clear" w:color="auto" w:fill="FFFFFF"/>
        <w:suppressAutoHyphens/>
        <w:ind w:firstLine="709"/>
        <w:jc w:val="both"/>
        <w:rPr>
          <w:sz w:val="24"/>
          <w:szCs w:val="24"/>
        </w:rPr>
      </w:pPr>
      <w:r w:rsidRPr="007A43C8">
        <w:rPr>
          <w:sz w:val="24"/>
          <w:szCs w:val="24"/>
        </w:rPr>
        <w:t xml:space="preserve">Разработчик </w:t>
      </w:r>
      <w:r w:rsidRPr="00EA14B6">
        <w:rPr>
          <w:sz w:val="24"/>
          <w:szCs w:val="24"/>
        </w:rPr>
        <w:t xml:space="preserve">инвестиционной программы – </w:t>
      </w:r>
      <w:r w:rsidR="00EA14B6" w:rsidRPr="00EA14B6">
        <w:rPr>
          <w:sz w:val="24"/>
          <w:szCs w:val="24"/>
        </w:rPr>
        <w:t>Общество с ограниченной ответственностью «</w:t>
      </w:r>
      <w:proofErr w:type="spellStart"/>
      <w:r w:rsidR="00EA14B6" w:rsidRPr="00EA14B6">
        <w:rPr>
          <w:sz w:val="24"/>
          <w:szCs w:val="24"/>
        </w:rPr>
        <w:t>Росич</w:t>
      </w:r>
      <w:proofErr w:type="spellEnd"/>
      <w:r w:rsidR="00EA14B6" w:rsidRPr="00EA14B6">
        <w:rPr>
          <w:sz w:val="24"/>
          <w:szCs w:val="24"/>
        </w:rPr>
        <w:t>»</w:t>
      </w:r>
      <w:r w:rsidR="0074553F">
        <w:rPr>
          <w:sz w:val="24"/>
          <w:szCs w:val="24"/>
        </w:rPr>
        <w:t xml:space="preserve"> (</w:t>
      </w:r>
      <w:r w:rsidR="00EA14B6" w:rsidRPr="00EA14B6">
        <w:rPr>
          <w:sz w:val="24"/>
          <w:szCs w:val="24"/>
        </w:rPr>
        <w:t xml:space="preserve">далее - </w:t>
      </w:r>
      <w:r w:rsidRPr="00EA14B6">
        <w:rPr>
          <w:sz w:val="24"/>
          <w:szCs w:val="24"/>
        </w:rPr>
        <w:t>ООО «</w:t>
      </w:r>
      <w:proofErr w:type="spellStart"/>
      <w:r w:rsidR="008E0605" w:rsidRPr="00EA14B6">
        <w:rPr>
          <w:sz w:val="24"/>
          <w:szCs w:val="24"/>
        </w:rPr>
        <w:t>Росич</w:t>
      </w:r>
      <w:proofErr w:type="spellEnd"/>
      <w:r w:rsidRPr="00EA14B6">
        <w:rPr>
          <w:sz w:val="24"/>
          <w:szCs w:val="24"/>
        </w:rPr>
        <w:t>»</w:t>
      </w:r>
      <w:r w:rsidR="00EA14B6" w:rsidRPr="00EA14B6">
        <w:rPr>
          <w:sz w:val="24"/>
          <w:szCs w:val="24"/>
        </w:rPr>
        <w:t>)</w:t>
      </w:r>
      <w:r w:rsidRPr="00EA14B6">
        <w:rPr>
          <w:sz w:val="24"/>
          <w:szCs w:val="24"/>
        </w:rPr>
        <w:t>.</w:t>
      </w:r>
    </w:p>
    <w:p w:rsidR="00AC3720" w:rsidRPr="007A43C8" w:rsidRDefault="00AC3720" w:rsidP="00C36CB4">
      <w:pPr>
        <w:shd w:val="clear" w:color="auto" w:fill="FFFFFF"/>
        <w:suppressAutoHyphens/>
        <w:ind w:firstLine="709"/>
        <w:jc w:val="both"/>
        <w:rPr>
          <w:sz w:val="24"/>
          <w:szCs w:val="24"/>
        </w:rPr>
      </w:pPr>
    </w:p>
    <w:p w:rsidR="00C36CB4" w:rsidRPr="007A43C8" w:rsidRDefault="00C36CB4" w:rsidP="00AC3720">
      <w:pPr>
        <w:shd w:val="clear" w:color="auto" w:fill="FFFFFF"/>
        <w:suppressAutoHyphens/>
        <w:ind w:firstLine="709"/>
        <w:jc w:val="center"/>
        <w:rPr>
          <w:b/>
          <w:sz w:val="24"/>
          <w:szCs w:val="24"/>
        </w:rPr>
      </w:pPr>
      <w:r w:rsidRPr="007A43C8">
        <w:rPr>
          <w:b/>
          <w:sz w:val="24"/>
          <w:szCs w:val="24"/>
        </w:rPr>
        <w:t>6. Основные мероприятия инвестиционной программы</w:t>
      </w:r>
    </w:p>
    <w:p w:rsidR="001C06CC" w:rsidRPr="007A43C8" w:rsidRDefault="001C06CC" w:rsidP="00AC3720">
      <w:pPr>
        <w:shd w:val="clear" w:color="auto" w:fill="FFFFFF"/>
        <w:suppressAutoHyphens/>
        <w:ind w:firstLine="709"/>
        <w:jc w:val="center"/>
        <w:rPr>
          <w:b/>
          <w:sz w:val="24"/>
          <w:szCs w:val="24"/>
        </w:rPr>
      </w:pPr>
    </w:p>
    <w:p w:rsidR="00C36CB4" w:rsidRDefault="00942845" w:rsidP="00B858FC">
      <w:pPr>
        <w:widowControl w:val="0"/>
        <w:tabs>
          <w:tab w:val="left" w:pos="6096"/>
          <w:tab w:val="left" w:pos="7797"/>
        </w:tabs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570AC" w:rsidRPr="007A43C8">
        <w:rPr>
          <w:sz w:val="24"/>
          <w:szCs w:val="24"/>
        </w:rPr>
        <w:t>6.1. Перечень мероприятий по строительству, модернизации и реконструкции объектов водоснабжения, подлежащих включению в инвестиционную программу</w:t>
      </w:r>
      <w:r>
        <w:rPr>
          <w:sz w:val="24"/>
          <w:szCs w:val="24"/>
        </w:rPr>
        <w:t xml:space="preserve"> </w:t>
      </w:r>
      <w:r w:rsidR="00C36CB4" w:rsidRPr="007A43C8">
        <w:rPr>
          <w:sz w:val="24"/>
          <w:szCs w:val="24"/>
        </w:rPr>
        <w:t>на период 202</w:t>
      </w:r>
      <w:r w:rsidR="00AC3720" w:rsidRPr="007A43C8">
        <w:rPr>
          <w:sz w:val="24"/>
          <w:szCs w:val="24"/>
        </w:rPr>
        <w:t>5</w:t>
      </w:r>
      <w:r w:rsidR="00EA14B6">
        <w:rPr>
          <w:sz w:val="24"/>
          <w:szCs w:val="24"/>
        </w:rPr>
        <w:t xml:space="preserve"> </w:t>
      </w:r>
      <w:r w:rsidR="00C36CB4" w:rsidRPr="007A43C8">
        <w:rPr>
          <w:sz w:val="24"/>
          <w:szCs w:val="24"/>
        </w:rPr>
        <w:t>-202</w:t>
      </w:r>
      <w:r w:rsidR="00AC3720" w:rsidRPr="007A43C8">
        <w:rPr>
          <w:sz w:val="24"/>
          <w:szCs w:val="24"/>
        </w:rPr>
        <w:t>9</w:t>
      </w:r>
      <w:r w:rsidR="00C36CB4" w:rsidRPr="007A43C8">
        <w:rPr>
          <w:sz w:val="24"/>
          <w:szCs w:val="24"/>
        </w:rPr>
        <w:t xml:space="preserve"> гг.</w:t>
      </w:r>
    </w:p>
    <w:p w:rsidR="00B858FC" w:rsidRPr="007A43C8" w:rsidRDefault="00B858FC" w:rsidP="00B858FC">
      <w:pPr>
        <w:widowControl w:val="0"/>
        <w:tabs>
          <w:tab w:val="left" w:pos="6096"/>
          <w:tab w:val="left" w:pos="7797"/>
        </w:tabs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76"/>
        <w:gridCol w:w="3218"/>
        <w:gridCol w:w="3918"/>
        <w:gridCol w:w="1667"/>
      </w:tblGrid>
      <w:tr w:rsidR="00C36CB4" w:rsidRPr="007A43C8" w:rsidTr="00942845">
        <w:tc>
          <w:tcPr>
            <w:tcW w:w="576" w:type="dxa"/>
          </w:tcPr>
          <w:p w:rsidR="00C36CB4" w:rsidRPr="007A43C8" w:rsidRDefault="00C36CB4" w:rsidP="007472B4">
            <w:pPr>
              <w:suppressAutoHyphens/>
              <w:jc w:val="center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№</w:t>
            </w:r>
          </w:p>
          <w:p w:rsidR="00C36CB4" w:rsidRPr="007A43C8" w:rsidRDefault="00C36CB4" w:rsidP="007472B4">
            <w:pPr>
              <w:suppressAutoHyphens/>
              <w:jc w:val="center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п/п</w:t>
            </w:r>
          </w:p>
        </w:tc>
        <w:tc>
          <w:tcPr>
            <w:tcW w:w="3218" w:type="dxa"/>
          </w:tcPr>
          <w:p w:rsidR="00C36CB4" w:rsidRPr="007A43C8" w:rsidRDefault="00C36CB4" w:rsidP="007472B4">
            <w:pPr>
              <w:suppressAutoHyphens/>
              <w:jc w:val="center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Источник</w:t>
            </w:r>
          </w:p>
          <w:p w:rsidR="00C36CB4" w:rsidRPr="007A43C8" w:rsidRDefault="00C36CB4" w:rsidP="007472B4">
            <w:pPr>
              <w:suppressAutoHyphens/>
              <w:jc w:val="center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водоснабжения</w:t>
            </w:r>
          </w:p>
        </w:tc>
        <w:tc>
          <w:tcPr>
            <w:tcW w:w="3918" w:type="dxa"/>
          </w:tcPr>
          <w:p w:rsidR="00C36CB4" w:rsidRPr="007A43C8" w:rsidRDefault="00C36CB4" w:rsidP="007472B4">
            <w:pPr>
              <w:suppressAutoHyphens/>
              <w:jc w:val="center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67" w:type="dxa"/>
          </w:tcPr>
          <w:p w:rsidR="00C36CB4" w:rsidRPr="007A43C8" w:rsidRDefault="00C36CB4" w:rsidP="007472B4">
            <w:pPr>
              <w:suppressAutoHyphens/>
              <w:jc w:val="center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Срок</w:t>
            </w:r>
          </w:p>
          <w:p w:rsidR="00C36CB4" w:rsidRPr="007A43C8" w:rsidRDefault="00C36CB4" w:rsidP="007472B4">
            <w:pPr>
              <w:suppressAutoHyphens/>
              <w:jc w:val="center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выполнения</w:t>
            </w:r>
          </w:p>
        </w:tc>
      </w:tr>
      <w:tr w:rsidR="00C36CB4" w:rsidRPr="007A43C8" w:rsidTr="00942845">
        <w:tc>
          <w:tcPr>
            <w:tcW w:w="576" w:type="dxa"/>
          </w:tcPr>
          <w:p w:rsidR="00C36CB4" w:rsidRPr="007A43C8" w:rsidRDefault="00C36CB4" w:rsidP="007472B4">
            <w:pPr>
              <w:suppressAutoHyphens/>
              <w:jc w:val="center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1.</w:t>
            </w:r>
          </w:p>
        </w:tc>
        <w:tc>
          <w:tcPr>
            <w:tcW w:w="3218" w:type="dxa"/>
          </w:tcPr>
          <w:p w:rsidR="00237FC4" w:rsidRDefault="005570AC" w:rsidP="007472B4">
            <w:pPr>
              <w:suppressAutoHyphens/>
              <w:jc w:val="center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Участки системы централизованного</w:t>
            </w:r>
            <w:r w:rsidR="00942845">
              <w:rPr>
                <w:sz w:val="24"/>
                <w:szCs w:val="24"/>
              </w:rPr>
              <w:t xml:space="preserve"> </w:t>
            </w:r>
            <w:proofErr w:type="gramStart"/>
            <w:r w:rsidR="00C36CB4" w:rsidRPr="007A43C8">
              <w:rPr>
                <w:sz w:val="24"/>
                <w:szCs w:val="24"/>
              </w:rPr>
              <w:t>водо</w:t>
            </w:r>
            <w:r w:rsidRPr="007A43C8">
              <w:rPr>
                <w:sz w:val="24"/>
                <w:szCs w:val="24"/>
              </w:rPr>
              <w:t>снабже</w:t>
            </w:r>
            <w:r w:rsidR="00C36CB4" w:rsidRPr="007A43C8">
              <w:rPr>
                <w:sz w:val="24"/>
                <w:szCs w:val="24"/>
              </w:rPr>
              <w:t>ния</w:t>
            </w:r>
            <w:r w:rsidR="00942845">
              <w:rPr>
                <w:sz w:val="24"/>
                <w:szCs w:val="24"/>
              </w:rPr>
              <w:t xml:space="preserve"> </w:t>
            </w:r>
            <w:r w:rsidR="00237FC4">
              <w:rPr>
                <w:sz w:val="24"/>
                <w:szCs w:val="24"/>
              </w:rPr>
              <w:t>:</w:t>
            </w:r>
            <w:proofErr w:type="gramEnd"/>
          </w:p>
          <w:p w:rsidR="00237FC4" w:rsidRDefault="00237FC4" w:rsidP="007472B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пос. Красное </w:t>
            </w:r>
            <w:proofErr w:type="spellStart"/>
            <w:r>
              <w:rPr>
                <w:sz w:val="24"/>
                <w:szCs w:val="24"/>
              </w:rPr>
              <w:t>Польцо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237FC4" w:rsidRDefault="00237FC4" w:rsidP="007472B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="005570AC" w:rsidRPr="007A43C8">
              <w:rPr>
                <w:sz w:val="24"/>
                <w:szCs w:val="24"/>
              </w:rPr>
              <w:t xml:space="preserve">Красное </w:t>
            </w:r>
            <w:proofErr w:type="spellStart"/>
            <w:r w:rsidR="005570AC" w:rsidRPr="007A43C8">
              <w:rPr>
                <w:sz w:val="24"/>
                <w:szCs w:val="24"/>
              </w:rPr>
              <w:t>Польцо</w:t>
            </w:r>
            <w:proofErr w:type="spellEnd"/>
            <w:r w:rsidR="00AC3720" w:rsidRPr="007A43C8">
              <w:rPr>
                <w:sz w:val="24"/>
                <w:szCs w:val="24"/>
              </w:rPr>
              <w:t>,</w:t>
            </w:r>
          </w:p>
          <w:p w:rsidR="00237FC4" w:rsidRDefault="00237FC4" w:rsidP="007472B4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р.п</w:t>
            </w:r>
            <w:proofErr w:type="spellEnd"/>
            <w:r>
              <w:rPr>
                <w:sz w:val="24"/>
                <w:szCs w:val="24"/>
              </w:rPr>
              <w:t xml:space="preserve">. Мокшан, ул. </w:t>
            </w:r>
            <w:r w:rsidR="005570AC" w:rsidRPr="007A43C8">
              <w:rPr>
                <w:sz w:val="24"/>
                <w:szCs w:val="24"/>
              </w:rPr>
              <w:t>Пензенская,</w:t>
            </w:r>
          </w:p>
          <w:p w:rsidR="00C36CB4" w:rsidRPr="007A43C8" w:rsidRDefault="00237FC4" w:rsidP="007472B4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р.п</w:t>
            </w:r>
            <w:proofErr w:type="spellEnd"/>
            <w:r>
              <w:rPr>
                <w:sz w:val="24"/>
                <w:szCs w:val="24"/>
              </w:rPr>
              <w:t xml:space="preserve">. Мокшан, ул. </w:t>
            </w:r>
            <w:r w:rsidR="005570AC" w:rsidRPr="007A43C8">
              <w:rPr>
                <w:sz w:val="24"/>
                <w:szCs w:val="24"/>
              </w:rPr>
              <w:t>Строителей</w:t>
            </w:r>
          </w:p>
        </w:tc>
        <w:tc>
          <w:tcPr>
            <w:tcW w:w="3918" w:type="dxa"/>
          </w:tcPr>
          <w:p w:rsidR="00C36CB4" w:rsidRPr="007A43C8" w:rsidRDefault="00C36CB4" w:rsidP="007472B4">
            <w:pPr>
              <w:suppressAutoHyphens/>
              <w:jc w:val="center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 xml:space="preserve">Замена изношенных </w:t>
            </w:r>
            <w:r w:rsidR="005570AC" w:rsidRPr="007A43C8">
              <w:rPr>
                <w:sz w:val="24"/>
                <w:szCs w:val="24"/>
              </w:rPr>
              <w:t>водопровод</w:t>
            </w:r>
            <w:r w:rsidRPr="007A43C8">
              <w:rPr>
                <w:sz w:val="24"/>
                <w:szCs w:val="24"/>
              </w:rPr>
              <w:t>ных сетей</w:t>
            </w:r>
            <w:r w:rsidR="005570AC" w:rsidRPr="007A43C8">
              <w:rPr>
                <w:sz w:val="24"/>
                <w:szCs w:val="24"/>
              </w:rPr>
              <w:t xml:space="preserve"> и оборудования</w:t>
            </w:r>
          </w:p>
        </w:tc>
        <w:tc>
          <w:tcPr>
            <w:tcW w:w="1667" w:type="dxa"/>
            <w:vAlign w:val="center"/>
          </w:tcPr>
          <w:p w:rsidR="00C36CB4" w:rsidRPr="007A43C8" w:rsidRDefault="00C36CB4" w:rsidP="007472B4">
            <w:pPr>
              <w:suppressAutoHyphens/>
              <w:jc w:val="center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202</w:t>
            </w:r>
            <w:r w:rsidR="00AC3720" w:rsidRPr="007A43C8">
              <w:rPr>
                <w:sz w:val="24"/>
                <w:szCs w:val="24"/>
              </w:rPr>
              <w:t>5</w:t>
            </w:r>
            <w:r w:rsidRPr="007A43C8">
              <w:rPr>
                <w:sz w:val="24"/>
                <w:szCs w:val="24"/>
              </w:rPr>
              <w:t>-202</w:t>
            </w:r>
            <w:r w:rsidR="00AC3720" w:rsidRPr="007A43C8">
              <w:rPr>
                <w:sz w:val="24"/>
                <w:szCs w:val="24"/>
              </w:rPr>
              <w:t>9</w:t>
            </w:r>
          </w:p>
        </w:tc>
      </w:tr>
      <w:tr w:rsidR="00C36CB4" w:rsidRPr="007A43C8" w:rsidTr="00942845">
        <w:tc>
          <w:tcPr>
            <w:tcW w:w="576" w:type="dxa"/>
          </w:tcPr>
          <w:p w:rsidR="00C36CB4" w:rsidRPr="007A43C8" w:rsidRDefault="00C36CB4" w:rsidP="007472B4">
            <w:pPr>
              <w:suppressAutoHyphens/>
              <w:jc w:val="center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2.</w:t>
            </w:r>
          </w:p>
        </w:tc>
        <w:tc>
          <w:tcPr>
            <w:tcW w:w="3218" w:type="dxa"/>
          </w:tcPr>
          <w:p w:rsidR="00C36CB4" w:rsidRPr="007A43C8" w:rsidRDefault="00942845" w:rsidP="007472B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Водозаборное устройство (</w:t>
            </w:r>
            <w:r w:rsidR="005570AC" w:rsidRPr="007A43C8">
              <w:rPr>
                <w:sz w:val="24"/>
                <w:szCs w:val="24"/>
              </w:rPr>
              <w:t>ВЗУ</w:t>
            </w:r>
            <w:r>
              <w:rPr>
                <w:sz w:val="24"/>
                <w:szCs w:val="24"/>
              </w:rPr>
              <w:t xml:space="preserve">) </w:t>
            </w:r>
            <w:r w:rsidR="005570AC" w:rsidRPr="007A43C8">
              <w:rPr>
                <w:sz w:val="24"/>
                <w:szCs w:val="24"/>
              </w:rPr>
              <w:t xml:space="preserve">по улице </w:t>
            </w:r>
            <w:proofErr w:type="spellStart"/>
            <w:r w:rsidR="005570AC" w:rsidRPr="007A43C8">
              <w:rPr>
                <w:sz w:val="24"/>
                <w:szCs w:val="24"/>
              </w:rPr>
              <w:t>Бутырки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5570AC" w:rsidRPr="007A43C8">
              <w:rPr>
                <w:sz w:val="24"/>
                <w:szCs w:val="24"/>
              </w:rPr>
              <w:t xml:space="preserve">в </w:t>
            </w:r>
            <w:proofErr w:type="spellStart"/>
            <w:r w:rsidR="005570AC" w:rsidRPr="007A43C8">
              <w:rPr>
                <w:sz w:val="24"/>
                <w:szCs w:val="24"/>
              </w:rPr>
              <w:t>р.п</w:t>
            </w:r>
            <w:proofErr w:type="spellEnd"/>
            <w:r w:rsidR="005570AC" w:rsidRPr="007A43C8">
              <w:rPr>
                <w:sz w:val="24"/>
                <w:szCs w:val="24"/>
              </w:rPr>
              <w:t>. Мокшан</w:t>
            </w:r>
          </w:p>
        </w:tc>
        <w:tc>
          <w:tcPr>
            <w:tcW w:w="3918" w:type="dxa"/>
          </w:tcPr>
          <w:p w:rsidR="005570AC" w:rsidRPr="007A43C8" w:rsidRDefault="005570AC" w:rsidP="007472B4">
            <w:pPr>
              <w:shd w:val="clear" w:color="auto" w:fill="FFFFFF"/>
              <w:jc w:val="center"/>
              <w:rPr>
                <w:color w:val="1A1A1A"/>
                <w:sz w:val="24"/>
                <w:szCs w:val="24"/>
              </w:rPr>
            </w:pPr>
            <w:r w:rsidRPr="007A43C8">
              <w:rPr>
                <w:color w:val="1A1A1A"/>
                <w:sz w:val="24"/>
                <w:szCs w:val="24"/>
              </w:rPr>
              <w:t xml:space="preserve">Приобретение и монтаж </w:t>
            </w:r>
            <w:proofErr w:type="spellStart"/>
            <w:r w:rsidRPr="007A43C8">
              <w:rPr>
                <w:color w:val="1A1A1A"/>
                <w:sz w:val="24"/>
                <w:szCs w:val="24"/>
              </w:rPr>
              <w:t>озоно</w:t>
            </w:r>
            <w:proofErr w:type="spellEnd"/>
            <w:r w:rsidRPr="007A43C8">
              <w:rPr>
                <w:color w:val="1A1A1A"/>
                <w:sz w:val="24"/>
                <w:szCs w:val="24"/>
              </w:rPr>
              <w:t>-</w:t>
            </w:r>
          </w:p>
          <w:p w:rsidR="005570AC" w:rsidRPr="007A43C8" w:rsidRDefault="005570AC" w:rsidP="007472B4">
            <w:pPr>
              <w:shd w:val="clear" w:color="auto" w:fill="FFFFFF"/>
              <w:jc w:val="center"/>
              <w:rPr>
                <w:color w:val="1A1A1A"/>
                <w:sz w:val="24"/>
                <w:szCs w:val="24"/>
              </w:rPr>
            </w:pPr>
            <w:r w:rsidRPr="007A43C8">
              <w:rPr>
                <w:color w:val="1A1A1A"/>
                <w:sz w:val="24"/>
                <w:szCs w:val="24"/>
              </w:rPr>
              <w:t>фильтровальной станции очистки питьевой</w:t>
            </w:r>
          </w:p>
          <w:p w:rsidR="00C36CB4" w:rsidRPr="007A43C8" w:rsidRDefault="005570AC" w:rsidP="007472B4">
            <w:pPr>
              <w:shd w:val="clear" w:color="auto" w:fill="FFFFFF"/>
              <w:jc w:val="center"/>
              <w:rPr>
                <w:color w:val="1A1A1A"/>
                <w:sz w:val="24"/>
                <w:szCs w:val="24"/>
              </w:rPr>
            </w:pPr>
            <w:r w:rsidRPr="007A43C8">
              <w:rPr>
                <w:color w:val="1A1A1A"/>
                <w:sz w:val="24"/>
                <w:szCs w:val="24"/>
              </w:rPr>
              <w:t>воды</w:t>
            </w:r>
          </w:p>
        </w:tc>
        <w:tc>
          <w:tcPr>
            <w:tcW w:w="1667" w:type="dxa"/>
            <w:vAlign w:val="center"/>
          </w:tcPr>
          <w:p w:rsidR="00C36CB4" w:rsidRPr="007A43C8" w:rsidRDefault="00C36CB4" w:rsidP="007472B4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C36CB4" w:rsidRPr="007A43C8" w:rsidRDefault="00C36CB4" w:rsidP="007472B4">
            <w:pPr>
              <w:suppressAutoHyphens/>
              <w:jc w:val="center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202</w:t>
            </w:r>
            <w:r w:rsidR="00AC3720" w:rsidRPr="007A43C8">
              <w:rPr>
                <w:sz w:val="24"/>
                <w:szCs w:val="24"/>
              </w:rPr>
              <w:t>5</w:t>
            </w:r>
            <w:r w:rsidRPr="007A43C8">
              <w:rPr>
                <w:sz w:val="24"/>
                <w:szCs w:val="24"/>
              </w:rPr>
              <w:t>-202</w:t>
            </w:r>
            <w:r w:rsidR="00AC3720" w:rsidRPr="007A43C8">
              <w:rPr>
                <w:sz w:val="24"/>
                <w:szCs w:val="24"/>
              </w:rPr>
              <w:t>9</w:t>
            </w:r>
          </w:p>
        </w:tc>
      </w:tr>
      <w:tr w:rsidR="005570AC" w:rsidRPr="007A43C8" w:rsidTr="00942845">
        <w:tc>
          <w:tcPr>
            <w:tcW w:w="576" w:type="dxa"/>
          </w:tcPr>
          <w:p w:rsidR="005570AC" w:rsidRPr="007A43C8" w:rsidRDefault="005570AC" w:rsidP="007472B4">
            <w:pPr>
              <w:suppressAutoHyphens/>
              <w:jc w:val="center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3.</w:t>
            </w:r>
          </w:p>
        </w:tc>
        <w:tc>
          <w:tcPr>
            <w:tcW w:w="3218" w:type="dxa"/>
          </w:tcPr>
          <w:p w:rsidR="005570AC" w:rsidRPr="007A43C8" w:rsidRDefault="005570AC" w:rsidP="007472B4">
            <w:pPr>
              <w:suppressAutoHyphens/>
              <w:jc w:val="center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ВЗУ</w:t>
            </w:r>
            <w:r w:rsidR="00942845">
              <w:rPr>
                <w:sz w:val="24"/>
                <w:szCs w:val="24"/>
              </w:rPr>
              <w:t xml:space="preserve"> </w:t>
            </w:r>
            <w:r w:rsidRPr="007A43C8">
              <w:rPr>
                <w:sz w:val="24"/>
                <w:szCs w:val="24"/>
              </w:rPr>
              <w:t>по улице Стадионная</w:t>
            </w:r>
            <w:r w:rsidR="00942845">
              <w:rPr>
                <w:sz w:val="24"/>
                <w:szCs w:val="24"/>
              </w:rPr>
              <w:t xml:space="preserve"> </w:t>
            </w:r>
            <w:r w:rsidRPr="007A43C8">
              <w:rPr>
                <w:sz w:val="24"/>
                <w:szCs w:val="24"/>
              </w:rPr>
              <w:t xml:space="preserve">в </w:t>
            </w:r>
            <w:proofErr w:type="spellStart"/>
            <w:r w:rsidRPr="007A43C8">
              <w:rPr>
                <w:sz w:val="24"/>
                <w:szCs w:val="24"/>
              </w:rPr>
              <w:t>р.п</w:t>
            </w:r>
            <w:proofErr w:type="spellEnd"/>
            <w:r w:rsidRPr="007A43C8">
              <w:rPr>
                <w:sz w:val="24"/>
                <w:szCs w:val="24"/>
              </w:rPr>
              <w:t>. Мокшан</w:t>
            </w:r>
          </w:p>
        </w:tc>
        <w:tc>
          <w:tcPr>
            <w:tcW w:w="3918" w:type="dxa"/>
          </w:tcPr>
          <w:p w:rsidR="005570AC" w:rsidRPr="007A43C8" w:rsidRDefault="005570AC" w:rsidP="007472B4">
            <w:pPr>
              <w:shd w:val="clear" w:color="auto" w:fill="FFFFFF"/>
              <w:jc w:val="center"/>
              <w:rPr>
                <w:color w:val="1A1A1A"/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Реконструкция насосного оборудования</w:t>
            </w:r>
          </w:p>
        </w:tc>
        <w:tc>
          <w:tcPr>
            <w:tcW w:w="1667" w:type="dxa"/>
            <w:vAlign w:val="center"/>
          </w:tcPr>
          <w:p w:rsidR="005570AC" w:rsidRPr="007A43C8" w:rsidRDefault="005570AC" w:rsidP="007472B4">
            <w:pPr>
              <w:suppressAutoHyphens/>
              <w:jc w:val="center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2025-2029</w:t>
            </w:r>
          </w:p>
        </w:tc>
      </w:tr>
    </w:tbl>
    <w:p w:rsidR="001C06CC" w:rsidRPr="007A43C8" w:rsidRDefault="001C06CC" w:rsidP="00C36CB4">
      <w:pPr>
        <w:tabs>
          <w:tab w:val="left" w:pos="851"/>
        </w:tabs>
        <w:suppressAutoHyphens/>
        <w:jc w:val="both"/>
        <w:rPr>
          <w:sz w:val="24"/>
          <w:szCs w:val="24"/>
        </w:rPr>
      </w:pPr>
    </w:p>
    <w:p w:rsidR="00B858FC" w:rsidRDefault="005570AC" w:rsidP="00B858FC">
      <w:pPr>
        <w:tabs>
          <w:tab w:val="left" w:pos="851"/>
        </w:tabs>
        <w:jc w:val="center"/>
        <w:rPr>
          <w:bCs/>
          <w:sz w:val="24"/>
          <w:szCs w:val="24"/>
        </w:rPr>
      </w:pPr>
      <w:r w:rsidRPr="007A43C8">
        <w:rPr>
          <w:bCs/>
          <w:sz w:val="24"/>
          <w:szCs w:val="24"/>
        </w:rPr>
        <w:t>6.</w:t>
      </w:r>
      <w:r w:rsidR="00094BEF" w:rsidRPr="007A43C8">
        <w:rPr>
          <w:bCs/>
          <w:sz w:val="24"/>
          <w:szCs w:val="24"/>
        </w:rPr>
        <w:t>2</w:t>
      </w:r>
      <w:r w:rsidRPr="007A43C8">
        <w:rPr>
          <w:bCs/>
          <w:sz w:val="24"/>
          <w:szCs w:val="24"/>
        </w:rPr>
        <w:t>. Перечень мероприятий по защите централизованных систем водоснабжения</w:t>
      </w:r>
    </w:p>
    <w:p w:rsidR="00B858FC" w:rsidRDefault="00942845" w:rsidP="00B858FC">
      <w:pPr>
        <w:tabs>
          <w:tab w:val="left" w:pos="851"/>
        </w:tabs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5570AC" w:rsidRPr="007A43C8">
        <w:rPr>
          <w:bCs/>
          <w:sz w:val="24"/>
          <w:szCs w:val="24"/>
        </w:rPr>
        <w:t xml:space="preserve">и их отдельных объектов от угроз техногенного, природного характера и террористических актов, предотвращению возникновения аварийных ситуаций, </w:t>
      </w:r>
    </w:p>
    <w:p w:rsidR="005570AC" w:rsidRPr="007A43C8" w:rsidRDefault="005570AC" w:rsidP="00B858FC">
      <w:pPr>
        <w:tabs>
          <w:tab w:val="left" w:pos="851"/>
        </w:tabs>
        <w:jc w:val="center"/>
        <w:rPr>
          <w:bCs/>
          <w:sz w:val="24"/>
          <w:szCs w:val="24"/>
        </w:rPr>
      </w:pPr>
      <w:r w:rsidRPr="007A43C8">
        <w:rPr>
          <w:bCs/>
          <w:sz w:val="24"/>
          <w:szCs w:val="24"/>
        </w:rPr>
        <w:t>снижению риска и смягчению последствий чрезвычайных ситуаций</w:t>
      </w:r>
    </w:p>
    <w:p w:rsidR="005570AC" w:rsidRPr="007A43C8" w:rsidRDefault="005570AC" w:rsidP="005570AC">
      <w:pPr>
        <w:tabs>
          <w:tab w:val="left" w:pos="851"/>
        </w:tabs>
        <w:ind w:firstLine="851"/>
        <w:rPr>
          <w:sz w:val="24"/>
          <w:szCs w:val="24"/>
        </w:rPr>
      </w:pPr>
    </w:p>
    <w:p w:rsidR="005570AC" w:rsidRPr="007A43C8" w:rsidRDefault="005570AC" w:rsidP="00942845">
      <w:pPr>
        <w:shd w:val="clear" w:color="auto" w:fill="FFFFFF"/>
        <w:tabs>
          <w:tab w:val="left" w:pos="851"/>
        </w:tabs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В целях обеспечения надежной работы</w:t>
      </w:r>
      <w:r w:rsidR="00942845">
        <w:rPr>
          <w:sz w:val="24"/>
          <w:szCs w:val="24"/>
        </w:rPr>
        <w:t xml:space="preserve"> </w:t>
      </w:r>
      <w:r w:rsidRPr="007A43C8">
        <w:rPr>
          <w:sz w:val="24"/>
          <w:szCs w:val="24"/>
        </w:rPr>
        <w:t xml:space="preserve">системы водоснабжения </w:t>
      </w:r>
      <w:r w:rsidRPr="007A43C8">
        <w:rPr>
          <w:bCs/>
          <w:sz w:val="24"/>
          <w:szCs w:val="24"/>
        </w:rPr>
        <w:t xml:space="preserve">рабочего поселка Мокшан Мокшанского района </w:t>
      </w:r>
      <w:r w:rsidRPr="007A43C8">
        <w:rPr>
          <w:sz w:val="24"/>
          <w:szCs w:val="24"/>
        </w:rPr>
        <w:t>предусмотреть следующие мероприятия:</w:t>
      </w:r>
    </w:p>
    <w:p w:rsidR="005570AC" w:rsidRPr="007A43C8" w:rsidRDefault="005570AC" w:rsidP="00942845">
      <w:pPr>
        <w:shd w:val="clear" w:color="auto" w:fill="FFFFFF"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 xml:space="preserve">-при отсутствии питьевой воды при аварийных ситуациях (выходе из строя погружных насосов артезианских скважин), предусмотреть возможность доставки и подвоза питьевой воды в населенные пункты в передвижной таре (автоцистерны и другая тара) </w:t>
      </w:r>
      <w:proofErr w:type="gramStart"/>
      <w:r w:rsidRPr="007A43C8">
        <w:rPr>
          <w:sz w:val="24"/>
          <w:szCs w:val="24"/>
        </w:rPr>
        <w:t>населению</w:t>
      </w:r>
      <w:r w:rsidR="00942845">
        <w:rPr>
          <w:sz w:val="24"/>
          <w:szCs w:val="24"/>
        </w:rPr>
        <w:t xml:space="preserve"> </w:t>
      </w:r>
      <w:r w:rsidRPr="007A43C8">
        <w:rPr>
          <w:bCs/>
          <w:sz w:val="24"/>
          <w:szCs w:val="24"/>
        </w:rPr>
        <w:t>;</w:t>
      </w:r>
      <w:proofErr w:type="gramEnd"/>
    </w:p>
    <w:p w:rsidR="005570AC" w:rsidRPr="007A43C8" w:rsidRDefault="005570AC" w:rsidP="00942845">
      <w:pPr>
        <w:shd w:val="clear" w:color="auto" w:fill="FFFFFF"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-предусмотреть порядок и средства ликвидации возможного загрязнения системы водоснабжения;</w:t>
      </w:r>
    </w:p>
    <w:p w:rsidR="005570AC" w:rsidRPr="007A43C8" w:rsidRDefault="005570AC" w:rsidP="00942845">
      <w:pPr>
        <w:shd w:val="clear" w:color="auto" w:fill="FFFFFF"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-предусмотреть противопожарные мероприятия по защите водозабора от природных пожаров;</w:t>
      </w:r>
    </w:p>
    <w:p w:rsidR="005570AC" w:rsidRPr="007A43C8" w:rsidRDefault="005570AC" w:rsidP="00942845">
      <w:pPr>
        <w:shd w:val="clear" w:color="auto" w:fill="FFFFFF"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-предусмотреть мероприятия по защите водозабора и станции очистки воды от подтопления (затопления) в период прохождения паводковых вод.</w:t>
      </w:r>
      <w:r w:rsidR="00942845">
        <w:rPr>
          <w:sz w:val="24"/>
          <w:szCs w:val="24"/>
        </w:rPr>
        <w:t xml:space="preserve"> </w:t>
      </w:r>
    </w:p>
    <w:p w:rsidR="00C36CB4" w:rsidRPr="007A43C8" w:rsidRDefault="00C36CB4" w:rsidP="00C36CB4">
      <w:pPr>
        <w:shd w:val="clear" w:color="auto" w:fill="FFFFFF"/>
        <w:jc w:val="both"/>
        <w:rPr>
          <w:sz w:val="24"/>
          <w:szCs w:val="24"/>
        </w:rPr>
      </w:pPr>
    </w:p>
    <w:p w:rsidR="00860FDE" w:rsidRPr="007A43C8" w:rsidRDefault="00860FDE" w:rsidP="00860FDE">
      <w:pPr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7A43C8">
        <w:rPr>
          <w:bCs/>
          <w:sz w:val="24"/>
          <w:szCs w:val="24"/>
        </w:rPr>
        <w:t>6.</w:t>
      </w:r>
      <w:r w:rsidR="00094BEF" w:rsidRPr="007A43C8">
        <w:rPr>
          <w:bCs/>
          <w:sz w:val="24"/>
          <w:szCs w:val="24"/>
        </w:rPr>
        <w:t>3</w:t>
      </w:r>
      <w:r w:rsidRPr="007A43C8">
        <w:rPr>
          <w:bCs/>
          <w:sz w:val="24"/>
          <w:szCs w:val="24"/>
        </w:rPr>
        <w:t>. Перечень мероприятий, предусматривающих капитальные вложения</w:t>
      </w:r>
    </w:p>
    <w:p w:rsidR="00860FDE" w:rsidRPr="007A43C8" w:rsidRDefault="00860FDE" w:rsidP="00860FDE">
      <w:pPr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7A43C8">
        <w:rPr>
          <w:bCs/>
          <w:sz w:val="24"/>
          <w:szCs w:val="24"/>
        </w:rPr>
        <w:t xml:space="preserve"> в объекты основных средств и нематериальные активы регулируемых организаций, обусловленные необходимостью соблюдения регулируемыми организациями обязательных требований, установленных законодательством Российской Федерации и связанных с обеспечением деятельности в сфере горячего водоснабжения, холодного водоснабжения</w:t>
      </w:r>
      <w:r w:rsidR="00942845">
        <w:rPr>
          <w:bCs/>
          <w:sz w:val="24"/>
          <w:szCs w:val="24"/>
        </w:rPr>
        <w:t xml:space="preserve"> </w:t>
      </w:r>
      <w:r w:rsidRPr="007A43C8">
        <w:rPr>
          <w:bCs/>
          <w:sz w:val="24"/>
          <w:szCs w:val="24"/>
        </w:rPr>
        <w:t>с использованием централизованных систем водоснабжения</w:t>
      </w:r>
      <w:r w:rsidR="00942845">
        <w:rPr>
          <w:bCs/>
          <w:sz w:val="24"/>
          <w:szCs w:val="24"/>
        </w:rPr>
        <w:t xml:space="preserve"> </w:t>
      </w:r>
    </w:p>
    <w:p w:rsidR="00860FDE" w:rsidRPr="007A43C8" w:rsidRDefault="00860FDE" w:rsidP="00860FDE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860FDE" w:rsidRPr="007A43C8" w:rsidRDefault="00860FDE" w:rsidP="00860FDE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5700"/>
        <w:gridCol w:w="3100"/>
      </w:tblGrid>
      <w:tr w:rsidR="00860FDE" w:rsidRPr="007A43C8" w:rsidTr="00F36829">
        <w:tc>
          <w:tcPr>
            <w:tcW w:w="664" w:type="dxa"/>
          </w:tcPr>
          <w:p w:rsidR="00860FDE" w:rsidRPr="007A43C8" w:rsidRDefault="00860FDE" w:rsidP="00055C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№</w:t>
            </w:r>
          </w:p>
          <w:p w:rsidR="00860FDE" w:rsidRPr="007A43C8" w:rsidRDefault="00860FDE" w:rsidP="00055C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п/п</w:t>
            </w:r>
          </w:p>
        </w:tc>
        <w:tc>
          <w:tcPr>
            <w:tcW w:w="5700" w:type="dxa"/>
          </w:tcPr>
          <w:p w:rsidR="00860FDE" w:rsidRPr="007A43C8" w:rsidRDefault="00860FDE" w:rsidP="00055C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Наименование основного средства, планируемого к приобретению</w:t>
            </w:r>
          </w:p>
        </w:tc>
        <w:tc>
          <w:tcPr>
            <w:tcW w:w="3100" w:type="dxa"/>
          </w:tcPr>
          <w:p w:rsidR="00860FDE" w:rsidRPr="007A43C8" w:rsidRDefault="00860FDE" w:rsidP="00055C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Количество, шт.</w:t>
            </w:r>
          </w:p>
        </w:tc>
      </w:tr>
      <w:tr w:rsidR="00860FDE" w:rsidRPr="007A43C8" w:rsidTr="00F36829">
        <w:tc>
          <w:tcPr>
            <w:tcW w:w="664" w:type="dxa"/>
          </w:tcPr>
          <w:p w:rsidR="00860FDE" w:rsidRPr="007A43C8" w:rsidRDefault="00860FDE" w:rsidP="00055C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A43C8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700" w:type="dxa"/>
          </w:tcPr>
          <w:p w:rsidR="00860FDE" w:rsidRPr="007A43C8" w:rsidRDefault="00860FDE" w:rsidP="00055C51">
            <w:pPr>
              <w:jc w:val="center"/>
              <w:rPr>
                <w:bCs/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Экскаватор-погрузчик ЭО-2101</w:t>
            </w:r>
          </w:p>
        </w:tc>
        <w:tc>
          <w:tcPr>
            <w:tcW w:w="3100" w:type="dxa"/>
          </w:tcPr>
          <w:p w:rsidR="00860FDE" w:rsidRPr="007A43C8" w:rsidRDefault="00860FDE" w:rsidP="00055C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1 шт.</w:t>
            </w:r>
          </w:p>
        </w:tc>
      </w:tr>
      <w:tr w:rsidR="00860FDE" w:rsidRPr="007A43C8" w:rsidTr="00F36829">
        <w:tc>
          <w:tcPr>
            <w:tcW w:w="664" w:type="dxa"/>
          </w:tcPr>
          <w:p w:rsidR="00860FDE" w:rsidRPr="007A43C8" w:rsidRDefault="00860FDE" w:rsidP="00055C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A43C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700" w:type="dxa"/>
          </w:tcPr>
          <w:p w:rsidR="00860FDE" w:rsidRPr="007A43C8" w:rsidRDefault="00860FDE" w:rsidP="009F69D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 xml:space="preserve"> </w:t>
            </w:r>
            <w:proofErr w:type="spellStart"/>
            <w:r w:rsidR="009F69D5" w:rsidRPr="00257458">
              <w:rPr>
                <w:rStyle w:val="afd"/>
                <w:b w:val="0"/>
                <w:color w:val="000000"/>
                <w:sz w:val="24"/>
                <w:szCs w:val="24"/>
                <w:shd w:val="clear" w:color="auto" w:fill="FFFFFF"/>
              </w:rPr>
              <w:t>Баровая</w:t>
            </w:r>
            <w:proofErr w:type="spellEnd"/>
            <w:r w:rsidR="009F69D5" w:rsidRPr="00257458">
              <w:rPr>
                <w:rStyle w:val="afd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F69D5" w:rsidRPr="00257458">
              <w:rPr>
                <w:rStyle w:val="afd"/>
                <w:b w:val="0"/>
                <w:color w:val="000000"/>
                <w:sz w:val="24"/>
                <w:szCs w:val="24"/>
                <w:shd w:val="clear" w:color="auto" w:fill="FFFFFF"/>
              </w:rPr>
              <w:t>грунторезная</w:t>
            </w:r>
            <w:proofErr w:type="spellEnd"/>
            <w:r w:rsidR="009F69D5" w:rsidRPr="00257458">
              <w:rPr>
                <w:rStyle w:val="afd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машина БГМ</w:t>
            </w:r>
            <w:r w:rsidR="009F69D5" w:rsidRPr="007A43C8">
              <w:rPr>
                <w:rStyle w:val="afd"/>
                <w:b w:val="0"/>
                <w:color w:val="000000"/>
                <w:sz w:val="24"/>
                <w:szCs w:val="24"/>
                <w:shd w:val="clear" w:color="auto" w:fill="FFFFFF"/>
              </w:rPr>
              <w:t>-1</w:t>
            </w:r>
            <w:r w:rsidR="009F69D5" w:rsidRPr="007A43C8">
              <w:rPr>
                <w:rStyle w:val="afd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9F69D5" w:rsidRPr="007A43C8">
              <w:rPr>
                <w:color w:val="000000"/>
                <w:sz w:val="24"/>
                <w:szCs w:val="24"/>
                <w:shd w:val="clear" w:color="auto" w:fill="FFFFFF"/>
              </w:rPr>
              <w:t>на базе пневмоколесного трактора Беларус-82 (МТЗ-82)</w:t>
            </w:r>
          </w:p>
        </w:tc>
        <w:tc>
          <w:tcPr>
            <w:tcW w:w="3100" w:type="dxa"/>
          </w:tcPr>
          <w:p w:rsidR="00860FDE" w:rsidRPr="007A43C8" w:rsidRDefault="00860FDE" w:rsidP="00055C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1 шт.</w:t>
            </w:r>
          </w:p>
        </w:tc>
      </w:tr>
    </w:tbl>
    <w:p w:rsidR="00860FDE" w:rsidRPr="007A43C8" w:rsidRDefault="00860FDE" w:rsidP="00860FDE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7472B4" w:rsidRDefault="00C36CB4" w:rsidP="007472B4">
      <w:pPr>
        <w:shd w:val="clear" w:color="auto" w:fill="FFFFFF"/>
        <w:jc w:val="center"/>
        <w:rPr>
          <w:sz w:val="24"/>
          <w:szCs w:val="24"/>
        </w:rPr>
      </w:pPr>
      <w:r w:rsidRPr="007A43C8">
        <w:rPr>
          <w:sz w:val="24"/>
          <w:szCs w:val="24"/>
        </w:rPr>
        <w:t>6.</w:t>
      </w:r>
      <w:r w:rsidR="007472B4">
        <w:rPr>
          <w:sz w:val="24"/>
          <w:szCs w:val="24"/>
        </w:rPr>
        <w:t>4</w:t>
      </w:r>
      <w:r w:rsidRPr="007A43C8">
        <w:rPr>
          <w:sz w:val="24"/>
          <w:szCs w:val="24"/>
        </w:rPr>
        <w:t xml:space="preserve">.Плановые показатели надежности, качества и энергетической эффективности </w:t>
      </w:r>
    </w:p>
    <w:p w:rsidR="0098776C" w:rsidRDefault="00C36CB4" w:rsidP="007472B4">
      <w:pPr>
        <w:shd w:val="clear" w:color="auto" w:fill="FFFFFF"/>
        <w:jc w:val="center"/>
        <w:rPr>
          <w:sz w:val="24"/>
          <w:szCs w:val="24"/>
        </w:rPr>
      </w:pPr>
      <w:r w:rsidRPr="007A43C8">
        <w:rPr>
          <w:sz w:val="24"/>
          <w:szCs w:val="24"/>
        </w:rPr>
        <w:t>объектов централизованных систем водо</w:t>
      </w:r>
      <w:r w:rsidR="0098776C" w:rsidRPr="007A43C8">
        <w:rPr>
          <w:sz w:val="24"/>
          <w:szCs w:val="24"/>
        </w:rPr>
        <w:t>снабж</w:t>
      </w:r>
      <w:r w:rsidRPr="007A43C8">
        <w:rPr>
          <w:sz w:val="24"/>
          <w:szCs w:val="24"/>
        </w:rPr>
        <w:t>ения</w:t>
      </w:r>
    </w:p>
    <w:p w:rsidR="00942845" w:rsidRPr="007A43C8" w:rsidRDefault="00942845" w:rsidP="00C36CB4">
      <w:pPr>
        <w:shd w:val="clear" w:color="auto" w:fill="FFFFFF"/>
        <w:jc w:val="both"/>
        <w:rPr>
          <w:sz w:val="24"/>
          <w:szCs w:val="24"/>
        </w:rPr>
      </w:pPr>
    </w:p>
    <w:tbl>
      <w:tblPr>
        <w:tblW w:w="95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"/>
        <w:gridCol w:w="2885"/>
        <w:gridCol w:w="992"/>
        <w:gridCol w:w="850"/>
        <w:gridCol w:w="993"/>
        <w:gridCol w:w="992"/>
        <w:gridCol w:w="992"/>
        <w:gridCol w:w="1134"/>
      </w:tblGrid>
      <w:tr w:rsidR="0098776C" w:rsidRPr="007A43C8" w:rsidTr="00942845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N п/п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Показатели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Ед. изм.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2024 г.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2025 г.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2026 г.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2027</w:t>
            </w:r>
          </w:p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2028</w:t>
            </w:r>
          </w:p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г.</w:t>
            </w:r>
          </w:p>
        </w:tc>
      </w:tr>
      <w:tr w:rsidR="0098776C" w:rsidRPr="007A43C8" w:rsidTr="00942845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1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8</w:t>
            </w:r>
          </w:p>
        </w:tc>
      </w:tr>
      <w:tr w:rsidR="00237FC4" w:rsidRPr="007A43C8" w:rsidTr="007F69A9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7FC4" w:rsidRPr="007A43C8" w:rsidRDefault="00237FC4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1</w:t>
            </w:r>
          </w:p>
        </w:tc>
        <w:tc>
          <w:tcPr>
            <w:tcW w:w="883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7FC4" w:rsidRPr="007A43C8" w:rsidRDefault="00237FC4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Показатели качества питьевой воды</w:t>
            </w:r>
            <w:r w:rsidRPr="007A43C8">
              <w:rPr>
                <w:sz w:val="24"/>
                <w:szCs w:val="24"/>
              </w:rPr>
              <w:br/>
            </w:r>
          </w:p>
        </w:tc>
      </w:tr>
      <w:tr w:rsidR="0098776C" w:rsidRPr="007A43C8" w:rsidTr="00942845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1.1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 xml:space="preserve"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</w:t>
            </w:r>
            <w:r w:rsidRPr="007A43C8">
              <w:rPr>
                <w:sz w:val="24"/>
                <w:szCs w:val="24"/>
              </w:rPr>
              <w:lastRenderedPageBreak/>
              <w:t>контроля качества питьевой воды</w:t>
            </w:r>
            <w:r w:rsidRPr="007A43C8">
              <w:rPr>
                <w:sz w:val="24"/>
                <w:szCs w:val="24"/>
              </w:rPr>
              <w:br/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1,1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1,1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1,1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1,1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1,1</w:t>
            </w:r>
          </w:p>
        </w:tc>
      </w:tr>
      <w:tr w:rsidR="0098776C" w:rsidRPr="007A43C8" w:rsidTr="00942845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1.2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  <w:r w:rsidRPr="007A43C8">
              <w:rPr>
                <w:sz w:val="24"/>
                <w:szCs w:val="24"/>
              </w:rPr>
              <w:br/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2,1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2,1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2,1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2,1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2,1</w:t>
            </w:r>
          </w:p>
        </w:tc>
      </w:tr>
      <w:tr w:rsidR="00237FC4" w:rsidRPr="007A43C8" w:rsidTr="00624A3F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7FC4" w:rsidRPr="007A43C8" w:rsidRDefault="00237FC4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2</w:t>
            </w:r>
          </w:p>
        </w:tc>
        <w:tc>
          <w:tcPr>
            <w:tcW w:w="883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7FC4" w:rsidRPr="007A43C8" w:rsidRDefault="00237FC4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Показатели надежности и бесперебойности водоснабжения</w:t>
            </w:r>
            <w:r w:rsidRPr="007A43C8">
              <w:rPr>
                <w:sz w:val="24"/>
                <w:szCs w:val="24"/>
              </w:rPr>
              <w:br/>
            </w:r>
          </w:p>
        </w:tc>
      </w:tr>
      <w:tr w:rsidR="0098776C" w:rsidRPr="007A43C8" w:rsidTr="00942845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2.1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Количество перерывов в подаче воды зафиксированных на объектах централизованной системы холодного водоснабжения, возникших в результате аварий, повреждений и иных технологических нарушений, в расчете на протяженность водопроводной сети в год</w:t>
            </w:r>
            <w:r w:rsidRPr="007A43C8">
              <w:rPr>
                <w:sz w:val="24"/>
                <w:szCs w:val="24"/>
              </w:rPr>
              <w:br/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ед./км.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0,25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0,25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0,25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0,25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0,25</w:t>
            </w:r>
          </w:p>
        </w:tc>
      </w:tr>
      <w:tr w:rsidR="00237FC4" w:rsidRPr="007A43C8" w:rsidTr="00940FB2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7FC4" w:rsidRPr="007A43C8" w:rsidRDefault="00237FC4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3</w:t>
            </w:r>
          </w:p>
        </w:tc>
        <w:tc>
          <w:tcPr>
            <w:tcW w:w="883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7FC4" w:rsidRPr="007A43C8" w:rsidRDefault="00237FC4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Показатели энергетической эффективности процесса водоснабжения</w:t>
            </w:r>
            <w:r w:rsidRPr="007A43C8">
              <w:rPr>
                <w:sz w:val="24"/>
                <w:szCs w:val="24"/>
              </w:rPr>
              <w:br/>
            </w:r>
          </w:p>
        </w:tc>
      </w:tr>
      <w:tr w:rsidR="0098776C" w:rsidRPr="007A43C8" w:rsidTr="00942845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3.1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Доля потерь воды в централизованных системах водоснабжения при ее транспортировке в общем объеме воды, поданной в водопроводную сеть</w:t>
            </w:r>
            <w:r w:rsidRPr="007A43C8">
              <w:rPr>
                <w:sz w:val="24"/>
                <w:szCs w:val="24"/>
              </w:rPr>
              <w:br/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21,98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21,95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21,93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21,92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21,91</w:t>
            </w:r>
          </w:p>
        </w:tc>
      </w:tr>
      <w:tr w:rsidR="0098776C" w:rsidRPr="007A43C8" w:rsidTr="00942845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3.2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  <w:r w:rsidRPr="007A43C8">
              <w:rPr>
                <w:sz w:val="24"/>
                <w:szCs w:val="24"/>
              </w:rPr>
              <w:br/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 xml:space="preserve">кВт*ч/ </w:t>
            </w:r>
            <w:proofErr w:type="spellStart"/>
            <w:r w:rsidRPr="007A43C8">
              <w:rPr>
                <w:sz w:val="24"/>
                <w:szCs w:val="24"/>
              </w:rPr>
              <w:t>куб.м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0,383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0,382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0,382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0,381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0,380</w:t>
            </w:r>
          </w:p>
        </w:tc>
      </w:tr>
      <w:tr w:rsidR="0098776C" w:rsidRPr="007A43C8" w:rsidTr="00942845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lastRenderedPageBreak/>
              <w:t>3.3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воды</w:t>
            </w:r>
            <w:r w:rsidRPr="007A43C8">
              <w:rPr>
                <w:sz w:val="24"/>
                <w:szCs w:val="24"/>
              </w:rPr>
              <w:br/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 xml:space="preserve">кВт*ч/ </w:t>
            </w:r>
            <w:proofErr w:type="spellStart"/>
            <w:r w:rsidRPr="007A43C8">
              <w:rPr>
                <w:sz w:val="24"/>
                <w:szCs w:val="24"/>
              </w:rPr>
              <w:t>куб.м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0,355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0,345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0,345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0,345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76C" w:rsidRPr="007A43C8" w:rsidRDefault="0098776C" w:rsidP="007472B4">
            <w:pPr>
              <w:jc w:val="center"/>
              <w:textAlignment w:val="baseline"/>
              <w:rPr>
                <w:sz w:val="24"/>
                <w:szCs w:val="24"/>
              </w:rPr>
            </w:pPr>
            <w:r w:rsidRPr="007A43C8">
              <w:rPr>
                <w:sz w:val="24"/>
                <w:szCs w:val="24"/>
              </w:rPr>
              <w:t>0,343</w:t>
            </w:r>
          </w:p>
        </w:tc>
      </w:tr>
    </w:tbl>
    <w:p w:rsidR="00C36CB4" w:rsidRPr="007A43C8" w:rsidRDefault="00C36CB4" w:rsidP="00C36CB4">
      <w:pPr>
        <w:shd w:val="clear" w:color="auto" w:fill="FFFFFF"/>
        <w:suppressAutoHyphens/>
        <w:ind w:firstLine="709"/>
        <w:jc w:val="both"/>
        <w:rPr>
          <w:b/>
          <w:sz w:val="24"/>
          <w:szCs w:val="24"/>
        </w:rPr>
      </w:pPr>
    </w:p>
    <w:p w:rsidR="00C36CB4" w:rsidRPr="007A43C8" w:rsidRDefault="00C36CB4" w:rsidP="001C06CC">
      <w:pPr>
        <w:shd w:val="clear" w:color="auto" w:fill="FFFFFF"/>
        <w:suppressAutoHyphens/>
        <w:ind w:firstLine="709"/>
        <w:jc w:val="center"/>
        <w:rPr>
          <w:b/>
          <w:sz w:val="24"/>
          <w:szCs w:val="24"/>
        </w:rPr>
      </w:pPr>
      <w:r w:rsidRPr="007A43C8">
        <w:rPr>
          <w:b/>
          <w:sz w:val="24"/>
          <w:szCs w:val="24"/>
        </w:rPr>
        <w:t>7. Требования к инвестиционной программе</w:t>
      </w:r>
    </w:p>
    <w:p w:rsidR="001C06CC" w:rsidRPr="007A43C8" w:rsidRDefault="001C06CC" w:rsidP="001C06CC">
      <w:pPr>
        <w:shd w:val="clear" w:color="auto" w:fill="FFFFFF"/>
        <w:suppressAutoHyphens/>
        <w:ind w:firstLine="709"/>
        <w:jc w:val="center"/>
        <w:rPr>
          <w:b/>
          <w:sz w:val="24"/>
          <w:szCs w:val="24"/>
        </w:rPr>
      </w:pPr>
    </w:p>
    <w:p w:rsidR="00C36CB4" w:rsidRPr="007A43C8" w:rsidRDefault="00C36CB4" w:rsidP="00942845">
      <w:pPr>
        <w:shd w:val="clear" w:color="auto" w:fill="FFFFFF"/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7.1. При разработке инвестиционной программы необходимо:</w:t>
      </w:r>
    </w:p>
    <w:p w:rsidR="00C36CB4" w:rsidRPr="007A43C8" w:rsidRDefault="00C36CB4" w:rsidP="00942845">
      <w:pPr>
        <w:shd w:val="clear" w:color="auto" w:fill="FFFFFF"/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- выполнить анализ существующего состояния систем водоснабжения</w:t>
      </w:r>
      <w:r w:rsidR="00942845">
        <w:rPr>
          <w:sz w:val="24"/>
          <w:szCs w:val="24"/>
        </w:rPr>
        <w:t xml:space="preserve"> </w:t>
      </w:r>
      <w:r w:rsidRPr="007A43C8">
        <w:rPr>
          <w:sz w:val="24"/>
          <w:szCs w:val="24"/>
        </w:rPr>
        <w:t xml:space="preserve">с отражением основных проблем, не позволяющих обеспечить необходимый уровень качества </w:t>
      </w:r>
      <w:r w:rsidR="00094BEF" w:rsidRPr="007A43C8">
        <w:rPr>
          <w:sz w:val="24"/>
          <w:szCs w:val="24"/>
        </w:rPr>
        <w:t>подачи питьевой воды</w:t>
      </w:r>
      <w:r w:rsidR="00942845">
        <w:rPr>
          <w:sz w:val="24"/>
          <w:szCs w:val="24"/>
        </w:rPr>
        <w:t xml:space="preserve"> </w:t>
      </w:r>
      <w:r w:rsidRPr="007A43C8">
        <w:rPr>
          <w:sz w:val="24"/>
          <w:szCs w:val="24"/>
        </w:rPr>
        <w:t>в соответствие с установленными требованиями;</w:t>
      </w:r>
    </w:p>
    <w:p w:rsidR="00C36CB4" w:rsidRPr="007A43C8" w:rsidRDefault="00C36CB4" w:rsidP="00942845">
      <w:pPr>
        <w:shd w:val="clear" w:color="auto" w:fill="FFFFFF"/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- определить объем финансовых потребностей на реализацию мероприятий инвестиционной программы.</w:t>
      </w:r>
      <w:r w:rsidR="00942845">
        <w:rPr>
          <w:sz w:val="24"/>
          <w:szCs w:val="24"/>
        </w:rPr>
        <w:t xml:space="preserve"> </w:t>
      </w:r>
    </w:p>
    <w:p w:rsidR="00C36CB4" w:rsidRPr="007A43C8" w:rsidRDefault="00C36CB4" w:rsidP="00942845">
      <w:pPr>
        <w:shd w:val="clear" w:color="auto" w:fill="FFFFFF"/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Объем финансовых потребностей на реализацию мероприятий определить посредством суммирования финансовых потребностей на реализацию каждого мероприятия.</w:t>
      </w:r>
    </w:p>
    <w:p w:rsidR="00C36CB4" w:rsidRPr="007A43C8" w:rsidRDefault="00C36CB4" w:rsidP="00942845">
      <w:pPr>
        <w:shd w:val="clear" w:color="auto" w:fill="FFFFFF"/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Финансовые потребности на реализацию мероприятий инвестиционной программы определить на основе укрупненных показателей стоимости строительства и реконструкции, действующей сметной нормативной базы (государственные элементные нормы, федеральные единичные расценки).</w:t>
      </w:r>
    </w:p>
    <w:p w:rsidR="00C36CB4" w:rsidRPr="007A43C8" w:rsidRDefault="00C36CB4" w:rsidP="00942845">
      <w:pPr>
        <w:shd w:val="clear" w:color="auto" w:fill="FFFFFF"/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7.2. Источниками финансирования инвестиционной программы могут быть:</w:t>
      </w:r>
    </w:p>
    <w:p w:rsidR="00C36CB4" w:rsidRPr="007A43C8" w:rsidRDefault="00C36CB4" w:rsidP="00942845">
      <w:pPr>
        <w:shd w:val="clear" w:color="auto" w:fill="FFFFFF"/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- собственные средства ООО «</w:t>
      </w:r>
      <w:proofErr w:type="spellStart"/>
      <w:r w:rsidR="008E0605" w:rsidRPr="007A43C8">
        <w:rPr>
          <w:sz w:val="24"/>
          <w:szCs w:val="24"/>
        </w:rPr>
        <w:t>Росич</w:t>
      </w:r>
      <w:proofErr w:type="spellEnd"/>
      <w:r w:rsidRPr="007A43C8">
        <w:rPr>
          <w:sz w:val="24"/>
          <w:szCs w:val="24"/>
        </w:rPr>
        <w:t>»;</w:t>
      </w:r>
    </w:p>
    <w:p w:rsidR="00C36CB4" w:rsidRPr="007A43C8" w:rsidRDefault="00C36CB4" w:rsidP="00942845">
      <w:pPr>
        <w:shd w:val="clear" w:color="auto" w:fill="FFFFFF"/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- финансовые средства, полученные от применения установленных тарифов на подключение и надбавки к тарифам;</w:t>
      </w:r>
    </w:p>
    <w:p w:rsidR="00C36CB4" w:rsidRPr="007A43C8" w:rsidRDefault="00C36CB4" w:rsidP="00942845">
      <w:pPr>
        <w:shd w:val="clear" w:color="auto" w:fill="FFFFFF"/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- финансовые средства, определяемые в ходе реализации федеральных, региональных, муниципальных целевых программ</w:t>
      </w:r>
      <w:r w:rsidR="00504070" w:rsidRPr="007A43C8">
        <w:rPr>
          <w:sz w:val="24"/>
          <w:szCs w:val="24"/>
        </w:rPr>
        <w:t xml:space="preserve"> на условиях долевого </w:t>
      </w:r>
      <w:proofErr w:type="spellStart"/>
      <w:r w:rsidR="00504070" w:rsidRPr="007A43C8">
        <w:rPr>
          <w:sz w:val="24"/>
          <w:szCs w:val="24"/>
        </w:rPr>
        <w:t>софинансирования</w:t>
      </w:r>
      <w:proofErr w:type="spellEnd"/>
      <w:r w:rsidRPr="007A43C8">
        <w:rPr>
          <w:sz w:val="24"/>
          <w:szCs w:val="24"/>
        </w:rPr>
        <w:t>.</w:t>
      </w:r>
    </w:p>
    <w:p w:rsidR="00C36CB4" w:rsidRPr="007A43C8" w:rsidRDefault="00C36CB4" w:rsidP="00942845">
      <w:pPr>
        <w:shd w:val="clear" w:color="auto" w:fill="FFFFFF"/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7.3. В инвестиционной программе необходимо:</w:t>
      </w:r>
    </w:p>
    <w:p w:rsidR="00C36CB4" w:rsidRPr="007A43C8" w:rsidRDefault="00C36CB4" w:rsidP="00942845">
      <w:pPr>
        <w:shd w:val="clear" w:color="auto" w:fill="FFFFFF"/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- привести распределение финансовых потребностей по определенным источникам финансирования, в том числе с распределением по годам и этапам реализации инвестиционной программы;</w:t>
      </w:r>
    </w:p>
    <w:p w:rsidR="00C36CB4" w:rsidRPr="007A43C8" w:rsidRDefault="00C36CB4" w:rsidP="00942845">
      <w:pPr>
        <w:shd w:val="clear" w:color="auto" w:fill="FFFFFF"/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- выполнить расчет надбавок к тарифам и тарифов на подключение;</w:t>
      </w:r>
    </w:p>
    <w:p w:rsidR="00C36CB4" w:rsidRPr="007A43C8" w:rsidRDefault="00C36CB4" w:rsidP="00942845">
      <w:pPr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- обеспечить согласованность разрабатываемой инвестиционной программы с производственной программой с целью исключения возможного двойного учета реализуемых мероприятий инвестиционной программы в рамках различных программ.</w:t>
      </w:r>
      <w:r w:rsidR="004B13A1" w:rsidRPr="007A43C8">
        <w:rPr>
          <w:sz w:val="24"/>
          <w:szCs w:val="24"/>
        </w:rPr>
        <w:t xml:space="preserve"> </w:t>
      </w:r>
    </w:p>
    <w:p w:rsidR="00C36CB4" w:rsidRPr="007A43C8" w:rsidRDefault="00C36CB4" w:rsidP="00942845">
      <w:pPr>
        <w:shd w:val="clear" w:color="auto" w:fill="FFFFFF"/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7.4. Координацию работ по инвестиционной программе осуществля</w:t>
      </w:r>
      <w:r w:rsidR="00504070" w:rsidRPr="007A43C8">
        <w:rPr>
          <w:sz w:val="24"/>
          <w:szCs w:val="24"/>
        </w:rPr>
        <w:t>е</w:t>
      </w:r>
      <w:r w:rsidRPr="007A43C8">
        <w:rPr>
          <w:sz w:val="24"/>
          <w:szCs w:val="24"/>
        </w:rPr>
        <w:t>т ООО «</w:t>
      </w:r>
      <w:proofErr w:type="spellStart"/>
      <w:r w:rsidR="008E0605" w:rsidRPr="007A43C8">
        <w:rPr>
          <w:sz w:val="24"/>
          <w:szCs w:val="24"/>
        </w:rPr>
        <w:t>Росич</w:t>
      </w:r>
      <w:proofErr w:type="spellEnd"/>
      <w:r w:rsidRPr="007A43C8">
        <w:rPr>
          <w:sz w:val="24"/>
          <w:szCs w:val="24"/>
        </w:rPr>
        <w:t xml:space="preserve">» </w:t>
      </w:r>
      <w:r w:rsidR="00504070" w:rsidRPr="007A43C8">
        <w:rPr>
          <w:sz w:val="24"/>
          <w:szCs w:val="24"/>
        </w:rPr>
        <w:t>при строгой</w:t>
      </w:r>
      <w:r w:rsidR="00942845">
        <w:rPr>
          <w:sz w:val="24"/>
          <w:szCs w:val="24"/>
        </w:rPr>
        <w:t xml:space="preserve"> </w:t>
      </w:r>
      <w:r w:rsidR="00504070" w:rsidRPr="007A43C8">
        <w:rPr>
          <w:sz w:val="24"/>
          <w:szCs w:val="24"/>
        </w:rPr>
        <w:t>подотчетности</w:t>
      </w:r>
      <w:r w:rsidR="00942845">
        <w:rPr>
          <w:sz w:val="24"/>
          <w:szCs w:val="24"/>
        </w:rPr>
        <w:t xml:space="preserve"> </w:t>
      </w:r>
      <w:r w:rsidR="00504070" w:rsidRPr="007A43C8">
        <w:rPr>
          <w:sz w:val="24"/>
          <w:szCs w:val="24"/>
        </w:rPr>
        <w:t>А</w:t>
      </w:r>
      <w:r w:rsidRPr="007A43C8">
        <w:rPr>
          <w:sz w:val="24"/>
          <w:szCs w:val="24"/>
        </w:rPr>
        <w:t>дминистраци</w:t>
      </w:r>
      <w:r w:rsidR="00504070" w:rsidRPr="007A43C8">
        <w:rPr>
          <w:sz w:val="24"/>
          <w:szCs w:val="24"/>
        </w:rPr>
        <w:t>и</w:t>
      </w:r>
      <w:r w:rsidRPr="007A43C8">
        <w:rPr>
          <w:sz w:val="24"/>
          <w:szCs w:val="24"/>
        </w:rPr>
        <w:t xml:space="preserve"> </w:t>
      </w:r>
      <w:r w:rsidR="00CC3B97" w:rsidRPr="007A43C8">
        <w:rPr>
          <w:sz w:val="24"/>
          <w:szCs w:val="24"/>
        </w:rPr>
        <w:t>рабочего поселка Мокшан Мокшанского района</w:t>
      </w:r>
      <w:r w:rsidRPr="007A43C8">
        <w:rPr>
          <w:sz w:val="24"/>
          <w:szCs w:val="24"/>
        </w:rPr>
        <w:t>.</w:t>
      </w:r>
    </w:p>
    <w:p w:rsidR="00C36CB4" w:rsidRPr="007A43C8" w:rsidRDefault="00C36CB4" w:rsidP="00942845">
      <w:pPr>
        <w:shd w:val="clear" w:color="auto" w:fill="FFFFFF"/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7.5. Инвестиционная программа должна состоять из описательной и табличной частей.</w:t>
      </w:r>
    </w:p>
    <w:p w:rsidR="00C36CB4" w:rsidRPr="007A43C8" w:rsidRDefault="00C36CB4" w:rsidP="00942845">
      <w:pPr>
        <w:shd w:val="clear" w:color="auto" w:fill="FFFFFF"/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7.6. Инвестиционная программа должна содержать:</w:t>
      </w:r>
    </w:p>
    <w:p w:rsidR="00C36CB4" w:rsidRPr="007A43C8" w:rsidRDefault="00C36CB4" w:rsidP="00942845">
      <w:pPr>
        <w:shd w:val="clear" w:color="auto" w:fill="FFFFFF"/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а) паспорт инвестиционной программы, включающей следующую информацию:</w:t>
      </w:r>
    </w:p>
    <w:p w:rsidR="00C36CB4" w:rsidRPr="007A43C8" w:rsidRDefault="00C36CB4" w:rsidP="00942845">
      <w:pPr>
        <w:shd w:val="clear" w:color="auto" w:fill="FFFFFF"/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- наименование организации, в отношении которой разрабатывается инвестиционная программа, ее местоположение;</w:t>
      </w:r>
    </w:p>
    <w:p w:rsidR="00C36CB4" w:rsidRPr="007A43C8" w:rsidRDefault="00C36CB4" w:rsidP="00942845">
      <w:pPr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- наименование уполномоченного органа, утвердившего инвестиционную программу, его местонахождение;</w:t>
      </w:r>
    </w:p>
    <w:p w:rsidR="00C36CB4" w:rsidRPr="007A43C8" w:rsidRDefault="00C36CB4" w:rsidP="00942845">
      <w:pPr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- наименование органа местного самоуправления поселения, согласующего инвестиционную программу, его местонахождение;</w:t>
      </w:r>
    </w:p>
    <w:p w:rsidR="00C36CB4" w:rsidRPr="007A43C8" w:rsidRDefault="00C36CB4" w:rsidP="00942845">
      <w:pPr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lastRenderedPageBreak/>
        <w:t>- наименование территориального органа, осуществляющего государственный санитарный эпидемиологический надзор, согласовавшего план мероприятий;</w:t>
      </w:r>
    </w:p>
    <w:p w:rsidR="00C36CB4" w:rsidRPr="007A43C8" w:rsidRDefault="00C36CB4" w:rsidP="00942845">
      <w:pPr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б) целевые показатели деятельности организации, в том числе показатели энергосбережения и повышения энергетической эффективности, установленные уполномоченным органом исполнительной власти субъекта Российской Федерации или уполномоченным органом местного самоуправления поселения, отдельно на каждый год в течение срока реализации инвестиционной программы;</w:t>
      </w:r>
    </w:p>
    <w:p w:rsidR="00C36CB4" w:rsidRPr="007A43C8" w:rsidRDefault="00CC3B97" w:rsidP="00942845">
      <w:pPr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 xml:space="preserve"> в</w:t>
      </w:r>
      <w:r w:rsidR="00C36CB4" w:rsidRPr="007A43C8">
        <w:rPr>
          <w:sz w:val="24"/>
          <w:szCs w:val="24"/>
        </w:rPr>
        <w:t>) мероприятия по приведению качества</w:t>
      </w:r>
      <w:r w:rsidR="00942845">
        <w:rPr>
          <w:sz w:val="24"/>
          <w:szCs w:val="24"/>
        </w:rPr>
        <w:t xml:space="preserve"> </w:t>
      </w:r>
      <w:r w:rsidR="008E0605" w:rsidRPr="007A43C8">
        <w:rPr>
          <w:sz w:val="24"/>
          <w:szCs w:val="24"/>
        </w:rPr>
        <w:t>питьевой</w:t>
      </w:r>
      <w:r w:rsidR="00C36CB4" w:rsidRPr="007A43C8">
        <w:rPr>
          <w:sz w:val="24"/>
          <w:szCs w:val="24"/>
        </w:rPr>
        <w:t xml:space="preserve"> вод</w:t>
      </w:r>
      <w:r w:rsidR="008E0605" w:rsidRPr="007A43C8">
        <w:rPr>
          <w:sz w:val="24"/>
          <w:szCs w:val="24"/>
        </w:rPr>
        <w:t>ы</w:t>
      </w:r>
      <w:r w:rsidR="00C36CB4" w:rsidRPr="007A43C8">
        <w:rPr>
          <w:sz w:val="24"/>
          <w:szCs w:val="24"/>
        </w:rPr>
        <w:t xml:space="preserve"> в соответствие с установленными требованиями; </w:t>
      </w:r>
    </w:p>
    <w:p w:rsidR="00C36CB4" w:rsidRPr="007A43C8" w:rsidRDefault="00C36CB4" w:rsidP="00942845">
      <w:pPr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д) мероприятия по защите централизованных систем</w:t>
      </w:r>
      <w:r w:rsidR="00942845">
        <w:rPr>
          <w:sz w:val="24"/>
          <w:szCs w:val="24"/>
        </w:rPr>
        <w:t xml:space="preserve"> </w:t>
      </w:r>
      <w:r w:rsidRPr="007A43C8">
        <w:rPr>
          <w:sz w:val="24"/>
          <w:szCs w:val="24"/>
        </w:rPr>
        <w:t>водо</w:t>
      </w:r>
      <w:r w:rsidR="008E0605" w:rsidRPr="007A43C8">
        <w:rPr>
          <w:sz w:val="24"/>
          <w:szCs w:val="24"/>
        </w:rPr>
        <w:t>снабже</w:t>
      </w:r>
      <w:r w:rsidRPr="007A43C8">
        <w:rPr>
          <w:sz w:val="24"/>
          <w:szCs w:val="24"/>
        </w:rPr>
        <w:t>ния и их отдельных объектов от угроз техногенного, природного характера и террористических актов, предотвращению возникновения аварийных ситуаций, снижению риска и смягчению последствий чрезвычайных ситуаций;</w:t>
      </w:r>
    </w:p>
    <w:p w:rsidR="00C36CB4" w:rsidRPr="007A43C8" w:rsidRDefault="00C36CB4" w:rsidP="00942845">
      <w:pPr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е) график реализации мероприятий инвестиционной программы, включая график ввода объектов централизованных систем водо</w:t>
      </w:r>
      <w:r w:rsidR="008E0605" w:rsidRPr="007A43C8">
        <w:rPr>
          <w:sz w:val="24"/>
          <w:szCs w:val="24"/>
        </w:rPr>
        <w:t>снабж</w:t>
      </w:r>
      <w:r w:rsidR="00CC3B97" w:rsidRPr="007A43C8">
        <w:rPr>
          <w:sz w:val="24"/>
          <w:szCs w:val="24"/>
        </w:rPr>
        <w:t>ения</w:t>
      </w:r>
      <w:r w:rsidRPr="007A43C8">
        <w:rPr>
          <w:sz w:val="24"/>
          <w:szCs w:val="24"/>
        </w:rPr>
        <w:t xml:space="preserve"> в эксплуатацию;</w:t>
      </w:r>
    </w:p>
    <w:p w:rsidR="00C36CB4" w:rsidRPr="007A43C8" w:rsidRDefault="00C36CB4" w:rsidP="00942845">
      <w:pPr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ж) сведения об объеме финансовых потребностей, необходимых для реализации инвестиционной программы, с разбивкой по отдельным мероприятиям инвестиционной программы, с указанием источников финансирования инвестиционной программы. В случае заключения организацией концессионного соглашения, объектом которого является система коммунальной инфраструктуры, источники финансирования инвестиционной программы определяются в соответствии с условиями концессионного соглашения;</w:t>
      </w:r>
    </w:p>
    <w:p w:rsidR="00C36CB4" w:rsidRPr="007A43C8" w:rsidRDefault="00C36CB4" w:rsidP="00942845">
      <w:pPr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з) расчет эффективности инвестирования средств, осуществляемый путем сопоставления динамики изменения целевых показателей деятельности организации и расходов на реализацию инвестиционной программы в период ее срока действия;</w:t>
      </w:r>
    </w:p>
    <w:p w:rsidR="00C36CB4" w:rsidRPr="007A43C8" w:rsidRDefault="00C36CB4" w:rsidP="00942845">
      <w:pPr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и) предварительный расчет тарифов в сфере водо</w:t>
      </w:r>
      <w:r w:rsidR="00094BEF" w:rsidRPr="007A43C8">
        <w:rPr>
          <w:sz w:val="24"/>
          <w:szCs w:val="24"/>
        </w:rPr>
        <w:t>снабж</w:t>
      </w:r>
      <w:r w:rsidR="00CC3B97" w:rsidRPr="007A43C8">
        <w:rPr>
          <w:sz w:val="24"/>
          <w:szCs w:val="24"/>
        </w:rPr>
        <w:t xml:space="preserve">ения </w:t>
      </w:r>
      <w:r w:rsidRPr="007A43C8">
        <w:rPr>
          <w:sz w:val="24"/>
          <w:szCs w:val="24"/>
        </w:rPr>
        <w:t>на период реализации инвестиционной программы;</w:t>
      </w:r>
    </w:p>
    <w:p w:rsidR="00C36CB4" w:rsidRPr="007A43C8" w:rsidRDefault="00C36CB4" w:rsidP="00942845">
      <w:pPr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к) планы мероприятий и программу по энергосбережению и повышению энергетической эффективности.</w:t>
      </w:r>
    </w:p>
    <w:p w:rsidR="00C36CB4" w:rsidRPr="007A43C8" w:rsidRDefault="00C36CB4" w:rsidP="00942845">
      <w:pPr>
        <w:shd w:val="clear" w:color="auto" w:fill="FFFFFF"/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7.7. Финансовые потребности включают весь комплекс расходов, связанных с проведением мероприятий инвестиционной программы:</w:t>
      </w:r>
    </w:p>
    <w:p w:rsidR="00C36CB4" w:rsidRPr="007A43C8" w:rsidRDefault="00C36CB4" w:rsidP="00942845">
      <w:pPr>
        <w:shd w:val="clear" w:color="auto" w:fill="FFFFFF"/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- проектно-изыскательские работы;</w:t>
      </w:r>
    </w:p>
    <w:p w:rsidR="00C36CB4" w:rsidRPr="007A43C8" w:rsidRDefault="00C36CB4" w:rsidP="00942845">
      <w:pPr>
        <w:shd w:val="clear" w:color="auto" w:fill="FFFFFF"/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- приобретение материалов и оборудования;</w:t>
      </w:r>
    </w:p>
    <w:p w:rsidR="00C36CB4" w:rsidRPr="007A43C8" w:rsidRDefault="00C36CB4" w:rsidP="00942845">
      <w:pPr>
        <w:shd w:val="clear" w:color="auto" w:fill="FFFFFF"/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- строительно-монтажные работы;</w:t>
      </w:r>
    </w:p>
    <w:p w:rsidR="00C36CB4" w:rsidRPr="007A43C8" w:rsidRDefault="00C36CB4" w:rsidP="00942845">
      <w:pPr>
        <w:shd w:val="clear" w:color="auto" w:fill="FFFFFF"/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- работы по замене оборудования с улучшением технико-экономических характеристик;</w:t>
      </w:r>
    </w:p>
    <w:p w:rsidR="00C36CB4" w:rsidRPr="007A43C8" w:rsidRDefault="00C36CB4" w:rsidP="00942845">
      <w:pPr>
        <w:shd w:val="clear" w:color="auto" w:fill="FFFFFF"/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- пусконаладочные работы;</w:t>
      </w:r>
    </w:p>
    <w:p w:rsidR="00C36CB4" w:rsidRPr="007A43C8" w:rsidRDefault="00C36CB4" w:rsidP="00942845">
      <w:pPr>
        <w:shd w:val="clear" w:color="auto" w:fill="FFFFFF"/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- проведение регистрации объектов;</w:t>
      </w:r>
    </w:p>
    <w:p w:rsidR="00C36CB4" w:rsidRPr="007A43C8" w:rsidRDefault="00C36CB4" w:rsidP="00942845">
      <w:pPr>
        <w:shd w:val="clear" w:color="auto" w:fill="FFFFFF"/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- расходы, не относимые на стоимость основных средств (аренда земли на срок строительства и т. п.).</w:t>
      </w:r>
    </w:p>
    <w:p w:rsidR="00C36CB4" w:rsidRPr="007A43C8" w:rsidRDefault="00C36CB4" w:rsidP="00942845">
      <w:pPr>
        <w:shd w:val="clear" w:color="auto" w:fill="FFFFFF"/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7.8. Инвестиционная программа должна содержать источники финансирования по каждому мероприятию.</w:t>
      </w:r>
    </w:p>
    <w:p w:rsidR="008E0605" w:rsidRPr="007A43C8" w:rsidRDefault="00C36CB4" w:rsidP="00942845">
      <w:pPr>
        <w:shd w:val="clear" w:color="auto" w:fill="FFFFFF"/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7.9. Стоимость мероприятий должна приводиться в ценах, соответствующих году реализации мероприятий. Объем финансовых потребностей, необходимых для реализации мероприятий инвестиционной программы, устанавливается с учетом укрупненных сметных нормативов для объектов непроизводственного назначения и инженерной инфраструктуры, утвержденных</w:t>
      </w:r>
      <w:r w:rsidR="00504070" w:rsidRPr="007A43C8">
        <w:rPr>
          <w:sz w:val="24"/>
          <w:szCs w:val="24"/>
        </w:rPr>
        <w:t xml:space="preserve"> на текущий год</w:t>
      </w:r>
      <w:r w:rsidRPr="007A43C8">
        <w:rPr>
          <w:sz w:val="24"/>
          <w:szCs w:val="24"/>
        </w:rPr>
        <w:t>. </w:t>
      </w:r>
    </w:p>
    <w:p w:rsidR="00847D70" w:rsidRPr="007A43C8" w:rsidRDefault="00847D70" w:rsidP="00942845">
      <w:pPr>
        <w:shd w:val="clear" w:color="auto" w:fill="FFFFFF"/>
        <w:suppressAutoHyphens/>
        <w:ind w:firstLine="426"/>
        <w:jc w:val="both"/>
        <w:rPr>
          <w:sz w:val="24"/>
          <w:szCs w:val="24"/>
        </w:rPr>
      </w:pPr>
    </w:p>
    <w:p w:rsidR="00C36CB4" w:rsidRPr="007A43C8" w:rsidRDefault="00C36CB4" w:rsidP="00942845">
      <w:pPr>
        <w:shd w:val="clear" w:color="auto" w:fill="FFFFFF"/>
        <w:suppressAutoHyphens/>
        <w:ind w:firstLine="426"/>
        <w:jc w:val="center"/>
        <w:rPr>
          <w:sz w:val="24"/>
          <w:szCs w:val="24"/>
        </w:rPr>
      </w:pPr>
      <w:r w:rsidRPr="007A43C8">
        <w:rPr>
          <w:b/>
          <w:bCs/>
          <w:sz w:val="24"/>
          <w:szCs w:val="24"/>
        </w:rPr>
        <w:t>8. Порядок внесения изменений в техническое задание</w:t>
      </w:r>
    </w:p>
    <w:p w:rsidR="00C36CB4" w:rsidRPr="007A43C8" w:rsidRDefault="00C36CB4" w:rsidP="00942845">
      <w:pPr>
        <w:shd w:val="clear" w:color="auto" w:fill="FFFFFF"/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 xml:space="preserve">8.1. Пересмотр (внесение изменений) в утвержденное техническое задание осуществляется по инициативе администрации </w:t>
      </w:r>
      <w:r w:rsidR="000D4B6F" w:rsidRPr="007A43C8">
        <w:rPr>
          <w:sz w:val="24"/>
          <w:szCs w:val="24"/>
        </w:rPr>
        <w:t>рабочего поселка Мокшан Мокшан</w:t>
      </w:r>
      <w:r w:rsidR="00504070" w:rsidRPr="007A43C8">
        <w:rPr>
          <w:sz w:val="24"/>
          <w:szCs w:val="24"/>
        </w:rPr>
        <w:t>ского района</w:t>
      </w:r>
      <w:r w:rsidR="00942845">
        <w:rPr>
          <w:sz w:val="24"/>
          <w:szCs w:val="24"/>
        </w:rPr>
        <w:t xml:space="preserve"> </w:t>
      </w:r>
      <w:r w:rsidRPr="007A43C8">
        <w:rPr>
          <w:sz w:val="24"/>
          <w:szCs w:val="24"/>
        </w:rPr>
        <w:t>или по инициативе ООО «</w:t>
      </w:r>
      <w:proofErr w:type="spellStart"/>
      <w:r w:rsidR="008E0605" w:rsidRPr="007A43C8">
        <w:rPr>
          <w:sz w:val="24"/>
          <w:szCs w:val="24"/>
        </w:rPr>
        <w:t>Росич</w:t>
      </w:r>
      <w:proofErr w:type="spellEnd"/>
      <w:r w:rsidRPr="007A43C8">
        <w:rPr>
          <w:sz w:val="24"/>
          <w:szCs w:val="24"/>
        </w:rPr>
        <w:t>».</w:t>
      </w:r>
    </w:p>
    <w:p w:rsidR="00C36CB4" w:rsidRPr="007A43C8" w:rsidRDefault="00C36CB4" w:rsidP="00942845">
      <w:pPr>
        <w:shd w:val="clear" w:color="auto" w:fill="FFFFFF"/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lastRenderedPageBreak/>
        <w:t>8.2. Основаниями для пересмотра (внесения изменений) в утвержденное техническое задание могут быть:</w:t>
      </w:r>
    </w:p>
    <w:p w:rsidR="00C36CB4" w:rsidRPr="007A43C8" w:rsidRDefault="00C36CB4" w:rsidP="00942845">
      <w:pPr>
        <w:shd w:val="clear" w:color="auto" w:fill="FFFFFF"/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 xml:space="preserve">- принятие или внесение изменений в </w:t>
      </w:r>
      <w:r w:rsidR="00504070" w:rsidRPr="007A43C8">
        <w:rPr>
          <w:sz w:val="24"/>
          <w:szCs w:val="24"/>
        </w:rPr>
        <w:t>перечни профильных мероприятий целевых программы регионального значения Пензенской области, Мокшанского муниципального района, рабочего поселка Мокшан;</w:t>
      </w:r>
    </w:p>
    <w:p w:rsidR="00C36CB4" w:rsidRPr="007A43C8" w:rsidRDefault="00C36CB4" w:rsidP="00942845">
      <w:pPr>
        <w:shd w:val="clear" w:color="auto" w:fill="FFFFFF"/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 xml:space="preserve">- принятие или внесение изменений в программы социально-экономического развития </w:t>
      </w:r>
      <w:r w:rsidR="00504070" w:rsidRPr="007A43C8">
        <w:rPr>
          <w:sz w:val="24"/>
          <w:szCs w:val="24"/>
        </w:rPr>
        <w:t>рабочего поселка Мокшан Мокшанского района</w:t>
      </w:r>
      <w:r w:rsidR="00942845">
        <w:rPr>
          <w:sz w:val="24"/>
          <w:szCs w:val="24"/>
        </w:rPr>
        <w:t xml:space="preserve"> </w:t>
      </w:r>
      <w:r w:rsidRPr="007A43C8">
        <w:rPr>
          <w:sz w:val="24"/>
          <w:szCs w:val="24"/>
        </w:rPr>
        <w:t>и иные программы, влияющие на изменение условий технического задания;</w:t>
      </w:r>
    </w:p>
    <w:p w:rsidR="00C36CB4" w:rsidRPr="007A43C8" w:rsidRDefault="00C36CB4" w:rsidP="00942845">
      <w:pPr>
        <w:shd w:val="clear" w:color="auto" w:fill="FFFFFF"/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- внесение дополнительных и (или) исключение принятых при утверждении технического задания подключаемых к системам коммунальной инфраструктуры строящихся объектов, а также перечня земельных участков, обеспечиваемых инженерной инфраструктурой.</w:t>
      </w:r>
    </w:p>
    <w:p w:rsidR="00C36CB4" w:rsidRPr="007A43C8" w:rsidRDefault="00C36CB4" w:rsidP="00942845">
      <w:pPr>
        <w:shd w:val="clear" w:color="auto" w:fill="FFFFFF"/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8.3. Пересмотр (внесение изменений) технического задания может производиться не чаще одного раза в год.</w:t>
      </w:r>
    </w:p>
    <w:p w:rsidR="00C36CB4" w:rsidRPr="007A43C8" w:rsidRDefault="00C36CB4" w:rsidP="00942845">
      <w:pPr>
        <w:shd w:val="clear" w:color="auto" w:fill="FFFFFF"/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8.4. В случае если пересмотр технического задания осуществляется по инициативе ООО «</w:t>
      </w:r>
      <w:proofErr w:type="spellStart"/>
      <w:r w:rsidR="008E0605" w:rsidRPr="007A43C8">
        <w:rPr>
          <w:sz w:val="24"/>
          <w:szCs w:val="24"/>
        </w:rPr>
        <w:t>Росич</w:t>
      </w:r>
      <w:proofErr w:type="spellEnd"/>
      <w:r w:rsidRPr="007A43C8">
        <w:rPr>
          <w:sz w:val="24"/>
          <w:szCs w:val="24"/>
        </w:rPr>
        <w:t xml:space="preserve">», заявление о необходимости пересмотра, направляемое </w:t>
      </w:r>
      <w:r w:rsidRPr="00257458">
        <w:rPr>
          <w:sz w:val="24"/>
          <w:szCs w:val="24"/>
        </w:rPr>
        <w:t xml:space="preserve">главе </w:t>
      </w:r>
      <w:r w:rsidR="00257458" w:rsidRPr="00257458">
        <w:rPr>
          <w:sz w:val="24"/>
          <w:szCs w:val="24"/>
        </w:rPr>
        <w:t xml:space="preserve">администрации </w:t>
      </w:r>
      <w:r w:rsidR="00504070" w:rsidRPr="00257458">
        <w:rPr>
          <w:sz w:val="24"/>
          <w:szCs w:val="24"/>
        </w:rPr>
        <w:t xml:space="preserve">рабочего поселка Мокшан Мокшанского </w:t>
      </w:r>
      <w:proofErr w:type="gramStart"/>
      <w:r w:rsidR="00504070" w:rsidRPr="00257458">
        <w:rPr>
          <w:sz w:val="24"/>
          <w:szCs w:val="24"/>
        </w:rPr>
        <w:t xml:space="preserve">района </w:t>
      </w:r>
      <w:r w:rsidRPr="00257458">
        <w:rPr>
          <w:sz w:val="24"/>
          <w:szCs w:val="24"/>
        </w:rPr>
        <w:t>,</w:t>
      </w:r>
      <w:proofErr w:type="gramEnd"/>
      <w:r w:rsidRPr="00257458">
        <w:rPr>
          <w:sz w:val="24"/>
          <w:szCs w:val="24"/>
        </w:rPr>
        <w:t xml:space="preserve"> должно сопровождаться</w:t>
      </w:r>
      <w:r w:rsidRPr="007A43C8">
        <w:rPr>
          <w:sz w:val="24"/>
          <w:szCs w:val="24"/>
        </w:rPr>
        <w:t xml:space="preserve"> обоснованием причин пересмотра (внесения изменений) с приложением необходимых документов.</w:t>
      </w:r>
    </w:p>
    <w:p w:rsidR="00242408" w:rsidRPr="007A43C8" w:rsidRDefault="00242408" w:rsidP="00942845">
      <w:pPr>
        <w:suppressAutoHyphens/>
        <w:ind w:firstLine="426"/>
        <w:jc w:val="center"/>
        <w:rPr>
          <w:b/>
          <w:sz w:val="24"/>
          <w:szCs w:val="24"/>
        </w:rPr>
      </w:pPr>
    </w:p>
    <w:p w:rsidR="00F36829" w:rsidRDefault="00C36CB4" w:rsidP="00942845">
      <w:pPr>
        <w:suppressAutoHyphens/>
        <w:ind w:firstLine="426"/>
        <w:jc w:val="center"/>
        <w:rPr>
          <w:b/>
          <w:sz w:val="24"/>
          <w:szCs w:val="24"/>
        </w:rPr>
      </w:pPr>
      <w:r w:rsidRPr="007A43C8">
        <w:rPr>
          <w:b/>
          <w:sz w:val="24"/>
          <w:szCs w:val="24"/>
        </w:rPr>
        <w:t xml:space="preserve">9. Порядок и форма представления, рассмотрения, согласования </w:t>
      </w:r>
    </w:p>
    <w:p w:rsidR="00C36CB4" w:rsidRPr="007A43C8" w:rsidRDefault="00C36CB4" w:rsidP="00942845">
      <w:pPr>
        <w:suppressAutoHyphens/>
        <w:ind w:firstLine="426"/>
        <w:jc w:val="center"/>
        <w:rPr>
          <w:b/>
          <w:sz w:val="24"/>
          <w:szCs w:val="24"/>
        </w:rPr>
      </w:pPr>
      <w:r w:rsidRPr="007A43C8">
        <w:rPr>
          <w:b/>
          <w:sz w:val="24"/>
          <w:szCs w:val="24"/>
        </w:rPr>
        <w:t>и утверждения Инвестиционной программы</w:t>
      </w:r>
    </w:p>
    <w:p w:rsidR="00242408" w:rsidRPr="007A43C8" w:rsidRDefault="00242408" w:rsidP="00942845">
      <w:pPr>
        <w:suppressAutoHyphens/>
        <w:ind w:firstLine="426"/>
        <w:jc w:val="center"/>
        <w:rPr>
          <w:b/>
          <w:sz w:val="24"/>
          <w:szCs w:val="24"/>
        </w:rPr>
      </w:pPr>
    </w:p>
    <w:p w:rsidR="00C36CB4" w:rsidRPr="007A43C8" w:rsidRDefault="00C36CB4" w:rsidP="00942845">
      <w:pPr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 xml:space="preserve"> 9.1.ООО «</w:t>
      </w:r>
      <w:proofErr w:type="spellStart"/>
      <w:r w:rsidR="008E0605" w:rsidRPr="007A43C8">
        <w:rPr>
          <w:sz w:val="24"/>
          <w:szCs w:val="24"/>
        </w:rPr>
        <w:t>Росич</w:t>
      </w:r>
      <w:proofErr w:type="spellEnd"/>
      <w:r w:rsidRPr="007A43C8">
        <w:rPr>
          <w:sz w:val="24"/>
          <w:szCs w:val="24"/>
        </w:rPr>
        <w:t xml:space="preserve">» в срок, установленный техническим заданием на разработку инвестиционной программы, направляет в администрацию </w:t>
      </w:r>
      <w:r w:rsidR="00E45E8B" w:rsidRPr="007A43C8">
        <w:rPr>
          <w:sz w:val="24"/>
          <w:szCs w:val="24"/>
        </w:rPr>
        <w:t>рабочего поселка Мокшан Мокшанского района</w:t>
      </w:r>
      <w:r w:rsidR="00942845">
        <w:rPr>
          <w:sz w:val="24"/>
          <w:szCs w:val="24"/>
        </w:rPr>
        <w:t xml:space="preserve"> </w:t>
      </w:r>
      <w:r w:rsidRPr="007A43C8">
        <w:rPr>
          <w:sz w:val="24"/>
          <w:szCs w:val="24"/>
        </w:rPr>
        <w:t>следующие документы:</w:t>
      </w:r>
    </w:p>
    <w:p w:rsidR="00C36CB4" w:rsidRPr="007A43C8" w:rsidRDefault="00C36CB4" w:rsidP="00942845">
      <w:pPr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- проект инвестиционной программы, разработанный в соответствии с утвержденным техническим заданием;</w:t>
      </w:r>
    </w:p>
    <w:p w:rsidR="00C36CB4" w:rsidRPr="007A43C8" w:rsidRDefault="00C36CB4" w:rsidP="00942845">
      <w:pPr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- производственную программу ООО</w:t>
      </w:r>
      <w:r w:rsidR="00886AEB">
        <w:rPr>
          <w:sz w:val="24"/>
          <w:szCs w:val="24"/>
        </w:rPr>
        <w:t xml:space="preserve"> </w:t>
      </w:r>
      <w:r w:rsidRPr="007A43C8">
        <w:rPr>
          <w:sz w:val="24"/>
          <w:szCs w:val="24"/>
        </w:rPr>
        <w:t>«</w:t>
      </w:r>
      <w:r w:rsidR="00E45E8B" w:rsidRPr="007A43C8">
        <w:rPr>
          <w:sz w:val="24"/>
          <w:szCs w:val="24"/>
        </w:rPr>
        <w:t>Очистные сооружения</w:t>
      </w:r>
      <w:r w:rsidRPr="007A43C8">
        <w:rPr>
          <w:sz w:val="24"/>
          <w:szCs w:val="24"/>
        </w:rPr>
        <w:t>», утвержденную в установленном порядке.</w:t>
      </w:r>
    </w:p>
    <w:p w:rsidR="00242408" w:rsidRPr="007A43C8" w:rsidRDefault="00942845" w:rsidP="00942845">
      <w:pPr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42408" w:rsidRPr="007A43C8">
        <w:rPr>
          <w:sz w:val="24"/>
          <w:szCs w:val="24"/>
        </w:rPr>
        <w:t>Форма представления проекта инвестиционной программы:</w:t>
      </w:r>
    </w:p>
    <w:p w:rsidR="00242408" w:rsidRPr="007A43C8" w:rsidRDefault="00942845" w:rsidP="00942845">
      <w:pPr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42408" w:rsidRPr="007A43C8">
        <w:rPr>
          <w:sz w:val="24"/>
          <w:szCs w:val="24"/>
        </w:rPr>
        <w:t xml:space="preserve">Проект инвестиционной программы представляется на бумажном и электронном носителях в форматах файлов </w:t>
      </w:r>
      <w:proofErr w:type="spellStart"/>
      <w:r w:rsidR="00242408" w:rsidRPr="007A43C8">
        <w:rPr>
          <w:sz w:val="24"/>
          <w:szCs w:val="24"/>
        </w:rPr>
        <w:t>Word</w:t>
      </w:r>
      <w:proofErr w:type="spellEnd"/>
      <w:r w:rsidR="00242408" w:rsidRPr="007A43C8">
        <w:rPr>
          <w:sz w:val="24"/>
          <w:szCs w:val="24"/>
        </w:rPr>
        <w:t xml:space="preserve">, </w:t>
      </w:r>
      <w:proofErr w:type="spellStart"/>
      <w:r w:rsidR="00242408" w:rsidRPr="007A43C8">
        <w:rPr>
          <w:sz w:val="24"/>
          <w:szCs w:val="24"/>
        </w:rPr>
        <w:t>Excel</w:t>
      </w:r>
      <w:proofErr w:type="spellEnd"/>
      <w:r w:rsidR="00242408" w:rsidRPr="007A43C8">
        <w:rPr>
          <w:sz w:val="24"/>
          <w:szCs w:val="24"/>
        </w:rPr>
        <w:t xml:space="preserve">, </w:t>
      </w:r>
      <w:proofErr w:type="spellStart"/>
      <w:r w:rsidR="00242408" w:rsidRPr="007A43C8">
        <w:rPr>
          <w:sz w:val="24"/>
          <w:szCs w:val="24"/>
        </w:rPr>
        <w:t>Pdf</w:t>
      </w:r>
      <w:proofErr w:type="spellEnd"/>
      <w:r w:rsidR="00242408" w:rsidRPr="007A43C8">
        <w:rPr>
          <w:sz w:val="24"/>
          <w:szCs w:val="24"/>
        </w:rPr>
        <w:t xml:space="preserve">, </w:t>
      </w:r>
      <w:proofErr w:type="spellStart"/>
      <w:r w:rsidR="00242408" w:rsidRPr="007A43C8">
        <w:rPr>
          <w:sz w:val="24"/>
          <w:szCs w:val="24"/>
        </w:rPr>
        <w:t>Jpeg</w:t>
      </w:r>
      <w:proofErr w:type="spellEnd"/>
      <w:r w:rsidR="00242408" w:rsidRPr="007A43C8">
        <w:rPr>
          <w:sz w:val="24"/>
          <w:szCs w:val="24"/>
        </w:rPr>
        <w:t>.</w:t>
      </w:r>
    </w:p>
    <w:p w:rsidR="00C36CB4" w:rsidRPr="007A43C8" w:rsidRDefault="00C36CB4" w:rsidP="00942845">
      <w:pPr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 xml:space="preserve">9.2. Администрация </w:t>
      </w:r>
      <w:r w:rsidR="00E45E8B" w:rsidRPr="007A43C8">
        <w:rPr>
          <w:sz w:val="24"/>
          <w:szCs w:val="24"/>
        </w:rPr>
        <w:t>рабочего поселка Мокшан Мокшанского района</w:t>
      </w:r>
      <w:r w:rsidR="00942845">
        <w:rPr>
          <w:sz w:val="24"/>
          <w:szCs w:val="24"/>
        </w:rPr>
        <w:t xml:space="preserve"> </w:t>
      </w:r>
      <w:r w:rsidRPr="007A43C8">
        <w:rPr>
          <w:sz w:val="24"/>
          <w:szCs w:val="24"/>
        </w:rPr>
        <w:t>обязана рассмотреть проект инвестиционной программы и уведомить о согласовании или об отказе в согласовании ООО</w:t>
      </w:r>
      <w:r w:rsidR="00E45E8B" w:rsidRPr="007A43C8">
        <w:rPr>
          <w:sz w:val="24"/>
          <w:szCs w:val="24"/>
        </w:rPr>
        <w:t xml:space="preserve"> </w:t>
      </w:r>
      <w:r w:rsidRPr="007A43C8">
        <w:rPr>
          <w:sz w:val="24"/>
          <w:szCs w:val="24"/>
        </w:rPr>
        <w:t>«</w:t>
      </w:r>
      <w:proofErr w:type="spellStart"/>
      <w:r w:rsidR="008E0605" w:rsidRPr="007A43C8">
        <w:rPr>
          <w:sz w:val="24"/>
          <w:szCs w:val="24"/>
        </w:rPr>
        <w:t>Росич</w:t>
      </w:r>
      <w:proofErr w:type="spellEnd"/>
      <w:r w:rsidRPr="007A43C8">
        <w:rPr>
          <w:sz w:val="24"/>
          <w:szCs w:val="24"/>
        </w:rPr>
        <w:t xml:space="preserve">» в течение 30 дней со дня представления проекта инвестиционной программы на согласование. </w:t>
      </w:r>
    </w:p>
    <w:p w:rsidR="00C36CB4" w:rsidRPr="007A43C8" w:rsidRDefault="00C36CB4" w:rsidP="00942845">
      <w:pPr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9.3.</w:t>
      </w:r>
      <w:r w:rsidR="00942845">
        <w:rPr>
          <w:sz w:val="24"/>
          <w:szCs w:val="24"/>
        </w:rPr>
        <w:t xml:space="preserve"> </w:t>
      </w:r>
      <w:r w:rsidRPr="007A43C8">
        <w:rPr>
          <w:sz w:val="24"/>
          <w:szCs w:val="24"/>
        </w:rPr>
        <w:t xml:space="preserve">Администрация </w:t>
      </w:r>
      <w:r w:rsidR="00445284" w:rsidRPr="007A43C8">
        <w:rPr>
          <w:sz w:val="24"/>
          <w:szCs w:val="24"/>
        </w:rPr>
        <w:t>рабочего поселка Мокшан Мокшанского района</w:t>
      </w:r>
      <w:r w:rsidR="00942845">
        <w:rPr>
          <w:sz w:val="24"/>
          <w:szCs w:val="24"/>
        </w:rPr>
        <w:t xml:space="preserve"> </w:t>
      </w:r>
      <w:r w:rsidRPr="007A43C8">
        <w:rPr>
          <w:sz w:val="24"/>
          <w:szCs w:val="24"/>
        </w:rPr>
        <w:t xml:space="preserve">рассматривает проект инвестиционной программы на предмет ее соответствия техническому заданию в части мероприятий, реализуемых на территории этого муниципального образования, на предмет его соответствия предусмотренным </w:t>
      </w:r>
      <w:r w:rsidR="00445284" w:rsidRPr="007A43C8">
        <w:rPr>
          <w:sz w:val="24"/>
          <w:szCs w:val="24"/>
        </w:rPr>
        <w:t>действующим законодательством</w:t>
      </w:r>
      <w:r w:rsidR="00942845">
        <w:rPr>
          <w:sz w:val="24"/>
          <w:szCs w:val="24"/>
        </w:rPr>
        <w:t xml:space="preserve"> </w:t>
      </w:r>
      <w:r w:rsidRPr="007A43C8">
        <w:rPr>
          <w:sz w:val="24"/>
          <w:szCs w:val="24"/>
        </w:rPr>
        <w:t xml:space="preserve">мероприятиям, соответствия показателей надежности, качества и </w:t>
      </w:r>
      <w:proofErr w:type="spellStart"/>
      <w:r w:rsidRPr="007A43C8">
        <w:rPr>
          <w:sz w:val="24"/>
          <w:szCs w:val="24"/>
        </w:rPr>
        <w:t>энергоэффективности</w:t>
      </w:r>
      <w:proofErr w:type="spellEnd"/>
      <w:r w:rsidRPr="007A43C8">
        <w:rPr>
          <w:sz w:val="24"/>
          <w:szCs w:val="24"/>
        </w:rPr>
        <w:t xml:space="preserve"> объектов централизованных систем</w:t>
      </w:r>
      <w:r w:rsidR="00942845">
        <w:rPr>
          <w:sz w:val="24"/>
          <w:szCs w:val="24"/>
        </w:rPr>
        <w:t xml:space="preserve"> </w:t>
      </w:r>
      <w:r w:rsidRPr="007A43C8">
        <w:rPr>
          <w:sz w:val="24"/>
          <w:szCs w:val="24"/>
        </w:rPr>
        <w:t>водо</w:t>
      </w:r>
      <w:r w:rsidR="008E0605" w:rsidRPr="007A43C8">
        <w:rPr>
          <w:sz w:val="24"/>
          <w:szCs w:val="24"/>
        </w:rPr>
        <w:t>снабже</w:t>
      </w:r>
      <w:r w:rsidRPr="007A43C8">
        <w:rPr>
          <w:sz w:val="24"/>
          <w:szCs w:val="24"/>
        </w:rPr>
        <w:t>ния плановым значениям таких показателей, установленным</w:t>
      </w:r>
      <w:r w:rsidR="00942845">
        <w:rPr>
          <w:sz w:val="24"/>
          <w:szCs w:val="24"/>
        </w:rPr>
        <w:t xml:space="preserve"> </w:t>
      </w:r>
      <w:r w:rsidR="00445284" w:rsidRPr="007A43C8">
        <w:rPr>
          <w:sz w:val="24"/>
          <w:szCs w:val="24"/>
        </w:rPr>
        <w:t>действующим законодательством.</w:t>
      </w:r>
      <w:r w:rsidR="00942845">
        <w:rPr>
          <w:sz w:val="24"/>
          <w:szCs w:val="24"/>
        </w:rPr>
        <w:t xml:space="preserve"> </w:t>
      </w:r>
      <w:r w:rsidRPr="007A43C8">
        <w:rPr>
          <w:sz w:val="24"/>
          <w:szCs w:val="24"/>
        </w:rPr>
        <w:t xml:space="preserve">В случае отказа в согласовании проекта инвестиционной программы администрация </w:t>
      </w:r>
      <w:r w:rsidR="00445284" w:rsidRPr="007A43C8">
        <w:rPr>
          <w:sz w:val="24"/>
          <w:szCs w:val="24"/>
        </w:rPr>
        <w:t>рабочего поселка Мокшан Мокшанского района</w:t>
      </w:r>
      <w:r w:rsidR="00942845">
        <w:rPr>
          <w:sz w:val="24"/>
          <w:szCs w:val="24"/>
        </w:rPr>
        <w:t xml:space="preserve"> </w:t>
      </w:r>
      <w:r w:rsidRPr="007A43C8">
        <w:rPr>
          <w:sz w:val="24"/>
          <w:szCs w:val="24"/>
        </w:rPr>
        <w:t xml:space="preserve">обязаны указать </w:t>
      </w:r>
      <w:r w:rsidR="00237FC4">
        <w:rPr>
          <w:sz w:val="24"/>
          <w:szCs w:val="24"/>
        </w:rPr>
        <w:t xml:space="preserve">мотивированную </w:t>
      </w:r>
      <w:r w:rsidRPr="007A43C8">
        <w:rPr>
          <w:sz w:val="24"/>
          <w:szCs w:val="24"/>
        </w:rPr>
        <w:t>причину отказа.</w:t>
      </w:r>
    </w:p>
    <w:p w:rsidR="00C36CB4" w:rsidRPr="007A43C8" w:rsidRDefault="00C36CB4" w:rsidP="00942845">
      <w:pPr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Основаниями для отказа в согласовании проекта инвестиционной программы,</w:t>
      </w:r>
      <w:r w:rsidR="00942845">
        <w:rPr>
          <w:sz w:val="24"/>
          <w:szCs w:val="24"/>
        </w:rPr>
        <w:t xml:space="preserve"> </w:t>
      </w:r>
      <w:r w:rsidRPr="007A43C8">
        <w:rPr>
          <w:sz w:val="24"/>
          <w:szCs w:val="24"/>
        </w:rPr>
        <w:t>являются несоответствие проекта инвестиционной программы предусмотренным</w:t>
      </w:r>
      <w:r w:rsidR="00942845">
        <w:rPr>
          <w:sz w:val="24"/>
          <w:szCs w:val="24"/>
        </w:rPr>
        <w:t xml:space="preserve"> </w:t>
      </w:r>
      <w:r w:rsidRPr="007A43C8">
        <w:rPr>
          <w:sz w:val="24"/>
          <w:szCs w:val="24"/>
        </w:rPr>
        <w:t xml:space="preserve">мероприятиям, плановым значениям показателей надежности, качества и </w:t>
      </w:r>
      <w:proofErr w:type="spellStart"/>
      <w:r w:rsidRPr="007A43C8">
        <w:rPr>
          <w:sz w:val="24"/>
          <w:szCs w:val="24"/>
        </w:rPr>
        <w:t>энергоэффективности</w:t>
      </w:r>
      <w:proofErr w:type="spellEnd"/>
      <w:r w:rsidRPr="007A43C8">
        <w:rPr>
          <w:sz w:val="24"/>
          <w:szCs w:val="24"/>
        </w:rPr>
        <w:t xml:space="preserve"> объектов централизованных систем</w:t>
      </w:r>
      <w:r w:rsidR="00942845">
        <w:rPr>
          <w:sz w:val="24"/>
          <w:szCs w:val="24"/>
        </w:rPr>
        <w:t xml:space="preserve"> </w:t>
      </w:r>
      <w:r w:rsidRPr="007A43C8">
        <w:rPr>
          <w:sz w:val="24"/>
          <w:szCs w:val="24"/>
        </w:rPr>
        <w:t>водо</w:t>
      </w:r>
      <w:r w:rsidR="008E0605" w:rsidRPr="007A43C8">
        <w:rPr>
          <w:sz w:val="24"/>
          <w:szCs w:val="24"/>
        </w:rPr>
        <w:t>снабже</w:t>
      </w:r>
      <w:r w:rsidRPr="007A43C8">
        <w:rPr>
          <w:sz w:val="24"/>
          <w:szCs w:val="24"/>
        </w:rPr>
        <w:t>ния, несоответствие инвестиционной программы техническому заданию,</w:t>
      </w:r>
      <w:r w:rsidR="00445284" w:rsidRPr="007A43C8">
        <w:rPr>
          <w:sz w:val="24"/>
          <w:szCs w:val="24"/>
        </w:rPr>
        <w:t xml:space="preserve"> </w:t>
      </w:r>
      <w:r w:rsidRPr="007A43C8">
        <w:rPr>
          <w:sz w:val="24"/>
          <w:szCs w:val="24"/>
        </w:rPr>
        <w:t xml:space="preserve">а также несоответствие условий финансирования инвестиционной программы долгосрочным параметрам регулирования деятельности </w:t>
      </w:r>
      <w:proofErr w:type="gramStart"/>
      <w:r w:rsidR="00445284" w:rsidRPr="007A43C8">
        <w:rPr>
          <w:sz w:val="24"/>
          <w:szCs w:val="24"/>
        </w:rPr>
        <w:t xml:space="preserve">предприятия </w:t>
      </w:r>
      <w:r w:rsidRPr="007A43C8">
        <w:rPr>
          <w:sz w:val="24"/>
          <w:szCs w:val="24"/>
        </w:rPr>
        <w:t>.</w:t>
      </w:r>
      <w:proofErr w:type="gramEnd"/>
      <w:r w:rsidR="00445284" w:rsidRPr="007A43C8">
        <w:rPr>
          <w:sz w:val="24"/>
          <w:szCs w:val="24"/>
        </w:rPr>
        <w:t xml:space="preserve"> </w:t>
      </w:r>
      <w:r w:rsidRPr="007A43C8">
        <w:rPr>
          <w:sz w:val="24"/>
          <w:szCs w:val="24"/>
        </w:rPr>
        <w:t>ООО «</w:t>
      </w:r>
      <w:proofErr w:type="spellStart"/>
      <w:r w:rsidR="008E0605" w:rsidRPr="007A43C8">
        <w:rPr>
          <w:sz w:val="24"/>
          <w:szCs w:val="24"/>
        </w:rPr>
        <w:t>Росич</w:t>
      </w:r>
      <w:proofErr w:type="spellEnd"/>
      <w:r w:rsidRPr="007A43C8">
        <w:rPr>
          <w:sz w:val="24"/>
          <w:szCs w:val="24"/>
        </w:rPr>
        <w:t xml:space="preserve">» обязана в течение 7 дней после получения </w:t>
      </w:r>
      <w:r w:rsidRPr="007A43C8">
        <w:rPr>
          <w:sz w:val="24"/>
          <w:szCs w:val="24"/>
        </w:rPr>
        <w:lastRenderedPageBreak/>
        <w:t xml:space="preserve">уведомления об отказе доработать его и направить на повторное рассмотрение в администрацию </w:t>
      </w:r>
      <w:r w:rsidR="00445284" w:rsidRPr="007A43C8">
        <w:rPr>
          <w:sz w:val="24"/>
          <w:szCs w:val="24"/>
        </w:rPr>
        <w:t xml:space="preserve">рабочего поселка Мокшан Мокшанского </w:t>
      </w:r>
      <w:proofErr w:type="gramStart"/>
      <w:r w:rsidR="00445284" w:rsidRPr="007A43C8">
        <w:rPr>
          <w:sz w:val="24"/>
          <w:szCs w:val="24"/>
        </w:rPr>
        <w:t>района</w:t>
      </w:r>
      <w:r w:rsidR="00942845">
        <w:rPr>
          <w:sz w:val="24"/>
          <w:szCs w:val="24"/>
        </w:rPr>
        <w:t xml:space="preserve"> </w:t>
      </w:r>
      <w:r w:rsidRPr="007A43C8">
        <w:rPr>
          <w:sz w:val="24"/>
          <w:szCs w:val="24"/>
        </w:rPr>
        <w:t>.</w:t>
      </w:r>
      <w:proofErr w:type="gramEnd"/>
    </w:p>
    <w:p w:rsidR="00C36CB4" w:rsidRPr="007A43C8" w:rsidRDefault="00C36CB4" w:rsidP="00942845">
      <w:pPr>
        <w:suppressAutoHyphens/>
        <w:snapToGrid w:val="0"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 xml:space="preserve">9.4. По итогам рассмотрения доработанного проекта инвестиционной программы администрация </w:t>
      </w:r>
      <w:r w:rsidR="00445284" w:rsidRPr="007A43C8">
        <w:rPr>
          <w:sz w:val="24"/>
          <w:szCs w:val="24"/>
        </w:rPr>
        <w:t>рабочего поселка Мокшан Мокшанского района</w:t>
      </w:r>
      <w:r w:rsidR="00942845">
        <w:rPr>
          <w:sz w:val="24"/>
          <w:szCs w:val="24"/>
        </w:rPr>
        <w:t xml:space="preserve"> </w:t>
      </w:r>
      <w:r w:rsidRPr="007A43C8">
        <w:rPr>
          <w:sz w:val="24"/>
          <w:szCs w:val="24"/>
        </w:rPr>
        <w:t>уведомляет о согласовании или об отказе в согласовании ООО «</w:t>
      </w:r>
      <w:proofErr w:type="spellStart"/>
      <w:r w:rsidR="008E0605" w:rsidRPr="007A43C8">
        <w:rPr>
          <w:sz w:val="24"/>
          <w:szCs w:val="24"/>
        </w:rPr>
        <w:t>Росич</w:t>
      </w:r>
      <w:proofErr w:type="spellEnd"/>
      <w:r w:rsidRPr="007A43C8">
        <w:rPr>
          <w:sz w:val="24"/>
          <w:szCs w:val="24"/>
        </w:rPr>
        <w:t xml:space="preserve">» в течение 7 дней со дня представления проекта инвестиционной программы на повторное согласование. </w:t>
      </w:r>
    </w:p>
    <w:p w:rsidR="00C36CB4" w:rsidRPr="007A43C8" w:rsidRDefault="00C36CB4" w:rsidP="00942845">
      <w:pPr>
        <w:suppressAutoHyphens/>
        <w:snapToGrid w:val="0"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9.5. ООО «</w:t>
      </w:r>
      <w:proofErr w:type="spellStart"/>
      <w:r w:rsidR="008E0605" w:rsidRPr="007A43C8">
        <w:rPr>
          <w:sz w:val="24"/>
          <w:szCs w:val="24"/>
        </w:rPr>
        <w:t>Росич</w:t>
      </w:r>
      <w:proofErr w:type="spellEnd"/>
      <w:r w:rsidRPr="007A43C8">
        <w:rPr>
          <w:sz w:val="24"/>
          <w:szCs w:val="24"/>
        </w:rPr>
        <w:t>» в течение 3 дней</w:t>
      </w:r>
      <w:r w:rsidR="00942845">
        <w:rPr>
          <w:sz w:val="24"/>
          <w:szCs w:val="24"/>
        </w:rPr>
        <w:t xml:space="preserve"> </w:t>
      </w:r>
      <w:r w:rsidRPr="007A43C8">
        <w:rPr>
          <w:sz w:val="24"/>
          <w:szCs w:val="24"/>
        </w:rPr>
        <w:t>со дня получения согласования проекта инвестиционной программы обязан</w:t>
      </w:r>
      <w:r w:rsidR="00445284" w:rsidRPr="007A43C8">
        <w:rPr>
          <w:sz w:val="24"/>
          <w:szCs w:val="24"/>
        </w:rPr>
        <w:t>о</w:t>
      </w:r>
      <w:r w:rsidRPr="007A43C8">
        <w:rPr>
          <w:sz w:val="24"/>
          <w:szCs w:val="24"/>
        </w:rPr>
        <w:t xml:space="preserve"> направить проект инвестиционной программы в </w:t>
      </w:r>
      <w:r w:rsidR="00445284" w:rsidRPr="007A43C8">
        <w:rPr>
          <w:sz w:val="24"/>
          <w:szCs w:val="24"/>
        </w:rPr>
        <w:t>У</w:t>
      </w:r>
      <w:r w:rsidR="00445284" w:rsidRPr="007A43C8">
        <w:rPr>
          <w:sz w:val="24"/>
          <w:szCs w:val="24"/>
          <w:shd w:val="clear" w:color="auto" w:fill="FFFFFF"/>
        </w:rPr>
        <w:t>правление регулирования тарифов и энергетики</w:t>
      </w:r>
      <w:r w:rsidR="00942845">
        <w:rPr>
          <w:sz w:val="24"/>
          <w:szCs w:val="24"/>
        </w:rPr>
        <w:t xml:space="preserve"> </w:t>
      </w:r>
      <w:r w:rsidR="00445284" w:rsidRPr="007A43C8">
        <w:rPr>
          <w:sz w:val="24"/>
          <w:szCs w:val="24"/>
        </w:rPr>
        <w:t>Министерства ЖКХ и ГЗН Пензенской области</w:t>
      </w:r>
      <w:r w:rsidRPr="007A43C8">
        <w:rPr>
          <w:sz w:val="24"/>
          <w:szCs w:val="24"/>
        </w:rPr>
        <w:t xml:space="preserve">. </w:t>
      </w:r>
    </w:p>
    <w:p w:rsidR="001C06CC" w:rsidRPr="007A43C8" w:rsidRDefault="001C06CC" w:rsidP="00942845">
      <w:pPr>
        <w:suppressAutoHyphens/>
        <w:snapToGrid w:val="0"/>
        <w:ind w:firstLine="426"/>
        <w:jc w:val="both"/>
        <w:rPr>
          <w:sz w:val="24"/>
          <w:szCs w:val="24"/>
        </w:rPr>
      </w:pPr>
    </w:p>
    <w:p w:rsidR="00B67329" w:rsidRPr="007A43C8" w:rsidRDefault="001C06CC" w:rsidP="00942845">
      <w:pPr>
        <w:suppressAutoHyphens/>
        <w:snapToGrid w:val="0"/>
        <w:ind w:firstLine="426"/>
        <w:jc w:val="center"/>
        <w:rPr>
          <w:b/>
          <w:sz w:val="24"/>
          <w:szCs w:val="24"/>
        </w:rPr>
      </w:pPr>
      <w:r w:rsidRPr="00257458">
        <w:rPr>
          <w:b/>
          <w:sz w:val="24"/>
          <w:szCs w:val="24"/>
        </w:rPr>
        <w:t xml:space="preserve">10. </w:t>
      </w:r>
      <w:r w:rsidR="00022D60">
        <w:rPr>
          <w:b/>
          <w:sz w:val="24"/>
          <w:szCs w:val="24"/>
        </w:rPr>
        <w:t xml:space="preserve"> М</w:t>
      </w:r>
      <w:r w:rsidR="00257458">
        <w:rPr>
          <w:b/>
          <w:sz w:val="24"/>
          <w:szCs w:val="24"/>
        </w:rPr>
        <w:t>ероприятия</w:t>
      </w:r>
      <w:r w:rsidR="00022D60">
        <w:rPr>
          <w:b/>
          <w:sz w:val="24"/>
          <w:szCs w:val="24"/>
        </w:rPr>
        <w:t xml:space="preserve"> по обеспечению безопасности объектов водоснабжения</w:t>
      </w:r>
    </w:p>
    <w:p w:rsidR="00B67329" w:rsidRPr="007A43C8" w:rsidRDefault="00942845" w:rsidP="00942845">
      <w:pPr>
        <w:suppressAutoHyphens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B13A1" w:rsidRPr="007A43C8">
        <w:rPr>
          <w:sz w:val="24"/>
          <w:szCs w:val="24"/>
        </w:rPr>
        <w:t xml:space="preserve">При реализации мероприятий, предусмотренных настоящим </w:t>
      </w:r>
      <w:r w:rsidR="001C06CC" w:rsidRPr="007A43C8">
        <w:rPr>
          <w:sz w:val="24"/>
          <w:szCs w:val="24"/>
        </w:rPr>
        <w:t xml:space="preserve">техническим заданием </w:t>
      </w:r>
      <w:r w:rsidR="004B13A1" w:rsidRPr="007A43C8">
        <w:rPr>
          <w:sz w:val="24"/>
          <w:szCs w:val="24"/>
        </w:rPr>
        <w:t xml:space="preserve">инвестиционной программы, </w:t>
      </w:r>
      <w:r w:rsidR="00B67329" w:rsidRPr="007A43C8">
        <w:rPr>
          <w:sz w:val="24"/>
          <w:szCs w:val="24"/>
        </w:rPr>
        <w:t>ООО «</w:t>
      </w:r>
      <w:proofErr w:type="spellStart"/>
      <w:r w:rsidR="008E0605" w:rsidRPr="007A43C8">
        <w:rPr>
          <w:sz w:val="24"/>
          <w:szCs w:val="24"/>
        </w:rPr>
        <w:t>Росич</w:t>
      </w:r>
      <w:proofErr w:type="spellEnd"/>
      <w:r w:rsidR="004B13A1" w:rsidRPr="007A43C8">
        <w:rPr>
          <w:sz w:val="24"/>
          <w:szCs w:val="24"/>
        </w:rPr>
        <w:t xml:space="preserve">» предполагается на постоянной основе проведение следующих мероприятий: </w:t>
      </w:r>
    </w:p>
    <w:p w:rsidR="00B67329" w:rsidRPr="007A43C8" w:rsidRDefault="004B13A1" w:rsidP="00942845">
      <w:pPr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 xml:space="preserve">– оснащение объектов системами охранной и пожарной сигнализации; </w:t>
      </w:r>
    </w:p>
    <w:p w:rsidR="00B67329" w:rsidRPr="007A43C8" w:rsidRDefault="004B13A1" w:rsidP="00942845">
      <w:pPr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 xml:space="preserve">– монтаж на объектах систем защитного ограждения, средств </w:t>
      </w:r>
      <w:proofErr w:type="spellStart"/>
      <w:r w:rsidRPr="007A43C8">
        <w:rPr>
          <w:sz w:val="24"/>
          <w:szCs w:val="24"/>
        </w:rPr>
        <w:t>периметральной</w:t>
      </w:r>
      <w:proofErr w:type="spellEnd"/>
      <w:r w:rsidRPr="007A43C8">
        <w:rPr>
          <w:sz w:val="24"/>
          <w:szCs w:val="24"/>
        </w:rPr>
        <w:t xml:space="preserve"> охраны, видеоконтроля, наблюдения и фиксации, дежурного, охранного и рабочего освещения; – обеспечение объектов надежными и бесперебойными системами связи для организации оперативного взаимодействия со службами </w:t>
      </w:r>
      <w:r w:rsidR="00B67329" w:rsidRPr="007A43C8">
        <w:rPr>
          <w:sz w:val="24"/>
          <w:szCs w:val="24"/>
        </w:rPr>
        <w:t>рабочего поселка Мокшан</w:t>
      </w:r>
      <w:r w:rsidRPr="007A43C8">
        <w:rPr>
          <w:sz w:val="24"/>
          <w:szCs w:val="24"/>
        </w:rPr>
        <w:t xml:space="preserve">; </w:t>
      </w:r>
    </w:p>
    <w:p w:rsidR="00B67329" w:rsidRPr="007A43C8" w:rsidRDefault="004B13A1" w:rsidP="00942845">
      <w:pPr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 xml:space="preserve"> – усиление и постоянный контроль за организацией пропускного и </w:t>
      </w:r>
      <w:proofErr w:type="spellStart"/>
      <w:r w:rsidRPr="007A43C8">
        <w:rPr>
          <w:sz w:val="24"/>
          <w:szCs w:val="24"/>
        </w:rPr>
        <w:t>внутриобъектового</w:t>
      </w:r>
      <w:proofErr w:type="spellEnd"/>
      <w:r w:rsidRPr="007A43C8">
        <w:rPr>
          <w:sz w:val="24"/>
          <w:szCs w:val="24"/>
        </w:rPr>
        <w:t xml:space="preserve"> режима на объектах, недопущение нахождения на объектах посторонних лиц с целью исключения их возможной противоправной деятельности;</w:t>
      </w:r>
    </w:p>
    <w:p w:rsidR="00B67329" w:rsidRPr="007A43C8" w:rsidRDefault="004B13A1" w:rsidP="00942845">
      <w:pPr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 xml:space="preserve"> – постоянное проведение профилактических мероприятий, направленных на повышение бдительности персонала; </w:t>
      </w:r>
    </w:p>
    <w:p w:rsidR="00B67329" w:rsidRPr="007A43C8" w:rsidRDefault="004B13A1" w:rsidP="00942845">
      <w:pPr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– регулярное систематическое проведение инструктажей персонала по вопросам антитеррористической защищенности и пожарной безопасности объектов;</w:t>
      </w:r>
    </w:p>
    <w:p w:rsidR="00B67329" w:rsidRPr="007A43C8" w:rsidRDefault="004B13A1" w:rsidP="00942845">
      <w:pPr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 xml:space="preserve"> – регулярное проведение учений и тренировок по действиям персонала в случае происхождения ЧС; </w:t>
      </w:r>
    </w:p>
    <w:p w:rsidR="00B67329" w:rsidRPr="007A43C8" w:rsidRDefault="004B13A1" w:rsidP="00942845">
      <w:pPr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 xml:space="preserve">– обеспечение наличия на рабочих местах средств индивидуальной защиты; </w:t>
      </w:r>
    </w:p>
    <w:p w:rsidR="00B67329" w:rsidRPr="007A43C8" w:rsidRDefault="004B13A1" w:rsidP="00942845">
      <w:pPr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 xml:space="preserve">– обеспечение наличия на объектах первичных средств пожаротушения и планов эвакуации; </w:t>
      </w:r>
    </w:p>
    <w:p w:rsidR="00B67329" w:rsidRPr="007A43C8" w:rsidRDefault="004B13A1" w:rsidP="00942845">
      <w:pPr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– проведение постоянного контроля за состоянием мест возможного проникновения на территорию объектов посторонних лиц, поддержание их в</w:t>
      </w:r>
      <w:r w:rsidR="00942845">
        <w:rPr>
          <w:sz w:val="24"/>
          <w:szCs w:val="24"/>
        </w:rPr>
        <w:t xml:space="preserve"> </w:t>
      </w:r>
      <w:r w:rsidRPr="007A43C8">
        <w:rPr>
          <w:sz w:val="24"/>
          <w:szCs w:val="24"/>
        </w:rPr>
        <w:t xml:space="preserve">исправном состоянии, повышение уровня защищенности и технической </w:t>
      </w:r>
      <w:proofErr w:type="spellStart"/>
      <w:r w:rsidRPr="007A43C8">
        <w:rPr>
          <w:sz w:val="24"/>
          <w:szCs w:val="24"/>
        </w:rPr>
        <w:t>укрепленности</w:t>
      </w:r>
      <w:proofErr w:type="spellEnd"/>
      <w:r w:rsidRPr="007A43C8">
        <w:rPr>
          <w:sz w:val="24"/>
          <w:szCs w:val="24"/>
        </w:rPr>
        <w:t xml:space="preserve">; </w:t>
      </w:r>
    </w:p>
    <w:p w:rsidR="00B67329" w:rsidRPr="007A43C8" w:rsidRDefault="004B13A1" w:rsidP="00942845">
      <w:pPr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>– формирование и постоянное поддержание в необходимом количестве и качестве материалов и технических средств, необходимых для ликвидации возможных ЧС;</w:t>
      </w:r>
    </w:p>
    <w:p w:rsidR="00B67329" w:rsidRPr="007A43C8" w:rsidRDefault="004B13A1" w:rsidP="00942845">
      <w:pPr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 xml:space="preserve"> – ежедневный осмотр помещений и территории объектов на предмет нахождения непосредственно на объекте и в непосредственной близости от него посторонних бесхозных предметов, потенциально представляющих угрозу;</w:t>
      </w:r>
    </w:p>
    <w:p w:rsidR="00C36CB4" w:rsidRPr="007A43C8" w:rsidRDefault="004B13A1" w:rsidP="00942845">
      <w:pPr>
        <w:suppressAutoHyphens/>
        <w:ind w:firstLine="426"/>
        <w:jc w:val="both"/>
        <w:rPr>
          <w:sz w:val="24"/>
          <w:szCs w:val="24"/>
        </w:rPr>
      </w:pPr>
      <w:r w:rsidRPr="007A43C8">
        <w:rPr>
          <w:sz w:val="24"/>
          <w:szCs w:val="24"/>
        </w:rPr>
        <w:t xml:space="preserve"> – обеспечение постоянного контроля за вносимыми в помещения предметами и ввозимыми на территории грузами, своевременный вывоз с территории твердых бытовых отходов и остатков неиспользованных материалов, недопущение их хаотичного хранения</w:t>
      </w:r>
      <w:r w:rsidR="00B67329" w:rsidRPr="007A43C8">
        <w:rPr>
          <w:sz w:val="24"/>
          <w:szCs w:val="24"/>
        </w:rPr>
        <w:t>.</w:t>
      </w:r>
      <w:r w:rsidR="00EA14B6">
        <w:rPr>
          <w:sz w:val="24"/>
          <w:szCs w:val="24"/>
        </w:rPr>
        <w:t xml:space="preserve"> </w:t>
      </w:r>
    </w:p>
    <w:p w:rsidR="00C36CB4" w:rsidRPr="007A43C8" w:rsidRDefault="00C36CB4" w:rsidP="00C36CB4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5C7F86" w:rsidRPr="007A43C8" w:rsidRDefault="005C7F86" w:rsidP="00C36CB4">
      <w:pPr>
        <w:rPr>
          <w:sz w:val="24"/>
          <w:szCs w:val="24"/>
        </w:rPr>
      </w:pPr>
    </w:p>
    <w:sectPr w:rsidR="005C7F86" w:rsidRPr="007A43C8" w:rsidSect="007A43C8">
      <w:headerReference w:type="default" r:id="rId9"/>
      <w:pgSz w:w="11906" w:h="16838" w:code="9"/>
      <w:pgMar w:top="1134" w:right="851" w:bottom="851" w:left="1701" w:header="5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447B" w:rsidRDefault="0050447B" w:rsidP="00E43598">
      <w:pPr>
        <w:pStyle w:val="Iioaioo"/>
      </w:pPr>
      <w:r>
        <w:separator/>
      </w:r>
    </w:p>
  </w:endnote>
  <w:endnote w:type="continuationSeparator" w:id="0">
    <w:p w:rsidR="0050447B" w:rsidRDefault="0050447B" w:rsidP="00E43598">
      <w:pPr>
        <w:pStyle w:val="Iioaio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447B" w:rsidRDefault="0050447B" w:rsidP="00E43598">
      <w:pPr>
        <w:pStyle w:val="Iioaioo"/>
      </w:pPr>
      <w:r>
        <w:separator/>
      </w:r>
    </w:p>
  </w:footnote>
  <w:footnote w:type="continuationSeparator" w:id="0">
    <w:p w:rsidR="0050447B" w:rsidRDefault="0050447B" w:rsidP="00E43598">
      <w:pPr>
        <w:pStyle w:val="Iioaio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D94" w:rsidRDefault="002D1D94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B0DF3"/>
    <w:multiLevelType w:val="multilevel"/>
    <w:tmpl w:val="9CBC6034"/>
    <w:lvl w:ilvl="0">
      <w:start w:val="1"/>
      <w:numFmt w:val="decimal"/>
      <w:pStyle w:val="1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6921E77"/>
    <w:multiLevelType w:val="multilevel"/>
    <w:tmpl w:val="E01E82E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50AB"/>
    <w:rsid w:val="0000221C"/>
    <w:rsid w:val="00002BFD"/>
    <w:rsid w:val="0001404C"/>
    <w:rsid w:val="0002177F"/>
    <w:rsid w:val="00022D60"/>
    <w:rsid w:val="000242D4"/>
    <w:rsid w:val="0002799E"/>
    <w:rsid w:val="00027B84"/>
    <w:rsid w:val="000310DB"/>
    <w:rsid w:val="00037D4B"/>
    <w:rsid w:val="00043155"/>
    <w:rsid w:val="00055866"/>
    <w:rsid w:val="00056933"/>
    <w:rsid w:val="00072968"/>
    <w:rsid w:val="000733FE"/>
    <w:rsid w:val="000773BF"/>
    <w:rsid w:val="00077D63"/>
    <w:rsid w:val="000871AC"/>
    <w:rsid w:val="00094BEF"/>
    <w:rsid w:val="000967B7"/>
    <w:rsid w:val="000B223F"/>
    <w:rsid w:val="000B229F"/>
    <w:rsid w:val="000C4A93"/>
    <w:rsid w:val="000C6E19"/>
    <w:rsid w:val="000D4B6F"/>
    <w:rsid w:val="000E35C1"/>
    <w:rsid w:val="000F13FF"/>
    <w:rsid w:val="000F4271"/>
    <w:rsid w:val="00102F95"/>
    <w:rsid w:val="00103062"/>
    <w:rsid w:val="00107BEA"/>
    <w:rsid w:val="001155EB"/>
    <w:rsid w:val="00117366"/>
    <w:rsid w:val="00122151"/>
    <w:rsid w:val="0012330E"/>
    <w:rsid w:val="00126857"/>
    <w:rsid w:val="0012767E"/>
    <w:rsid w:val="0013270B"/>
    <w:rsid w:val="00147606"/>
    <w:rsid w:val="0015097D"/>
    <w:rsid w:val="00154089"/>
    <w:rsid w:val="00154E40"/>
    <w:rsid w:val="00170B5A"/>
    <w:rsid w:val="0017295B"/>
    <w:rsid w:val="00173056"/>
    <w:rsid w:val="00175764"/>
    <w:rsid w:val="00180E76"/>
    <w:rsid w:val="001850AB"/>
    <w:rsid w:val="0018524C"/>
    <w:rsid w:val="001857BD"/>
    <w:rsid w:val="001915CE"/>
    <w:rsid w:val="001949FC"/>
    <w:rsid w:val="00194BAD"/>
    <w:rsid w:val="001A2208"/>
    <w:rsid w:val="001A6275"/>
    <w:rsid w:val="001A7A8A"/>
    <w:rsid w:val="001B385B"/>
    <w:rsid w:val="001B4687"/>
    <w:rsid w:val="001B7728"/>
    <w:rsid w:val="001C06CC"/>
    <w:rsid w:val="001D61BF"/>
    <w:rsid w:val="001D7194"/>
    <w:rsid w:val="001E3FFE"/>
    <w:rsid w:val="001F374F"/>
    <w:rsid w:val="001F3761"/>
    <w:rsid w:val="001F44D3"/>
    <w:rsid w:val="001F45BB"/>
    <w:rsid w:val="001F4A0B"/>
    <w:rsid w:val="00206B85"/>
    <w:rsid w:val="002148BD"/>
    <w:rsid w:val="00222BF8"/>
    <w:rsid w:val="0022673D"/>
    <w:rsid w:val="0023265B"/>
    <w:rsid w:val="002373B1"/>
    <w:rsid w:val="00237601"/>
    <w:rsid w:val="00237FC4"/>
    <w:rsid w:val="00242408"/>
    <w:rsid w:val="002427C9"/>
    <w:rsid w:val="00244558"/>
    <w:rsid w:val="00247D2B"/>
    <w:rsid w:val="00250197"/>
    <w:rsid w:val="0025576A"/>
    <w:rsid w:val="00257458"/>
    <w:rsid w:val="00263528"/>
    <w:rsid w:val="00267A22"/>
    <w:rsid w:val="00273A3F"/>
    <w:rsid w:val="00276256"/>
    <w:rsid w:val="002873F2"/>
    <w:rsid w:val="002877B0"/>
    <w:rsid w:val="0029043A"/>
    <w:rsid w:val="0029137E"/>
    <w:rsid w:val="00291974"/>
    <w:rsid w:val="002A03AF"/>
    <w:rsid w:val="002A35C8"/>
    <w:rsid w:val="002A45FF"/>
    <w:rsid w:val="002B09B6"/>
    <w:rsid w:val="002B14F3"/>
    <w:rsid w:val="002B2742"/>
    <w:rsid w:val="002B606A"/>
    <w:rsid w:val="002B7071"/>
    <w:rsid w:val="002C56B7"/>
    <w:rsid w:val="002D0696"/>
    <w:rsid w:val="002D1D94"/>
    <w:rsid w:val="002D282E"/>
    <w:rsid w:val="002D4747"/>
    <w:rsid w:val="002D5172"/>
    <w:rsid w:val="002D5F44"/>
    <w:rsid w:val="002F70D5"/>
    <w:rsid w:val="00301267"/>
    <w:rsid w:val="0030512C"/>
    <w:rsid w:val="0030705B"/>
    <w:rsid w:val="00307F75"/>
    <w:rsid w:val="003108A1"/>
    <w:rsid w:val="00311876"/>
    <w:rsid w:val="00311DB3"/>
    <w:rsid w:val="00317B43"/>
    <w:rsid w:val="00321223"/>
    <w:rsid w:val="00323165"/>
    <w:rsid w:val="00326260"/>
    <w:rsid w:val="0032694A"/>
    <w:rsid w:val="00326F01"/>
    <w:rsid w:val="0033053A"/>
    <w:rsid w:val="0033375F"/>
    <w:rsid w:val="00352D67"/>
    <w:rsid w:val="003556AD"/>
    <w:rsid w:val="00362FC9"/>
    <w:rsid w:val="00371582"/>
    <w:rsid w:val="00377BC7"/>
    <w:rsid w:val="00390354"/>
    <w:rsid w:val="003A50C8"/>
    <w:rsid w:val="003B2E7D"/>
    <w:rsid w:val="003C21F8"/>
    <w:rsid w:val="003C71AE"/>
    <w:rsid w:val="003C7FCD"/>
    <w:rsid w:val="003D63B0"/>
    <w:rsid w:val="003E48F2"/>
    <w:rsid w:val="003E7158"/>
    <w:rsid w:val="003E73AC"/>
    <w:rsid w:val="003F09B7"/>
    <w:rsid w:val="003F5DD8"/>
    <w:rsid w:val="00403824"/>
    <w:rsid w:val="00414C2E"/>
    <w:rsid w:val="0043775F"/>
    <w:rsid w:val="00441375"/>
    <w:rsid w:val="00445284"/>
    <w:rsid w:val="00446BAD"/>
    <w:rsid w:val="004504BE"/>
    <w:rsid w:val="00454A11"/>
    <w:rsid w:val="004568B6"/>
    <w:rsid w:val="00460411"/>
    <w:rsid w:val="00466941"/>
    <w:rsid w:val="00467250"/>
    <w:rsid w:val="00473A19"/>
    <w:rsid w:val="00473E91"/>
    <w:rsid w:val="004744CC"/>
    <w:rsid w:val="004857C9"/>
    <w:rsid w:val="004906D6"/>
    <w:rsid w:val="004A03A9"/>
    <w:rsid w:val="004A2353"/>
    <w:rsid w:val="004B13A1"/>
    <w:rsid w:val="004B6257"/>
    <w:rsid w:val="004C4D03"/>
    <w:rsid w:val="004C605D"/>
    <w:rsid w:val="004C72F3"/>
    <w:rsid w:val="004D0EDB"/>
    <w:rsid w:val="004F6BD3"/>
    <w:rsid w:val="00504070"/>
    <w:rsid w:val="0050447B"/>
    <w:rsid w:val="00516850"/>
    <w:rsid w:val="0051748F"/>
    <w:rsid w:val="005301FC"/>
    <w:rsid w:val="005308FB"/>
    <w:rsid w:val="005312AD"/>
    <w:rsid w:val="00531D59"/>
    <w:rsid w:val="005475F1"/>
    <w:rsid w:val="00553235"/>
    <w:rsid w:val="005570AC"/>
    <w:rsid w:val="005619A5"/>
    <w:rsid w:val="00561FDD"/>
    <w:rsid w:val="00570B2A"/>
    <w:rsid w:val="005711C8"/>
    <w:rsid w:val="00572745"/>
    <w:rsid w:val="00576707"/>
    <w:rsid w:val="005821D3"/>
    <w:rsid w:val="00593872"/>
    <w:rsid w:val="005A04A6"/>
    <w:rsid w:val="005A5868"/>
    <w:rsid w:val="005A5A04"/>
    <w:rsid w:val="005B0931"/>
    <w:rsid w:val="005B1E3D"/>
    <w:rsid w:val="005B249D"/>
    <w:rsid w:val="005C2D54"/>
    <w:rsid w:val="005C4888"/>
    <w:rsid w:val="005C5FE7"/>
    <w:rsid w:val="005C7F86"/>
    <w:rsid w:val="005D512C"/>
    <w:rsid w:val="005D5B96"/>
    <w:rsid w:val="005D6324"/>
    <w:rsid w:val="005D7968"/>
    <w:rsid w:val="005E6CFB"/>
    <w:rsid w:val="005F275F"/>
    <w:rsid w:val="005F2B1B"/>
    <w:rsid w:val="005F32AA"/>
    <w:rsid w:val="005F6CC1"/>
    <w:rsid w:val="00606491"/>
    <w:rsid w:val="00613303"/>
    <w:rsid w:val="00615DD0"/>
    <w:rsid w:val="00621341"/>
    <w:rsid w:val="006237D3"/>
    <w:rsid w:val="00625314"/>
    <w:rsid w:val="00641766"/>
    <w:rsid w:val="006419A6"/>
    <w:rsid w:val="00644464"/>
    <w:rsid w:val="00645900"/>
    <w:rsid w:val="00650A55"/>
    <w:rsid w:val="00654638"/>
    <w:rsid w:val="00655E69"/>
    <w:rsid w:val="006613D4"/>
    <w:rsid w:val="00667D06"/>
    <w:rsid w:val="0067065A"/>
    <w:rsid w:val="0068787B"/>
    <w:rsid w:val="006903C4"/>
    <w:rsid w:val="00692F1B"/>
    <w:rsid w:val="0069399A"/>
    <w:rsid w:val="0069626D"/>
    <w:rsid w:val="006967B6"/>
    <w:rsid w:val="006A13FA"/>
    <w:rsid w:val="006A4B25"/>
    <w:rsid w:val="006A5A83"/>
    <w:rsid w:val="006B06F7"/>
    <w:rsid w:val="006C0F7B"/>
    <w:rsid w:val="006C11A5"/>
    <w:rsid w:val="006C245A"/>
    <w:rsid w:val="006C2ACA"/>
    <w:rsid w:val="006C72C1"/>
    <w:rsid w:val="006D14AD"/>
    <w:rsid w:val="006D5E93"/>
    <w:rsid w:val="006D6D9D"/>
    <w:rsid w:val="006E3289"/>
    <w:rsid w:val="006F0EB8"/>
    <w:rsid w:val="006F2547"/>
    <w:rsid w:val="006F4869"/>
    <w:rsid w:val="007015EF"/>
    <w:rsid w:val="00703C5F"/>
    <w:rsid w:val="00706173"/>
    <w:rsid w:val="0071003C"/>
    <w:rsid w:val="0071111C"/>
    <w:rsid w:val="00712590"/>
    <w:rsid w:val="00714160"/>
    <w:rsid w:val="00714269"/>
    <w:rsid w:val="00715C74"/>
    <w:rsid w:val="007212ED"/>
    <w:rsid w:val="00721CB8"/>
    <w:rsid w:val="00722ED6"/>
    <w:rsid w:val="00725B52"/>
    <w:rsid w:val="00725F38"/>
    <w:rsid w:val="00725FF4"/>
    <w:rsid w:val="00731726"/>
    <w:rsid w:val="007368D4"/>
    <w:rsid w:val="00736E11"/>
    <w:rsid w:val="0074553F"/>
    <w:rsid w:val="0074644A"/>
    <w:rsid w:val="007472B4"/>
    <w:rsid w:val="00762352"/>
    <w:rsid w:val="007667DB"/>
    <w:rsid w:val="007738E6"/>
    <w:rsid w:val="00783191"/>
    <w:rsid w:val="0078449D"/>
    <w:rsid w:val="00785381"/>
    <w:rsid w:val="007901B6"/>
    <w:rsid w:val="00797784"/>
    <w:rsid w:val="007A43C8"/>
    <w:rsid w:val="007B109A"/>
    <w:rsid w:val="007B2F76"/>
    <w:rsid w:val="007C379D"/>
    <w:rsid w:val="007C507F"/>
    <w:rsid w:val="007D27EF"/>
    <w:rsid w:val="007D4C79"/>
    <w:rsid w:val="007E4AE2"/>
    <w:rsid w:val="007E5CEA"/>
    <w:rsid w:val="007F417B"/>
    <w:rsid w:val="0080230D"/>
    <w:rsid w:val="00807703"/>
    <w:rsid w:val="00807FF4"/>
    <w:rsid w:val="00811089"/>
    <w:rsid w:val="00811503"/>
    <w:rsid w:val="0081460D"/>
    <w:rsid w:val="008160D7"/>
    <w:rsid w:val="008232C4"/>
    <w:rsid w:val="0082382E"/>
    <w:rsid w:val="008349BF"/>
    <w:rsid w:val="00842ACC"/>
    <w:rsid w:val="008433D2"/>
    <w:rsid w:val="00843751"/>
    <w:rsid w:val="00845640"/>
    <w:rsid w:val="00847D70"/>
    <w:rsid w:val="00851DA1"/>
    <w:rsid w:val="00853A82"/>
    <w:rsid w:val="00854A0C"/>
    <w:rsid w:val="00854C25"/>
    <w:rsid w:val="0085522A"/>
    <w:rsid w:val="00856290"/>
    <w:rsid w:val="00860FD4"/>
    <w:rsid w:val="00860FDE"/>
    <w:rsid w:val="008625A3"/>
    <w:rsid w:val="00867351"/>
    <w:rsid w:val="008677E9"/>
    <w:rsid w:val="008754A2"/>
    <w:rsid w:val="00886AEB"/>
    <w:rsid w:val="008877EA"/>
    <w:rsid w:val="008B5AD0"/>
    <w:rsid w:val="008D0A2D"/>
    <w:rsid w:val="008D70FB"/>
    <w:rsid w:val="008E0605"/>
    <w:rsid w:val="008E1189"/>
    <w:rsid w:val="008E1F34"/>
    <w:rsid w:val="008E41DA"/>
    <w:rsid w:val="008E4681"/>
    <w:rsid w:val="008F1FDC"/>
    <w:rsid w:val="008F5A6C"/>
    <w:rsid w:val="009005BF"/>
    <w:rsid w:val="00902715"/>
    <w:rsid w:val="0090510B"/>
    <w:rsid w:val="00910140"/>
    <w:rsid w:val="00911DC6"/>
    <w:rsid w:val="00912BA1"/>
    <w:rsid w:val="00912F89"/>
    <w:rsid w:val="009178A8"/>
    <w:rsid w:val="009200A6"/>
    <w:rsid w:val="00923522"/>
    <w:rsid w:val="0092382D"/>
    <w:rsid w:val="00925A81"/>
    <w:rsid w:val="00940ADB"/>
    <w:rsid w:val="00941A0D"/>
    <w:rsid w:val="00942845"/>
    <w:rsid w:val="00942855"/>
    <w:rsid w:val="0094354C"/>
    <w:rsid w:val="0094474C"/>
    <w:rsid w:val="00947921"/>
    <w:rsid w:val="0095133D"/>
    <w:rsid w:val="009529D3"/>
    <w:rsid w:val="009535AA"/>
    <w:rsid w:val="00955509"/>
    <w:rsid w:val="00960841"/>
    <w:rsid w:val="0096606C"/>
    <w:rsid w:val="009728D4"/>
    <w:rsid w:val="00973117"/>
    <w:rsid w:val="009746B7"/>
    <w:rsid w:val="009757F3"/>
    <w:rsid w:val="00976640"/>
    <w:rsid w:val="0098693A"/>
    <w:rsid w:val="0098776C"/>
    <w:rsid w:val="009964D4"/>
    <w:rsid w:val="009A1CC3"/>
    <w:rsid w:val="009B6D83"/>
    <w:rsid w:val="009C06A9"/>
    <w:rsid w:val="009C1164"/>
    <w:rsid w:val="009C1A55"/>
    <w:rsid w:val="009C2CD3"/>
    <w:rsid w:val="009C5721"/>
    <w:rsid w:val="009C5E7E"/>
    <w:rsid w:val="009D6AD0"/>
    <w:rsid w:val="009D76A6"/>
    <w:rsid w:val="009E4A16"/>
    <w:rsid w:val="009E4C09"/>
    <w:rsid w:val="009E6DC1"/>
    <w:rsid w:val="009F69D5"/>
    <w:rsid w:val="00A03BA2"/>
    <w:rsid w:val="00A067D2"/>
    <w:rsid w:val="00A06B09"/>
    <w:rsid w:val="00A2178F"/>
    <w:rsid w:val="00A225DD"/>
    <w:rsid w:val="00A31185"/>
    <w:rsid w:val="00A3157A"/>
    <w:rsid w:val="00A32A58"/>
    <w:rsid w:val="00A40816"/>
    <w:rsid w:val="00A4304D"/>
    <w:rsid w:val="00A47B85"/>
    <w:rsid w:val="00A517CB"/>
    <w:rsid w:val="00A54D26"/>
    <w:rsid w:val="00A6086C"/>
    <w:rsid w:val="00A70AEE"/>
    <w:rsid w:val="00A714DF"/>
    <w:rsid w:val="00A719EE"/>
    <w:rsid w:val="00A732C8"/>
    <w:rsid w:val="00A73F09"/>
    <w:rsid w:val="00A82004"/>
    <w:rsid w:val="00A850F8"/>
    <w:rsid w:val="00A97305"/>
    <w:rsid w:val="00AA42D6"/>
    <w:rsid w:val="00AB1083"/>
    <w:rsid w:val="00AB1408"/>
    <w:rsid w:val="00AC3720"/>
    <w:rsid w:val="00AC5659"/>
    <w:rsid w:val="00AD29F8"/>
    <w:rsid w:val="00AD379D"/>
    <w:rsid w:val="00AE3DD6"/>
    <w:rsid w:val="00AE5F68"/>
    <w:rsid w:val="00AF1499"/>
    <w:rsid w:val="00AF3424"/>
    <w:rsid w:val="00AF344D"/>
    <w:rsid w:val="00AF6F99"/>
    <w:rsid w:val="00B0048E"/>
    <w:rsid w:val="00B023EE"/>
    <w:rsid w:val="00B038E3"/>
    <w:rsid w:val="00B06362"/>
    <w:rsid w:val="00B1313C"/>
    <w:rsid w:val="00B2119D"/>
    <w:rsid w:val="00B24F81"/>
    <w:rsid w:val="00B27AC1"/>
    <w:rsid w:val="00B44D56"/>
    <w:rsid w:val="00B51DBE"/>
    <w:rsid w:val="00B524E8"/>
    <w:rsid w:val="00B53D65"/>
    <w:rsid w:val="00B55D2F"/>
    <w:rsid w:val="00B55F80"/>
    <w:rsid w:val="00B63F1A"/>
    <w:rsid w:val="00B67329"/>
    <w:rsid w:val="00B719D6"/>
    <w:rsid w:val="00B71D2B"/>
    <w:rsid w:val="00B777F8"/>
    <w:rsid w:val="00B77E66"/>
    <w:rsid w:val="00B83669"/>
    <w:rsid w:val="00B84B67"/>
    <w:rsid w:val="00B854CA"/>
    <w:rsid w:val="00B858FC"/>
    <w:rsid w:val="00B91145"/>
    <w:rsid w:val="00B97637"/>
    <w:rsid w:val="00BA5538"/>
    <w:rsid w:val="00BA64C1"/>
    <w:rsid w:val="00BB4EC4"/>
    <w:rsid w:val="00BB6916"/>
    <w:rsid w:val="00BB6E41"/>
    <w:rsid w:val="00BB7B47"/>
    <w:rsid w:val="00BC25E0"/>
    <w:rsid w:val="00BC4952"/>
    <w:rsid w:val="00BD000E"/>
    <w:rsid w:val="00BD4CFE"/>
    <w:rsid w:val="00BD5213"/>
    <w:rsid w:val="00BD7851"/>
    <w:rsid w:val="00BE033C"/>
    <w:rsid w:val="00BE3216"/>
    <w:rsid w:val="00BE44EF"/>
    <w:rsid w:val="00BE6499"/>
    <w:rsid w:val="00BE7E61"/>
    <w:rsid w:val="00BF2543"/>
    <w:rsid w:val="00BF64D8"/>
    <w:rsid w:val="00BF6A98"/>
    <w:rsid w:val="00BF6F9B"/>
    <w:rsid w:val="00BF723D"/>
    <w:rsid w:val="00C01277"/>
    <w:rsid w:val="00C01592"/>
    <w:rsid w:val="00C037B5"/>
    <w:rsid w:val="00C11B7D"/>
    <w:rsid w:val="00C22B8E"/>
    <w:rsid w:val="00C25025"/>
    <w:rsid w:val="00C27DBC"/>
    <w:rsid w:val="00C318E9"/>
    <w:rsid w:val="00C32149"/>
    <w:rsid w:val="00C36CB4"/>
    <w:rsid w:val="00C43DBB"/>
    <w:rsid w:val="00C52218"/>
    <w:rsid w:val="00C523C9"/>
    <w:rsid w:val="00C524C4"/>
    <w:rsid w:val="00C57E89"/>
    <w:rsid w:val="00C61865"/>
    <w:rsid w:val="00C61AB3"/>
    <w:rsid w:val="00C667EE"/>
    <w:rsid w:val="00C67D43"/>
    <w:rsid w:val="00C75FF9"/>
    <w:rsid w:val="00C76499"/>
    <w:rsid w:val="00C84B52"/>
    <w:rsid w:val="00C86F0F"/>
    <w:rsid w:val="00C9229D"/>
    <w:rsid w:val="00C94ADA"/>
    <w:rsid w:val="00C94CCE"/>
    <w:rsid w:val="00CA21AA"/>
    <w:rsid w:val="00CA2655"/>
    <w:rsid w:val="00CA6F80"/>
    <w:rsid w:val="00CB540F"/>
    <w:rsid w:val="00CC2B52"/>
    <w:rsid w:val="00CC3B97"/>
    <w:rsid w:val="00CC499F"/>
    <w:rsid w:val="00CC703F"/>
    <w:rsid w:val="00CD3621"/>
    <w:rsid w:val="00CD405B"/>
    <w:rsid w:val="00CD4317"/>
    <w:rsid w:val="00CE007A"/>
    <w:rsid w:val="00CE3B8A"/>
    <w:rsid w:val="00CE5425"/>
    <w:rsid w:val="00D0047E"/>
    <w:rsid w:val="00D011E4"/>
    <w:rsid w:val="00D1119D"/>
    <w:rsid w:val="00D12212"/>
    <w:rsid w:val="00D234FF"/>
    <w:rsid w:val="00D2683A"/>
    <w:rsid w:val="00D3383B"/>
    <w:rsid w:val="00D42212"/>
    <w:rsid w:val="00D42315"/>
    <w:rsid w:val="00D51B3F"/>
    <w:rsid w:val="00D57D12"/>
    <w:rsid w:val="00D61B71"/>
    <w:rsid w:val="00D62C90"/>
    <w:rsid w:val="00D661F2"/>
    <w:rsid w:val="00D70CC1"/>
    <w:rsid w:val="00D748FE"/>
    <w:rsid w:val="00D81C3B"/>
    <w:rsid w:val="00D95C6B"/>
    <w:rsid w:val="00DA1CFE"/>
    <w:rsid w:val="00DA4D31"/>
    <w:rsid w:val="00DB0EDB"/>
    <w:rsid w:val="00DB2A9F"/>
    <w:rsid w:val="00DB64A1"/>
    <w:rsid w:val="00DB69A8"/>
    <w:rsid w:val="00DD3563"/>
    <w:rsid w:val="00DD43F9"/>
    <w:rsid w:val="00DD5BCB"/>
    <w:rsid w:val="00DD6272"/>
    <w:rsid w:val="00DE0358"/>
    <w:rsid w:val="00DE78A9"/>
    <w:rsid w:val="00DF24B6"/>
    <w:rsid w:val="00DF405B"/>
    <w:rsid w:val="00DF407F"/>
    <w:rsid w:val="00DF5A83"/>
    <w:rsid w:val="00E06076"/>
    <w:rsid w:val="00E20CFF"/>
    <w:rsid w:val="00E212F7"/>
    <w:rsid w:val="00E26CBD"/>
    <w:rsid w:val="00E348CE"/>
    <w:rsid w:val="00E352C5"/>
    <w:rsid w:val="00E3751D"/>
    <w:rsid w:val="00E375A5"/>
    <w:rsid w:val="00E40FCE"/>
    <w:rsid w:val="00E43598"/>
    <w:rsid w:val="00E45E8B"/>
    <w:rsid w:val="00E54A08"/>
    <w:rsid w:val="00E54D95"/>
    <w:rsid w:val="00E63476"/>
    <w:rsid w:val="00E64EE5"/>
    <w:rsid w:val="00E7093F"/>
    <w:rsid w:val="00E719F2"/>
    <w:rsid w:val="00E753EE"/>
    <w:rsid w:val="00E76EBF"/>
    <w:rsid w:val="00E8017B"/>
    <w:rsid w:val="00E811DF"/>
    <w:rsid w:val="00E85813"/>
    <w:rsid w:val="00E866B5"/>
    <w:rsid w:val="00E87F03"/>
    <w:rsid w:val="00E954F5"/>
    <w:rsid w:val="00E96EC7"/>
    <w:rsid w:val="00E9733E"/>
    <w:rsid w:val="00EA14B6"/>
    <w:rsid w:val="00EA3F27"/>
    <w:rsid w:val="00EA5960"/>
    <w:rsid w:val="00EB27B9"/>
    <w:rsid w:val="00EB583E"/>
    <w:rsid w:val="00EB6DD7"/>
    <w:rsid w:val="00ED4130"/>
    <w:rsid w:val="00ED5AED"/>
    <w:rsid w:val="00EE3E14"/>
    <w:rsid w:val="00EE3E5D"/>
    <w:rsid w:val="00EE65CA"/>
    <w:rsid w:val="00EE7361"/>
    <w:rsid w:val="00F00C2F"/>
    <w:rsid w:val="00F00C67"/>
    <w:rsid w:val="00F1013E"/>
    <w:rsid w:val="00F14F77"/>
    <w:rsid w:val="00F2020B"/>
    <w:rsid w:val="00F224E2"/>
    <w:rsid w:val="00F225F3"/>
    <w:rsid w:val="00F256BE"/>
    <w:rsid w:val="00F265DF"/>
    <w:rsid w:val="00F3208B"/>
    <w:rsid w:val="00F324D1"/>
    <w:rsid w:val="00F34120"/>
    <w:rsid w:val="00F36829"/>
    <w:rsid w:val="00F41795"/>
    <w:rsid w:val="00F437E7"/>
    <w:rsid w:val="00F45310"/>
    <w:rsid w:val="00F51806"/>
    <w:rsid w:val="00F518EA"/>
    <w:rsid w:val="00F54219"/>
    <w:rsid w:val="00F552F8"/>
    <w:rsid w:val="00F55965"/>
    <w:rsid w:val="00F56096"/>
    <w:rsid w:val="00F60B77"/>
    <w:rsid w:val="00F64147"/>
    <w:rsid w:val="00F76A34"/>
    <w:rsid w:val="00F770BE"/>
    <w:rsid w:val="00F82370"/>
    <w:rsid w:val="00F841AA"/>
    <w:rsid w:val="00F8673B"/>
    <w:rsid w:val="00F9041D"/>
    <w:rsid w:val="00F926C5"/>
    <w:rsid w:val="00F92CB8"/>
    <w:rsid w:val="00F92CDA"/>
    <w:rsid w:val="00F95DAF"/>
    <w:rsid w:val="00F96BD1"/>
    <w:rsid w:val="00FA291F"/>
    <w:rsid w:val="00FA2D1F"/>
    <w:rsid w:val="00FA461D"/>
    <w:rsid w:val="00FA79A3"/>
    <w:rsid w:val="00FB2824"/>
    <w:rsid w:val="00FB5A86"/>
    <w:rsid w:val="00FC281A"/>
    <w:rsid w:val="00FC4069"/>
    <w:rsid w:val="00FC6203"/>
    <w:rsid w:val="00FD40BF"/>
    <w:rsid w:val="00FD5B28"/>
    <w:rsid w:val="00FE2BD4"/>
    <w:rsid w:val="00FE4B02"/>
    <w:rsid w:val="00FE6E0A"/>
    <w:rsid w:val="00FE75B1"/>
    <w:rsid w:val="00FE7DC8"/>
    <w:rsid w:val="00FF0D3D"/>
    <w:rsid w:val="00FF10D2"/>
    <w:rsid w:val="00FF5B44"/>
    <w:rsid w:val="00FF64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3A81C2F-C129-4343-930F-E1A186B3F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0AB"/>
  </w:style>
  <w:style w:type="paragraph" w:styleId="1">
    <w:name w:val="heading 1"/>
    <w:basedOn w:val="a"/>
    <w:next w:val="a"/>
    <w:qFormat/>
    <w:locked/>
    <w:rsid w:val="002D4747"/>
    <w:pPr>
      <w:keepNext/>
      <w:keepLines/>
      <w:numPr>
        <w:numId w:val="1"/>
      </w:numPr>
      <w:spacing w:before="480" w:line="276" w:lineRule="auto"/>
      <w:outlineLvl w:val="0"/>
    </w:pPr>
    <w:rPr>
      <w:b/>
      <w:bCs/>
      <w:sz w:val="28"/>
      <w:szCs w:val="28"/>
      <w:lang w:eastAsia="en-US"/>
    </w:rPr>
  </w:style>
  <w:style w:type="paragraph" w:styleId="2">
    <w:name w:val="heading 2"/>
    <w:basedOn w:val="a"/>
    <w:next w:val="a"/>
    <w:qFormat/>
    <w:locked/>
    <w:rsid w:val="005D512C"/>
    <w:pPr>
      <w:keepNext/>
      <w:spacing w:before="240" w:after="60"/>
      <w:outlineLvl w:val="1"/>
    </w:pPr>
    <w:rPr>
      <w:b/>
      <w:bCs/>
      <w:iCs/>
      <w:sz w:val="24"/>
      <w:szCs w:val="28"/>
    </w:rPr>
  </w:style>
  <w:style w:type="paragraph" w:styleId="3">
    <w:name w:val="heading 3"/>
    <w:basedOn w:val="a"/>
    <w:next w:val="a"/>
    <w:qFormat/>
    <w:locked/>
    <w:rsid w:val="005D512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oaioo">
    <w:name w:val="Ii oaio?o"/>
    <w:basedOn w:val="a"/>
    <w:uiPriority w:val="99"/>
    <w:rsid w:val="001850AB"/>
    <w:pPr>
      <w:keepNext/>
      <w:keepLines/>
      <w:spacing w:before="240" w:after="240"/>
      <w:jc w:val="center"/>
    </w:pPr>
    <w:rPr>
      <w:b/>
      <w:bCs/>
      <w:sz w:val="28"/>
      <w:szCs w:val="28"/>
    </w:rPr>
  </w:style>
  <w:style w:type="paragraph" w:customStyle="1" w:styleId="a3">
    <w:name w:val="Первая строка заголовка"/>
    <w:basedOn w:val="a"/>
    <w:uiPriority w:val="99"/>
    <w:rsid w:val="001850AB"/>
    <w:pPr>
      <w:keepNext/>
      <w:keepLines/>
      <w:spacing w:before="960" w:after="120"/>
      <w:jc w:val="center"/>
    </w:pPr>
    <w:rPr>
      <w:b/>
      <w:bCs/>
      <w:noProof/>
      <w:sz w:val="32"/>
      <w:szCs w:val="32"/>
    </w:rPr>
  </w:style>
  <w:style w:type="paragraph" w:customStyle="1" w:styleId="a4">
    <w:name w:val="Знак Знак Знак Знак"/>
    <w:basedOn w:val="a"/>
    <w:uiPriority w:val="99"/>
    <w:rsid w:val="001850AB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5">
    <w:name w:val="footer"/>
    <w:basedOn w:val="a"/>
    <w:link w:val="a6"/>
    <w:uiPriority w:val="99"/>
    <w:rsid w:val="001850A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F770BE"/>
    <w:rPr>
      <w:sz w:val="20"/>
      <w:szCs w:val="20"/>
    </w:rPr>
  </w:style>
  <w:style w:type="character" w:styleId="a7">
    <w:name w:val="page number"/>
    <w:basedOn w:val="a0"/>
    <w:uiPriority w:val="99"/>
    <w:rsid w:val="001850AB"/>
  </w:style>
  <w:style w:type="paragraph" w:styleId="a8">
    <w:name w:val="header"/>
    <w:basedOn w:val="a"/>
    <w:link w:val="a9"/>
    <w:uiPriority w:val="99"/>
    <w:rsid w:val="001850A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4D0EDB"/>
  </w:style>
  <w:style w:type="paragraph" w:customStyle="1" w:styleId="ConsPlusNonformat">
    <w:name w:val="ConsPlusNonformat"/>
    <w:uiPriority w:val="99"/>
    <w:rsid w:val="001850A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0">
    <w:name w:val="Знак1"/>
    <w:basedOn w:val="a"/>
    <w:uiPriority w:val="99"/>
    <w:rsid w:val="001850AB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1">
    <w:name w:val="Знак Знак Знак Знак1"/>
    <w:basedOn w:val="a"/>
    <w:uiPriority w:val="99"/>
    <w:rsid w:val="0090510B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a">
    <w:name w:val="Body Text Indent"/>
    <w:basedOn w:val="a"/>
    <w:link w:val="ab"/>
    <w:uiPriority w:val="99"/>
    <w:rsid w:val="0090510B"/>
    <w:pPr>
      <w:ind w:firstLine="708"/>
      <w:jc w:val="both"/>
    </w:pPr>
  </w:style>
  <w:style w:type="character" w:customStyle="1" w:styleId="ab">
    <w:name w:val="Основной текст с отступом Знак"/>
    <w:link w:val="aa"/>
    <w:uiPriority w:val="99"/>
    <w:locked/>
    <w:rsid w:val="00F770BE"/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rsid w:val="00D2683A"/>
    <w:rPr>
      <w:sz w:val="2"/>
      <w:szCs w:val="2"/>
    </w:rPr>
  </w:style>
  <w:style w:type="character" w:customStyle="1" w:styleId="ad">
    <w:name w:val="Текст выноски Знак"/>
    <w:link w:val="ac"/>
    <w:uiPriority w:val="99"/>
    <w:semiHidden/>
    <w:locked/>
    <w:rsid w:val="00F770BE"/>
    <w:rPr>
      <w:sz w:val="2"/>
      <w:szCs w:val="2"/>
    </w:rPr>
  </w:style>
  <w:style w:type="paragraph" w:styleId="ae">
    <w:name w:val="Body Text"/>
    <w:basedOn w:val="a"/>
    <w:link w:val="af"/>
    <w:uiPriority w:val="99"/>
    <w:rsid w:val="00942855"/>
    <w:pPr>
      <w:spacing w:after="120"/>
    </w:pPr>
  </w:style>
  <w:style w:type="character" w:customStyle="1" w:styleId="af">
    <w:name w:val="Основной текст Знак"/>
    <w:link w:val="ae"/>
    <w:uiPriority w:val="99"/>
    <w:locked/>
    <w:rsid w:val="00F770BE"/>
    <w:rPr>
      <w:sz w:val="20"/>
      <w:szCs w:val="20"/>
    </w:rPr>
  </w:style>
  <w:style w:type="table" w:styleId="af0">
    <w:name w:val="Table Grid"/>
    <w:basedOn w:val="a1"/>
    <w:uiPriority w:val="59"/>
    <w:rsid w:val="008E46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3172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af1">
    <w:name w:val="Normal (Web)"/>
    <w:basedOn w:val="a"/>
    <w:uiPriority w:val="99"/>
    <w:rsid w:val="0030512C"/>
    <w:pPr>
      <w:spacing w:after="75"/>
    </w:pPr>
    <w:rPr>
      <w:sz w:val="24"/>
      <w:szCs w:val="24"/>
      <w:lang w:eastAsia="ar-SA"/>
    </w:rPr>
  </w:style>
  <w:style w:type="paragraph" w:customStyle="1" w:styleId="12">
    <w:name w:val="1"/>
    <w:basedOn w:val="a"/>
    <w:rsid w:val="008B5AD0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FontStyle15">
    <w:name w:val="Font Style15"/>
    <w:rsid w:val="00842ACC"/>
    <w:rPr>
      <w:rFonts w:ascii="Times New Roman" w:hAnsi="Times New Roman" w:cs="Times New Roman"/>
      <w:sz w:val="22"/>
      <w:szCs w:val="22"/>
    </w:rPr>
  </w:style>
  <w:style w:type="character" w:styleId="af2">
    <w:name w:val="Hyperlink"/>
    <w:uiPriority w:val="99"/>
    <w:unhideWhenUsed/>
    <w:rsid w:val="006C245A"/>
    <w:rPr>
      <w:color w:val="0563C1"/>
      <w:u w:val="single"/>
    </w:rPr>
  </w:style>
  <w:style w:type="paragraph" w:customStyle="1" w:styleId="Standard">
    <w:name w:val="Standard"/>
    <w:rsid w:val="005D512C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af3">
    <w:name w:val="Заголовок без нумерации Знак"/>
    <w:link w:val="af4"/>
    <w:locked/>
    <w:rsid w:val="005D512C"/>
    <w:rPr>
      <w:b/>
      <w:sz w:val="24"/>
      <w:lang w:val="ru-RU" w:eastAsia="ru-RU" w:bidi="ar-SA"/>
    </w:rPr>
  </w:style>
  <w:style w:type="paragraph" w:customStyle="1" w:styleId="af4">
    <w:name w:val="Заголовок без нумерации"/>
    <w:basedOn w:val="3"/>
    <w:link w:val="af3"/>
    <w:rsid w:val="005D512C"/>
    <w:pPr>
      <w:tabs>
        <w:tab w:val="left" w:pos="851"/>
      </w:tabs>
      <w:spacing w:after="240"/>
    </w:pPr>
    <w:rPr>
      <w:rFonts w:ascii="Times New Roman" w:hAnsi="Times New Roman" w:cs="Times New Roman"/>
      <w:bCs w:val="0"/>
      <w:sz w:val="24"/>
      <w:szCs w:val="20"/>
    </w:rPr>
  </w:style>
  <w:style w:type="paragraph" w:customStyle="1" w:styleId="ConsPlusTitle">
    <w:name w:val="ConsPlusTitle"/>
    <w:rsid w:val="00F92CD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af5">
    <w:name w:val="Знак Знак Знак Знак"/>
    <w:basedOn w:val="a"/>
    <w:rsid w:val="00E96EC7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f6">
    <w:name w:val="List Paragraph"/>
    <w:basedOn w:val="a"/>
    <w:link w:val="af7"/>
    <w:uiPriority w:val="34"/>
    <w:qFormat/>
    <w:rsid w:val="00C36CB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8">
    <w:name w:val="Plain Text"/>
    <w:basedOn w:val="a"/>
    <w:link w:val="af9"/>
    <w:uiPriority w:val="99"/>
    <w:semiHidden/>
    <w:rsid w:val="00C36CB4"/>
    <w:rPr>
      <w:rFonts w:ascii="Courier New" w:hAnsi="Courier New"/>
    </w:rPr>
  </w:style>
  <w:style w:type="character" w:customStyle="1" w:styleId="af9">
    <w:name w:val="Текст Знак"/>
    <w:basedOn w:val="a0"/>
    <w:link w:val="af8"/>
    <w:uiPriority w:val="99"/>
    <w:semiHidden/>
    <w:rsid w:val="00C36CB4"/>
    <w:rPr>
      <w:rFonts w:ascii="Courier New" w:hAnsi="Courier New"/>
    </w:rPr>
  </w:style>
  <w:style w:type="character" w:customStyle="1" w:styleId="afa">
    <w:name w:val="Цветовое выделение"/>
    <w:uiPriority w:val="99"/>
    <w:rsid w:val="00C36CB4"/>
    <w:rPr>
      <w:b/>
      <w:color w:val="26282F"/>
    </w:rPr>
  </w:style>
  <w:style w:type="character" w:customStyle="1" w:styleId="afb">
    <w:name w:val="Гипертекстовая ссылка"/>
    <w:basedOn w:val="afa"/>
    <w:uiPriority w:val="99"/>
    <w:rsid w:val="00C36CB4"/>
    <w:rPr>
      <w:rFonts w:cs="Times New Roman"/>
      <w:b/>
      <w:color w:val="106BBE"/>
    </w:rPr>
  </w:style>
  <w:style w:type="character" w:customStyle="1" w:styleId="af7">
    <w:name w:val="Абзац списка Знак"/>
    <w:link w:val="af6"/>
    <w:uiPriority w:val="34"/>
    <w:locked/>
    <w:rsid w:val="00C36CB4"/>
    <w:rPr>
      <w:rFonts w:ascii="Calibri" w:hAnsi="Calibri"/>
      <w:sz w:val="22"/>
      <w:szCs w:val="22"/>
      <w:lang w:eastAsia="en-US"/>
    </w:rPr>
  </w:style>
  <w:style w:type="character" w:customStyle="1" w:styleId="afc">
    <w:name w:val="Основной текст_"/>
    <w:basedOn w:val="a0"/>
    <w:link w:val="13"/>
    <w:rsid w:val="003B2E7D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c"/>
    <w:rsid w:val="003B2E7D"/>
    <w:pPr>
      <w:shd w:val="clear" w:color="auto" w:fill="FFFFFF"/>
      <w:spacing w:before="60" w:after="60" w:line="322" w:lineRule="exact"/>
      <w:ind w:hanging="360"/>
      <w:jc w:val="both"/>
    </w:pPr>
    <w:rPr>
      <w:sz w:val="27"/>
      <w:szCs w:val="27"/>
    </w:rPr>
  </w:style>
  <w:style w:type="character" w:styleId="afd">
    <w:name w:val="Strong"/>
    <w:basedOn w:val="a0"/>
    <w:uiPriority w:val="22"/>
    <w:qFormat/>
    <w:locked/>
    <w:rsid w:val="009F69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1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FDF0C-6CE8-43B7-824B-95275D27A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11</Pages>
  <Words>3848</Words>
  <Characters>21937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ВЕРХНЕКАМСКОГО РАЙОНА</vt:lpstr>
    </vt:vector>
  </TitlesOfParts>
  <Company>ADMVR43</Company>
  <LinksUpToDate>false</LinksUpToDate>
  <CharactersWithSpaces>25734</CharactersWithSpaces>
  <SharedDoc>false</SharedDoc>
  <HLinks>
    <vt:vector size="12" baseType="variant">
      <vt:variant>
        <vt:i4>524354</vt:i4>
      </vt:variant>
      <vt:variant>
        <vt:i4>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6946866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Par209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ВЕРХНЕКАМСКОГО РАЙОНА</dc:title>
  <dc:creator>SecretSveta</dc:creator>
  <cp:lastModifiedBy>ADM-1</cp:lastModifiedBy>
  <cp:revision>53</cp:revision>
  <cp:lastPrinted>2024-08-07T06:38:00Z</cp:lastPrinted>
  <dcterms:created xsi:type="dcterms:W3CDTF">2024-07-24T07:12:00Z</dcterms:created>
  <dcterms:modified xsi:type="dcterms:W3CDTF">2024-08-07T06:47:00Z</dcterms:modified>
</cp:coreProperties>
</file>