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text="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481840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327782">
        <w:rPr>
          <w:sz w:val="22"/>
          <w:szCs w:val="22"/>
        </w:rPr>
        <w:t>8</w:t>
      </w:r>
      <w:r w:rsidR="00761251">
        <w:rPr>
          <w:sz w:val="22"/>
          <w:szCs w:val="22"/>
        </w:rPr>
        <w:t>.0</w:t>
      </w:r>
      <w:r w:rsidR="000E53D1">
        <w:rPr>
          <w:sz w:val="22"/>
          <w:szCs w:val="22"/>
        </w:rPr>
        <w:t>5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3149EF">
        <w:rPr>
          <w:sz w:val="22"/>
          <w:szCs w:val="22"/>
        </w:rPr>
        <w:t>3</w:t>
      </w:r>
      <w:r w:rsidR="00327782">
        <w:rPr>
          <w:sz w:val="22"/>
          <w:szCs w:val="22"/>
        </w:rPr>
        <w:t>8</w:t>
      </w:r>
      <w:r>
        <w:rPr>
          <w:sz w:val="22"/>
          <w:szCs w:val="22"/>
        </w:rPr>
        <w:t xml:space="preserve"> (19</w:t>
      </w:r>
      <w:r w:rsidR="00C302F9">
        <w:rPr>
          <w:sz w:val="22"/>
          <w:szCs w:val="22"/>
        </w:rPr>
        <w:t>5</w:t>
      </w:r>
      <w:r w:rsidR="00327782">
        <w:rPr>
          <w:sz w:val="22"/>
          <w:szCs w:val="22"/>
        </w:rPr>
        <w:t>6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C97698" w:rsidRDefault="00C97698" w:rsidP="00C97698">
      <w:pPr>
        <w:jc w:val="center"/>
      </w:pPr>
    </w:p>
    <w:p w:rsidR="00C553AC" w:rsidRDefault="00C553AC" w:rsidP="00C97698">
      <w:pPr>
        <w:jc w:val="center"/>
        <w:rPr>
          <w:sz w:val="20"/>
          <w:szCs w:val="20"/>
        </w:rPr>
        <w:sectPr w:rsidR="00C553AC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C97698" w:rsidRDefault="00C97698" w:rsidP="00C97698">
      <w:pPr>
        <w:jc w:val="center"/>
        <w:rPr>
          <w:sz w:val="20"/>
          <w:szCs w:val="20"/>
        </w:rPr>
      </w:pPr>
    </w:p>
    <w:p w:rsidR="00C97698" w:rsidRPr="00C97698" w:rsidRDefault="00C97698" w:rsidP="00C97698">
      <w:pPr>
        <w:jc w:val="center"/>
        <w:rPr>
          <w:sz w:val="18"/>
          <w:szCs w:val="18"/>
        </w:rPr>
      </w:pPr>
      <w:r w:rsidRPr="00C97698">
        <w:rPr>
          <w:noProof/>
          <w:sz w:val="18"/>
          <w:szCs w:val="18"/>
        </w:rPr>
        <w:drawing>
          <wp:inline distT="0" distB="0" distL="0" distR="0" wp14:anchorId="1FA2D8CA" wp14:editId="45638B75">
            <wp:extent cx="441402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17" cy="4841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698" w:rsidRPr="00C97698" w:rsidRDefault="00C97698" w:rsidP="00C97698">
      <w:pPr>
        <w:rPr>
          <w:sz w:val="18"/>
          <w:szCs w:val="18"/>
        </w:rPr>
      </w:pPr>
    </w:p>
    <w:p w:rsidR="00C97698" w:rsidRDefault="00C97698" w:rsidP="00C97698">
      <w:pPr>
        <w:jc w:val="center"/>
        <w:rPr>
          <w:b/>
          <w:sz w:val="18"/>
          <w:szCs w:val="18"/>
        </w:rPr>
      </w:pPr>
      <w:r w:rsidRPr="00C97698">
        <w:rPr>
          <w:b/>
          <w:sz w:val="18"/>
          <w:szCs w:val="18"/>
        </w:rPr>
        <w:t>АДМИНИСТРАЦИЯ ГОРОДСКОГО ПОСЕЛЕНИЯ</w:t>
      </w:r>
      <w:r w:rsidR="00C553AC">
        <w:rPr>
          <w:b/>
          <w:sz w:val="18"/>
          <w:szCs w:val="18"/>
        </w:rPr>
        <w:t xml:space="preserve">      </w:t>
      </w:r>
    </w:p>
    <w:p w:rsidR="00254600" w:rsidRDefault="00C553AC" w:rsidP="00C9769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C97698" w:rsidRPr="00C97698">
        <w:rPr>
          <w:b/>
          <w:sz w:val="18"/>
          <w:szCs w:val="18"/>
        </w:rPr>
        <w:t xml:space="preserve">РАБОЧИЙ ПОСЕЛОК МОКШАН </w:t>
      </w:r>
    </w:p>
    <w:p w:rsidR="00C97698" w:rsidRDefault="00C97698" w:rsidP="00C97698">
      <w:pPr>
        <w:jc w:val="center"/>
        <w:rPr>
          <w:b/>
          <w:sz w:val="18"/>
          <w:szCs w:val="18"/>
        </w:rPr>
      </w:pPr>
      <w:r w:rsidRPr="00C97698">
        <w:rPr>
          <w:b/>
          <w:sz w:val="18"/>
          <w:szCs w:val="18"/>
        </w:rPr>
        <w:t>МУНИЦИПАЛЬНОГО РАЙОНА</w:t>
      </w:r>
    </w:p>
    <w:p w:rsidR="00C97698" w:rsidRPr="00C97698" w:rsidRDefault="00C97698" w:rsidP="00C97698">
      <w:pPr>
        <w:jc w:val="center"/>
        <w:rPr>
          <w:b/>
          <w:sz w:val="18"/>
          <w:szCs w:val="18"/>
        </w:rPr>
      </w:pPr>
      <w:r w:rsidRPr="00C97698">
        <w:rPr>
          <w:b/>
          <w:sz w:val="18"/>
          <w:szCs w:val="18"/>
        </w:rPr>
        <w:t xml:space="preserve"> МОКШАНСКИЙ РАЙОН ПЕНЗЕНСКОЙ ОБЛАСТИ </w:t>
      </w:r>
    </w:p>
    <w:p w:rsidR="00C97698" w:rsidRPr="00C97698" w:rsidRDefault="00C97698" w:rsidP="00C97698">
      <w:pPr>
        <w:jc w:val="center"/>
        <w:rPr>
          <w:b/>
          <w:sz w:val="18"/>
          <w:szCs w:val="18"/>
        </w:rPr>
      </w:pPr>
    </w:p>
    <w:p w:rsidR="00254600" w:rsidRDefault="00C97698" w:rsidP="00C97698">
      <w:pPr>
        <w:jc w:val="center"/>
        <w:rPr>
          <w:sz w:val="18"/>
          <w:szCs w:val="18"/>
        </w:rPr>
      </w:pPr>
      <w:r w:rsidRPr="00C97698">
        <w:rPr>
          <w:sz w:val="18"/>
          <w:szCs w:val="18"/>
        </w:rPr>
        <w:t xml:space="preserve">ул. </w:t>
      </w:r>
      <w:proofErr w:type="spellStart"/>
      <w:r w:rsidRPr="00C97698">
        <w:rPr>
          <w:sz w:val="18"/>
          <w:szCs w:val="18"/>
        </w:rPr>
        <w:t>Поцелуева</w:t>
      </w:r>
      <w:proofErr w:type="spellEnd"/>
      <w:r w:rsidRPr="00C97698">
        <w:rPr>
          <w:sz w:val="18"/>
          <w:szCs w:val="18"/>
        </w:rPr>
        <w:t>, 9,</w:t>
      </w:r>
      <w:r w:rsidR="00C553AC">
        <w:rPr>
          <w:sz w:val="18"/>
          <w:szCs w:val="18"/>
        </w:rPr>
        <w:t xml:space="preserve"> </w:t>
      </w:r>
      <w:proofErr w:type="spellStart"/>
      <w:r w:rsidRPr="00C97698">
        <w:rPr>
          <w:sz w:val="18"/>
          <w:szCs w:val="18"/>
        </w:rPr>
        <w:t>р.п</w:t>
      </w:r>
      <w:proofErr w:type="spellEnd"/>
      <w:r w:rsidRPr="00C97698">
        <w:rPr>
          <w:sz w:val="18"/>
          <w:szCs w:val="18"/>
        </w:rPr>
        <w:t>. Мокшан</w:t>
      </w:r>
    </w:p>
    <w:p w:rsidR="00C97698" w:rsidRPr="00C97698" w:rsidRDefault="00C97698" w:rsidP="00C97698">
      <w:pPr>
        <w:jc w:val="center"/>
        <w:rPr>
          <w:sz w:val="18"/>
          <w:szCs w:val="18"/>
        </w:rPr>
      </w:pPr>
      <w:bookmarkStart w:id="0" w:name="_GoBack"/>
      <w:bookmarkEnd w:id="0"/>
      <w:r w:rsidRPr="00C97698">
        <w:rPr>
          <w:sz w:val="18"/>
          <w:szCs w:val="18"/>
        </w:rPr>
        <w:t xml:space="preserve"> Мокшанского района Пензенской области</w:t>
      </w:r>
    </w:p>
    <w:p w:rsidR="00C97698" w:rsidRPr="00C97698" w:rsidRDefault="00C97698" w:rsidP="00C97698">
      <w:pPr>
        <w:jc w:val="center"/>
        <w:rPr>
          <w:sz w:val="18"/>
          <w:szCs w:val="18"/>
        </w:rPr>
      </w:pPr>
      <w:r w:rsidRPr="00C97698">
        <w:rPr>
          <w:sz w:val="18"/>
          <w:szCs w:val="18"/>
        </w:rPr>
        <w:t>442370, тел./факс (884150) 2-12-90</w:t>
      </w:r>
    </w:p>
    <w:p w:rsidR="00C97698" w:rsidRPr="00C97698" w:rsidRDefault="00C97698" w:rsidP="00C97698">
      <w:pPr>
        <w:jc w:val="center"/>
        <w:rPr>
          <w:sz w:val="18"/>
          <w:szCs w:val="18"/>
        </w:rPr>
      </w:pPr>
      <w:r w:rsidRPr="00C97698">
        <w:rPr>
          <w:sz w:val="18"/>
          <w:szCs w:val="18"/>
        </w:rPr>
        <w:t>ОКПО 04214258, ОГРН 1025800899420, ИНН/КПП 5823003408/582301001</w:t>
      </w:r>
    </w:p>
    <w:p w:rsidR="00C97698" w:rsidRPr="00C97698" w:rsidRDefault="00C97698" w:rsidP="00C97698">
      <w:pPr>
        <w:jc w:val="center"/>
        <w:rPr>
          <w:sz w:val="18"/>
          <w:szCs w:val="18"/>
        </w:rPr>
      </w:pPr>
      <w:r w:rsidRPr="00C97698">
        <w:rPr>
          <w:sz w:val="18"/>
          <w:szCs w:val="18"/>
        </w:rPr>
        <w:t>______________________________________________________</w:t>
      </w:r>
    </w:p>
    <w:p w:rsidR="00C97698" w:rsidRPr="00C97698" w:rsidRDefault="00C97698" w:rsidP="00C97698">
      <w:pPr>
        <w:jc w:val="center"/>
        <w:rPr>
          <w:sz w:val="18"/>
          <w:szCs w:val="18"/>
        </w:rPr>
      </w:pPr>
    </w:p>
    <w:p w:rsidR="00C97698" w:rsidRPr="00C97698" w:rsidRDefault="00C97698" w:rsidP="00C97698">
      <w:pPr>
        <w:jc w:val="center"/>
        <w:rPr>
          <w:sz w:val="18"/>
          <w:szCs w:val="18"/>
        </w:rPr>
      </w:pPr>
      <w:r w:rsidRPr="00C97698">
        <w:rPr>
          <w:b/>
          <w:sz w:val="18"/>
          <w:szCs w:val="18"/>
        </w:rPr>
        <w:t>Извещение от 28 мая 2025 года</w:t>
      </w:r>
    </w:p>
    <w:p w:rsidR="00C97698" w:rsidRPr="00C97698" w:rsidRDefault="00C97698" w:rsidP="00C97698">
      <w:pPr>
        <w:jc w:val="right"/>
        <w:rPr>
          <w:sz w:val="18"/>
          <w:szCs w:val="18"/>
        </w:rPr>
      </w:pPr>
    </w:p>
    <w:p w:rsidR="00C97698" w:rsidRPr="00C97698" w:rsidRDefault="00C97698" w:rsidP="00C97698">
      <w:pPr>
        <w:spacing w:line="100" w:lineRule="atLeast"/>
        <w:ind w:firstLine="430"/>
        <w:jc w:val="both"/>
        <w:rPr>
          <w:sz w:val="18"/>
          <w:szCs w:val="18"/>
        </w:rPr>
      </w:pPr>
      <w:proofErr w:type="gramStart"/>
      <w:r w:rsidRPr="00C97698">
        <w:rPr>
          <w:sz w:val="18"/>
          <w:szCs w:val="18"/>
        </w:rPr>
        <w:t>В соответствии со статьёй 39.18 Земельного Кодекса Российской Федерации Администрация городского поселения рабочий поселок Мокшан муниципального района</w:t>
      </w:r>
      <w:r w:rsidR="00C553AC">
        <w:rPr>
          <w:sz w:val="18"/>
          <w:szCs w:val="18"/>
        </w:rPr>
        <w:t xml:space="preserve">           </w:t>
      </w:r>
      <w:r w:rsidRPr="00C97698">
        <w:rPr>
          <w:sz w:val="18"/>
          <w:szCs w:val="18"/>
        </w:rPr>
        <w:t>Мокшанский район Пензенской области сообщает о возможности предоставления в собственность</w:t>
      </w:r>
      <w:r w:rsidR="00C553AC">
        <w:rPr>
          <w:sz w:val="18"/>
          <w:szCs w:val="18"/>
        </w:rPr>
        <w:t xml:space="preserve"> </w:t>
      </w:r>
      <w:r w:rsidRPr="00C97698">
        <w:rPr>
          <w:sz w:val="18"/>
          <w:szCs w:val="18"/>
        </w:rPr>
        <w:t xml:space="preserve">земельного участка из категории земель: земли населённых пунктов, площадью 1470 </w:t>
      </w:r>
      <w:proofErr w:type="spellStart"/>
      <w:r w:rsidRPr="00C97698">
        <w:rPr>
          <w:sz w:val="18"/>
          <w:szCs w:val="18"/>
        </w:rPr>
        <w:t>кв.м</w:t>
      </w:r>
      <w:proofErr w:type="spellEnd"/>
      <w:r w:rsidRPr="00C97698">
        <w:rPr>
          <w:sz w:val="18"/>
          <w:szCs w:val="18"/>
        </w:rPr>
        <w:t>., с видом разрешенного использования: для ведения личного подсобного хозяйства (приусадебный земельный участок) (код 2.2), расположенного по адресу:</w:t>
      </w:r>
      <w:proofErr w:type="gramEnd"/>
      <w:r w:rsidRPr="00C97698">
        <w:rPr>
          <w:b/>
          <w:sz w:val="18"/>
          <w:szCs w:val="18"/>
        </w:rPr>
        <w:t xml:space="preserve"> </w:t>
      </w:r>
      <w:r w:rsidRPr="00C97698">
        <w:rPr>
          <w:sz w:val="18"/>
          <w:szCs w:val="18"/>
        </w:rPr>
        <w:t>Российская Федерация, Пензенская область, Мокшанский муниципальный район, городское поселение рабочий поселок Мокшан, рабочий поселок Мокшан, ул. Совхозная.</w:t>
      </w:r>
    </w:p>
    <w:p w:rsidR="00C97698" w:rsidRPr="00C97698" w:rsidRDefault="00C97698" w:rsidP="00C97698">
      <w:pPr>
        <w:spacing w:line="100" w:lineRule="atLeast"/>
        <w:ind w:firstLine="430"/>
        <w:jc w:val="both"/>
        <w:rPr>
          <w:bCs/>
          <w:sz w:val="18"/>
          <w:szCs w:val="18"/>
        </w:rPr>
      </w:pPr>
      <w:r w:rsidRPr="00C97698">
        <w:rPr>
          <w:sz w:val="18"/>
          <w:szCs w:val="18"/>
        </w:rPr>
        <w:t xml:space="preserve">Земельный участок с условным номером </w:t>
      </w:r>
      <w:proofErr w:type="gramStart"/>
      <w:r w:rsidRPr="00C97698">
        <w:rPr>
          <w:sz w:val="18"/>
          <w:szCs w:val="18"/>
        </w:rPr>
        <w:t>:З</w:t>
      </w:r>
      <w:proofErr w:type="gramEnd"/>
      <w:r w:rsidRPr="00C97698">
        <w:rPr>
          <w:sz w:val="18"/>
          <w:szCs w:val="18"/>
        </w:rPr>
        <w:t>У1 расположен в черте муниципального образования рабочий поселок Мокшан Мокшанского района Пензенской области и относится к землям, государственная собственность на которые не разграничена.</w:t>
      </w:r>
    </w:p>
    <w:p w:rsidR="00C97698" w:rsidRPr="00C97698" w:rsidRDefault="00C97698" w:rsidP="00C97698">
      <w:pPr>
        <w:pStyle w:val="ConsNormal"/>
        <w:jc w:val="both"/>
        <w:rPr>
          <w:sz w:val="18"/>
          <w:szCs w:val="18"/>
        </w:rPr>
      </w:pPr>
      <w:r w:rsidRPr="00C97698">
        <w:rPr>
          <w:rFonts w:ascii="Times New Roman" w:hAnsi="Times New Roman" w:cs="Times New Roman"/>
          <w:bCs/>
          <w:sz w:val="18"/>
          <w:szCs w:val="18"/>
        </w:rPr>
        <w:t xml:space="preserve">Граждане, заинтересованные в предоставлении </w:t>
      </w:r>
      <w:r w:rsidRPr="00C97698">
        <w:rPr>
          <w:rFonts w:ascii="Times New Roman" w:hAnsi="Times New Roman" w:cs="Times New Roman"/>
          <w:bCs/>
          <w:sz w:val="18"/>
          <w:szCs w:val="18"/>
        </w:rPr>
        <w:lastRenderedPageBreak/>
        <w:t xml:space="preserve">земельного участка, вправе подать заявления в течение 30 дней со дня опубликования и размещения извещения о намерении участвовать в аукционе </w:t>
      </w:r>
      <w:r w:rsidRPr="00C9769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по продаже </w:t>
      </w:r>
      <w:r w:rsidRPr="00C97698">
        <w:rPr>
          <w:rFonts w:ascii="Times New Roman" w:hAnsi="Times New Roman" w:cs="Times New Roman"/>
          <w:bCs/>
          <w:sz w:val="18"/>
          <w:szCs w:val="18"/>
        </w:rPr>
        <w:t xml:space="preserve">земельного участка. </w:t>
      </w:r>
      <w:proofErr w:type="gramStart"/>
      <w:r w:rsidRPr="00C97698">
        <w:rPr>
          <w:rFonts w:ascii="Times New Roman" w:hAnsi="Times New Roman" w:cs="Times New Roman"/>
          <w:sz w:val="18"/>
          <w:szCs w:val="18"/>
        </w:rPr>
        <w:t>Настоящее извещение опубликовано в информационном бюллетене «Ведомости органов местного самоуправления городского поселения рабочий поселок Мокшан муниципального района</w:t>
      </w:r>
      <w:r w:rsidR="00C553AC">
        <w:rPr>
          <w:rFonts w:ascii="Times New Roman" w:hAnsi="Times New Roman" w:cs="Times New Roman"/>
          <w:sz w:val="18"/>
          <w:szCs w:val="18"/>
        </w:rPr>
        <w:t xml:space="preserve">           Мокшанский </w:t>
      </w:r>
      <w:r w:rsidRPr="00C97698">
        <w:rPr>
          <w:rFonts w:ascii="Times New Roman" w:hAnsi="Times New Roman" w:cs="Times New Roman"/>
          <w:sz w:val="18"/>
          <w:szCs w:val="18"/>
        </w:rPr>
        <w:t>район Пензенской области», на официальной странице Администрации городского поселения рабочий поселок Мокшан муниципального района</w:t>
      </w:r>
      <w:r w:rsidR="00C553AC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C97698">
        <w:rPr>
          <w:rFonts w:ascii="Times New Roman" w:hAnsi="Times New Roman" w:cs="Times New Roman"/>
          <w:sz w:val="18"/>
          <w:szCs w:val="18"/>
        </w:rPr>
        <w:t>Мокшанский район Пензенской области официального сайта</w:t>
      </w:r>
      <w:r w:rsidRPr="00C97698">
        <w:rPr>
          <w:sz w:val="18"/>
          <w:szCs w:val="18"/>
        </w:rPr>
        <w:t xml:space="preserve"> </w:t>
      </w:r>
      <w:r w:rsidRPr="00C97698">
        <w:rPr>
          <w:rFonts w:ascii="Times New Roman" w:hAnsi="Times New Roman" w:cs="Times New Roman"/>
          <w:sz w:val="18"/>
          <w:szCs w:val="18"/>
        </w:rPr>
        <w:t xml:space="preserve">администрации Мокшанского района Пензенской области в информационно-телекоммуникационной сети «Интернет» и </w:t>
      </w:r>
      <w:r w:rsidRPr="00C97698">
        <w:rPr>
          <w:rFonts w:ascii="Times New Roman" w:hAnsi="Times New Roman" w:cs="Times New Roman"/>
          <w:color w:val="000000"/>
          <w:sz w:val="18"/>
          <w:szCs w:val="18"/>
        </w:rPr>
        <w:t xml:space="preserve">на официальном сайте Российской Федерации для размещения информации о проведении торгов: </w:t>
      </w:r>
      <w:hyperlink r:id="rId16" w:history="1">
        <w:r w:rsidRPr="00C97698">
          <w:rPr>
            <w:rStyle w:val="a3"/>
            <w:sz w:val="18"/>
            <w:szCs w:val="18"/>
          </w:rPr>
          <w:t>www</w:t>
        </w:r>
        <w:proofErr w:type="gramEnd"/>
        <w:r w:rsidRPr="00C97698">
          <w:rPr>
            <w:rStyle w:val="a3"/>
            <w:sz w:val="18"/>
            <w:szCs w:val="18"/>
          </w:rPr>
          <w:t>.torgi.gov.ru</w:t>
        </w:r>
      </w:hyperlink>
      <w:r w:rsidRPr="00C97698">
        <w:rPr>
          <w:rFonts w:ascii="Times New Roman" w:hAnsi="Times New Roman" w:cs="Times New Roman"/>
          <w:sz w:val="18"/>
          <w:szCs w:val="18"/>
        </w:rPr>
        <w:t xml:space="preserve"> в сети «Интернет».</w:t>
      </w:r>
    </w:p>
    <w:p w:rsidR="00C97698" w:rsidRPr="00C97698" w:rsidRDefault="00C97698" w:rsidP="00C97698">
      <w:pPr>
        <w:spacing w:line="100" w:lineRule="atLeast"/>
        <w:ind w:firstLine="430"/>
        <w:jc w:val="both"/>
        <w:rPr>
          <w:sz w:val="18"/>
          <w:szCs w:val="18"/>
        </w:rPr>
      </w:pPr>
      <w:r w:rsidRPr="00C97698">
        <w:rPr>
          <w:sz w:val="18"/>
          <w:szCs w:val="18"/>
        </w:rPr>
        <w:t xml:space="preserve">В </w:t>
      </w:r>
      <w:proofErr w:type="gramStart"/>
      <w:r w:rsidRPr="00C97698">
        <w:rPr>
          <w:sz w:val="18"/>
          <w:szCs w:val="18"/>
        </w:rPr>
        <w:t>связи</w:t>
      </w:r>
      <w:proofErr w:type="gramEnd"/>
      <w:r w:rsidRPr="00C97698">
        <w:rPr>
          <w:sz w:val="18"/>
          <w:szCs w:val="18"/>
        </w:rPr>
        <w:t xml:space="preserve"> с чем с 15 часов 28 мая 2025 года до 15 часов 27 июня 2025 года заинтересованные лица, а именно граждане</w:t>
      </w:r>
      <w:r w:rsidRPr="00C97698">
        <w:rPr>
          <w:color w:val="000000"/>
          <w:sz w:val="18"/>
          <w:szCs w:val="18"/>
        </w:rPr>
        <w:t>,</w:t>
      </w:r>
      <w:r w:rsidRPr="00C97698">
        <w:rPr>
          <w:sz w:val="18"/>
          <w:szCs w:val="18"/>
        </w:rPr>
        <w:t xml:space="preserve"> могут подать заявление о намерении участвовать в аукционе по продаже данного земельного участка. </w:t>
      </w:r>
    </w:p>
    <w:p w:rsidR="00C97698" w:rsidRPr="00C97698" w:rsidRDefault="00C97698" w:rsidP="00C97698">
      <w:pPr>
        <w:spacing w:line="100" w:lineRule="atLeast"/>
        <w:ind w:firstLine="430"/>
        <w:jc w:val="both"/>
        <w:rPr>
          <w:sz w:val="18"/>
          <w:szCs w:val="18"/>
          <w:u w:val="single"/>
        </w:rPr>
      </w:pPr>
      <w:r w:rsidRPr="00C97698">
        <w:rPr>
          <w:sz w:val="18"/>
          <w:szCs w:val="18"/>
        </w:rPr>
        <w:t xml:space="preserve">Способы и адреса подачи заявления: лично либо через представителя в бумажном виде, в Администрации рабочего поселка Мокшан Мокшанского района Пензенской области, по адресу: Пензенская область, Мокшанский район, рабочий поселок Мокшан, ул. </w:t>
      </w:r>
      <w:proofErr w:type="spellStart"/>
      <w:r w:rsidRPr="00C97698">
        <w:rPr>
          <w:sz w:val="18"/>
          <w:szCs w:val="18"/>
        </w:rPr>
        <w:t>Поцелуева</w:t>
      </w:r>
      <w:proofErr w:type="spellEnd"/>
      <w:r w:rsidRPr="00C97698">
        <w:rPr>
          <w:sz w:val="18"/>
          <w:szCs w:val="18"/>
        </w:rPr>
        <w:t>, 9, в рабочие дни с 09 часов 00 минут до 16 часов 00 минут (время московское) (с 12-00 до 13-00 – перерыв на обед). Выходные дни: суббота и воскресенье.</w:t>
      </w:r>
    </w:p>
    <w:p w:rsidR="00C97698" w:rsidRPr="00C97698" w:rsidRDefault="00C97698" w:rsidP="00C97698">
      <w:pPr>
        <w:spacing w:line="100" w:lineRule="atLeast"/>
        <w:ind w:firstLine="430"/>
        <w:jc w:val="both"/>
        <w:rPr>
          <w:sz w:val="18"/>
          <w:szCs w:val="18"/>
        </w:rPr>
      </w:pPr>
      <w:r w:rsidRPr="00C97698">
        <w:rPr>
          <w:sz w:val="18"/>
          <w:szCs w:val="18"/>
          <w:u w:val="single"/>
        </w:rPr>
        <w:t>Адрес и время приема граждан для ознакомления со схемой расположения земельного участка</w:t>
      </w:r>
      <w:r w:rsidRPr="00C97698">
        <w:rPr>
          <w:sz w:val="18"/>
          <w:szCs w:val="18"/>
        </w:rPr>
        <w:t>: 442370, Пензенская область, Мокшанский район,</w:t>
      </w:r>
      <w:r w:rsidR="00C553AC">
        <w:rPr>
          <w:sz w:val="18"/>
          <w:szCs w:val="18"/>
        </w:rPr>
        <w:t xml:space="preserve"> </w:t>
      </w:r>
      <w:proofErr w:type="spellStart"/>
      <w:r w:rsidRPr="00C97698">
        <w:rPr>
          <w:sz w:val="18"/>
          <w:szCs w:val="18"/>
        </w:rPr>
        <w:t>р.п</w:t>
      </w:r>
      <w:proofErr w:type="spellEnd"/>
      <w:r w:rsidRPr="00C97698">
        <w:rPr>
          <w:sz w:val="18"/>
          <w:szCs w:val="18"/>
        </w:rPr>
        <w:t xml:space="preserve">. Мокшан, ул. </w:t>
      </w:r>
      <w:proofErr w:type="spellStart"/>
      <w:r w:rsidRPr="00C97698">
        <w:rPr>
          <w:sz w:val="18"/>
          <w:szCs w:val="18"/>
        </w:rPr>
        <w:t>Поцелуева</w:t>
      </w:r>
      <w:proofErr w:type="spellEnd"/>
      <w:r w:rsidRPr="00C97698">
        <w:rPr>
          <w:sz w:val="18"/>
          <w:szCs w:val="18"/>
        </w:rPr>
        <w:t>, 9, в Администрации городского поселения рабочий поселок Мокшан муниципального района</w:t>
      </w:r>
      <w:r w:rsidR="00C553AC">
        <w:rPr>
          <w:sz w:val="18"/>
          <w:szCs w:val="18"/>
        </w:rPr>
        <w:t xml:space="preserve"> </w:t>
      </w:r>
      <w:r w:rsidRPr="00C97698">
        <w:rPr>
          <w:sz w:val="18"/>
          <w:szCs w:val="18"/>
        </w:rPr>
        <w:t>Мокшанский район Пензенской области, в рабочие дни с 09 часов 00 минут до 16 часов 00 минут (время московское) (с 12-00 до 13-00 – перерыв на обед). Выходные дни: суббота и воскресенье.</w:t>
      </w:r>
    </w:p>
    <w:p w:rsidR="00C97698" w:rsidRPr="00C97698" w:rsidRDefault="00C97698" w:rsidP="00C97698">
      <w:pPr>
        <w:spacing w:line="100" w:lineRule="atLeast"/>
        <w:ind w:firstLine="430"/>
        <w:jc w:val="both"/>
        <w:rPr>
          <w:sz w:val="18"/>
          <w:szCs w:val="18"/>
        </w:rPr>
      </w:pPr>
    </w:p>
    <w:p w:rsidR="00C97698" w:rsidRPr="00C97698" w:rsidRDefault="00C97698" w:rsidP="00C97698">
      <w:pPr>
        <w:rPr>
          <w:b/>
          <w:sz w:val="18"/>
          <w:szCs w:val="18"/>
        </w:rPr>
      </w:pPr>
      <w:r w:rsidRPr="00C97698">
        <w:rPr>
          <w:sz w:val="18"/>
          <w:szCs w:val="18"/>
        </w:rPr>
        <w:t xml:space="preserve"> </w:t>
      </w:r>
      <w:proofErr w:type="spellStart"/>
      <w:r w:rsidRPr="00C97698">
        <w:rPr>
          <w:b/>
          <w:bCs/>
          <w:sz w:val="18"/>
          <w:szCs w:val="18"/>
        </w:rPr>
        <w:t>И.о</w:t>
      </w:r>
      <w:proofErr w:type="spellEnd"/>
      <w:r w:rsidRPr="00C97698">
        <w:rPr>
          <w:b/>
          <w:bCs/>
          <w:sz w:val="18"/>
          <w:szCs w:val="18"/>
        </w:rPr>
        <w:t>.</w:t>
      </w:r>
      <w:r w:rsidRPr="00C97698">
        <w:rPr>
          <w:sz w:val="18"/>
          <w:szCs w:val="18"/>
        </w:rPr>
        <w:t xml:space="preserve"> </w:t>
      </w:r>
      <w:r w:rsidRPr="00C97698">
        <w:rPr>
          <w:b/>
          <w:bCs/>
          <w:sz w:val="18"/>
          <w:szCs w:val="18"/>
        </w:rPr>
        <w:t>главы</w:t>
      </w:r>
      <w:r w:rsidRPr="00C97698">
        <w:rPr>
          <w:b/>
          <w:sz w:val="18"/>
          <w:szCs w:val="18"/>
        </w:rPr>
        <w:t xml:space="preserve"> Администрации рабочего поселка Мокшан</w:t>
      </w:r>
      <w:r w:rsidR="00C553AC">
        <w:rPr>
          <w:b/>
          <w:sz w:val="18"/>
          <w:szCs w:val="18"/>
        </w:rPr>
        <w:t xml:space="preserve">                                      </w:t>
      </w:r>
    </w:p>
    <w:p w:rsidR="00C97698" w:rsidRDefault="00C97698" w:rsidP="00C97698">
      <w:r w:rsidRPr="00C97698">
        <w:rPr>
          <w:b/>
          <w:sz w:val="18"/>
          <w:szCs w:val="18"/>
        </w:rPr>
        <w:t>Мокшанского района Пензенской области</w:t>
      </w:r>
      <w:r w:rsidR="00C553AC">
        <w:rPr>
          <w:b/>
          <w:sz w:val="18"/>
          <w:szCs w:val="18"/>
        </w:rPr>
        <w:t xml:space="preserve">        </w:t>
      </w:r>
      <w:r w:rsidRPr="00C97698">
        <w:rPr>
          <w:b/>
          <w:sz w:val="18"/>
          <w:szCs w:val="18"/>
        </w:rPr>
        <w:t>С</w:t>
      </w:r>
      <w:r w:rsidRPr="00C553AC">
        <w:rPr>
          <w:b/>
          <w:sz w:val="18"/>
          <w:szCs w:val="18"/>
        </w:rPr>
        <w:t>.В. Гурина</w:t>
      </w:r>
    </w:p>
    <w:p w:rsidR="00C553AC" w:rsidRDefault="00C553AC" w:rsidP="00256AB6">
      <w:pPr>
        <w:jc w:val="center"/>
        <w:rPr>
          <w:sz w:val="18"/>
          <w:szCs w:val="18"/>
        </w:rPr>
        <w:sectPr w:rsidR="00C553AC" w:rsidSect="00C553AC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256AB6" w:rsidRPr="00FE31E4" w:rsidRDefault="00256AB6" w:rsidP="00256AB6">
      <w:pPr>
        <w:jc w:val="center"/>
        <w:rPr>
          <w:sz w:val="18"/>
          <w:szCs w:val="18"/>
        </w:rPr>
      </w:pPr>
    </w:p>
    <w:p w:rsidR="00256AB6" w:rsidRDefault="00256AB6" w:rsidP="00256AB6">
      <w:pPr>
        <w:jc w:val="center"/>
        <w:rPr>
          <w:sz w:val="18"/>
          <w:szCs w:val="18"/>
        </w:rPr>
        <w:sectPr w:rsidR="00256AB6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DAA" w:rsidRDefault="001B3DAA" w:rsidP="00970251">
      <w:r>
        <w:separator/>
      </w:r>
    </w:p>
  </w:endnote>
  <w:endnote w:type="continuationSeparator" w:id="0">
    <w:p w:rsidR="001B3DAA" w:rsidRDefault="001B3DAA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600">
          <w:rPr>
            <w:noProof/>
          </w:rPr>
          <w:t>1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DAA" w:rsidRDefault="001B3DAA" w:rsidP="00970251">
      <w:r>
        <w:separator/>
      </w:r>
    </w:p>
  </w:footnote>
  <w:footnote w:type="continuationSeparator" w:id="0">
    <w:p w:rsidR="001B3DAA" w:rsidRDefault="001B3DAA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5"/>
  </w:num>
  <w:num w:numId="9">
    <w:abstractNumId w:val="11"/>
  </w:num>
  <w:num w:numId="10">
    <w:abstractNumId w:val="4"/>
  </w:num>
  <w:num w:numId="11">
    <w:abstractNumId w:val="1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56C64"/>
    <w:rsid w:val="00093BB0"/>
    <w:rsid w:val="000A523F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B3DAA"/>
    <w:rsid w:val="001E4B33"/>
    <w:rsid w:val="0024334E"/>
    <w:rsid w:val="00254600"/>
    <w:rsid w:val="00256AB6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44E98"/>
    <w:rsid w:val="00554940"/>
    <w:rsid w:val="00560AE1"/>
    <w:rsid w:val="005766D2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14195"/>
    <w:rsid w:val="008152E4"/>
    <w:rsid w:val="00836175"/>
    <w:rsid w:val="00841124"/>
    <w:rsid w:val="00870D0C"/>
    <w:rsid w:val="0088372C"/>
    <w:rsid w:val="008A71A7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E52EF"/>
    <w:rsid w:val="009E6716"/>
    <w:rsid w:val="009F15D6"/>
    <w:rsid w:val="00A05C46"/>
    <w:rsid w:val="00A121A2"/>
    <w:rsid w:val="00A401A2"/>
    <w:rsid w:val="00A416C9"/>
    <w:rsid w:val="00A4521A"/>
    <w:rsid w:val="00A572A7"/>
    <w:rsid w:val="00AC0794"/>
    <w:rsid w:val="00B13EE0"/>
    <w:rsid w:val="00B36264"/>
    <w:rsid w:val="00B41105"/>
    <w:rsid w:val="00B94E63"/>
    <w:rsid w:val="00BA21C9"/>
    <w:rsid w:val="00BE0157"/>
    <w:rsid w:val="00BE269C"/>
    <w:rsid w:val="00BF42E6"/>
    <w:rsid w:val="00C2528A"/>
    <w:rsid w:val="00C302F9"/>
    <w:rsid w:val="00C52C11"/>
    <w:rsid w:val="00C53E79"/>
    <w:rsid w:val="00C553AC"/>
    <w:rsid w:val="00C64E1E"/>
    <w:rsid w:val="00C97698"/>
    <w:rsid w:val="00CC0E13"/>
    <w:rsid w:val="00CD1413"/>
    <w:rsid w:val="00CE10A2"/>
    <w:rsid w:val="00CF3948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D5FB5"/>
    <w:rsid w:val="00DE0B52"/>
    <w:rsid w:val="00E0596A"/>
    <w:rsid w:val="00E32A2E"/>
    <w:rsid w:val="00E832A6"/>
    <w:rsid w:val="00E86EAB"/>
    <w:rsid w:val="00EB3057"/>
    <w:rsid w:val="00EE4AB2"/>
    <w:rsid w:val="00EE4B4D"/>
    <w:rsid w:val="00EF7875"/>
    <w:rsid w:val="00F14338"/>
    <w:rsid w:val="00F151D6"/>
    <w:rsid w:val="00F34839"/>
    <w:rsid w:val="00F45E2A"/>
    <w:rsid w:val="00F549A9"/>
    <w:rsid w:val="00F60D97"/>
    <w:rsid w:val="00F7732D"/>
    <w:rsid w:val="00FA2737"/>
    <w:rsid w:val="00FE11F3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styleId="afc">
    <w:name w:val="Balloon Text"/>
    <w:basedOn w:val="a"/>
    <w:link w:val="afd"/>
    <w:uiPriority w:val="99"/>
    <w:semiHidden/>
    <w:unhideWhenUsed/>
    <w:rsid w:val="00C553AC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C553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styleId="afc">
    <w:name w:val="Balloon Text"/>
    <w:basedOn w:val="a"/>
    <w:link w:val="afd"/>
    <w:uiPriority w:val="99"/>
    <w:semiHidden/>
    <w:unhideWhenUsed/>
    <w:rsid w:val="00C553AC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C553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orgi.g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A10EB-A060-4A69-A603-212B9C42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256</cp:revision>
  <dcterms:created xsi:type="dcterms:W3CDTF">2025-03-04T11:15:00Z</dcterms:created>
  <dcterms:modified xsi:type="dcterms:W3CDTF">2025-06-23T05:40:00Z</dcterms:modified>
</cp:coreProperties>
</file>