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7C3037" w:rsidP="00B378C8">
      <w:pPr>
        <w:pBdr>
          <w:bottom w:val="single" w:sz="8" w:space="1" w:color="000000"/>
        </w:pBdr>
        <w:tabs>
          <w:tab w:val="left" w:pos="7740"/>
        </w:tabs>
        <w:rPr>
          <w:sz w:val="22"/>
          <w:szCs w:val="22"/>
        </w:rPr>
      </w:pPr>
      <w:r>
        <w:rPr>
          <w:sz w:val="22"/>
          <w:szCs w:val="22"/>
        </w:rPr>
        <w:t>03</w:t>
      </w:r>
      <w:r w:rsidR="00761251">
        <w:rPr>
          <w:sz w:val="22"/>
          <w:szCs w:val="22"/>
        </w:rPr>
        <w:t>.0</w:t>
      </w:r>
      <w:r>
        <w:rPr>
          <w:sz w:val="22"/>
          <w:szCs w:val="22"/>
        </w:rPr>
        <w:t>6</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B378C8">
      <w:pPr>
        <w:pBdr>
          <w:bottom w:val="single" w:sz="8" w:space="1" w:color="000000"/>
        </w:pBdr>
        <w:rPr>
          <w:sz w:val="22"/>
          <w:szCs w:val="22"/>
        </w:rPr>
      </w:pPr>
      <w:r>
        <w:rPr>
          <w:sz w:val="22"/>
          <w:szCs w:val="22"/>
        </w:rPr>
        <w:t xml:space="preserve"> №</w:t>
      </w:r>
      <w:r w:rsidR="007C3037">
        <w:rPr>
          <w:sz w:val="22"/>
          <w:szCs w:val="22"/>
        </w:rPr>
        <w:t xml:space="preserve"> 40</w:t>
      </w:r>
      <w:r>
        <w:rPr>
          <w:sz w:val="22"/>
          <w:szCs w:val="22"/>
        </w:rPr>
        <w:t xml:space="preserve"> (19</w:t>
      </w:r>
      <w:r w:rsidR="00C302F9">
        <w:rPr>
          <w:sz w:val="22"/>
          <w:szCs w:val="22"/>
        </w:rPr>
        <w:t>5</w:t>
      </w:r>
      <w:r w:rsidR="007C3037">
        <w:rPr>
          <w:sz w:val="22"/>
          <w:szCs w:val="22"/>
        </w:rPr>
        <w:t>8</w:t>
      </w:r>
      <w:r>
        <w:rPr>
          <w:sz w:val="22"/>
          <w:szCs w:val="22"/>
        </w:rPr>
        <w:t>)</w:t>
      </w:r>
      <w:r w:rsidR="00021099" w:rsidRPr="00021099">
        <w:rPr>
          <w:sz w:val="22"/>
          <w:szCs w:val="22"/>
        </w:rPr>
        <w:t xml:space="preserve"> </w:t>
      </w:r>
    </w:p>
    <w:p w:rsidR="007C3037" w:rsidRDefault="007C3037" w:rsidP="00B378C8">
      <w:pPr>
        <w:ind w:firstLine="720"/>
        <w:jc w:val="both"/>
        <w:sectPr w:rsidR="007C3037" w:rsidSect="00021099">
          <w:headerReference w:type="even" r:id="rId9"/>
          <w:headerReference w:type="default" r:id="rId10"/>
          <w:footerReference w:type="even" r:id="rId11"/>
          <w:footerReference w:type="default" r:id="rId12"/>
          <w:headerReference w:type="first" r:id="rId13"/>
          <w:footerReference w:type="first" r:id="rId14"/>
          <w:type w:val="continuous"/>
          <w:pgSz w:w="11906" w:h="16838"/>
          <w:pgMar w:top="851" w:right="680" w:bottom="851" w:left="680" w:header="709" w:footer="709" w:gutter="0"/>
          <w:cols w:space="708"/>
          <w:docGrid w:linePitch="360"/>
        </w:sectPr>
      </w:pPr>
    </w:p>
    <w:p w:rsidR="007C3037" w:rsidRDefault="007C3037" w:rsidP="00B378C8">
      <w:pPr>
        <w:ind w:firstLine="284"/>
        <w:jc w:val="both"/>
      </w:pPr>
    </w:p>
    <w:p w:rsidR="007C3037" w:rsidRPr="007C3037" w:rsidRDefault="007C3037" w:rsidP="00B378C8">
      <w:pPr>
        <w:ind w:firstLine="284"/>
        <w:jc w:val="both"/>
        <w:rPr>
          <w:b/>
          <w:sz w:val="19"/>
          <w:szCs w:val="19"/>
        </w:rPr>
      </w:pPr>
      <w:r w:rsidRPr="007C3037">
        <w:rPr>
          <w:b/>
          <w:sz w:val="19"/>
          <w:szCs w:val="19"/>
        </w:rPr>
        <w:t>ПРОКУРАТУРА</w:t>
      </w:r>
    </w:p>
    <w:p w:rsidR="007C3037" w:rsidRPr="007C3037" w:rsidRDefault="007C3037" w:rsidP="00B378C8">
      <w:pPr>
        <w:ind w:firstLine="284"/>
        <w:jc w:val="both"/>
        <w:rPr>
          <w:b/>
          <w:sz w:val="19"/>
          <w:szCs w:val="19"/>
        </w:rPr>
      </w:pPr>
      <w:r w:rsidRPr="007C3037">
        <w:rPr>
          <w:b/>
          <w:sz w:val="19"/>
          <w:szCs w:val="19"/>
        </w:rPr>
        <w:t>МОКШАНСКОГО РАЙОНА</w:t>
      </w:r>
    </w:p>
    <w:p w:rsidR="007C3037" w:rsidRPr="007C3037" w:rsidRDefault="007C3037" w:rsidP="00B378C8">
      <w:pPr>
        <w:ind w:firstLine="284"/>
        <w:jc w:val="both"/>
        <w:rPr>
          <w:b/>
          <w:sz w:val="19"/>
          <w:szCs w:val="19"/>
        </w:rPr>
      </w:pPr>
      <w:r w:rsidRPr="007C3037">
        <w:rPr>
          <w:b/>
          <w:sz w:val="19"/>
          <w:szCs w:val="19"/>
        </w:rPr>
        <w:t>ИНФОРМИРУЕТ</w:t>
      </w:r>
    </w:p>
    <w:p w:rsidR="007C3037" w:rsidRPr="007C3037" w:rsidRDefault="007C3037" w:rsidP="00B378C8">
      <w:pPr>
        <w:ind w:firstLine="284"/>
        <w:jc w:val="both"/>
        <w:rPr>
          <w:sz w:val="19"/>
          <w:szCs w:val="19"/>
        </w:rPr>
      </w:pPr>
    </w:p>
    <w:p w:rsidR="007C3037" w:rsidRPr="007C3037" w:rsidRDefault="007C3037" w:rsidP="00B378C8">
      <w:pPr>
        <w:ind w:firstLine="284"/>
        <w:jc w:val="center"/>
        <w:rPr>
          <w:b/>
          <w:sz w:val="19"/>
          <w:szCs w:val="19"/>
        </w:rPr>
      </w:pPr>
      <w:bookmarkStart w:id="0" w:name="_Hlk135163894"/>
      <w:r w:rsidRPr="007C3037">
        <w:rPr>
          <w:b/>
          <w:sz w:val="19"/>
          <w:szCs w:val="19"/>
        </w:rPr>
        <w:t>1. Прокуратурой района рассмотрены вопросы соблюдения трудовых прав в сфере охраны труда</w:t>
      </w:r>
    </w:p>
    <w:p w:rsidR="007C3037" w:rsidRPr="007C3037" w:rsidRDefault="007C3037" w:rsidP="00B378C8">
      <w:pPr>
        <w:ind w:firstLine="284"/>
        <w:jc w:val="center"/>
        <w:rPr>
          <w:b/>
          <w:sz w:val="19"/>
          <w:szCs w:val="19"/>
        </w:rPr>
      </w:pPr>
    </w:p>
    <w:p w:rsidR="007C3037" w:rsidRPr="007C3037" w:rsidRDefault="007C3037" w:rsidP="00B378C8">
      <w:pPr>
        <w:ind w:firstLine="284"/>
        <w:jc w:val="both"/>
        <w:rPr>
          <w:sz w:val="19"/>
          <w:szCs w:val="19"/>
        </w:rPr>
      </w:pPr>
      <w:r w:rsidRPr="007C3037">
        <w:rPr>
          <w:sz w:val="19"/>
          <w:szCs w:val="19"/>
        </w:rPr>
        <w:t xml:space="preserve">Своевременное вмешательство и принятие исчерпывающих мер прокурорского реагирования, позволило стабилизировать сложившуюся </w:t>
      </w:r>
      <w:r w:rsidRPr="007C3037">
        <w:rPr>
          <w:sz w:val="19"/>
          <w:szCs w:val="19"/>
        </w:rPr>
        <w:br/>
        <w:t xml:space="preserve">в районе ситуацию в сфере трудовых правоотношений. </w:t>
      </w:r>
    </w:p>
    <w:p w:rsidR="007C3037" w:rsidRPr="007C3037" w:rsidRDefault="007C3037" w:rsidP="00B378C8">
      <w:pPr>
        <w:ind w:firstLine="284"/>
        <w:jc w:val="both"/>
        <w:rPr>
          <w:sz w:val="19"/>
          <w:szCs w:val="19"/>
        </w:rPr>
      </w:pPr>
      <w:r w:rsidRPr="007C3037">
        <w:rPr>
          <w:sz w:val="19"/>
          <w:szCs w:val="19"/>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rsidR="007C3037" w:rsidRPr="007C3037" w:rsidRDefault="007C3037" w:rsidP="00B378C8">
      <w:pPr>
        <w:ind w:firstLine="284"/>
        <w:jc w:val="both"/>
        <w:rPr>
          <w:sz w:val="19"/>
          <w:szCs w:val="19"/>
        </w:rPr>
      </w:pPr>
      <w:r w:rsidRPr="007C3037">
        <w:rPr>
          <w:sz w:val="19"/>
          <w:szCs w:val="19"/>
        </w:rPr>
        <w:t xml:space="preserve">Так, </w:t>
      </w:r>
      <w:r w:rsidRPr="007C3037">
        <w:rPr>
          <w:noProof/>
          <w:sz w:val="19"/>
          <w:szCs w:val="19"/>
        </w:rPr>
        <w:drawing>
          <wp:anchor distT="0" distB="0" distL="114300" distR="114300" simplePos="0" relativeHeight="251652096" behindDoc="0" locked="0" layoutInCell="1" allowOverlap="0" wp14:anchorId="16A8766E" wp14:editId="57D40EB6">
            <wp:simplePos x="0" y="0"/>
            <wp:positionH relativeFrom="page">
              <wp:posOffset>7107555</wp:posOffset>
            </wp:positionH>
            <wp:positionV relativeFrom="page">
              <wp:posOffset>8256905</wp:posOffset>
            </wp:positionV>
            <wp:extent cx="6350" cy="3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7C3037">
        <w:rPr>
          <w:noProof/>
          <w:sz w:val="19"/>
          <w:szCs w:val="19"/>
        </w:rPr>
        <w:drawing>
          <wp:anchor distT="0" distB="0" distL="114300" distR="114300" simplePos="0" relativeHeight="251659264" behindDoc="0" locked="0" layoutInCell="1" allowOverlap="0" wp14:anchorId="7D453128" wp14:editId="627BD1F3">
            <wp:simplePos x="0" y="0"/>
            <wp:positionH relativeFrom="page">
              <wp:posOffset>576580</wp:posOffset>
            </wp:positionH>
            <wp:positionV relativeFrom="page">
              <wp:posOffset>9335770</wp:posOffset>
            </wp:positionV>
            <wp:extent cx="15240" cy="120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7C3037">
        <w:rPr>
          <w:sz w:val="19"/>
          <w:szCs w:val="19"/>
        </w:rPr>
        <w:t xml:space="preserve">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w:t>
      </w:r>
      <w:proofErr w:type="spellStart"/>
      <w:r w:rsidRPr="007C3037">
        <w:rPr>
          <w:sz w:val="19"/>
          <w:szCs w:val="19"/>
        </w:rPr>
        <w:t>микропредприятии</w:t>
      </w:r>
      <w:proofErr w:type="spellEnd"/>
      <w:r w:rsidRPr="007C3037">
        <w:rPr>
          <w:sz w:val="19"/>
          <w:szCs w:val="19"/>
        </w:rPr>
        <w:t xml:space="preserve">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rsidR="007C3037" w:rsidRPr="007C3037" w:rsidRDefault="007C3037" w:rsidP="00B378C8">
      <w:pPr>
        <w:ind w:firstLine="284"/>
        <w:jc w:val="both"/>
        <w:rPr>
          <w:sz w:val="19"/>
          <w:szCs w:val="19"/>
        </w:rPr>
      </w:pPr>
      <w:r w:rsidRPr="007C3037">
        <w:rPr>
          <w:sz w:val="19"/>
          <w:szCs w:val="19"/>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rsidR="007C3037" w:rsidRPr="007C3037" w:rsidRDefault="007C3037" w:rsidP="00B378C8">
      <w:pPr>
        <w:jc w:val="both"/>
        <w:rPr>
          <w:sz w:val="19"/>
          <w:szCs w:val="19"/>
        </w:rPr>
      </w:pPr>
      <w:r w:rsidRPr="007C3037">
        <w:rPr>
          <w:sz w:val="19"/>
          <w:szCs w:val="19"/>
        </w:rPr>
        <w:t>Однако проверкой установлено, что в администрациях района повторный инструктаж по охране труда с работниками своевременно не прово</w:t>
      </w:r>
      <w:r>
        <w:rPr>
          <w:sz w:val="19"/>
          <w:szCs w:val="19"/>
        </w:rPr>
        <w:t xml:space="preserve">дился, в связи с чем </w:t>
      </w:r>
      <w:r w:rsidRPr="007C3037">
        <w:rPr>
          <w:sz w:val="19"/>
          <w:szCs w:val="19"/>
        </w:rPr>
        <w:t>прокуратурой внесены 6 пре</w:t>
      </w:r>
      <w:r>
        <w:rPr>
          <w:sz w:val="19"/>
          <w:szCs w:val="19"/>
        </w:rPr>
        <w:t xml:space="preserve">дставлений, которые рассмотрены </w:t>
      </w:r>
      <w:r w:rsidRPr="007C3037">
        <w:rPr>
          <w:sz w:val="19"/>
          <w:szCs w:val="19"/>
        </w:rPr>
        <w:t>и удовлетворены.</w:t>
      </w:r>
    </w:p>
    <w:p w:rsidR="007C3037" w:rsidRPr="007C3037" w:rsidRDefault="007C3037" w:rsidP="00B378C8">
      <w:pPr>
        <w:ind w:firstLine="284"/>
        <w:jc w:val="both"/>
        <w:rPr>
          <w:sz w:val="19"/>
          <w:szCs w:val="19"/>
        </w:rPr>
      </w:pPr>
    </w:p>
    <w:p w:rsidR="007C3037" w:rsidRDefault="007C3037" w:rsidP="00B378C8">
      <w:pPr>
        <w:ind w:firstLine="284"/>
        <w:jc w:val="center"/>
        <w:rPr>
          <w:b/>
          <w:sz w:val="19"/>
          <w:szCs w:val="19"/>
        </w:rPr>
      </w:pPr>
      <w:r w:rsidRPr="007C3037">
        <w:rPr>
          <w:b/>
          <w:sz w:val="19"/>
          <w:szCs w:val="19"/>
        </w:rPr>
        <w:lastRenderedPageBreak/>
        <w:t xml:space="preserve">2. Прокуратурой восстановлены нарушенные права работников на ознакомлении с приказами  </w:t>
      </w:r>
    </w:p>
    <w:p w:rsidR="007C3037" w:rsidRPr="007C3037" w:rsidRDefault="007C3037" w:rsidP="00B378C8">
      <w:pPr>
        <w:ind w:firstLine="284"/>
        <w:jc w:val="center"/>
        <w:rPr>
          <w:b/>
          <w:sz w:val="19"/>
          <w:szCs w:val="19"/>
        </w:rPr>
      </w:pPr>
      <w:r w:rsidRPr="007C3037">
        <w:rPr>
          <w:b/>
          <w:sz w:val="19"/>
          <w:szCs w:val="19"/>
        </w:rPr>
        <w:t xml:space="preserve">    о дисциплинарном взыскании </w:t>
      </w:r>
    </w:p>
    <w:p w:rsidR="007C3037" w:rsidRPr="007C3037" w:rsidRDefault="007C3037" w:rsidP="00B378C8">
      <w:pPr>
        <w:ind w:firstLine="284"/>
        <w:jc w:val="both"/>
        <w:rPr>
          <w:sz w:val="19"/>
          <w:szCs w:val="19"/>
          <w:lang w:bidi="ru-RU"/>
        </w:rPr>
      </w:pPr>
    </w:p>
    <w:p w:rsidR="007C3037" w:rsidRPr="007C3037" w:rsidRDefault="007C3037" w:rsidP="00B378C8">
      <w:pPr>
        <w:ind w:firstLine="284"/>
        <w:jc w:val="both"/>
        <w:rPr>
          <w:sz w:val="19"/>
          <w:szCs w:val="19"/>
        </w:rPr>
      </w:pPr>
      <w:r w:rsidRPr="007C3037">
        <w:rPr>
          <w:sz w:val="19"/>
          <w:szCs w:val="19"/>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7C3037">
        <w:rPr>
          <w:sz w:val="19"/>
          <w:szCs w:val="19"/>
        </w:rPr>
        <w:br/>
        <w:t xml:space="preserve">их к дисциплинарной ответственности </w:t>
      </w:r>
    </w:p>
    <w:p w:rsidR="007C3037" w:rsidRPr="007C3037" w:rsidRDefault="007C3037" w:rsidP="00B378C8">
      <w:pPr>
        <w:ind w:firstLine="284"/>
        <w:jc w:val="both"/>
        <w:rPr>
          <w:sz w:val="19"/>
          <w:szCs w:val="19"/>
        </w:rPr>
      </w:pPr>
      <w:r w:rsidRPr="007C3037">
        <w:rPr>
          <w:sz w:val="19"/>
          <w:szCs w:val="19"/>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bookmarkStart w:id="1" w:name="dst101186"/>
      <w:bookmarkEnd w:id="1"/>
      <w:r w:rsidRPr="007C3037">
        <w:rPr>
          <w:sz w:val="19"/>
          <w:szCs w:val="19"/>
        </w:rPr>
        <w:t>, выговор; увольнение по соответствующим основаниям. А также на основании</w:t>
      </w:r>
      <w:r w:rsidRPr="007C3037">
        <w:rPr>
          <w:sz w:val="19"/>
          <w:szCs w:val="19"/>
        </w:rPr>
        <w:br/>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7C3037" w:rsidRPr="007C3037" w:rsidRDefault="007C3037" w:rsidP="00B378C8">
      <w:pPr>
        <w:ind w:firstLine="284"/>
        <w:jc w:val="both"/>
        <w:rPr>
          <w:sz w:val="19"/>
          <w:szCs w:val="19"/>
        </w:rPr>
      </w:pPr>
      <w:r w:rsidRPr="007C3037">
        <w:rPr>
          <w:sz w:val="19"/>
          <w:szCs w:val="19"/>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sidRPr="007C3037">
        <w:rPr>
          <w:sz w:val="19"/>
          <w:szCs w:val="19"/>
        </w:rPr>
        <w:t>в связи с чем прокуратурой внесены представления, которые рассмотрены</w:t>
      </w:r>
      <w:r w:rsidRPr="007C3037">
        <w:rPr>
          <w:sz w:val="19"/>
          <w:szCs w:val="19"/>
        </w:rPr>
        <w:br/>
        <w:t>и удовлетворены, права восстановлены.</w:t>
      </w:r>
    </w:p>
    <w:bookmarkEnd w:id="2"/>
    <w:p w:rsidR="007C3037" w:rsidRPr="007C3037" w:rsidRDefault="007C3037" w:rsidP="00B378C8">
      <w:pPr>
        <w:ind w:firstLine="284"/>
        <w:jc w:val="both"/>
        <w:rPr>
          <w:sz w:val="19"/>
          <w:szCs w:val="19"/>
        </w:rPr>
      </w:pPr>
    </w:p>
    <w:p w:rsidR="007C3037" w:rsidRDefault="007C3037" w:rsidP="00B378C8">
      <w:pPr>
        <w:ind w:firstLine="284"/>
        <w:jc w:val="center"/>
        <w:rPr>
          <w:b/>
          <w:sz w:val="19"/>
          <w:szCs w:val="19"/>
        </w:rPr>
      </w:pPr>
      <w:r w:rsidRPr="007C3037">
        <w:rPr>
          <w:b/>
          <w:sz w:val="19"/>
          <w:szCs w:val="19"/>
        </w:rPr>
        <w:t xml:space="preserve">3. Прокуратурой района установлены нарушения </w:t>
      </w:r>
    </w:p>
    <w:p w:rsidR="007C3037" w:rsidRPr="007C3037" w:rsidRDefault="007C3037" w:rsidP="00B378C8">
      <w:pPr>
        <w:ind w:firstLine="284"/>
        <w:jc w:val="center"/>
        <w:rPr>
          <w:b/>
          <w:sz w:val="19"/>
          <w:szCs w:val="19"/>
        </w:rPr>
      </w:pPr>
      <w:r w:rsidRPr="007C3037">
        <w:rPr>
          <w:b/>
          <w:sz w:val="19"/>
          <w:szCs w:val="19"/>
        </w:rPr>
        <w:t>ф сфере профилактики терроризма и экстремизма</w:t>
      </w:r>
    </w:p>
    <w:p w:rsidR="007C3037" w:rsidRPr="007C3037" w:rsidRDefault="007C3037" w:rsidP="00B378C8">
      <w:pPr>
        <w:ind w:firstLine="284"/>
        <w:jc w:val="both"/>
        <w:rPr>
          <w:sz w:val="19"/>
          <w:szCs w:val="19"/>
        </w:rPr>
      </w:pPr>
      <w:r w:rsidRPr="007C3037">
        <w:rPr>
          <w:sz w:val="19"/>
          <w:szCs w:val="19"/>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rsidR="007C3037" w:rsidRPr="007C3037" w:rsidRDefault="007C3037" w:rsidP="00B378C8">
      <w:pPr>
        <w:ind w:firstLine="284"/>
        <w:jc w:val="both"/>
        <w:rPr>
          <w:sz w:val="19"/>
          <w:szCs w:val="19"/>
        </w:rPr>
      </w:pPr>
      <w:r w:rsidRPr="007C3037">
        <w:rPr>
          <w:sz w:val="19"/>
          <w:szCs w:val="19"/>
        </w:rPr>
        <w:t>информация о деятельности государственных органов и органов местного самоуправления (в частности в сфе</w:t>
      </w:r>
      <w:r>
        <w:rPr>
          <w:sz w:val="19"/>
          <w:szCs w:val="19"/>
        </w:rPr>
        <w:t xml:space="preserve">ре профилактики правонарушений </w:t>
      </w:r>
      <w:r w:rsidRPr="007C3037">
        <w:rPr>
          <w:sz w:val="19"/>
          <w:szCs w:val="19"/>
        </w:rPr>
        <w:t xml:space="preserve">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w:t>
      </w:r>
      <w:r w:rsidRPr="007C3037">
        <w:rPr>
          <w:sz w:val="19"/>
          <w:szCs w:val="19"/>
        </w:rPr>
        <w:lastRenderedPageBreak/>
        <w:t xml:space="preserve">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w:t>
      </w:r>
      <w:r w:rsidRPr="007C3037">
        <w:rPr>
          <w:sz w:val="19"/>
          <w:szCs w:val="19"/>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rsidR="007C3037" w:rsidRPr="007C3037" w:rsidRDefault="007C3037" w:rsidP="00B378C8">
      <w:pPr>
        <w:ind w:firstLine="284"/>
        <w:jc w:val="both"/>
        <w:rPr>
          <w:sz w:val="19"/>
          <w:szCs w:val="19"/>
        </w:rPr>
      </w:pPr>
      <w:proofErr w:type="gramStart"/>
      <w:r w:rsidRPr="007C3037">
        <w:rPr>
          <w:sz w:val="19"/>
          <w:szCs w:val="19"/>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(отчет) </w:t>
      </w:r>
      <w:r w:rsidRPr="007C3037">
        <w:rPr>
          <w:sz w:val="19"/>
          <w:szCs w:val="19"/>
        </w:rPr>
        <w:br/>
        <w:t>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не размещалась.</w:t>
      </w:r>
      <w:proofErr w:type="gramEnd"/>
    </w:p>
    <w:p w:rsidR="007C3037" w:rsidRPr="007C3037" w:rsidRDefault="007C3037" w:rsidP="00B378C8">
      <w:pPr>
        <w:ind w:firstLine="284"/>
        <w:jc w:val="both"/>
        <w:rPr>
          <w:sz w:val="19"/>
          <w:szCs w:val="19"/>
        </w:rPr>
      </w:pPr>
      <w:r w:rsidRPr="007C3037">
        <w:rPr>
          <w:sz w:val="19"/>
          <w:szCs w:val="19"/>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позволяет осуществлять информирование населения о проводимой администрацией работе в данной сфере </w:t>
      </w:r>
      <w:r w:rsidRPr="007C3037">
        <w:rPr>
          <w:sz w:val="19"/>
          <w:szCs w:val="19"/>
        </w:rPr>
        <w:br/>
        <w:t xml:space="preserve">не осуществлялось. </w:t>
      </w:r>
    </w:p>
    <w:p w:rsidR="007C3037" w:rsidRPr="007C3037" w:rsidRDefault="007C3037" w:rsidP="00B378C8">
      <w:pPr>
        <w:ind w:firstLine="284"/>
        <w:jc w:val="both"/>
        <w:rPr>
          <w:sz w:val="19"/>
          <w:szCs w:val="19"/>
        </w:rPr>
      </w:pPr>
      <w:r w:rsidRPr="007C3037">
        <w:rPr>
          <w:sz w:val="19"/>
          <w:szCs w:val="19"/>
        </w:rPr>
        <w:t>Таким образом, реализация мер профилактики посредством сети «Интернет» некоторыми администрациями муниципальных образований Мокшанского района в нарушение действующего законодательства</w:t>
      </w:r>
      <w:r w:rsidRPr="007C3037">
        <w:rPr>
          <w:sz w:val="19"/>
          <w:szCs w:val="19"/>
        </w:rPr>
        <w:br/>
        <w:t xml:space="preserve"> не практикуется. Отсутствие данной информации </w:t>
      </w:r>
      <w:r w:rsidRPr="007C3037">
        <w:rPr>
          <w:sz w:val="19"/>
          <w:szCs w:val="19"/>
        </w:rPr>
        <w:br/>
        <w:t>на официальном сайте администраций не позволяет оценить работу должностных лиц администрации по указа</w:t>
      </w:r>
      <w:r>
        <w:rPr>
          <w:sz w:val="19"/>
          <w:szCs w:val="19"/>
        </w:rPr>
        <w:t xml:space="preserve">нному направлению за 2024 года, </w:t>
      </w:r>
      <w:r w:rsidRPr="007C3037">
        <w:rPr>
          <w:sz w:val="19"/>
          <w:szCs w:val="19"/>
        </w:rPr>
        <w:t>в связи с чем прокуратурой внесены представления, которые рассмотрены и удовлетворены, права восстановлены.</w:t>
      </w:r>
    </w:p>
    <w:p w:rsidR="007C3037" w:rsidRPr="007C3037" w:rsidRDefault="007C3037" w:rsidP="00B378C8">
      <w:pPr>
        <w:ind w:firstLine="284"/>
        <w:jc w:val="both"/>
        <w:rPr>
          <w:sz w:val="19"/>
          <w:szCs w:val="19"/>
        </w:rPr>
      </w:pPr>
    </w:p>
    <w:p w:rsidR="007C3037" w:rsidRPr="007C3037" w:rsidRDefault="007C3037" w:rsidP="00B378C8">
      <w:pPr>
        <w:ind w:firstLine="284"/>
        <w:jc w:val="center"/>
        <w:rPr>
          <w:b/>
          <w:sz w:val="19"/>
          <w:szCs w:val="19"/>
        </w:rPr>
      </w:pPr>
      <w:r w:rsidRPr="007C3037">
        <w:rPr>
          <w:b/>
          <w:sz w:val="19"/>
          <w:szCs w:val="19"/>
        </w:rPr>
        <w:t>4. Установлены нарушения уголовно-исполнительного законодательства</w:t>
      </w:r>
    </w:p>
    <w:p w:rsidR="007C3037" w:rsidRPr="007C3037" w:rsidRDefault="007C3037" w:rsidP="00B378C8">
      <w:pPr>
        <w:ind w:firstLine="284"/>
        <w:jc w:val="both"/>
        <w:rPr>
          <w:sz w:val="19"/>
          <w:szCs w:val="19"/>
        </w:rPr>
      </w:pPr>
      <w:r w:rsidRPr="007C3037">
        <w:rPr>
          <w:sz w:val="19"/>
          <w:szCs w:val="19"/>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7C3037">
        <w:rPr>
          <w:sz w:val="19"/>
          <w:szCs w:val="19"/>
        </w:rPr>
        <w:br/>
        <w:t xml:space="preserve">с уголовно-исполнительными инспекциями. </w:t>
      </w:r>
    </w:p>
    <w:p w:rsidR="007C3037" w:rsidRPr="007C3037" w:rsidRDefault="007C3037" w:rsidP="00B378C8">
      <w:pPr>
        <w:ind w:firstLine="284"/>
        <w:jc w:val="both"/>
        <w:rPr>
          <w:sz w:val="19"/>
          <w:szCs w:val="19"/>
        </w:rPr>
      </w:pPr>
      <w:r w:rsidRPr="007C3037">
        <w:rPr>
          <w:sz w:val="19"/>
          <w:szCs w:val="19"/>
        </w:rPr>
        <w:t xml:space="preserve">Из содержания положений ч. 1 ст. 28 Уголовно-исполнительного кодекса РФ контроль за выполнением </w:t>
      </w:r>
      <w:r w:rsidRPr="007C3037">
        <w:rPr>
          <w:sz w:val="19"/>
          <w:szCs w:val="19"/>
        </w:rPr>
        <w:lastRenderedPageBreak/>
        <w:t>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rsidR="007C3037" w:rsidRPr="007C3037" w:rsidRDefault="007C3037" w:rsidP="00B378C8">
      <w:pPr>
        <w:ind w:firstLine="284"/>
        <w:jc w:val="both"/>
        <w:rPr>
          <w:sz w:val="19"/>
          <w:szCs w:val="19"/>
        </w:rPr>
      </w:pPr>
      <w:r w:rsidRPr="007C3037">
        <w:rPr>
          <w:sz w:val="19"/>
          <w:szCs w:val="19"/>
        </w:rPr>
        <w:t>Фактически на администрацию возлагаются не только функции предоставления рабочих мест, но и непосредственный контроль за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rsidR="007C3037" w:rsidRPr="007C3037" w:rsidRDefault="007C3037" w:rsidP="00B378C8">
      <w:pPr>
        <w:ind w:firstLine="284"/>
        <w:jc w:val="both"/>
        <w:rPr>
          <w:sz w:val="19"/>
          <w:szCs w:val="19"/>
        </w:rPr>
      </w:pPr>
      <w:r w:rsidRPr="007C3037">
        <w:rPr>
          <w:sz w:val="19"/>
          <w:szCs w:val="19"/>
        </w:rPr>
        <w:t xml:space="preserve">Проверкой установлено, что с января 2025 года осужденный, направленный </w:t>
      </w:r>
      <w:proofErr w:type="spellStart"/>
      <w:r w:rsidRPr="007C3037">
        <w:rPr>
          <w:sz w:val="19"/>
          <w:szCs w:val="19"/>
        </w:rPr>
        <w:t>Бессоновским</w:t>
      </w:r>
      <w:proofErr w:type="spellEnd"/>
      <w:r w:rsidRPr="007C3037">
        <w:rPr>
          <w:sz w:val="19"/>
          <w:szCs w:val="19"/>
        </w:rPr>
        <w:t xml:space="preserve">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 приступил к отбытию.</w:t>
      </w:r>
    </w:p>
    <w:p w:rsidR="007C3037" w:rsidRPr="007C3037" w:rsidRDefault="007C3037" w:rsidP="00B378C8">
      <w:pPr>
        <w:ind w:firstLine="284"/>
        <w:jc w:val="both"/>
        <w:rPr>
          <w:sz w:val="19"/>
          <w:szCs w:val="19"/>
        </w:rPr>
      </w:pPr>
      <w:r w:rsidRPr="007C3037">
        <w:rPr>
          <w:sz w:val="19"/>
          <w:szCs w:val="19"/>
        </w:rPr>
        <w:t>Согласно распоряжению главы администрации осужденный к наказанию 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7C3037">
        <w:rPr>
          <w:color w:val="000000"/>
          <w:sz w:val="19"/>
          <w:szCs w:val="19"/>
          <w:lang w:eastAsia="ar-SA"/>
        </w:rPr>
        <w:t xml:space="preserve"> </w:t>
      </w:r>
      <w:r w:rsidRPr="007C3037">
        <w:rPr>
          <w:sz w:val="19"/>
          <w:szCs w:val="19"/>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rsidR="007C3037" w:rsidRPr="007C3037" w:rsidRDefault="007C3037" w:rsidP="00B378C8">
      <w:pPr>
        <w:ind w:firstLine="284"/>
        <w:jc w:val="both"/>
        <w:rPr>
          <w:sz w:val="19"/>
          <w:szCs w:val="19"/>
        </w:rPr>
      </w:pPr>
      <w:proofErr w:type="gramStart"/>
      <w:r w:rsidRPr="007C3037">
        <w:rPr>
          <w:sz w:val="19"/>
          <w:szCs w:val="19"/>
        </w:rPr>
        <w:t>Вышеназванное</w:t>
      </w:r>
      <w:proofErr w:type="gramEnd"/>
      <w:r w:rsidRPr="007C3037">
        <w:rPr>
          <w:sz w:val="19"/>
          <w:szCs w:val="19"/>
        </w:rPr>
        <w:t xml:space="preserve"> свидетельствует об отсутствии должного контроля  за учетом отработанного времени осужденными обязательных работ.</w:t>
      </w:r>
    </w:p>
    <w:p w:rsidR="007C3037" w:rsidRPr="007C3037" w:rsidRDefault="007C3037" w:rsidP="00B378C8">
      <w:pPr>
        <w:ind w:firstLine="284"/>
        <w:jc w:val="both"/>
        <w:rPr>
          <w:sz w:val="19"/>
          <w:szCs w:val="19"/>
        </w:rPr>
      </w:pPr>
      <w:r w:rsidRPr="007C3037">
        <w:rPr>
          <w:sz w:val="19"/>
          <w:szCs w:val="19"/>
        </w:rPr>
        <w:t>Согласно ч. 1 ст. 1 Уголовного кодекса РФ, уголовно-исполнительное законодательство Российской Федерации имеет своими целями исправление осужденных и предупреждение совершения новых преступлений как осужденными, так и иными лицами.</w:t>
      </w:r>
    </w:p>
    <w:p w:rsidR="007C3037" w:rsidRPr="007C3037" w:rsidRDefault="007C3037" w:rsidP="00B378C8">
      <w:pPr>
        <w:ind w:firstLine="284"/>
        <w:jc w:val="both"/>
        <w:rPr>
          <w:sz w:val="19"/>
          <w:szCs w:val="19"/>
        </w:rPr>
      </w:pPr>
      <w:r w:rsidRPr="007C3037">
        <w:rPr>
          <w:sz w:val="19"/>
          <w:szCs w:val="19"/>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rsidR="007C3037" w:rsidRPr="007C3037" w:rsidRDefault="007C3037" w:rsidP="00B378C8">
      <w:pPr>
        <w:ind w:firstLine="284"/>
        <w:jc w:val="both"/>
        <w:rPr>
          <w:sz w:val="19"/>
          <w:szCs w:val="19"/>
        </w:rPr>
      </w:pPr>
      <w:r w:rsidRPr="007C3037">
        <w:rPr>
          <w:sz w:val="19"/>
          <w:szCs w:val="19"/>
        </w:rPr>
        <w:t xml:space="preserve">По результатам проверки прокуратурой незамедлительно было внесено </w:t>
      </w:r>
      <w:proofErr w:type="gramStart"/>
      <w:r w:rsidRPr="007C3037">
        <w:rPr>
          <w:sz w:val="19"/>
          <w:szCs w:val="19"/>
        </w:rPr>
        <w:t>представление</w:t>
      </w:r>
      <w:proofErr w:type="gramEnd"/>
      <w:r w:rsidRPr="007C3037">
        <w:rPr>
          <w:sz w:val="19"/>
          <w:szCs w:val="19"/>
        </w:rPr>
        <w:t xml:space="preserve"> которое рассмотрено и удовлетворено.</w:t>
      </w:r>
    </w:p>
    <w:bookmarkEnd w:id="0"/>
    <w:p w:rsidR="007C3037" w:rsidRPr="007C3037" w:rsidRDefault="007C3037" w:rsidP="00B378C8">
      <w:pPr>
        <w:rPr>
          <w:sz w:val="19"/>
          <w:szCs w:val="19"/>
        </w:rPr>
      </w:pPr>
    </w:p>
    <w:p w:rsidR="00670242" w:rsidRPr="007C3037" w:rsidRDefault="007C3037" w:rsidP="00B378C8">
      <w:pPr>
        <w:ind w:firstLine="284"/>
        <w:rPr>
          <w:b/>
          <w:sz w:val="19"/>
          <w:szCs w:val="19"/>
        </w:rPr>
      </w:pPr>
      <w:r w:rsidRPr="007C3037">
        <w:rPr>
          <w:sz w:val="19"/>
          <w:szCs w:val="19"/>
        </w:rPr>
        <w:t xml:space="preserve">Подготовила помощник прокурора </w:t>
      </w:r>
      <w:proofErr w:type="spellStart"/>
      <w:r w:rsidRPr="007C3037">
        <w:rPr>
          <w:sz w:val="19"/>
          <w:szCs w:val="19"/>
        </w:rPr>
        <w:t>Сатяева</w:t>
      </w:r>
      <w:proofErr w:type="spellEnd"/>
      <w:r w:rsidRPr="007C3037">
        <w:rPr>
          <w:sz w:val="19"/>
          <w:szCs w:val="19"/>
        </w:rPr>
        <w:t xml:space="preserve"> А.А</w:t>
      </w:r>
      <w:r w:rsidRPr="007C3037">
        <w:rPr>
          <w:b/>
          <w:sz w:val="19"/>
          <w:szCs w:val="19"/>
        </w:rPr>
        <w:t>.</w:t>
      </w:r>
    </w:p>
    <w:p w:rsidR="00093BB0" w:rsidRPr="007C3037" w:rsidRDefault="00093BB0" w:rsidP="00B378C8">
      <w:pPr>
        <w:ind w:firstLine="284"/>
        <w:jc w:val="center"/>
        <w:rPr>
          <w:sz w:val="19"/>
          <w:szCs w:val="19"/>
        </w:rPr>
      </w:pPr>
    </w:p>
    <w:p w:rsidR="007C3037" w:rsidRPr="007C3037" w:rsidRDefault="007C3037" w:rsidP="00B378C8">
      <w:pPr>
        <w:rPr>
          <w:sz w:val="19"/>
          <w:szCs w:val="19"/>
        </w:rPr>
        <w:sectPr w:rsidR="007C3037" w:rsidRPr="007C3037" w:rsidSect="007C3037">
          <w:type w:val="continuous"/>
          <w:pgSz w:w="11906" w:h="16838"/>
          <w:pgMar w:top="851" w:right="680" w:bottom="851" w:left="680" w:header="709" w:footer="709" w:gutter="0"/>
          <w:cols w:num="2" w:space="708"/>
          <w:docGrid w:linePitch="360"/>
        </w:sectPr>
      </w:pPr>
    </w:p>
    <w:p w:rsidR="00021099" w:rsidRPr="007C3037" w:rsidRDefault="00021099" w:rsidP="00B378C8">
      <w:pPr>
        <w:rPr>
          <w:sz w:val="19"/>
          <w:szCs w:val="19"/>
        </w:rPr>
      </w:pPr>
      <w:r w:rsidRPr="007C3037">
        <w:rPr>
          <w:sz w:val="19"/>
          <w:szCs w:val="19"/>
        </w:rPr>
        <w:lastRenderedPageBreak/>
        <w:t>_____________________________________________________</w:t>
      </w:r>
      <w:r w:rsidR="00275BCE">
        <w:rPr>
          <w:sz w:val="19"/>
          <w:szCs w:val="19"/>
        </w:rPr>
        <w:t>______________________</w:t>
      </w:r>
      <w:r w:rsidRPr="007C3037">
        <w:rPr>
          <w:sz w:val="19"/>
          <w:szCs w:val="19"/>
        </w:rPr>
        <w:t>___________________________________</w:t>
      </w:r>
    </w:p>
    <w:p w:rsidR="007C3037" w:rsidRDefault="007C3037" w:rsidP="00B378C8">
      <w:pPr>
        <w:jc w:val="both"/>
        <w:rPr>
          <w:sz w:val="20"/>
          <w:szCs w:val="20"/>
          <w:u w:val="single"/>
        </w:rPr>
      </w:pPr>
    </w:p>
    <w:p w:rsidR="00275BCE" w:rsidRDefault="00275BCE" w:rsidP="00B378C8">
      <w:pPr>
        <w:tabs>
          <w:tab w:val="left" w:pos="540"/>
          <w:tab w:val="left" w:pos="900"/>
        </w:tabs>
        <w:jc w:val="right"/>
        <w:rPr>
          <w:b/>
          <w:szCs w:val="28"/>
        </w:rPr>
        <w:sectPr w:rsidR="00275BCE" w:rsidSect="00021099">
          <w:type w:val="continuous"/>
          <w:pgSz w:w="11906" w:h="16838"/>
          <w:pgMar w:top="851" w:right="680" w:bottom="851" w:left="680" w:header="709" w:footer="709" w:gutter="0"/>
          <w:cols w:space="708"/>
          <w:docGrid w:linePitch="360"/>
        </w:sectPr>
      </w:pPr>
    </w:p>
    <w:p w:rsidR="00275BCE" w:rsidRDefault="00275BCE" w:rsidP="00B378C8">
      <w:pPr>
        <w:tabs>
          <w:tab w:val="left" w:pos="540"/>
          <w:tab w:val="left" w:pos="900"/>
        </w:tabs>
        <w:jc w:val="right"/>
        <w:rPr>
          <w:b/>
          <w:szCs w:val="28"/>
        </w:rPr>
      </w:pPr>
      <w:r>
        <w:rPr>
          <w:noProof/>
          <w:sz w:val="24"/>
        </w:rPr>
        <w:lastRenderedPageBreak/>
        <w:drawing>
          <wp:anchor distT="0" distB="0" distL="114300" distR="114300" simplePos="0" relativeHeight="251661312" behindDoc="0" locked="0" layoutInCell="1" allowOverlap="1" wp14:anchorId="43325262" wp14:editId="7C8F6425">
            <wp:simplePos x="0" y="0"/>
            <wp:positionH relativeFrom="column">
              <wp:posOffset>1454150</wp:posOffset>
            </wp:positionH>
            <wp:positionV relativeFrom="paragraph">
              <wp:posOffset>151130</wp:posOffset>
            </wp:positionV>
            <wp:extent cx="441325" cy="476250"/>
            <wp:effectExtent l="0" t="0" r="0" b="0"/>
            <wp:wrapSquare wrapText="lef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1325" cy="476250"/>
                    </a:xfrm>
                    <a:prstGeom prst="rect">
                      <a:avLst/>
                    </a:prstGeom>
                    <a:noFill/>
                  </pic:spPr>
                </pic:pic>
              </a:graphicData>
            </a:graphic>
            <wp14:sizeRelH relativeFrom="page">
              <wp14:pctWidth>0</wp14:pctWidth>
            </wp14:sizeRelH>
            <wp14:sizeRelV relativeFrom="page">
              <wp14:pctHeight>0</wp14:pctHeight>
            </wp14:sizeRelV>
          </wp:anchor>
        </w:drawing>
      </w:r>
    </w:p>
    <w:p w:rsidR="00275BCE" w:rsidRPr="00275BCE" w:rsidRDefault="00275BCE" w:rsidP="00B378C8">
      <w:pPr>
        <w:jc w:val="center"/>
        <w:rPr>
          <w:b/>
          <w:sz w:val="18"/>
          <w:szCs w:val="18"/>
        </w:rPr>
      </w:pPr>
    </w:p>
    <w:p w:rsidR="00275BCE" w:rsidRPr="00275BCE" w:rsidRDefault="00275BCE" w:rsidP="00B378C8">
      <w:pPr>
        <w:jc w:val="center"/>
        <w:rPr>
          <w:b/>
          <w:sz w:val="18"/>
          <w:szCs w:val="18"/>
        </w:rPr>
      </w:pPr>
    </w:p>
    <w:p w:rsidR="00275BCE" w:rsidRPr="00275BCE" w:rsidRDefault="00275BCE" w:rsidP="00B378C8">
      <w:pPr>
        <w:jc w:val="center"/>
        <w:rPr>
          <w:b/>
          <w:sz w:val="18"/>
          <w:szCs w:val="18"/>
        </w:rPr>
      </w:pPr>
    </w:p>
    <w:p w:rsidR="00275BCE" w:rsidRPr="00275BCE" w:rsidRDefault="00275BCE" w:rsidP="00B378C8">
      <w:pPr>
        <w:jc w:val="center"/>
        <w:rPr>
          <w:b/>
          <w:sz w:val="18"/>
          <w:szCs w:val="18"/>
        </w:rPr>
      </w:pPr>
    </w:p>
    <w:p w:rsidR="00275BCE" w:rsidRPr="00275BCE" w:rsidRDefault="00275BCE" w:rsidP="00B378C8">
      <w:pPr>
        <w:jc w:val="center"/>
        <w:rPr>
          <w:b/>
          <w:sz w:val="18"/>
          <w:szCs w:val="18"/>
        </w:rPr>
      </w:pPr>
      <w:r w:rsidRPr="00275BCE">
        <w:rPr>
          <w:b/>
          <w:sz w:val="18"/>
          <w:szCs w:val="18"/>
        </w:rPr>
        <w:t xml:space="preserve">АДМИНИСТРАЦИЯ РАБОЧЕГО ПОСЕЛКА МОКШАН МОКШАНСКОГО РАЙОНА ПЕНЗЕНСКОЙ ОБЛАСТИ </w:t>
      </w:r>
    </w:p>
    <w:p w:rsidR="00275BCE" w:rsidRPr="00275BCE" w:rsidRDefault="00275BCE" w:rsidP="00B378C8">
      <w:pPr>
        <w:jc w:val="center"/>
        <w:rPr>
          <w:b/>
          <w:sz w:val="18"/>
          <w:szCs w:val="18"/>
        </w:rPr>
      </w:pPr>
    </w:p>
    <w:p w:rsidR="00275BCE" w:rsidRPr="00275BCE" w:rsidRDefault="00275BCE" w:rsidP="00B378C8">
      <w:pPr>
        <w:jc w:val="center"/>
        <w:rPr>
          <w:b/>
          <w:sz w:val="18"/>
          <w:szCs w:val="18"/>
        </w:rPr>
      </w:pPr>
      <w:r w:rsidRPr="00275BCE">
        <w:rPr>
          <w:b/>
          <w:sz w:val="18"/>
          <w:szCs w:val="18"/>
        </w:rPr>
        <w:t>ПОСТАНОВЛЕНИЕ</w:t>
      </w:r>
    </w:p>
    <w:p w:rsidR="00275BCE" w:rsidRPr="00275BCE" w:rsidRDefault="00275BCE" w:rsidP="00B378C8">
      <w:pPr>
        <w:jc w:val="center"/>
        <w:rPr>
          <w:b/>
          <w:sz w:val="18"/>
          <w:szCs w:val="18"/>
        </w:rPr>
      </w:pPr>
    </w:p>
    <w:p w:rsidR="00275BCE" w:rsidRPr="00275BCE" w:rsidRDefault="00275BCE" w:rsidP="00B378C8">
      <w:pPr>
        <w:jc w:val="center"/>
        <w:rPr>
          <w:sz w:val="18"/>
          <w:szCs w:val="18"/>
        </w:rPr>
      </w:pPr>
      <w:r w:rsidRPr="00275BCE">
        <w:rPr>
          <w:sz w:val="18"/>
          <w:szCs w:val="18"/>
        </w:rPr>
        <w:t xml:space="preserve">от  03.07.2025 № 421 </w:t>
      </w:r>
    </w:p>
    <w:p w:rsidR="00275BCE" w:rsidRPr="00275BCE" w:rsidRDefault="00275BCE" w:rsidP="00B378C8">
      <w:pPr>
        <w:jc w:val="center"/>
        <w:rPr>
          <w:sz w:val="18"/>
          <w:szCs w:val="18"/>
        </w:rPr>
      </w:pPr>
      <w:r w:rsidRPr="00275BCE">
        <w:rPr>
          <w:sz w:val="18"/>
          <w:szCs w:val="18"/>
        </w:rPr>
        <w:t xml:space="preserve"> </w:t>
      </w:r>
      <w:proofErr w:type="spellStart"/>
      <w:r w:rsidRPr="00275BCE">
        <w:rPr>
          <w:sz w:val="18"/>
          <w:szCs w:val="18"/>
        </w:rPr>
        <w:t>р.п</w:t>
      </w:r>
      <w:proofErr w:type="spellEnd"/>
      <w:r w:rsidRPr="00275BCE">
        <w:rPr>
          <w:sz w:val="18"/>
          <w:szCs w:val="18"/>
        </w:rPr>
        <w:t>. Мокшан</w:t>
      </w:r>
    </w:p>
    <w:p w:rsidR="00275BCE" w:rsidRPr="00275BCE" w:rsidRDefault="00275BCE" w:rsidP="00B378C8">
      <w:pPr>
        <w:jc w:val="center"/>
        <w:rPr>
          <w:sz w:val="18"/>
          <w:szCs w:val="18"/>
        </w:rPr>
      </w:pPr>
    </w:p>
    <w:p w:rsidR="00275BCE" w:rsidRPr="00275BCE" w:rsidRDefault="00275BCE" w:rsidP="00B378C8">
      <w:pPr>
        <w:jc w:val="center"/>
        <w:rPr>
          <w:b/>
          <w:sz w:val="18"/>
          <w:szCs w:val="18"/>
        </w:rPr>
      </w:pPr>
      <w:proofErr w:type="gramStart"/>
      <w:r w:rsidRPr="00275BCE">
        <w:rPr>
          <w:b/>
          <w:sz w:val="18"/>
          <w:szCs w:val="18"/>
        </w:rPr>
        <w:t xml:space="preserve">О   разрешениях  на выполнение авиационных работ, парашютных прыжков, демонстрационных полетов </w:t>
      </w:r>
      <w:r w:rsidRPr="00275BCE">
        <w:rPr>
          <w:b/>
          <w:sz w:val="18"/>
          <w:szCs w:val="18"/>
        </w:rPr>
        <w:lastRenderedPageBreak/>
        <w:t>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которых не</w:t>
      </w:r>
      <w:proofErr w:type="gramEnd"/>
      <w:r w:rsidRPr="00275BCE">
        <w:rPr>
          <w:b/>
          <w:sz w:val="18"/>
          <w:szCs w:val="18"/>
        </w:rPr>
        <w:t xml:space="preserve"> опубликованы</w:t>
      </w:r>
    </w:p>
    <w:p w:rsidR="00275BCE" w:rsidRPr="00275BCE" w:rsidRDefault="00275BCE" w:rsidP="00B378C8">
      <w:pPr>
        <w:jc w:val="center"/>
        <w:rPr>
          <w:b/>
          <w:sz w:val="18"/>
          <w:szCs w:val="18"/>
        </w:rPr>
      </w:pPr>
      <w:r w:rsidRPr="00275BCE">
        <w:rPr>
          <w:b/>
          <w:sz w:val="18"/>
          <w:szCs w:val="18"/>
        </w:rPr>
        <w:t xml:space="preserve"> в документах аэронавигационной информации </w:t>
      </w:r>
    </w:p>
    <w:p w:rsidR="00275BCE" w:rsidRPr="00275BCE" w:rsidRDefault="00275BCE" w:rsidP="00B378C8">
      <w:pPr>
        <w:autoSpaceDE w:val="0"/>
        <w:autoSpaceDN w:val="0"/>
        <w:adjustRightInd w:val="0"/>
        <w:jc w:val="center"/>
        <w:rPr>
          <w:sz w:val="18"/>
          <w:szCs w:val="18"/>
        </w:rPr>
      </w:pPr>
    </w:p>
    <w:p w:rsidR="00275BCE" w:rsidRPr="00275BCE" w:rsidRDefault="00275BCE" w:rsidP="00B378C8">
      <w:pPr>
        <w:autoSpaceDE w:val="0"/>
        <w:autoSpaceDN w:val="0"/>
        <w:adjustRightInd w:val="0"/>
        <w:ind w:firstLine="709"/>
        <w:jc w:val="both"/>
        <w:rPr>
          <w:sz w:val="18"/>
          <w:szCs w:val="18"/>
        </w:rPr>
      </w:pPr>
      <w:r w:rsidRPr="00275BCE">
        <w:rPr>
          <w:sz w:val="18"/>
          <w:szCs w:val="18"/>
        </w:rPr>
        <w:t xml:space="preserve">В целях приведения в соответствие с действующим законодательством, на основании   Устава городского </w:t>
      </w:r>
      <w:r w:rsidRPr="00275BCE">
        <w:rPr>
          <w:sz w:val="18"/>
          <w:szCs w:val="18"/>
        </w:rPr>
        <w:lastRenderedPageBreak/>
        <w:t xml:space="preserve">поселения рабочий поселок Мокшан муниципального района Мокшанский район Пензенской области, </w:t>
      </w:r>
    </w:p>
    <w:p w:rsidR="00275BCE" w:rsidRPr="00275BCE" w:rsidRDefault="00275BCE" w:rsidP="00B378C8">
      <w:pPr>
        <w:ind w:firstLine="720"/>
        <w:jc w:val="center"/>
        <w:rPr>
          <w:sz w:val="18"/>
          <w:szCs w:val="18"/>
        </w:rPr>
      </w:pPr>
      <w:r w:rsidRPr="00275BCE">
        <w:rPr>
          <w:sz w:val="18"/>
          <w:szCs w:val="18"/>
        </w:rPr>
        <w:tab/>
      </w:r>
    </w:p>
    <w:p w:rsidR="00275BCE" w:rsidRPr="00275BCE" w:rsidRDefault="00275BCE" w:rsidP="00B378C8">
      <w:pPr>
        <w:ind w:firstLine="540"/>
        <w:jc w:val="center"/>
        <w:outlineLvl w:val="3"/>
        <w:rPr>
          <w:b/>
          <w:sz w:val="18"/>
          <w:szCs w:val="18"/>
        </w:rPr>
      </w:pPr>
      <w:r w:rsidRPr="00275BCE">
        <w:rPr>
          <w:b/>
          <w:sz w:val="18"/>
          <w:szCs w:val="18"/>
        </w:rPr>
        <w:t>Администрация рабочего поселка Мокшан</w:t>
      </w:r>
    </w:p>
    <w:p w:rsidR="00275BCE" w:rsidRPr="00275BCE" w:rsidRDefault="00275BCE" w:rsidP="00B378C8">
      <w:pPr>
        <w:ind w:firstLine="540"/>
        <w:jc w:val="center"/>
        <w:rPr>
          <w:b/>
          <w:spacing w:val="-4"/>
          <w:sz w:val="18"/>
          <w:szCs w:val="18"/>
        </w:rPr>
      </w:pPr>
      <w:r w:rsidRPr="00275BCE">
        <w:rPr>
          <w:b/>
          <w:sz w:val="18"/>
          <w:szCs w:val="18"/>
        </w:rPr>
        <w:t>Мокшанского района</w:t>
      </w:r>
      <w:r w:rsidRPr="00275BCE">
        <w:rPr>
          <w:b/>
          <w:spacing w:val="-4"/>
          <w:sz w:val="18"/>
          <w:szCs w:val="18"/>
        </w:rPr>
        <w:t xml:space="preserve"> Пензенской области</w:t>
      </w:r>
    </w:p>
    <w:p w:rsidR="00275BCE" w:rsidRPr="00275BCE" w:rsidRDefault="00275BCE" w:rsidP="00B378C8">
      <w:pPr>
        <w:ind w:firstLine="540"/>
        <w:jc w:val="center"/>
        <w:rPr>
          <w:b/>
          <w:spacing w:val="-4"/>
          <w:sz w:val="18"/>
          <w:szCs w:val="18"/>
        </w:rPr>
      </w:pPr>
      <w:r w:rsidRPr="00275BCE">
        <w:rPr>
          <w:b/>
          <w:spacing w:val="-4"/>
          <w:sz w:val="18"/>
          <w:szCs w:val="18"/>
        </w:rPr>
        <w:t>ПОСТАНОВЛЯЕТ:</w:t>
      </w:r>
    </w:p>
    <w:p w:rsidR="00275BCE" w:rsidRPr="00275BCE" w:rsidRDefault="00275BCE" w:rsidP="00B378C8">
      <w:pPr>
        <w:rPr>
          <w:b/>
          <w:sz w:val="18"/>
          <w:szCs w:val="18"/>
        </w:rPr>
      </w:pPr>
      <w:r w:rsidRPr="00275BCE">
        <w:rPr>
          <w:sz w:val="18"/>
          <w:szCs w:val="18"/>
        </w:rPr>
        <w:t xml:space="preserve"> </w:t>
      </w:r>
    </w:p>
    <w:p w:rsidR="00275BCE" w:rsidRPr="00275BCE" w:rsidRDefault="00275BCE" w:rsidP="00B378C8">
      <w:pPr>
        <w:jc w:val="both"/>
        <w:rPr>
          <w:sz w:val="18"/>
          <w:szCs w:val="18"/>
        </w:rPr>
      </w:pPr>
      <w:r w:rsidRPr="00275BCE">
        <w:rPr>
          <w:sz w:val="18"/>
          <w:szCs w:val="18"/>
        </w:rPr>
        <w:tab/>
        <w:t xml:space="preserve">1.  </w:t>
      </w:r>
      <w:proofErr w:type="gramStart"/>
      <w:r w:rsidRPr="00275BCE">
        <w:rPr>
          <w:sz w:val="18"/>
          <w:szCs w:val="18"/>
        </w:rPr>
        <w:t>Утвердить Положение  о выдаче (об отказе в выдаче)</w:t>
      </w:r>
      <w:r w:rsidRPr="00275BCE">
        <w:rPr>
          <w:b/>
          <w:sz w:val="18"/>
          <w:szCs w:val="18"/>
        </w:rPr>
        <w:t xml:space="preserve"> </w:t>
      </w:r>
      <w:r w:rsidRPr="00275BCE">
        <w:rPr>
          <w:sz w:val="18"/>
          <w:szCs w:val="18"/>
        </w:rPr>
        <w:t>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w:t>
      </w:r>
      <w:proofErr w:type="gramEnd"/>
      <w:r w:rsidRPr="00275BCE">
        <w:rPr>
          <w:sz w:val="18"/>
          <w:szCs w:val="18"/>
        </w:rPr>
        <w:t xml:space="preserve"> Пензенской области» площадки, сведения о которых не опубликованы в документах аэронавигационной информации  согласно   приложению 1.</w:t>
      </w:r>
    </w:p>
    <w:p w:rsidR="00275BCE" w:rsidRPr="00275BCE" w:rsidRDefault="00275BCE" w:rsidP="00B378C8">
      <w:pPr>
        <w:jc w:val="both"/>
        <w:rPr>
          <w:sz w:val="18"/>
          <w:szCs w:val="18"/>
          <w:highlight w:val="yellow"/>
        </w:rPr>
      </w:pPr>
    </w:p>
    <w:p w:rsidR="00275BCE" w:rsidRPr="00275BCE" w:rsidRDefault="00275BCE" w:rsidP="00B378C8">
      <w:pPr>
        <w:jc w:val="both"/>
        <w:rPr>
          <w:sz w:val="18"/>
          <w:szCs w:val="18"/>
        </w:rPr>
      </w:pPr>
      <w:r w:rsidRPr="00275BCE">
        <w:rPr>
          <w:sz w:val="18"/>
          <w:szCs w:val="18"/>
        </w:rPr>
        <w:tab/>
        <w:t xml:space="preserve">2.  </w:t>
      </w:r>
      <w:proofErr w:type="gramStart"/>
      <w:r w:rsidRPr="00275BCE">
        <w:rPr>
          <w:sz w:val="18"/>
          <w:szCs w:val="18"/>
        </w:rPr>
        <w:t>Утвердить Положение о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w:t>
      </w:r>
      <w:proofErr w:type="gramEnd"/>
      <w:r w:rsidRPr="00275BCE">
        <w:rPr>
          <w:sz w:val="18"/>
          <w:szCs w:val="18"/>
        </w:rPr>
        <w:t xml:space="preserve"> район Пензенской области» площадки, сведения о которых не опубликованы в документах аэронавигационной информации согласно   приложению 2.</w:t>
      </w:r>
    </w:p>
    <w:p w:rsidR="00275BCE" w:rsidRPr="00275BCE" w:rsidRDefault="00275BCE" w:rsidP="00B378C8">
      <w:pPr>
        <w:jc w:val="both"/>
        <w:rPr>
          <w:sz w:val="18"/>
          <w:szCs w:val="18"/>
        </w:rPr>
      </w:pPr>
    </w:p>
    <w:p w:rsidR="00275BCE" w:rsidRPr="00275BCE" w:rsidRDefault="00275BCE" w:rsidP="00B378C8">
      <w:pPr>
        <w:jc w:val="both"/>
        <w:rPr>
          <w:sz w:val="18"/>
          <w:szCs w:val="18"/>
        </w:rPr>
      </w:pPr>
      <w:r w:rsidRPr="00275BCE">
        <w:rPr>
          <w:sz w:val="18"/>
          <w:szCs w:val="18"/>
        </w:rPr>
        <w:t xml:space="preserve">       3. </w:t>
      </w:r>
      <w:proofErr w:type="gramStart"/>
      <w:r w:rsidRPr="00275BCE">
        <w:rPr>
          <w:sz w:val="18"/>
          <w:szCs w:val="18"/>
        </w:rPr>
        <w:t>Утвердить Состав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w:t>
      </w:r>
      <w:proofErr w:type="gramEnd"/>
      <w:r w:rsidRPr="00275BCE">
        <w:rPr>
          <w:sz w:val="18"/>
          <w:szCs w:val="18"/>
        </w:rPr>
        <w:t xml:space="preserve"> Пензенской области»  площадки, сведения о которых не опубликованы в документах аэронавигационной информации согласно приложению 3.</w:t>
      </w:r>
    </w:p>
    <w:p w:rsidR="00275BCE" w:rsidRPr="00275BCE" w:rsidRDefault="00275BCE" w:rsidP="00B378C8">
      <w:pPr>
        <w:autoSpaceDE w:val="0"/>
        <w:autoSpaceDN w:val="0"/>
        <w:adjustRightInd w:val="0"/>
        <w:ind w:firstLine="709"/>
        <w:jc w:val="both"/>
        <w:rPr>
          <w:iCs/>
          <w:sz w:val="18"/>
          <w:szCs w:val="18"/>
        </w:rPr>
      </w:pPr>
      <w:r w:rsidRPr="00275BCE">
        <w:rPr>
          <w:iCs/>
          <w:sz w:val="18"/>
          <w:szCs w:val="18"/>
        </w:rPr>
        <w:t xml:space="preserve">4. </w:t>
      </w:r>
      <w:r w:rsidRPr="00275BCE">
        <w:rPr>
          <w:sz w:val="18"/>
          <w:szCs w:val="18"/>
        </w:rPr>
        <w:t>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раздела Власть/ОМС Мокшанского района на сайте администрации Мокшанского района в сети «Интернет».</w:t>
      </w:r>
    </w:p>
    <w:p w:rsidR="00275BCE" w:rsidRPr="00275BCE" w:rsidRDefault="00275BCE" w:rsidP="00B378C8">
      <w:pPr>
        <w:autoSpaceDE w:val="0"/>
        <w:autoSpaceDN w:val="0"/>
        <w:adjustRightInd w:val="0"/>
        <w:ind w:firstLine="709"/>
        <w:jc w:val="both"/>
        <w:rPr>
          <w:iCs/>
          <w:sz w:val="18"/>
          <w:szCs w:val="18"/>
        </w:rPr>
      </w:pPr>
      <w:r w:rsidRPr="00275BCE">
        <w:rPr>
          <w:iCs/>
          <w:sz w:val="18"/>
          <w:szCs w:val="18"/>
        </w:rPr>
        <w:t>5. Настоящее постановление</w:t>
      </w:r>
      <w:r w:rsidRPr="00275BCE">
        <w:rPr>
          <w:i/>
          <w:iCs/>
          <w:sz w:val="18"/>
          <w:szCs w:val="18"/>
        </w:rPr>
        <w:t xml:space="preserve"> </w:t>
      </w:r>
      <w:r w:rsidRPr="00275BCE">
        <w:rPr>
          <w:iCs/>
          <w:sz w:val="18"/>
          <w:szCs w:val="18"/>
        </w:rPr>
        <w:t>вступает в силу на следующий день после дня официального опубликования.</w:t>
      </w:r>
    </w:p>
    <w:p w:rsidR="00275BCE" w:rsidRPr="00275BCE" w:rsidRDefault="00275BCE" w:rsidP="00B378C8">
      <w:pPr>
        <w:pStyle w:val="consplusnormal0"/>
        <w:spacing w:before="0" w:beforeAutospacing="0" w:after="0" w:afterAutospacing="0"/>
        <w:ind w:firstLine="426"/>
        <w:jc w:val="both"/>
        <w:rPr>
          <w:sz w:val="18"/>
          <w:szCs w:val="18"/>
        </w:rPr>
      </w:pPr>
      <w:r w:rsidRPr="00275BCE">
        <w:rPr>
          <w:sz w:val="18"/>
          <w:szCs w:val="18"/>
        </w:rPr>
        <w:t xml:space="preserve">     6. </w:t>
      </w:r>
      <w:proofErr w:type="gramStart"/>
      <w:r w:rsidRPr="00275BCE">
        <w:rPr>
          <w:sz w:val="18"/>
          <w:szCs w:val="18"/>
        </w:rPr>
        <w:t>Контроль за</w:t>
      </w:r>
      <w:proofErr w:type="gramEnd"/>
      <w:r w:rsidRPr="00275BCE">
        <w:rPr>
          <w:sz w:val="18"/>
          <w:szCs w:val="18"/>
        </w:rPr>
        <w:t xml:space="preserve"> исполнением настоящего постановления возложить на главу Администрации рабочего поселка Мокшан Мокшанского района Пензенской области.</w:t>
      </w:r>
    </w:p>
    <w:p w:rsidR="00275BCE" w:rsidRPr="00275BCE" w:rsidRDefault="00275BCE" w:rsidP="00B378C8">
      <w:pPr>
        <w:pStyle w:val="consplusnormal0"/>
        <w:spacing w:before="0" w:beforeAutospacing="0" w:after="0" w:afterAutospacing="0"/>
        <w:ind w:firstLine="567"/>
        <w:jc w:val="right"/>
        <w:rPr>
          <w:sz w:val="18"/>
          <w:szCs w:val="18"/>
        </w:rPr>
      </w:pPr>
      <w:r w:rsidRPr="00275BCE">
        <w:rPr>
          <w:sz w:val="18"/>
          <w:szCs w:val="18"/>
        </w:rPr>
        <w:t> </w:t>
      </w:r>
    </w:p>
    <w:p w:rsidR="00275BCE" w:rsidRPr="00275BCE" w:rsidRDefault="00275BCE" w:rsidP="00B378C8">
      <w:pPr>
        <w:pStyle w:val="consplusnormal0"/>
        <w:spacing w:before="0" w:beforeAutospacing="0" w:after="0" w:afterAutospacing="0"/>
        <w:rPr>
          <w:sz w:val="18"/>
          <w:szCs w:val="18"/>
        </w:rPr>
      </w:pPr>
      <w:proofErr w:type="spellStart"/>
      <w:r w:rsidRPr="00275BCE">
        <w:rPr>
          <w:sz w:val="18"/>
          <w:szCs w:val="18"/>
        </w:rPr>
        <w:t>И.о</w:t>
      </w:r>
      <w:proofErr w:type="spellEnd"/>
      <w:r w:rsidRPr="00275BCE">
        <w:rPr>
          <w:sz w:val="18"/>
          <w:szCs w:val="18"/>
        </w:rPr>
        <w:t>. главы администрации рабочего поселка Мокшан</w:t>
      </w:r>
    </w:p>
    <w:p w:rsidR="00275BCE" w:rsidRPr="00275BCE" w:rsidRDefault="00275BCE" w:rsidP="00B378C8">
      <w:pPr>
        <w:pStyle w:val="a7"/>
        <w:spacing w:before="0" w:beforeAutospacing="0" w:after="0" w:afterAutospacing="0"/>
        <w:rPr>
          <w:sz w:val="18"/>
          <w:szCs w:val="18"/>
        </w:rPr>
      </w:pPr>
      <w:r w:rsidRPr="00275BCE">
        <w:rPr>
          <w:color w:val="00000A"/>
          <w:position w:val="-2"/>
          <w:sz w:val="18"/>
          <w:szCs w:val="18"/>
        </w:rPr>
        <w:t>Мокшанского района</w:t>
      </w:r>
      <w:r w:rsidRPr="00275BCE">
        <w:rPr>
          <w:sz w:val="18"/>
          <w:szCs w:val="18"/>
        </w:rPr>
        <w:t xml:space="preserve"> </w:t>
      </w:r>
      <w:r w:rsidRPr="00275BCE">
        <w:rPr>
          <w:color w:val="00000A"/>
          <w:position w:val="-2"/>
          <w:sz w:val="18"/>
          <w:szCs w:val="18"/>
        </w:rPr>
        <w:t>Пензенской области</w:t>
      </w:r>
      <w:r w:rsidRPr="00275BCE">
        <w:rPr>
          <w:sz w:val="18"/>
          <w:szCs w:val="18"/>
        </w:rPr>
        <w:t xml:space="preserve">       </w:t>
      </w:r>
      <w:r w:rsidRPr="00275BCE">
        <w:rPr>
          <w:color w:val="00000A"/>
          <w:position w:val="-2"/>
          <w:sz w:val="18"/>
          <w:szCs w:val="18"/>
        </w:rPr>
        <w:t>С.В. Гурина</w:t>
      </w:r>
    </w:p>
    <w:p w:rsidR="00275BCE" w:rsidRDefault="00275BCE" w:rsidP="00B378C8">
      <w:pPr>
        <w:rPr>
          <w:sz w:val="18"/>
          <w:szCs w:val="18"/>
          <w:lang w:eastAsia="en-US"/>
        </w:rPr>
      </w:pPr>
    </w:p>
    <w:p w:rsidR="00275BCE" w:rsidRPr="00275BCE" w:rsidRDefault="00275BCE" w:rsidP="00B378C8">
      <w:pPr>
        <w:jc w:val="right"/>
        <w:rPr>
          <w:sz w:val="18"/>
          <w:szCs w:val="18"/>
          <w:lang w:eastAsia="en-US"/>
        </w:rPr>
      </w:pPr>
      <w:r w:rsidRPr="00275BCE">
        <w:rPr>
          <w:sz w:val="18"/>
          <w:szCs w:val="18"/>
          <w:lang w:eastAsia="en-US"/>
        </w:rPr>
        <w:t>Приложение 1</w:t>
      </w:r>
    </w:p>
    <w:p w:rsidR="00275BCE" w:rsidRPr="00275BCE" w:rsidRDefault="00275BCE" w:rsidP="00B378C8">
      <w:pPr>
        <w:jc w:val="right"/>
        <w:rPr>
          <w:sz w:val="18"/>
          <w:szCs w:val="18"/>
          <w:lang w:eastAsia="en-US"/>
        </w:rPr>
      </w:pPr>
      <w:r w:rsidRPr="00275BCE">
        <w:rPr>
          <w:sz w:val="18"/>
          <w:szCs w:val="18"/>
          <w:lang w:eastAsia="en-US"/>
        </w:rPr>
        <w:t>УТВЕРЖДЕНО</w:t>
      </w:r>
    </w:p>
    <w:p w:rsidR="00275BCE" w:rsidRPr="00275BCE" w:rsidRDefault="00275BCE" w:rsidP="00B378C8">
      <w:pPr>
        <w:jc w:val="right"/>
        <w:rPr>
          <w:sz w:val="18"/>
          <w:szCs w:val="18"/>
          <w:lang w:eastAsia="en-US"/>
        </w:rPr>
      </w:pPr>
      <w:r w:rsidRPr="00275BCE">
        <w:rPr>
          <w:sz w:val="18"/>
          <w:szCs w:val="18"/>
          <w:lang w:eastAsia="en-US"/>
        </w:rPr>
        <w:lastRenderedPageBreak/>
        <w:t xml:space="preserve">постановлением Администрации </w:t>
      </w:r>
    </w:p>
    <w:p w:rsidR="00275BCE" w:rsidRPr="00275BCE" w:rsidRDefault="00275BCE" w:rsidP="00B378C8">
      <w:pPr>
        <w:jc w:val="right"/>
        <w:rPr>
          <w:sz w:val="18"/>
          <w:szCs w:val="18"/>
          <w:lang w:eastAsia="en-US"/>
        </w:rPr>
      </w:pPr>
      <w:r w:rsidRPr="00275BCE">
        <w:rPr>
          <w:sz w:val="18"/>
          <w:szCs w:val="18"/>
          <w:lang w:eastAsia="en-US"/>
        </w:rPr>
        <w:t>рабочего поселка Мокшан</w:t>
      </w:r>
    </w:p>
    <w:p w:rsidR="00275BCE" w:rsidRPr="00275BCE" w:rsidRDefault="00275BCE" w:rsidP="00B378C8">
      <w:pPr>
        <w:jc w:val="right"/>
        <w:rPr>
          <w:sz w:val="18"/>
          <w:szCs w:val="18"/>
          <w:lang w:eastAsia="en-US"/>
        </w:rPr>
      </w:pPr>
      <w:r w:rsidRPr="00275BCE">
        <w:rPr>
          <w:sz w:val="18"/>
          <w:szCs w:val="18"/>
          <w:lang w:eastAsia="en-US"/>
        </w:rPr>
        <w:t xml:space="preserve">Мокшанского района </w:t>
      </w:r>
    </w:p>
    <w:p w:rsidR="00275BCE" w:rsidRPr="00275BCE" w:rsidRDefault="00275BCE" w:rsidP="00B378C8">
      <w:pPr>
        <w:jc w:val="right"/>
        <w:rPr>
          <w:sz w:val="18"/>
          <w:szCs w:val="18"/>
          <w:lang w:eastAsia="en-US"/>
        </w:rPr>
      </w:pPr>
      <w:r w:rsidRPr="00275BCE">
        <w:rPr>
          <w:sz w:val="18"/>
          <w:szCs w:val="18"/>
          <w:lang w:eastAsia="en-US"/>
        </w:rPr>
        <w:t xml:space="preserve">Пензенской области </w:t>
      </w:r>
    </w:p>
    <w:p w:rsidR="00275BCE" w:rsidRPr="00275BCE" w:rsidRDefault="00275BCE" w:rsidP="00B378C8">
      <w:pPr>
        <w:jc w:val="right"/>
        <w:rPr>
          <w:sz w:val="18"/>
          <w:szCs w:val="18"/>
        </w:rPr>
      </w:pPr>
      <w:r w:rsidRPr="00275BCE">
        <w:rPr>
          <w:sz w:val="18"/>
          <w:szCs w:val="18"/>
        </w:rPr>
        <w:t xml:space="preserve">от 03.07.2025  № 421 </w:t>
      </w:r>
    </w:p>
    <w:p w:rsidR="00275BCE" w:rsidRPr="00275BCE" w:rsidRDefault="00275BCE" w:rsidP="00B378C8">
      <w:pPr>
        <w:jc w:val="right"/>
        <w:rPr>
          <w:sz w:val="18"/>
          <w:szCs w:val="18"/>
        </w:rPr>
      </w:pPr>
      <w:r w:rsidRPr="00275BCE">
        <w:rPr>
          <w:sz w:val="18"/>
          <w:szCs w:val="18"/>
        </w:rPr>
        <w:t xml:space="preserve">                                                 </w:t>
      </w:r>
    </w:p>
    <w:p w:rsidR="00275BCE" w:rsidRPr="00275BCE" w:rsidRDefault="00275BCE" w:rsidP="00B378C8">
      <w:pPr>
        <w:jc w:val="center"/>
        <w:rPr>
          <w:b/>
          <w:sz w:val="18"/>
          <w:szCs w:val="18"/>
        </w:rPr>
      </w:pPr>
      <w:r w:rsidRPr="00275BCE">
        <w:rPr>
          <w:b/>
          <w:sz w:val="18"/>
          <w:szCs w:val="18"/>
        </w:rPr>
        <w:t>ПОЛОЖЕНИЕ</w:t>
      </w:r>
    </w:p>
    <w:p w:rsidR="00275BCE" w:rsidRPr="00275BCE" w:rsidRDefault="00275BCE" w:rsidP="00B378C8">
      <w:pPr>
        <w:jc w:val="center"/>
        <w:rPr>
          <w:b/>
          <w:sz w:val="18"/>
          <w:szCs w:val="18"/>
        </w:rPr>
      </w:pPr>
      <w:proofErr w:type="gramStart"/>
      <w:r w:rsidRPr="00275BCE">
        <w:rPr>
          <w:b/>
          <w:sz w:val="18"/>
          <w:szCs w:val="18"/>
        </w:rPr>
        <w:t>о выдаче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w:t>
      </w:r>
      <w:proofErr w:type="gramEnd"/>
      <w:r w:rsidRPr="00275BCE">
        <w:rPr>
          <w:b/>
          <w:sz w:val="18"/>
          <w:szCs w:val="18"/>
        </w:rPr>
        <w:t xml:space="preserve">  площадки, сведения о которых не опубликованы в документах аэронавигационной информации</w:t>
      </w:r>
    </w:p>
    <w:p w:rsidR="00275BCE" w:rsidRPr="00275BCE" w:rsidRDefault="00275BCE" w:rsidP="00B378C8">
      <w:pPr>
        <w:jc w:val="center"/>
        <w:rPr>
          <w:sz w:val="18"/>
          <w:szCs w:val="18"/>
        </w:rPr>
      </w:pPr>
    </w:p>
    <w:p w:rsidR="00275BCE" w:rsidRPr="00275BCE" w:rsidRDefault="00275BCE" w:rsidP="00B378C8">
      <w:pPr>
        <w:jc w:val="center"/>
        <w:rPr>
          <w:sz w:val="18"/>
          <w:szCs w:val="18"/>
        </w:rPr>
      </w:pPr>
      <w:r w:rsidRPr="00275BCE">
        <w:rPr>
          <w:sz w:val="18"/>
          <w:szCs w:val="18"/>
        </w:rPr>
        <w:t>1. Общие положения</w:t>
      </w:r>
    </w:p>
    <w:p w:rsidR="00275BCE" w:rsidRPr="00275BCE" w:rsidRDefault="00275BCE" w:rsidP="00B378C8">
      <w:pPr>
        <w:ind w:firstLine="567"/>
        <w:jc w:val="both"/>
        <w:rPr>
          <w:sz w:val="18"/>
          <w:szCs w:val="18"/>
        </w:rPr>
      </w:pPr>
      <w:r w:rsidRPr="00275BCE">
        <w:rPr>
          <w:sz w:val="18"/>
          <w:szCs w:val="18"/>
        </w:rPr>
        <w:t xml:space="preserve">1.1. </w:t>
      </w:r>
      <w:proofErr w:type="gramStart"/>
      <w:r w:rsidRPr="00275BCE">
        <w:rPr>
          <w:sz w:val="18"/>
          <w:szCs w:val="18"/>
        </w:rPr>
        <w:t>Положение о выдаче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w:t>
      </w:r>
      <w:proofErr w:type="gramEnd"/>
      <w:r w:rsidRPr="00275BCE">
        <w:rPr>
          <w:sz w:val="18"/>
          <w:szCs w:val="18"/>
        </w:rPr>
        <w:t xml:space="preserve"> </w:t>
      </w:r>
      <w:proofErr w:type="gramStart"/>
      <w:r w:rsidRPr="00275BCE">
        <w:rPr>
          <w:sz w:val="18"/>
          <w:szCs w:val="18"/>
        </w:rPr>
        <w:t>области площадки, сведения о которых не опубликованы в документах аэронавигационной информации (далее - положение),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 (далее - Администрация) при выдаче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w:t>
      </w:r>
      <w:proofErr w:type="gramEnd"/>
      <w:r w:rsidRPr="00275BCE">
        <w:rPr>
          <w:sz w:val="18"/>
          <w:szCs w:val="18"/>
        </w:rPr>
        <w:t xml:space="preserve"> поселение рабочий поселок Мокшан муниципального района Мокшанский район Пензенской области (далее – рабочий поселок Мокшан), посадки (взлета) на расположенные в границах рабочего посёлка Мокшан площадки, сведения о которых не опубликованы в документах аэронавигационной информации (далее - разрешение).</w:t>
      </w:r>
    </w:p>
    <w:p w:rsidR="00275BCE" w:rsidRPr="00275BCE" w:rsidRDefault="00275BCE" w:rsidP="00B378C8">
      <w:pPr>
        <w:jc w:val="center"/>
        <w:rPr>
          <w:sz w:val="18"/>
          <w:szCs w:val="18"/>
        </w:rPr>
      </w:pPr>
      <w:r w:rsidRPr="00275BCE">
        <w:rPr>
          <w:sz w:val="18"/>
          <w:szCs w:val="18"/>
        </w:rPr>
        <w:t xml:space="preserve">2. Порядок рассмотрения заявлений </w:t>
      </w:r>
    </w:p>
    <w:p w:rsidR="00275BCE" w:rsidRPr="00275BCE" w:rsidRDefault="00275BCE" w:rsidP="00B378C8">
      <w:pPr>
        <w:tabs>
          <w:tab w:val="left" w:pos="0"/>
        </w:tabs>
        <w:jc w:val="both"/>
        <w:rPr>
          <w:sz w:val="18"/>
          <w:szCs w:val="18"/>
        </w:rPr>
      </w:pPr>
      <w:r w:rsidRPr="00275BCE">
        <w:rPr>
          <w:sz w:val="18"/>
          <w:szCs w:val="18"/>
        </w:rPr>
        <w:tab/>
        <w:t xml:space="preserve">2.1. </w:t>
      </w:r>
      <w:proofErr w:type="gramStart"/>
      <w:r w:rsidRPr="00275BCE">
        <w:rPr>
          <w:sz w:val="18"/>
          <w:szCs w:val="18"/>
        </w:rPr>
        <w:t>Для получения разрешения юридическое или физическое лицо либо их представители, действующие на основании доверенности, оформленной в установленном законом порядке на представление интересов заявителя (далее - заявитель), направляют не позднее 12 рабочих дней до планируемых сроков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рабочего  поселка Мокшан, посадки (взлета) на расположенные в</w:t>
      </w:r>
      <w:proofErr w:type="gramEnd"/>
      <w:r w:rsidRPr="00275BCE">
        <w:rPr>
          <w:sz w:val="18"/>
          <w:szCs w:val="18"/>
        </w:rPr>
        <w:t xml:space="preserve"> </w:t>
      </w:r>
      <w:proofErr w:type="gramStart"/>
      <w:r w:rsidRPr="00275BCE">
        <w:rPr>
          <w:sz w:val="18"/>
          <w:szCs w:val="18"/>
        </w:rPr>
        <w:t>границах</w:t>
      </w:r>
      <w:proofErr w:type="gramEnd"/>
      <w:r w:rsidRPr="00275BCE">
        <w:rPr>
          <w:sz w:val="18"/>
          <w:szCs w:val="18"/>
        </w:rPr>
        <w:t xml:space="preserve"> рабочего посёлка Мокшан площадки в Администрацию, расположенную по адресу: 442370 Пензенская область, Мокшанский район, </w:t>
      </w:r>
      <w:proofErr w:type="spellStart"/>
      <w:r w:rsidRPr="00275BCE">
        <w:rPr>
          <w:sz w:val="18"/>
          <w:szCs w:val="18"/>
        </w:rPr>
        <w:t>р.п</w:t>
      </w:r>
      <w:proofErr w:type="spellEnd"/>
      <w:r w:rsidRPr="00275BCE">
        <w:rPr>
          <w:sz w:val="18"/>
          <w:szCs w:val="18"/>
        </w:rPr>
        <w:t>. Мокшан,  ул. Поцелува,9,  заявление о выдаче разрешения согласно приложению 1 к настоящему положению.</w:t>
      </w:r>
    </w:p>
    <w:p w:rsidR="00275BCE" w:rsidRPr="00275BCE" w:rsidRDefault="00275BCE" w:rsidP="00B378C8">
      <w:pPr>
        <w:tabs>
          <w:tab w:val="left" w:pos="0"/>
        </w:tabs>
        <w:jc w:val="both"/>
        <w:rPr>
          <w:sz w:val="18"/>
          <w:szCs w:val="18"/>
        </w:rPr>
      </w:pPr>
      <w:r w:rsidRPr="00275BCE">
        <w:rPr>
          <w:sz w:val="18"/>
          <w:szCs w:val="18"/>
        </w:rPr>
        <w:t>2.2. К заявлению прилагаются:</w:t>
      </w:r>
    </w:p>
    <w:p w:rsidR="00275BCE" w:rsidRPr="00275BCE" w:rsidRDefault="00275BCE" w:rsidP="00B378C8">
      <w:pPr>
        <w:tabs>
          <w:tab w:val="left" w:pos="0"/>
        </w:tabs>
        <w:jc w:val="both"/>
        <w:rPr>
          <w:sz w:val="18"/>
          <w:szCs w:val="18"/>
        </w:rPr>
      </w:pPr>
      <w:r w:rsidRPr="00275BCE">
        <w:rPr>
          <w:sz w:val="18"/>
          <w:szCs w:val="18"/>
        </w:rPr>
        <w:t>- доверенность, если заявление подается уполномоченным представителем;</w:t>
      </w:r>
    </w:p>
    <w:p w:rsidR="00275BCE" w:rsidRPr="00275BCE" w:rsidRDefault="00275BCE" w:rsidP="00B378C8">
      <w:pPr>
        <w:tabs>
          <w:tab w:val="left" w:pos="567"/>
        </w:tabs>
        <w:jc w:val="both"/>
        <w:rPr>
          <w:sz w:val="18"/>
          <w:szCs w:val="18"/>
        </w:rPr>
      </w:pPr>
      <w:r w:rsidRPr="00275BCE">
        <w:rPr>
          <w:sz w:val="18"/>
          <w:szCs w:val="18"/>
        </w:rPr>
        <w:lastRenderedPageBreak/>
        <w:t xml:space="preserve">- копия свидетельства о регистрации воздушного судна; </w:t>
      </w:r>
    </w:p>
    <w:p w:rsidR="00275BCE" w:rsidRPr="00275BCE" w:rsidRDefault="00275BCE" w:rsidP="00B378C8">
      <w:pPr>
        <w:tabs>
          <w:tab w:val="left" w:pos="567"/>
        </w:tabs>
        <w:jc w:val="both"/>
        <w:rPr>
          <w:sz w:val="18"/>
          <w:szCs w:val="18"/>
        </w:rPr>
      </w:pPr>
      <w:r w:rsidRPr="00275BCE">
        <w:rPr>
          <w:sz w:val="18"/>
          <w:szCs w:val="18"/>
        </w:rPr>
        <w:t>- копия сертификата летной годности воздушного судна с картой данных воздушного судна.</w:t>
      </w:r>
    </w:p>
    <w:p w:rsidR="00275BCE" w:rsidRPr="00275BCE" w:rsidRDefault="00275BCE" w:rsidP="00B378C8">
      <w:pPr>
        <w:jc w:val="both"/>
        <w:rPr>
          <w:sz w:val="18"/>
          <w:szCs w:val="18"/>
        </w:rPr>
      </w:pPr>
      <w:r w:rsidRPr="00275BCE">
        <w:rPr>
          <w:sz w:val="18"/>
          <w:szCs w:val="18"/>
        </w:rPr>
        <w:tab/>
        <w:t xml:space="preserve">2.2.1. Предоставление заявителем документов, указанных в абзацах три, четыре пункта 2.2 настоящего Положения, не требуется для эксплуатации государственных воздушных судов. Заявитель </w:t>
      </w:r>
      <w:proofErr w:type="gramStart"/>
      <w:r w:rsidRPr="00275BCE">
        <w:rPr>
          <w:sz w:val="18"/>
          <w:szCs w:val="18"/>
        </w:rPr>
        <w:t>предоставляет документ</w:t>
      </w:r>
      <w:proofErr w:type="gramEnd"/>
      <w:r w:rsidRPr="00275BCE">
        <w:rPr>
          <w:sz w:val="18"/>
          <w:szCs w:val="18"/>
        </w:rPr>
        <w:t>, подтверждающий годность заявленного государственного воздушного судна к эксплуатации (выписка из формуляра государственного воздушного судна с записью о годности к эксплуатации государственного воздушного судна).</w:t>
      </w:r>
    </w:p>
    <w:p w:rsidR="00275BCE" w:rsidRPr="00275BCE" w:rsidRDefault="00275BCE" w:rsidP="00B378C8">
      <w:pPr>
        <w:jc w:val="both"/>
        <w:rPr>
          <w:sz w:val="18"/>
          <w:szCs w:val="18"/>
        </w:rPr>
      </w:pPr>
      <w:r w:rsidRPr="00275BCE">
        <w:rPr>
          <w:sz w:val="18"/>
          <w:szCs w:val="18"/>
        </w:rPr>
        <w:tab/>
        <w:t xml:space="preserve">2.2.2. Предоставление документов, указанных в абзацах три, четыре пункта 2.2 настоящего Положения, не требуется при выполнении полетов на сверхлегком пилотируемом гражданском воздушном судне с массой конструкции 115 килограммов и менее и при выполнении полетов беспилотного летательного аппарата, имеющего максимальную взлетную массу 30 килограммов и менее. </w:t>
      </w:r>
      <w:proofErr w:type="gramStart"/>
      <w:r w:rsidRPr="00275BCE">
        <w:rPr>
          <w:sz w:val="18"/>
          <w:szCs w:val="18"/>
        </w:rPr>
        <w:t>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roofErr w:type="gramEnd"/>
    </w:p>
    <w:p w:rsidR="00275BCE" w:rsidRPr="00275BCE" w:rsidRDefault="00275BCE" w:rsidP="00B378C8">
      <w:pPr>
        <w:jc w:val="both"/>
        <w:rPr>
          <w:sz w:val="18"/>
          <w:szCs w:val="18"/>
        </w:rPr>
      </w:pPr>
      <w:r w:rsidRPr="00275BCE">
        <w:rPr>
          <w:sz w:val="18"/>
          <w:szCs w:val="18"/>
        </w:rPr>
        <w:tab/>
        <w:t xml:space="preserve">Представляемые копии документов должны быть заверены в соответствии с ГОСТ </w:t>
      </w:r>
      <w:proofErr w:type="gramStart"/>
      <w:r w:rsidRPr="00275BCE">
        <w:rPr>
          <w:sz w:val="18"/>
          <w:szCs w:val="18"/>
        </w:rPr>
        <w:t>Р</w:t>
      </w:r>
      <w:proofErr w:type="gramEnd"/>
      <w:r w:rsidRPr="00275BCE">
        <w:rPr>
          <w:sz w:val="18"/>
          <w:szCs w:val="18"/>
        </w:rPr>
        <w:t xml:space="preserve"> 6.30-2003 «Унифицированные системы документации. Унифицированная система организационно-распорядительной документации. Требования к оформлению документов», принятым и введенным в действие Постановлением Госстандарта России от 03.03.2003 № 65-ст.</w:t>
      </w:r>
    </w:p>
    <w:p w:rsidR="00275BCE" w:rsidRPr="00275BCE" w:rsidRDefault="00275BCE" w:rsidP="00275BCE">
      <w:pPr>
        <w:jc w:val="both"/>
        <w:rPr>
          <w:sz w:val="18"/>
          <w:szCs w:val="18"/>
        </w:rPr>
      </w:pPr>
      <w:r w:rsidRPr="00275BCE">
        <w:rPr>
          <w:sz w:val="18"/>
          <w:szCs w:val="18"/>
        </w:rPr>
        <w:tab/>
        <w:t>2.2.3. В зависимости от заявленного вида деятельности к заявлению прилагается информация, оформленная в письменной форме и содержащая сведения:</w:t>
      </w:r>
    </w:p>
    <w:p w:rsidR="00275BCE" w:rsidRPr="00275BCE" w:rsidRDefault="00275BCE" w:rsidP="00275BCE">
      <w:pPr>
        <w:jc w:val="both"/>
        <w:rPr>
          <w:sz w:val="18"/>
          <w:szCs w:val="18"/>
        </w:rPr>
      </w:pPr>
      <w:r w:rsidRPr="00275BCE">
        <w:rPr>
          <w:sz w:val="18"/>
          <w:szCs w:val="18"/>
        </w:rPr>
        <w:tab/>
        <w:t>- о районе выполнения авиационных работ (в том числе при выполнении работ с использованием беспилотного гражданского воздушного судна), о маршрутах подхода и отхода к месту выполнения авиационных работ, проходящих над территорией рабочего поселка Мокшан, о наряде сил и средств, выделяемых на выполнение авиационных работ - для получения разрешения на выполнение авиационных работ;</w:t>
      </w:r>
    </w:p>
    <w:p w:rsidR="00275BCE" w:rsidRPr="00275BCE" w:rsidRDefault="00275BCE" w:rsidP="00275BCE">
      <w:pPr>
        <w:jc w:val="both"/>
        <w:rPr>
          <w:sz w:val="18"/>
          <w:szCs w:val="18"/>
        </w:rPr>
      </w:pPr>
      <w:r w:rsidRPr="00275BCE">
        <w:rPr>
          <w:sz w:val="18"/>
          <w:szCs w:val="18"/>
        </w:rPr>
        <w:tab/>
        <w:t>-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территорией населенных пунктов    рабочего поселка Мокшан   - для получения разрешения на выполнение парашютных прыжков;</w:t>
      </w:r>
    </w:p>
    <w:p w:rsidR="00275BCE" w:rsidRPr="00275BCE" w:rsidRDefault="00275BCE" w:rsidP="00275BCE">
      <w:pPr>
        <w:rPr>
          <w:sz w:val="18"/>
          <w:szCs w:val="18"/>
        </w:rPr>
      </w:pPr>
      <w:r w:rsidRPr="00275BCE">
        <w:rPr>
          <w:sz w:val="18"/>
          <w:szCs w:val="18"/>
        </w:rPr>
        <w:tab/>
        <w:t>- сведения о времени, месте и высоте подъема - для получения разрешения на выполнение подъема привязного аэростата;</w:t>
      </w:r>
    </w:p>
    <w:p w:rsidR="00275BCE" w:rsidRPr="00275BCE" w:rsidRDefault="00275BCE" w:rsidP="00275BCE">
      <w:pPr>
        <w:rPr>
          <w:sz w:val="18"/>
          <w:szCs w:val="18"/>
        </w:rPr>
      </w:pPr>
      <w:r w:rsidRPr="00275BCE">
        <w:rPr>
          <w:sz w:val="18"/>
          <w:szCs w:val="18"/>
        </w:rPr>
        <w:tab/>
        <w:t>- о времени, месте (зонах выполнения), высоте полетов, маршрутах подхода и отхода к месту проведения демонстрационных полетов - для получения разрешения на выполнение демонстрационных полетов;</w:t>
      </w:r>
    </w:p>
    <w:p w:rsidR="00275BCE" w:rsidRPr="00275BCE" w:rsidRDefault="00275BCE" w:rsidP="00275BCE">
      <w:pPr>
        <w:jc w:val="both"/>
        <w:rPr>
          <w:sz w:val="18"/>
          <w:szCs w:val="18"/>
        </w:rPr>
      </w:pPr>
      <w:r w:rsidRPr="00275BCE">
        <w:rPr>
          <w:sz w:val="18"/>
          <w:szCs w:val="18"/>
        </w:rPr>
        <w:tab/>
      </w:r>
      <w:proofErr w:type="gramStart"/>
      <w:r w:rsidRPr="00275BCE">
        <w:rPr>
          <w:sz w:val="18"/>
          <w:szCs w:val="18"/>
        </w:rPr>
        <w:t>- о времени, месте (точка взлета и посадки, центр зоны полетов и радиус полетов с привязкой к поисковой системе «Яндекс.</w:t>
      </w:r>
      <w:proofErr w:type="gramEnd"/>
      <w:r w:rsidRPr="00275BCE">
        <w:rPr>
          <w:sz w:val="18"/>
          <w:szCs w:val="18"/>
        </w:rPr>
        <w:t xml:space="preserve"> </w:t>
      </w:r>
      <w:proofErr w:type="gramStart"/>
      <w:r w:rsidRPr="00275BCE">
        <w:rPr>
          <w:sz w:val="18"/>
          <w:szCs w:val="18"/>
        </w:rPr>
        <w:t>Карты» - maps.yandex.ru), высоте полетов - для получения разрешения на выполнение полетов беспилотных летательных аппаратов;</w:t>
      </w:r>
      <w:proofErr w:type="gramEnd"/>
    </w:p>
    <w:p w:rsidR="00275BCE" w:rsidRPr="00275BCE" w:rsidRDefault="00275BCE" w:rsidP="00275BCE">
      <w:pPr>
        <w:jc w:val="both"/>
        <w:rPr>
          <w:sz w:val="18"/>
          <w:szCs w:val="18"/>
        </w:rPr>
      </w:pPr>
      <w:r w:rsidRPr="00275BCE">
        <w:rPr>
          <w:sz w:val="18"/>
          <w:szCs w:val="18"/>
        </w:rPr>
        <w:tab/>
        <w:t>-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рабочего поселка Мокшан   площадки.</w:t>
      </w:r>
    </w:p>
    <w:p w:rsidR="00275BCE" w:rsidRPr="00275BCE" w:rsidRDefault="00275BCE" w:rsidP="00275BCE">
      <w:pPr>
        <w:jc w:val="both"/>
        <w:rPr>
          <w:sz w:val="18"/>
          <w:szCs w:val="18"/>
        </w:rPr>
      </w:pPr>
      <w:r w:rsidRPr="00275BCE">
        <w:rPr>
          <w:sz w:val="18"/>
          <w:szCs w:val="18"/>
        </w:rPr>
        <w:t xml:space="preserve"> </w:t>
      </w:r>
      <w:r w:rsidRPr="00275BCE">
        <w:rPr>
          <w:sz w:val="18"/>
          <w:szCs w:val="18"/>
        </w:rPr>
        <w:tab/>
        <w:t xml:space="preserve">2.3. </w:t>
      </w:r>
      <w:proofErr w:type="gramStart"/>
      <w:r w:rsidRPr="00275BCE">
        <w:rPr>
          <w:sz w:val="18"/>
          <w:szCs w:val="18"/>
        </w:rPr>
        <w:t xml:space="preserve">Рассмотрение указанных в пунктах 2.1-2.2.3 настоящего Положения документов осуществляется </w:t>
      </w:r>
      <w:r w:rsidRPr="00275BCE">
        <w:rPr>
          <w:b/>
          <w:sz w:val="18"/>
          <w:szCs w:val="18"/>
        </w:rPr>
        <w:t>комиссией</w:t>
      </w:r>
      <w:r w:rsidRPr="00275BCE">
        <w:rPr>
          <w:sz w:val="18"/>
          <w:szCs w:val="18"/>
        </w:rPr>
        <w:t xml:space="preserve">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w:t>
      </w:r>
      <w:r w:rsidRPr="00275BCE">
        <w:rPr>
          <w:sz w:val="18"/>
          <w:szCs w:val="18"/>
        </w:rPr>
        <w:lastRenderedPageBreak/>
        <w:t>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w:t>
      </w:r>
      <w:proofErr w:type="gramEnd"/>
      <w:r w:rsidRPr="00275BCE">
        <w:rPr>
          <w:sz w:val="18"/>
          <w:szCs w:val="18"/>
        </w:rPr>
        <w:t xml:space="preserve"> поселение рабочий поселок Мокшан муниципального района Мокшанский район Пензенской области» площадки, сведения о которых не опубликованы в документах аэронавигационной информации.</w:t>
      </w:r>
    </w:p>
    <w:p w:rsidR="00275BCE" w:rsidRPr="00275BCE" w:rsidRDefault="00275BCE" w:rsidP="00275BCE">
      <w:pPr>
        <w:jc w:val="both"/>
        <w:rPr>
          <w:sz w:val="18"/>
          <w:szCs w:val="18"/>
        </w:rPr>
      </w:pPr>
      <w:r w:rsidRPr="00275BCE">
        <w:rPr>
          <w:sz w:val="18"/>
          <w:szCs w:val="18"/>
        </w:rPr>
        <w:tab/>
        <w:t>2.4. Копия разрешения (отказа) представляется пользователем воздушного пространства в соответствующие центры Единой системы организации воздушного движения Российской Федерации.</w:t>
      </w:r>
    </w:p>
    <w:p w:rsidR="00275BCE" w:rsidRPr="00275BCE" w:rsidRDefault="00275BCE" w:rsidP="00275BCE">
      <w:pPr>
        <w:jc w:val="right"/>
        <w:rPr>
          <w:sz w:val="18"/>
          <w:szCs w:val="18"/>
        </w:rPr>
      </w:pPr>
    </w:p>
    <w:p w:rsidR="00275BCE" w:rsidRPr="00275BCE" w:rsidRDefault="00275BCE" w:rsidP="00275BCE">
      <w:pPr>
        <w:jc w:val="right"/>
        <w:rPr>
          <w:sz w:val="18"/>
          <w:szCs w:val="18"/>
        </w:rPr>
      </w:pPr>
      <w:r w:rsidRPr="00275BCE">
        <w:rPr>
          <w:sz w:val="18"/>
          <w:szCs w:val="18"/>
        </w:rPr>
        <w:t xml:space="preserve">Приложение 1  к </w:t>
      </w:r>
    </w:p>
    <w:p w:rsidR="00275BCE" w:rsidRPr="00275BCE" w:rsidRDefault="00275BCE" w:rsidP="00275BCE">
      <w:pPr>
        <w:jc w:val="right"/>
        <w:rPr>
          <w:b/>
          <w:sz w:val="18"/>
          <w:szCs w:val="18"/>
        </w:rPr>
      </w:pPr>
      <w:proofErr w:type="gramStart"/>
      <w:r w:rsidRPr="00275BCE">
        <w:rPr>
          <w:sz w:val="18"/>
          <w:szCs w:val="18"/>
        </w:rPr>
        <w:t>Положению</w:t>
      </w:r>
      <w:r w:rsidRPr="00275BCE">
        <w:rPr>
          <w:b/>
          <w:sz w:val="18"/>
          <w:szCs w:val="18"/>
        </w:rPr>
        <w:t xml:space="preserve"> о выдаче (об отказе 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w:t>
      </w:r>
      <w:r>
        <w:rPr>
          <w:b/>
          <w:sz w:val="18"/>
          <w:szCs w:val="18"/>
        </w:rPr>
        <w:t xml:space="preserve"> </w:t>
      </w:r>
      <w:r w:rsidRPr="00275BCE">
        <w:rPr>
          <w:b/>
          <w:sz w:val="18"/>
          <w:szCs w:val="18"/>
        </w:rPr>
        <w:t>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w:t>
      </w:r>
      <w:proofErr w:type="gramEnd"/>
    </w:p>
    <w:p w:rsidR="00275BCE" w:rsidRPr="00275BCE" w:rsidRDefault="00275BCE" w:rsidP="00275BCE">
      <w:pPr>
        <w:jc w:val="right"/>
        <w:rPr>
          <w:b/>
          <w:sz w:val="18"/>
          <w:szCs w:val="18"/>
        </w:rPr>
      </w:pPr>
      <w:r w:rsidRPr="00275BCE">
        <w:rPr>
          <w:b/>
          <w:sz w:val="18"/>
          <w:szCs w:val="18"/>
        </w:rPr>
        <w:t xml:space="preserve"> Пензенской области  площадки, сведения о которых не опубликованы</w:t>
      </w:r>
      <w:r>
        <w:rPr>
          <w:b/>
          <w:sz w:val="18"/>
          <w:szCs w:val="18"/>
        </w:rPr>
        <w:t xml:space="preserve"> </w:t>
      </w:r>
      <w:r w:rsidRPr="00275BCE">
        <w:rPr>
          <w:b/>
          <w:sz w:val="18"/>
          <w:szCs w:val="18"/>
        </w:rPr>
        <w:t xml:space="preserve"> в документах аэронавигационной информации</w:t>
      </w:r>
    </w:p>
    <w:p w:rsidR="00275BCE" w:rsidRPr="00275BCE" w:rsidRDefault="00275BCE" w:rsidP="00275BCE">
      <w:pPr>
        <w:jc w:val="right"/>
        <w:rPr>
          <w:sz w:val="18"/>
          <w:szCs w:val="18"/>
        </w:rPr>
      </w:pPr>
    </w:p>
    <w:p w:rsidR="00275BCE" w:rsidRPr="00275BCE" w:rsidRDefault="00275BCE" w:rsidP="00275BCE">
      <w:pPr>
        <w:jc w:val="right"/>
        <w:rPr>
          <w:i/>
          <w:sz w:val="18"/>
          <w:szCs w:val="18"/>
        </w:rPr>
      </w:pPr>
      <w:r w:rsidRPr="00275BCE">
        <w:rPr>
          <w:i/>
          <w:sz w:val="18"/>
          <w:szCs w:val="18"/>
        </w:rPr>
        <w:t>Форма заявления</w:t>
      </w:r>
    </w:p>
    <w:p w:rsidR="00275BCE" w:rsidRPr="00275BCE" w:rsidRDefault="00275BCE" w:rsidP="00275BCE">
      <w:pPr>
        <w:jc w:val="right"/>
        <w:rPr>
          <w:sz w:val="18"/>
          <w:szCs w:val="18"/>
        </w:rPr>
      </w:pPr>
    </w:p>
    <w:p w:rsidR="00275BCE" w:rsidRPr="00275BCE" w:rsidRDefault="00275BCE" w:rsidP="00275BCE">
      <w:pPr>
        <w:jc w:val="right"/>
        <w:rPr>
          <w:sz w:val="18"/>
          <w:szCs w:val="18"/>
        </w:rPr>
      </w:pPr>
      <w:r w:rsidRPr="00275BCE">
        <w:rPr>
          <w:sz w:val="18"/>
          <w:szCs w:val="18"/>
        </w:rPr>
        <w:t>Главе Администрации  рабочего поселка Мокшан</w:t>
      </w:r>
    </w:p>
    <w:p w:rsidR="00275BCE" w:rsidRPr="00275BCE" w:rsidRDefault="00275BCE" w:rsidP="00B378C8">
      <w:pPr>
        <w:jc w:val="right"/>
        <w:rPr>
          <w:sz w:val="18"/>
          <w:szCs w:val="18"/>
        </w:rPr>
      </w:pPr>
      <w:r w:rsidRPr="00275BCE">
        <w:rPr>
          <w:sz w:val="18"/>
          <w:szCs w:val="18"/>
        </w:rPr>
        <w:t xml:space="preserve">   Мокшанского район Пензенской области                                     </w:t>
      </w:r>
      <w:proofErr w:type="gramStart"/>
      <w:r w:rsidRPr="00275BCE">
        <w:rPr>
          <w:sz w:val="18"/>
          <w:szCs w:val="18"/>
        </w:rPr>
        <w:t>от</w:t>
      </w:r>
      <w:proofErr w:type="gramEnd"/>
      <w:r w:rsidRPr="00275BCE">
        <w:rPr>
          <w:sz w:val="18"/>
          <w:szCs w:val="18"/>
        </w:rPr>
        <w:t>____________________________________________________</w:t>
      </w:r>
    </w:p>
    <w:p w:rsidR="00275BCE" w:rsidRPr="00275BCE" w:rsidRDefault="00275BCE" w:rsidP="00275BCE">
      <w:pPr>
        <w:jc w:val="right"/>
        <w:rPr>
          <w:sz w:val="18"/>
          <w:szCs w:val="18"/>
        </w:rPr>
      </w:pPr>
      <w:r w:rsidRPr="00275BCE">
        <w:rPr>
          <w:sz w:val="18"/>
          <w:szCs w:val="18"/>
        </w:rPr>
        <w:t xml:space="preserve">                                                                 (наименование юридического лица; фамилия, имя, отчество физического лица)</w:t>
      </w:r>
    </w:p>
    <w:p w:rsidR="00275BCE" w:rsidRPr="00275BCE" w:rsidRDefault="00275BCE" w:rsidP="00275BCE">
      <w:pPr>
        <w:jc w:val="right"/>
        <w:rPr>
          <w:sz w:val="18"/>
          <w:szCs w:val="18"/>
        </w:rPr>
      </w:pPr>
      <w:r w:rsidRPr="00275BCE">
        <w:rPr>
          <w:sz w:val="18"/>
          <w:szCs w:val="18"/>
        </w:rPr>
        <w:t>______________________________________________________</w:t>
      </w:r>
    </w:p>
    <w:p w:rsidR="00275BCE" w:rsidRPr="00275BCE" w:rsidRDefault="00275BCE" w:rsidP="00275BCE">
      <w:pPr>
        <w:jc w:val="right"/>
        <w:rPr>
          <w:sz w:val="18"/>
          <w:szCs w:val="18"/>
        </w:rPr>
      </w:pPr>
      <w:r w:rsidRPr="00275BCE">
        <w:rPr>
          <w:sz w:val="18"/>
          <w:szCs w:val="18"/>
        </w:rPr>
        <w:t xml:space="preserve">                                                               (адрес места нахождения/жительства)</w:t>
      </w:r>
    </w:p>
    <w:p w:rsidR="00275BCE" w:rsidRPr="00275BCE" w:rsidRDefault="00275BCE" w:rsidP="00275BCE">
      <w:pPr>
        <w:jc w:val="right"/>
        <w:rPr>
          <w:sz w:val="18"/>
          <w:szCs w:val="18"/>
        </w:rPr>
      </w:pPr>
      <w:r w:rsidRPr="00275BCE">
        <w:rPr>
          <w:sz w:val="18"/>
          <w:szCs w:val="18"/>
        </w:rPr>
        <w:t xml:space="preserve">                                        телефон:______________________,  факс________________</w:t>
      </w:r>
    </w:p>
    <w:p w:rsidR="00275BCE" w:rsidRPr="00275BCE" w:rsidRDefault="00275BCE" w:rsidP="00275BCE">
      <w:pPr>
        <w:jc w:val="right"/>
        <w:rPr>
          <w:sz w:val="18"/>
          <w:szCs w:val="18"/>
        </w:rPr>
      </w:pPr>
      <w:r w:rsidRPr="00275BCE">
        <w:rPr>
          <w:sz w:val="18"/>
          <w:szCs w:val="18"/>
        </w:rPr>
        <w:t xml:space="preserve">                                        эл. почта:________________</w:t>
      </w:r>
      <w:r w:rsidR="00B378C8" w:rsidRPr="00275BCE">
        <w:rPr>
          <w:sz w:val="18"/>
          <w:szCs w:val="18"/>
        </w:rPr>
        <w:t xml:space="preserve"> </w:t>
      </w:r>
    </w:p>
    <w:p w:rsidR="00275BCE" w:rsidRPr="00275BCE" w:rsidRDefault="00275BCE" w:rsidP="00275BCE">
      <w:pPr>
        <w:jc w:val="center"/>
        <w:rPr>
          <w:sz w:val="18"/>
          <w:szCs w:val="18"/>
        </w:rPr>
      </w:pPr>
    </w:p>
    <w:p w:rsidR="00275BCE" w:rsidRPr="00275BCE" w:rsidRDefault="00275BCE" w:rsidP="00275BCE">
      <w:pPr>
        <w:jc w:val="center"/>
        <w:rPr>
          <w:sz w:val="18"/>
          <w:szCs w:val="18"/>
        </w:rPr>
      </w:pPr>
      <w:r w:rsidRPr="00275BCE">
        <w:rPr>
          <w:sz w:val="18"/>
          <w:szCs w:val="18"/>
        </w:rPr>
        <w:t>ЗАЯВЛЕНИЕ</w:t>
      </w:r>
    </w:p>
    <w:p w:rsidR="00275BCE" w:rsidRPr="00275BCE" w:rsidRDefault="00275BCE" w:rsidP="00275BCE">
      <w:pPr>
        <w:jc w:val="center"/>
        <w:rPr>
          <w:sz w:val="18"/>
          <w:szCs w:val="18"/>
        </w:rPr>
      </w:pPr>
      <w:proofErr w:type="gramStart"/>
      <w:r w:rsidRPr="00275BCE">
        <w:rPr>
          <w:sz w:val="18"/>
          <w:szCs w:val="18"/>
        </w:rPr>
        <w:t>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которых</w:t>
      </w:r>
      <w:proofErr w:type="gramEnd"/>
      <w:r w:rsidRPr="00275BCE">
        <w:rPr>
          <w:sz w:val="18"/>
          <w:szCs w:val="18"/>
        </w:rPr>
        <w:t xml:space="preserve"> </w:t>
      </w:r>
      <w:proofErr w:type="gramStart"/>
      <w:r w:rsidRPr="00275BCE">
        <w:rPr>
          <w:sz w:val="18"/>
          <w:szCs w:val="18"/>
        </w:rPr>
        <w:t>не опубликованы в документах аэронавигационной информации</w:t>
      </w:r>
      <w:proofErr w:type="gramEnd"/>
    </w:p>
    <w:p w:rsidR="00275BCE" w:rsidRPr="00275BCE" w:rsidRDefault="00275BCE" w:rsidP="00275BCE">
      <w:pPr>
        <w:jc w:val="center"/>
        <w:rPr>
          <w:sz w:val="18"/>
          <w:szCs w:val="18"/>
        </w:rPr>
      </w:pPr>
    </w:p>
    <w:p w:rsidR="00275BCE" w:rsidRPr="00275BCE" w:rsidRDefault="00275BCE" w:rsidP="00275BCE">
      <w:pPr>
        <w:jc w:val="both"/>
        <w:rPr>
          <w:sz w:val="18"/>
          <w:szCs w:val="18"/>
        </w:rPr>
      </w:pPr>
      <w:r w:rsidRPr="00275BCE">
        <w:rPr>
          <w:sz w:val="18"/>
          <w:szCs w:val="18"/>
        </w:rPr>
        <w:t>Прошу выдать разрешение на выполнение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w:t>
      </w:r>
    </w:p>
    <w:p w:rsidR="00275BCE" w:rsidRPr="00275BCE" w:rsidRDefault="00275BCE" w:rsidP="00275BCE">
      <w:pPr>
        <w:jc w:val="both"/>
        <w:rPr>
          <w:sz w:val="18"/>
          <w:szCs w:val="18"/>
        </w:rPr>
      </w:pPr>
      <w:r w:rsidRPr="00275BCE">
        <w:rPr>
          <w:sz w:val="18"/>
          <w:szCs w:val="18"/>
        </w:rPr>
        <w:t>______________________________________________________</w:t>
      </w:r>
    </w:p>
    <w:p w:rsidR="00275BCE" w:rsidRPr="00275BCE" w:rsidRDefault="00275BCE" w:rsidP="00275BCE">
      <w:pPr>
        <w:jc w:val="both"/>
        <w:rPr>
          <w:sz w:val="18"/>
          <w:szCs w:val="18"/>
        </w:rPr>
      </w:pPr>
      <w:r w:rsidRPr="00275BCE">
        <w:rPr>
          <w:sz w:val="18"/>
          <w:szCs w:val="18"/>
        </w:rPr>
        <w:t>(авиационных работ, парашютных прыжков, подъема привязных аэростатов, демонстрационных полетов, полетов БВС, посадки (взлета) на площадку)</w:t>
      </w:r>
    </w:p>
    <w:p w:rsidR="00275BCE" w:rsidRPr="00275BCE" w:rsidRDefault="00275BCE" w:rsidP="00275BCE">
      <w:pPr>
        <w:jc w:val="both"/>
        <w:rPr>
          <w:sz w:val="18"/>
          <w:szCs w:val="18"/>
        </w:rPr>
      </w:pPr>
      <w:r>
        <w:rPr>
          <w:sz w:val="18"/>
          <w:szCs w:val="18"/>
        </w:rPr>
        <w:t>с целью:_____________</w:t>
      </w:r>
      <w:r w:rsidRPr="00275BCE">
        <w:rPr>
          <w:sz w:val="18"/>
          <w:szCs w:val="18"/>
        </w:rPr>
        <w:t xml:space="preserve"> </w:t>
      </w:r>
      <w:r w:rsidRPr="00275BCE">
        <w:rPr>
          <w:sz w:val="18"/>
          <w:szCs w:val="18"/>
        </w:rPr>
        <w:t>_____________________________</w:t>
      </w:r>
      <w:r w:rsidRPr="00275BCE">
        <w:rPr>
          <w:sz w:val="18"/>
          <w:szCs w:val="18"/>
        </w:rPr>
        <w:t xml:space="preserve"> </w:t>
      </w:r>
      <w:r w:rsidRPr="00275BCE">
        <w:rPr>
          <w:sz w:val="18"/>
          <w:szCs w:val="18"/>
        </w:rPr>
        <w:t>__,</w:t>
      </w:r>
    </w:p>
    <w:p w:rsidR="00275BCE" w:rsidRPr="00275BCE" w:rsidRDefault="00275BCE" w:rsidP="00275BCE">
      <w:pPr>
        <w:jc w:val="both"/>
        <w:rPr>
          <w:sz w:val="18"/>
          <w:szCs w:val="18"/>
        </w:rPr>
      </w:pPr>
      <w:r w:rsidRPr="00275BCE">
        <w:rPr>
          <w:sz w:val="18"/>
          <w:szCs w:val="18"/>
        </w:rPr>
        <w:t>на воздуш</w:t>
      </w:r>
      <w:r w:rsidR="00B378C8">
        <w:rPr>
          <w:sz w:val="18"/>
          <w:szCs w:val="18"/>
        </w:rPr>
        <w:t>ном судне: __________________________________</w:t>
      </w:r>
    </w:p>
    <w:p w:rsidR="00275BCE" w:rsidRPr="00275BCE" w:rsidRDefault="00275BCE" w:rsidP="00275BCE">
      <w:pPr>
        <w:jc w:val="both"/>
        <w:rPr>
          <w:sz w:val="18"/>
          <w:szCs w:val="18"/>
        </w:rPr>
      </w:pPr>
      <w:proofErr w:type="gramStart"/>
      <w:r w:rsidRPr="00275BCE">
        <w:rPr>
          <w:sz w:val="18"/>
          <w:szCs w:val="18"/>
        </w:rPr>
        <w:lastRenderedPageBreak/>
        <w:t>(указать количество и тип воздушных судов, государственный регистрационный (опознавательный) знак воздушного судна (если известно заранее)  место использования воздушного пространства (посадки/взлета)</w:t>
      </w:r>
      <w:proofErr w:type="gramEnd"/>
    </w:p>
    <w:p w:rsidR="00275BCE" w:rsidRPr="00275BCE" w:rsidRDefault="00275BCE" w:rsidP="00275BCE">
      <w:pPr>
        <w:jc w:val="both"/>
        <w:rPr>
          <w:sz w:val="18"/>
          <w:szCs w:val="18"/>
        </w:rPr>
      </w:pPr>
      <w:r w:rsidRPr="00275BCE">
        <w:rPr>
          <w:sz w:val="18"/>
          <w:szCs w:val="18"/>
        </w:rPr>
        <w:t xml:space="preserve">место использования воздушного пространства:_______________________________ </w:t>
      </w:r>
    </w:p>
    <w:p w:rsidR="00275BCE" w:rsidRPr="00275BCE" w:rsidRDefault="00275BCE" w:rsidP="00275BCE">
      <w:pPr>
        <w:jc w:val="both"/>
        <w:rPr>
          <w:sz w:val="18"/>
          <w:szCs w:val="18"/>
        </w:rPr>
      </w:pPr>
      <w:r w:rsidRPr="00275BCE">
        <w:rPr>
          <w:sz w:val="18"/>
          <w:szCs w:val="18"/>
        </w:rPr>
        <w:t>(район проведения авиационных работ, демонстрационных полетов, посадочные площадки, площадки приземления парашютистов, точку подъема привязного аэростата, полетов БВС)</w:t>
      </w:r>
    </w:p>
    <w:p w:rsidR="00275BCE" w:rsidRPr="00275BCE" w:rsidRDefault="00275BCE" w:rsidP="00275BCE">
      <w:pPr>
        <w:jc w:val="both"/>
        <w:rPr>
          <w:sz w:val="18"/>
          <w:szCs w:val="18"/>
        </w:rPr>
      </w:pPr>
      <w:r w:rsidRPr="00275BCE">
        <w:rPr>
          <w:sz w:val="18"/>
          <w:szCs w:val="18"/>
        </w:rPr>
        <w:t>Срок использования воздушного пространства:</w:t>
      </w:r>
    </w:p>
    <w:p w:rsidR="00275BCE" w:rsidRPr="00275BCE" w:rsidRDefault="00275BCE" w:rsidP="00275BCE">
      <w:pPr>
        <w:jc w:val="both"/>
        <w:rPr>
          <w:sz w:val="18"/>
          <w:szCs w:val="18"/>
        </w:rPr>
      </w:pPr>
      <w:r w:rsidRPr="00275BCE">
        <w:rPr>
          <w:sz w:val="18"/>
          <w:szCs w:val="18"/>
        </w:rPr>
        <w:t>дата начала использования:___________________,</w:t>
      </w:r>
    </w:p>
    <w:p w:rsidR="00275BCE" w:rsidRPr="00275BCE" w:rsidRDefault="00275BCE" w:rsidP="00275BCE">
      <w:pPr>
        <w:jc w:val="both"/>
        <w:rPr>
          <w:sz w:val="18"/>
          <w:szCs w:val="18"/>
        </w:rPr>
      </w:pPr>
      <w:r w:rsidRPr="00275BCE">
        <w:rPr>
          <w:sz w:val="18"/>
          <w:szCs w:val="18"/>
        </w:rPr>
        <w:t>дата окончания использования:________________,</w:t>
      </w:r>
    </w:p>
    <w:p w:rsidR="00275BCE" w:rsidRPr="00275BCE" w:rsidRDefault="00275BCE" w:rsidP="00275BCE">
      <w:pPr>
        <w:jc w:val="both"/>
        <w:rPr>
          <w:sz w:val="18"/>
          <w:szCs w:val="18"/>
        </w:rPr>
      </w:pPr>
      <w:r w:rsidRPr="00275BCE">
        <w:rPr>
          <w:sz w:val="18"/>
          <w:szCs w:val="18"/>
        </w:rPr>
        <w:t>время использования воздушного пространства:_______________________________ ______________________________________________________</w:t>
      </w:r>
    </w:p>
    <w:p w:rsidR="00275BCE" w:rsidRPr="00275BCE" w:rsidRDefault="00275BCE" w:rsidP="00275BCE">
      <w:pPr>
        <w:jc w:val="both"/>
        <w:rPr>
          <w:sz w:val="18"/>
          <w:szCs w:val="18"/>
        </w:rPr>
      </w:pPr>
      <w:r w:rsidRPr="00275BCE">
        <w:rPr>
          <w:sz w:val="18"/>
          <w:szCs w:val="18"/>
        </w:rPr>
        <w:t xml:space="preserve">               (планируемое время начала и окончания использования воздушного пространства)</w:t>
      </w:r>
    </w:p>
    <w:p w:rsidR="00275BCE" w:rsidRPr="00275BCE" w:rsidRDefault="00275BCE" w:rsidP="00275BCE">
      <w:pPr>
        <w:jc w:val="both"/>
        <w:rPr>
          <w:sz w:val="18"/>
          <w:szCs w:val="18"/>
        </w:rPr>
      </w:pPr>
    </w:p>
    <w:p w:rsidR="00275BCE" w:rsidRPr="00275BCE" w:rsidRDefault="00275BCE" w:rsidP="00275BCE">
      <w:pPr>
        <w:jc w:val="both"/>
        <w:rPr>
          <w:sz w:val="18"/>
          <w:szCs w:val="18"/>
        </w:rPr>
      </w:pPr>
      <w:r w:rsidRPr="00275BCE">
        <w:rPr>
          <w:sz w:val="18"/>
          <w:szCs w:val="18"/>
        </w:rPr>
        <w:t>Приложение:____________</w:t>
      </w:r>
      <w:r>
        <w:rPr>
          <w:sz w:val="18"/>
          <w:szCs w:val="18"/>
        </w:rPr>
        <w:t>_______________________________</w:t>
      </w:r>
    </w:p>
    <w:p w:rsidR="00275BCE" w:rsidRPr="00275BCE" w:rsidRDefault="00275BCE" w:rsidP="00275BCE">
      <w:pPr>
        <w:jc w:val="both"/>
        <w:rPr>
          <w:sz w:val="18"/>
          <w:szCs w:val="18"/>
        </w:rPr>
      </w:pPr>
      <w:r w:rsidRPr="00275BCE">
        <w:rPr>
          <w:sz w:val="18"/>
          <w:szCs w:val="18"/>
        </w:rPr>
        <w:t>(документы, прилагаемые к заявлению)</w:t>
      </w:r>
    </w:p>
    <w:p w:rsidR="00275BCE" w:rsidRPr="00275BCE" w:rsidRDefault="00275BCE" w:rsidP="00275BCE">
      <w:pPr>
        <w:jc w:val="both"/>
        <w:rPr>
          <w:sz w:val="18"/>
          <w:szCs w:val="18"/>
        </w:rPr>
      </w:pPr>
      <w:r w:rsidRPr="00275BCE">
        <w:rPr>
          <w:sz w:val="18"/>
          <w:szCs w:val="18"/>
        </w:rPr>
        <w:t xml:space="preserve">Результат рассмотрения заявления прошу выдать на руки в Администрации рабочего поселка Мокшан   Мокшанского район Пензенской области   или направить по адресу:__________________________________ </w:t>
      </w:r>
    </w:p>
    <w:p w:rsidR="00275BCE" w:rsidRPr="00275BCE" w:rsidRDefault="00275BCE" w:rsidP="00275BCE">
      <w:pPr>
        <w:jc w:val="both"/>
        <w:rPr>
          <w:sz w:val="18"/>
          <w:szCs w:val="18"/>
        </w:rPr>
      </w:pPr>
      <w:r w:rsidRPr="00275BCE">
        <w:rPr>
          <w:sz w:val="18"/>
          <w:szCs w:val="18"/>
        </w:rPr>
        <w:t>иное:__________________________________________________</w:t>
      </w:r>
    </w:p>
    <w:p w:rsidR="00275BCE" w:rsidRPr="00275BCE" w:rsidRDefault="00275BCE" w:rsidP="00275BCE">
      <w:pPr>
        <w:jc w:val="both"/>
        <w:rPr>
          <w:sz w:val="18"/>
          <w:szCs w:val="18"/>
        </w:rPr>
      </w:pPr>
      <w:r w:rsidRPr="00275BCE">
        <w:rPr>
          <w:sz w:val="18"/>
          <w:szCs w:val="18"/>
        </w:rPr>
        <w:t>(нужное подчеркнуть)</w:t>
      </w:r>
    </w:p>
    <w:p w:rsidR="00275BCE" w:rsidRPr="00275BCE" w:rsidRDefault="00275BCE" w:rsidP="00B378C8">
      <w:pPr>
        <w:rPr>
          <w:sz w:val="18"/>
          <w:szCs w:val="18"/>
        </w:rPr>
      </w:pPr>
      <w:r w:rsidRPr="00275BCE">
        <w:rPr>
          <w:sz w:val="18"/>
          <w:szCs w:val="18"/>
        </w:rPr>
        <w:t>«____»____________ 20__ г.</w:t>
      </w:r>
      <w:r w:rsidR="00B378C8">
        <w:rPr>
          <w:sz w:val="18"/>
          <w:szCs w:val="18"/>
        </w:rPr>
        <w:t xml:space="preserve"> </w:t>
      </w:r>
      <w:r w:rsidRPr="00275BCE">
        <w:rPr>
          <w:sz w:val="18"/>
          <w:szCs w:val="18"/>
        </w:rPr>
        <w:t>________________________________________________</w:t>
      </w:r>
    </w:p>
    <w:p w:rsidR="00275BCE" w:rsidRPr="00275BCE" w:rsidRDefault="00B378C8" w:rsidP="00B378C8">
      <w:pPr>
        <w:rPr>
          <w:sz w:val="18"/>
          <w:szCs w:val="18"/>
        </w:rPr>
      </w:pPr>
      <w:r>
        <w:rPr>
          <w:sz w:val="18"/>
          <w:szCs w:val="18"/>
        </w:rPr>
        <w:t xml:space="preserve">            </w:t>
      </w:r>
      <w:r w:rsidR="00275BCE" w:rsidRPr="00275BCE">
        <w:rPr>
          <w:sz w:val="18"/>
          <w:szCs w:val="18"/>
        </w:rPr>
        <w:t xml:space="preserve">           </w:t>
      </w:r>
      <w:proofErr w:type="gramStart"/>
      <w:r w:rsidR="00275BCE" w:rsidRPr="00275BCE">
        <w:rPr>
          <w:sz w:val="18"/>
          <w:szCs w:val="18"/>
        </w:rPr>
        <w:t>(подпись,     расшифровка      подписи</w:t>
      </w:r>
      <w:proofErr w:type="gramEnd"/>
    </w:p>
    <w:p w:rsidR="00275BCE" w:rsidRPr="00275BCE" w:rsidRDefault="00275BCE" w:rsidP="00275BCE">
      <w:pPr>
        <w:jc w:val="both"/>
        <w:rPr>
          <w:sz w:val="18"/>
          <w:szCs w:val="18"/>
        </w:rPr>
      </w:pPr>
    </w:p>
    <w:p w:rsidR="00275BCE" w:rsidRPr="00275BCE" w:rsidRDefault="00275BCE" w:rsidP="00275BCE">
      <w:pPr>
        <w:jc w:val="right"/>
        <w:rPr>
          <w:sz w:val="18"/>
          <w:szCs w:val="18"/>
          <w:lang w:eastAsia="en-US"/>
        </w:rPr>
      </w:pPr>
      <w:r w:rsidRPr="00275BCE">
        <w:rPr>
          <w:sz w:val="18"/>
          <w:szCs w:val="18"/>
          <w:lang w:eastAsia="en-US"/>
        </w:rPr>
        <w:t>Приложение 2</w:t>
      </w:r>
    </w:p>
    <w:p w:rsidR="00275BCE" w:rsidRPr="00275BCE" w:rsidRDefault="00275BCE" w:rsidP="00275BCE">
      <w:pPr>
        <w:jc w:val="right"/>
        <w:rPr>
          <w:sz w:val="18"/>
          <w:szCs w:val="18"/>
          <w:lang w:eastAsia="en-US"/>
        </w:rPr>
      </w:pPr>
      <w:r w:rsidRPr="00275BCE">
        <w:rPr>
          <w:sz w:val="18"/>
          <w:szCs w:val="18"/>
          <w:lang w:eastAsia="en-US"/>
        </w:rPr>
        <w:t>УТВЕРЖДЕНО</w:t>
      </w:r>
    </w:p>
    <w:p w:rsidR="00275BCE" w:rsidRPr="00275BCE" w:rsidRDefault="00275BCE" w:rsidP="00275BCE">
      <w:pPr>
        <w:jc w:val="right"/>
        <w:rPr>
          <w:sz w:val="18"/>
          <w:szCs w:val="18"/>
          <w:lang w:eastAsia="en-US"/>
        </w:rPr>
      </w:pPr>
      <w:r w:rsidRPr="00275BCE">
        <w:rPr>
          <w:sz w:val="18"/>
          <w:szCs w:val="18"/>
          <w:lang w:eastAsia="en-US"/>
        </w:rPr>
        <w:t xml:space="preserve">постановлением Администрации </w:t>
      </w:r>
    </w:p>
    <w:p w:rsidR="00275BCE" w:rsidRPr="00275BCE" w:rsidRDefault="00275BCE" w:rsidP="00275BCE">
      <w:pPr>
        <w:jc w:val="right"/>
        <w:rPr>
          <w:sz w:val="18"/>
          <w:szCs w:val="18"/>
          <w:lang w:eastAsia="en-US"/>
        </w:rPr>
      </w:pPr>
      <w:r w:rsidRPr="00275BCE">
        <w:rPr>
          <w:sz w:val="18"/>
          <w:szCs w:val="18"/>
          <w:lang w:eastAsia="en-US"/>
        </w:rPr>
        <w:t>рабочего поселка Мокшан</w:t>
      </w:r>
    </w:p>
    <w:p w:rsidR="00275BCE" w:rsidRPr="00275BCE" w:rsidRDefault="00275BCE" w:rsidP="00275BCE">
      <w:pPr>
        <w:jc w:val="right"/>
        <w:rPr>
          <w:sz w:val="18"/>
          <w:szCs w:val="18"/>
          <w:lang w:eastAsia="en-US"/>
        </w:rPr>
      </w:pPr>
      <w:r w:rsidRPr="00275BCE">
        <w:rPr>
          <w:sz w:val="18"/>
          <w:szCs w:val="18"/>
          <w:lang w:eastAsia="en-US"/>
        </w:rPr>
        <w:t xml:space="preserve">Мокшанского района </w:t>
      </w:r>
    </w:p>
    <w:p w:rsidR="00275BCE" w:rsidRPr="00275BCE" w:rsidRDefault="00275BCE" w:rsidP="00275BCE">
      <w:pPr>
        <w:jc w:val="right"/>
        <w:rPr>
          <w:sz w:val="18"/>
          <w:szCs w:val="18"/>
          <w:lang w:eastAsia="en-US"/>
        </w:rPr>
      </w:pPr>
      <w:r w:rsidRPr="00275BCE">
        <w:rPr>
          <w:sz w:val="18"/>
          <w:szCs w:val="18"/>
          <w:lang w:eastAsia="en-US"/>
        </w:rPr>
        <w:t xml:space="preserve">Пензенской области </w:t>
      </w:r>
    </w:p>
    <w:p w:rsidR="00275BCE" w:rsidRPr="00275BCE" w:rsidRDefault="00275BCE" w:rsidP="00275BCE">
      <w:pPr>
        <w:jc w:val="right"/>
        <w:rPr>
          <w:sz w:val="18"/>
          <w:szCs w:val="18"/>
        </w:rPr>
      </w:pPr>
      <w:r w:rsidRPr="00275BCE">
        <w:rPr>
          <w:sz w:val="18"/>
          <w:szCs w:val="18"/>
        </w:rPr>
        <w:t>от 03.07.2025  № 421</w:t>
      </w:r>
    </w:p>
    <w:p w:rsidR="00275BCE" w:rsidRPr="00275BCE" w:rsidRDefault="00275BCE" w:rsidP="00275BCE">
      <w:pPr>
        <w:rPr>
          <w:sz w:val="18"/>
          <w:szCs w:val="18"/>
          <w:lang w:eastAsia="zh-CN"/>
        </w:rPr>
      </w:pPr>
    </w:p>
    <w:p w:rsidR="00275BCE" w:rsidRPr="00275BCE" w:rsidRDefault="00275BCE" w:rsidP="00275BCE">
      <w:pPr>
        <w:jc w:val="center"/>
        <w:rPr>
          <w:sz w:val="18"/>
          <w:szCs w:val="18"/>
        </w:rPr>
      </w:pPr>
      <w:r w:rsidRPr="00275BCE">
        <w:rPr>
          <w:sz w:val="18"/>
          <w:szCs w:val="18"/>
        </w:rPr>
        <w:t>ПОЛОЖЕНИЕ</w:t>
      </w:r>
    </w:p>
    <w:p w:rsidR="00275BCE" w:rsidRPr="00275BCE" w:rsidRDefault="00275BCE" w:rsidP="00275BCE">
      <w:pPr>
        <w:jc w:val="center"/>
        <w:rPr>
          <w:sz w:val="18"/>
          <w:szCs w:val="18"/>
        </w:rPr>
      </w:pPr>
      <w:proofErr w:type="gramStart"/>
      <w:r w:rsidRPr="00275BCE">
        <w:rPr>
          <w:sz w:val="18"/>
          <w:szCs w:val="18"/>
        </w:rPr>
        <w:t>о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w:t>
      </w:r>
      <w:proofErr w:type="gramEnd"/>
      <w:r w:rsidRPr="00275BCE">
        <w:rPr>
          <w:sz w:val="18"/>
          <w:szCs w:val="18"/>
        </w:rPr>
        <w:t xml:space="preserve"> области» площадки, сведения о которых не опубликованы в документах аэронавигационной информации</w:t>
      </w:r>
    </w:p>
    <w:p w:rsidR="00275BCE" w:rsidRPr="00275BCE" w:rsidRDefault="00275BCE" w:rsidP="00275BCE">
      <w:pPr>
        <w:jc w:val="center"/>
        <w:rPr>
          <w:sz w:val="18"/>
          <w:szCs w:val="18"/>
        </w:rPr>
      </w:pPr>
    </w:p>
    <w:p w:rsidR="00275BCE" w:rsidRPr="00275BCE" w:rsidRDefault="00275BCE" w:rsidP="00275BCE">
      <w:pPr>
        <w:jc w:val="center"/>
        <w:rPr>
          <w:sz w:val="18"/>
          <w:szCs w:val="18"/>
        </w:rPr>
      </w:pPr>
      <w:r w:rsidRPr="00275BCE">
        <w:rPr>
          <w:sz w:val="18"/>
          <w:szCs w:val="18"/>
        </w:rPr>
        <w:t>1. Общие положения</w:t>
      </w:r>
    </w:p>
    <w:p w:rsidR="00275BCE" w:rsidRPr="00275BCE" w:rsidRDefault="00275BCE" w:rsidP="00275BCE">
      <w:pPr>
        <w:tabs>
          <w:tab w:val="left" w:pos="284"/>
        </w:tabs>
        <w:jc w:val="both"/>
        <w:rPr>
          <w:sz w:val="18"/>
          <w:szCs w:val="18"/>
        </w:rPr>
      </w:pPr>
      <w:r w:rsidRPr="00275BCE">
        <w:rPr>
          <w:sz w:val="18"/>
          <w:szCs w:val="18"/>
        </w:rPr>
        <w:tab/>
        <w:t xml:space="preserve">1.1.   Комиссия по рассмотрению заявлений о выдаче разрешения (далее </w:t>
      </w:r>
      <w:proofErr w:type="gramStart"/>
      <w:r w:rsidRPr="00275BCE">
        <w:rPr>
          <w:sz w:val="18"/>
          <w:szCs w:val="18"/>
        </w:rPr>
        <w:t>-р</w:t>
      </w:r>
      <w:proofErr w:type="gramEnd"/>
      <w:r w:rsidRPr="00275BCE">
        <w:rPr>
          <w:sz w:val="18"/>
          <w:szCs w:val="18"/>
        </w:rPr>
        <w:t xml:space="preserve">азрешение)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w:t>
      </w:r>
      <w:proofErr w:type="gramStart"/>
      <w:r w:rsidRPr="00275BCE">
        <w:rPr>
          <w:sz w:val="18"/>
          <w:szCs w:val="18"/>
        </w:rPr>
        <w:t xml:space="preserve">Пензенской области» площадки, сведения о которых не опубликованы в документах аэронавигационной информации (далее - комиссия) является коллегиальным органом, образованным для </w:t>
      </w:r>
      <w:r w:rsidRPr="00275BCE">
        <w:rPr>
          <w:sz w:val="18"/>
          <w:szCs w:val="18"/>
        </w:rPr>
        <w:lastRenderedPageBreak/>
        <w:t>согласования вопросов, связанных с выдачей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w:t>
      </w:r>
      <w:proofErr w:type="gramEnd"/>
      <w:r w:rsidRPr="00275BCE">
        <w:rPr>
          <w:sz w:val="18"/>
          <w:szCs w:val="18"/>
        </w:rPr>
        <w:t xml:space="preserve">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которых не опубликованы в документах аэронавигационной информации.</w:t>
      </w:r>
    </w:p>
    <w:p w:rsidR="00275BCE" w:rsidRPr="00275BCE" w:rsidRDefault="00275BCE" w:rsidP="00275BCE">
      <w:pPr>
        <w:tabs>
          <w:tab w:val="left" w:pos="284"/>
        </w:tabs>
        <w:jc w:val="both"/>
        <w:rPr>
          <w:sz w:val="18"/>
          <w:szCs w:val="18"/>
        </w:rPr>
      </w:pPr>
      <w:r w:rsidRPr="00275BCE">
        <w:rPr>
          <w:sz w:val="18"/>
          <w:szCs w:val="18"/>
        </w:rPr>
        <w:tab/>
        <w:t xml:space="preserve">1.2. Основными функциями   комиссии являются рассмотрение заявлений о выдаче разрешения, принятие решения о выдаче разрешения </w:t>
      </w:r>
      <w:proofErr w:type="gramStart"/>
      <w:r w:rsidRPr="00275BCE">
        <w:rPr>
          <w:sz w:val="18"/>
          <w:szCs w:val="18"/>
        </w:rPr>
        <w:t>или</w:t>
      </w:r>
      <w:proofErr w:type="gramEnd"/>
      <w:r w:rsidRPr="00275BCE">
        <w:rPr>
          <w:sz w:val="18"/>
          <w:szCs w:val="18"/>
        </w:rPr>
        <w:t xml:space="preserve"> об отказе в выдаче разрешения.</w:t>
      </w:r>
    </w:p>
    <w:p w:rsidR="00275BCE" w:rsidRPr="00275BCE" w:rsidRDefault="00275BCE" w:rsidP="00275BCE">
      <w:pPr>
        <w:tabs>
          <w:tab w:val="left" w:pos="284"/>
        </w:tabs>
        <w:jc w:val="center"/>
        <w:rPr>
          <w:sz w:val="18"/>
          <w:szCs w:val="18"/>
        </w:rPr>
      </w:pPr>
      <w:r w:rsidRPr="00275BCE">
        <w:rPr>
          <w:sz w:val="18"/>
          <w:szCs w:val="18"/>
        </w:rPr>
        <w:t>2. Состав  комиссии</w:t>
      </w:r>
    </w:p>
    <w:p w:rsidR="00275BCE" w:rsidRPr="00275BCE" w:rsidRDefault="00275BCE" w:rsidP="00275BCE">
      <w:pPr>
        <w:tabs>
          <w:tab w:val="left" w:pos="284"/>
        </w:tabs>
        <w:jc w:val="both"/>
        <w:rPr>
          <w:sz w:val="18"/>
          <w:szCs w:val="18"/>
        </w:rPr>
      </w:pPr>
      <w:r w:rsidRPr="00275BCE">
        <w:rPr>
          <w:sz w:val="18"/>
          <w:szCs w:val="18"/>
        </w:rPr>
        <w:tab/>
        <w:t xml:space="preserve">2.1.   Комиссия формируется в составе председателя комиссии, заместителя председателя комиссии,  секретаря комиссии и других членов комиссии. В состав комиссии включаются представители органов местного самоуправления  муниципального образования Администрации рабочего поселка Мокшан Мокшанского   района. </w:t>
      </w:r>
    </w:p>
    <w:p w:rsidR="00275BCE" w:rsidRPr="00275BCE" w:rsidRDefault="00275BCE" w:rsidP="00275BCE">
      <w:pPr>
        <w:tabs>
          <w:tab w:val="left" w:pos="284"/>
        </w:tabs>
        <w:jc w:val="both"/>
        <w:rPr>
          <w:sz w:val="18"/>
          <w:szCs w:val="18"/>
        </w:rPr>
      </w:pPr>
    </w:p>
    <w:p w:rsidR="00275BCE" w:rsidRPr="00275BCE" w:rsidRDefault="00275BCE" w:rsidP="00275BCE">
      <w:pPr>
        <w:tabs>
          <w:tab w:val="left" w:pos="284"/>
        </w:tabs>
        <w:jc w:val="center"/>
        <w:rPr>
          <w:sz w:val="18"/>
          <w:szCs w:val="18"/>
        </w:rPr>
      </w:pPr>
      <w:r w:rsidRPr="00275BCE">
        <w:rPr>
          <w:sz w:val="18"/>
          <w:szCs w:val="18"/>
        </w:rPr>
        <w:t>3. Организация работы  комиссии</w:t>
      </w:r>
    </w:p>
    <w:p w:rsidR="00275BCE" w:rsidRPr="00275BCE" w:rsidRDefault="00275BCE" w:rsidP="00275BCE">
      <w:pPr>
        <w:tabs>
          <w:tab w:val="left" w:pos="284"/>
        </w:tabs>
        <w:jc w:val="both"/>
        <w:rPr>
          <w:sz w:val="18"/>
          <w:szCs w:val="18"/>
        </w:rPr>
      </w:pPr>
      <w:r w:rsidRPr="00275BCE">
        <w:rPr>
          <w:sz w:val="18"/>
          <w:szCs w:val="18"/>
        </w:rPr>
        <w:t xml:space="preserve">           3.1.  </w:t>
      </w:r>
      <w:proofErr w:type="gramStart"/>
      <w:r w:rsidRPr="00275BCE">
        <w:rPr>
          <w:sz w:val="18"/>
          <w:szCs w:val="18"/>
        </w:rPr>
        <w:t>К</w:t>
      </w:r>
      <w:proofErr w:type="gramEnd"/>
      <w:r w:rsidRPr="00275BCE">
        <w:rPr>
          <w:sz w:val="18"/>
          <w:szCs w:val="18"/>
        </w:rPr>
        <w:t xml:space="preserve"> комиссия осуществляет свою деятельность путем проведения заседаний.</w:t>
      </w:r>
    </w:p>
    <w:p w:rsidR="00275BCE" w:rsidRPr="00275BCE" w:rsidRDefault="00275BCE" w:rsidP="00275BCE">
      <w:pPr>
        <w:tabs>
          <w:tab w:val="left" w:pos="284"/>
        </w:tabs>
        <w:jc w:val="both"/>
        <w:rPr>
          <w:sz w:val="18"/>
          <w:szCs w:val="18"/>
        </w:rPr>
      </w:pPr>
      <w:r w:rsidRPr="00275BCE">
        <w:rPr>
          <w:sz w:val="18"/>
          <w:szCs w:val="18"/>
        </w:rPr>
        <w:tab/>
        <w:t>3.2. Состав     комиссии утверждается правовым актом Администрации рабочего поселка Мокшан Мокшанского  района.</w:t>
      </w:r>
    </w:p>
    <w:p w:rsidR="00275BCE" w:rsidRPr="00275BCE" w:rsidRDefault="00275BCE" w:rsidP="00275BCE">
      <w:pPr>
        <w:tabs>
          <w:tab w:val="left" w:pos="284"/>
        </w:tabs>
        <w:jc w:val="both"/>
        <w:rPr>
          <w:sz w:val="18"/>
          <w:szCs w:val="18"/>
        </w:rPr>
      </w:pPr>
      <w:r w:rsidRPr="00275BCE">
        <w:rPr>
          <w:sz w:val="18"/>
          <w:szCs w:val="18"/>
        </w:rPr>
        <w:tab/>
        <w:t xml:space="preserve">3.3. Заявление рассматривается   комиссией в течение 10 рабочих дней с момента его поступления в Администрацию   рабочего поселка Мокшан муниципального района Мокшанский район Пензенской области  </w:t>
      </w:r>
    </w:p>
    <w:p w:rsidR="00275BCE" w:rsidRPr="00275BCE" w:rsidRDefault="00275BCE" w:rsidP="00275BCE">
      <w:pPr>
        <w:tabs>
          <w:tab w:val="left" w:pos="284"/>
        </w:tabs>
        <w:jc w:val="both"/>
        <w:rPr>
          <w:sz w:val="18"/>
          <w:szCs w:val="18"/>
        </w:rPr>
      </w:pPr>
      <w:r w:rsidRPr="00275BCE">
        <w:rPr>
          <w:sz w:val="18"/>
          <w:szCs w:val="18"/>
        </w:rPr>
        <w:tab/>
        <w:t>3.4.   Комиссия при рассмотрении заявления:</w:t>
      </w:r>
    </w:p>
    <w:p w:rsidR="00275BCE" w:rsidRPr="00275BCE" w:rsidRDefault="00275BCE" w:rsidP="00275BCE">
      <w:pPr>
        <w:tabs>
          <w:tab w:val="left" w:pos="284"/>
        </w:tabs>
        <w:jc w:val="both"/>
        <w:rPr>
          <w:sz w:val="18"/>
          <w:szCs w:val="18"/>
        </w:rPr>
      </w:pPr>
      <w:r w:rsidRPr="00275BCE">
        <w:rPr>
          <w:sz w:val="18"/>
          <w:szCs w:val="18"/>
        </w:rPr>
        <w:tab/>
        <w:t>- проводит проверку наличия представленных документов;</w:t>
      </w:r>
    </w:p>
    <w:p w:rsidR="00275BCE" w:rsidRPr="00275BCE" w:rsidRDefault="00275BCE" w:rsidP="00275BCE">
      <w:pPr>
        <w:tabs>
          <w:tab w:val="left" w:pos="284"/>
        </w:tabs>
        <w:jc w:val="both"/>
        <w:rPr>
          <w:sz w:val="18"/>
          <w:szCs w:val="18"/>
        </w:rPr>
      </w:pPr>
      <w:r w:rsidRPr="00275BCE">
        <w:rPr>
          <w:sz w:val="18"/>
          <w:szCs w:val="18"/>
        </w:rPr>
        <w:tab/>
        <w:t>- оформляет решение о выдаче разрешения заявителю по форме согласно приложению № 1 к настоящему положению или об отказе в выдаче разрешения по форме согласно приложению № 2 к настоящему положению.</w:t>
      </w:r>
    </w:p>
    <w:p w:rsidR="00275BCE" w:rsidRPr="00275BCE" w:rsidRDefault="00275BCE" w:rsidP="00275BCE">
      <w:pPr>
        <w:tabs>
          <w:tab w:val="left" w:pos="284"/>
        </w:tabs>
        <w:jc w:val="both"/>
        <w:rPr>
          <w:sz w:val="18"/>
          <w:szCs w:val="18"/>
        </w:rPr>
      </w:pPr>
      <w:r w:rsidRPr="00275BCE">
        <w:rPr>
          <w:sz w:val="18"/>
          <w:szCs w:val="18"/>
        </w:rPr>
        <w:tab/>
        <w:t>3.5. Решение о выдаче разрешения заявителю или об отказе в выдаче разрешения   комиссией принимаются открытым голосованием простым большинством голосов ее членов, участвующих в заседании, при наличии кворума не менее половины от общего числа ее членов.</w:t>
      </w:r>
    </w:p>
    <w:p w:rsidR="00275BCE" w:rsidRPr="00275BCE" w:rsidRDefault="00275BCE" w:rsidP="00275BCE">
      <w:pPr>
        <w:tabs>
          <w:tab w:val="left" w:pos="284"/>
        </w:tabs>
        <w:jc w:val="both"/>
        <w:rPr>
          <w:sz w:val="18"/>
          <w:szCs w:val="18"/>
        </w:rPr>
      </w:pPr>
      <w:r w:rsidRPr="00275BCE">
        <w:rPr>
          <w:sz w:val="18"/>
          <w:szCs w:val="18"/>
        </w:rPr>
        <w:tab/>
        <w:t>При равенстве голосов решающим является голос председательствующего на заседании комиссии.</w:t>
      </w:r>
    </w:p>
    <w:p w:rsidR="00275BCE" w:rsidRPr="00275BCE" w:rsidRDefault="00275BCE" w:rsidP="00275BCE">
      <w:pPr>
        <w:tabs>
          <w:tab w:val="left" w:pos="284"/>
        </w:tabs>
        <w:jc w:val="both"/>
        <w:rPr>
          <w:sz w:val="18"/>
          <w:szCs w:val="18"/>
        </w:rPr>
      </w:pPr>
      <w:r w:rsidRPr="00275BCE">
        <w:rPr>
          <w:sz w:val="18"/>
          <w:szCs w:val="18"/>
        </w:rPr>
        <w:tab/>
        <w:t>3.6. Заседания     комиссии проводятся по мере необходимости.</w:t>
      </w:r>
    </w:p>
    <w:p w:rsidR="00275BCE" w:rsidRPr="00275BCE" w:rsidRDefault="00275BCE" w:rsidP="00275BCE">
      <w:pPr>
        <w:tabs>
          <w:tab w:val="left" w:pos="284"/>
        </w:tabs>
        <w:jc w:val="both"/>
        <w:rPr>
          <w:sz w:val="18"/>
          <w:szCs w:val="18"/>
        </w:rPr>
      </w:pPr>
      <w:r w:rsidRPr="00275BCE">
        <w:rPr>
          <w:sz w:val="18"/>
          <w:szCs w:val="18"/>
        </w:rPr>
        <w:tab/>
        <w:t>3.7. Все работы по подготовке материалов для рассмотрения на заседании комиссии, информированию членов комиссии о дате, времени и месте заседания, а также по оформлению результатов заседания осуществляются секретарем комиссии.</w:t>
      </w:r>
    </w:p>
    <w:p w:rsidR="00275BCE" w:rsidRPr="00275BCE" w:rsidRDefault="00275BCE" w:rsidP="00275BCE">
      <w:pPr>
        <w:tabs>
          <w:tab w:val="left" w:pos="284"/>
        </w:tabs>
        <w:jc w:val="both"/>
        <w:rPr>
          <w:sz w:val="18"/>
          <w:szCs w:val="18"/>
        </w:rPr>
      </w:pPr>
      <w:r w:rsidRPr="00275BCE">
        <w:rPr>
          <w:sz w:val="18"/>
          <w:szCs w:val="18"/>
        </w:rPr>
        <w:tab/>
        <w:t>3.8. Информация о дате, времени и месте проведения заседания  комиссии доводится до членов комиссии посредством электронной почты, телефонной связи.</w:t>
      </w:r>
    </w:p>
    <w:p w:rsidR="00275BCE" w:rsidRPr="00275BCE" w:rsidRDefault="00275BCE" w:rsidP="00275BCE">
      <w:pPr>
        <w:tabs>
          <w:tab w:val="left" w:pos="284"/>
        </w:tabs>
        <w:jc w:val="both"/>
        <w:rPr>
          <w:sz w:val="18"/>
          <w:szCs w:val="18"/>
        </w:rPr>
      </w:pPr>
      <w:r w:rsidRPr="00275BCE">
        <w:rPr>
          <w:sz w:val="18"/>
          <w:szCs w:val="18"/>
        </w:rPr>
        <w:tab/>
        <w:t>3.9. Комиссия правомочна принимать решения, если на заседании присутствует более половины ее численного состава, утвержденного правовым актом Администрации Городское поселение рабочий поселок Мокшан муниципального района Мокшанский район Пензенской области .</w:t>
      </w:r>
    </w:p>
    <w:p w:rsidR="00275BCE" w:rsidRPr="00275BCE" w:rsidRDefault="00275BCE" w:rsidP="00275BCE">
      <w:pPr>
        <w:tabs>
          <w:tab w:val="left" w:pos="284"/>
        </w:tabs>
        <w:jc w:val="both"/>
        <w:rPr>
          <w:sz w:val="18"/>
          <w:szCs w:val="18"/>
        </w:rPr>
      </w:pPr>
      <w:r w:rsidRPr="00275BCE">
        <w:rPr>
          <w:sz w:val="18"/>
          <w:szCs w:val="18"/>
        </w:rPr>
        <w:tab/>
        <w:t>3.10. Основанием для отказа в выдаче разрешения является:</w:t>
      </w:r>
    </w:p>
    <w:p w:rsidR="00275BCE" w:rsidRPr="00275BCE" w:rsidRDefault="00275BCE" w:rsidP="00275BCE">
      <w:pPr>
        <w:tabs>
          <w:tab w:val="left" w:pos="284"/>
        </w:tabs>
        <w:jc w:val="both"/>
        <w:rPr>
          <w:sz w:val="18"/>
          <w:szCs w:val="18"/>
        </w:rPr>
      </w:pPr>
      <w:r w:rsidRPr="00275BCE">
        <w:rPr>
          <w:sz w:val="18"/>
          <w:szCs w:val="18"/>
        </w:rPr>
        <w:tab/>
        <w:t xml:space="preserve">- не представление документов, указанных в пункте 2.2.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w:t>
      </w:r>
      <w:r w:rsidRPr="00275BCE">
        <w:rPr>
          <w:sz w:val="18"/>
          <w:szCs w:val="18"/>
        </w:rPr>
        <w:lastRenderedPageBreak/>
        <w:t>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w:t>
      </w:r>
      <w:proofErr w:type="gramStart"/>
      <w:r w:rsidRPr="00275BCE">
        <w:rPr>
          <w:sz w:val="18"/>
          <w:szCs w:val="18"/>
        </w:rPr>
        <w:t xml:space="preserve"> ,</w:t>
      </w:r>
      <w:proofErr w:type="gramEnd"/>
      <w:r w:rsidRPr="00275BCE">
        <w:rPr>
          <w:sz w:val="18"/>
          <w:szCs w:val="18"/>
        </w:rPr>
        <w:t xml:space="preserve">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w:t>
      </w:r>
      <w:proofErr w:type="gramStart"/>
      <w:r w:rsidRPr="00275BCE">
        <w:rPr>
          <w:sz w:val="18"/>
          <w:szCs w:val="18"/>
        </w:rPr>
        <w:t>которых не опубликованы в документах аэронавигационной информации (приложение № 1 к постановлению от 03.07.2025 № 421);</w:t>
      </w:r>
      <w:proofErr w:type="gramEnd"/>
    </w:p>
    <w:p w:rsidR="00275BCE" w:rsidRPr="00275BCE" w:rsidRDefault="00275BCE" w:rsidP="00275BCE">
      <w:pPr>
        <w:tabs>
          <w:tab w:val="left" w:pos="284"/>
        </w:tabs>
        <w:jc w:val="both"/>
        <w:rPr>
          <w:sz w:val="18"/>
          <w:szCs w:val="18"/>
        </w:rPr>
      </w:pPr>
      <w:r w:rsidRPr="00275BCE">
        <w:rPr>
          <w:sz w:val="18"/>
          <w:szCs w:val="18"/>
        </w:rPr>
        <w:tab/>
        <w:t>- заявленный вид деятельности не является авиационными работами, парашютными прыжками, подъемом привязных аэростатов, демонстрационными полетами, полетами беспилотных летательных аппаратов, а также, если сведения о площадках посадки (взлета) опубликованы в документах аэронавигационной информации;</w:t>
      </w:r>
    </w:p>
    <w:p w:rsidR="00275BCE" w:rsidRPr="00275BCE" w:rsidRDefault="00275BCE" w:rsidP="00275BCE">
      <w:pPr>
        <w:tabs>
          <w:tab w:val="left" w:pos="284"/>
        </w:tabs>
        <w:jc w:val="both"/>
        <w:rPr>
          <w:sz w:val="18"/>
          <w:szCs w:val="18"/>
        </w:rPr>
      </w:pPr>
      <w:r w:rsidRPr="00275BCE">
        <w:rPr>
          <w:sz w:val="18"/>
          <w:szCs w:val="18"/>
        </w:rPr>
        <w:tab/>
      </w:r>
      <w:proofErr w:type="gramStart"/>
      <w:r w:rsidRPr="00275BCE">
        <w:rPr>
          <w:sz w:val="18"/>
          <w:szCs w:val="18"/>
        </w:rPr>
        <w:t>- заявление о выдаче разрешения направлено заявителем в Администрацию   рабочего  поселка Мокшан муниципального района Мокшанский район Пензенской области   с нарушением сроков, указанных в пункте 2.1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w:t>
      </w:r>
      <w:proofErr w:type="gramEnd"/>
      <w:r w:rsidRPr="00275BCE">
        <w:rPr>
          <w:sz w:val="18"/>
          <w:szCs w:val="18"/>
        </w:rPr>
        <w:t xml:space="preserve"> </w:t>
      </w:r>
      <w:proofErr w:type="gramStart"/>
      <w:r w:rsidRPr="00275BCE">
        <w:rPr>
          <w:sz w:val="18"/>
          <w:szCs w:val="18"/>
        </w:rPr>
        <w:t>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которых не опубликованы в документах аэронавигационной информации (приложение № 1 к постановлению от 03.07.2025 № 421););</w:t>
      </w:r>
      <w:proofErr w:type="gramEnd"/>
    </w:p>
    <w:p w:rsidR="00275BCE" w:rsidRPr="00275BCE" w:rsidRDefault="00275BCE" w:rsidP="00275BCE">
      <w:pPr>
        <w:tabs>
          <w:tab w:val="left" w:pos="284"/>
        </w:tabs>
        <w:jc w:val="both"/>
        <w:rPr>
          <w:sz w:val="18"/>
          <w:szCs w:val="18"/>
        </w:rPr>
      </w:pPr>
      <w:r w:rsidRPr="00275BCE">
        <w:rPr>
          <w:sz w:val="18"/>
          <w:szCs w:val="18"/>
        </w:rPr>
        <w:tab/>
        <w:t>- проведение в срок и в месте планируемого использования воздушного пространства над муниципальным образованием городское поселение рабочий поселок Мокшан муниципального района Мокшанский район Пензенской области массовых мероприятий.</w:t>
      </w:r>
    </w:p>
    <w:p w:rsidR="00275BCE" w:rsidRPr="00275BCE" w:rsidRDefault="00275BCE" w:rsidP="00275BCE">
      <w:pPr>
        <w:tabs>
          <w:tab w:val="left" w:pos="284"/>
        </w:tabs>
        <w:jc w:val="both"/>
        <w:rPr>
          <w:sz w:val="18"/>
          <w:szCs w:val="18"/>
        </w:rPr>
      </w:pPr>
      <w:r w:rsidRPr="00275BCE">
        <w:rPr>
          <w:sz w:val="18"/>
          <w:szCs w:val="18"/>
        </w:rPr>
        <w:tab/>
        <w:t xml:space="preserve">3.11. Разрешение или отказ в выдаче разрешения подписывается председателем комиссии и секретарем комиссии. Секретарем комиссии разрешение или отказ в выдаче разрешения </w:t>
      </w:r>
      <w:proofErr w:type="gramStart"/>
      <w:r w:rsidRPr="00275BCE">
        <w:rPr>
          <w:sz w:val="18"/>
          <w:szCs w:val="18"/>
        </w:rPr>
        <w:t>выдается заявителю лично или направляется</w:t>
      </w:r>
      <w:proofErr w:type="gramEnd"/>
      <w:r w:rsidRPr="00275BCE">
        <w:rPr>
          <w:sz w:val="18"/>
          <w:szCs w:val="18"/>
        </w:rPr>
        <w:t xml:space="preserve"> почтовым отправлением в срок не позднее 12 рабочих дней с момента поступления заявления в Администрацию   рабочего  поселка Мокшан муниципального района Мокшанский район Пензенской области. Одновременно копия решения о выдаче разрешения (отказе в выдаче разрешения) направляется в ОМВД России по </w:t>
      </w:r>
      <w:proofErr w:type="spellStart"/>
      <w:r w:rsidRPr="00275BCE">
        <w:rPr>
          <w:sz w:val="18"/>
          <w:szCs w:val="18"/>
        </w:rPr>
        <w:t>Мокшанскому</w:t>
      </w:r>
      <w:proofErr w:type="spellEnd"/>
      <w:r w:rsidRPr="00275BCE">
        <w:rPr>
          <w:sz w:val="18"/>
          <w:szCs w:val="18"/>
        </w:rPr>
        <w:t xml:space="preserve"> району и прокуратуру Мокшанского района.</w:t>
      </w:r>
    </w:p>
    <w:p w:rsidR="00275BCE" w:rsidRPr="00275BCE" w:rsidRDefault="00275BCE" w:rsidP="00275BCE">
      <w:pPr>
        <w:jc w:val="both"/>
        <w:rPr>
          <w:sz w:val="18"/>
          <w:szCs w:val="18"/>
        </w:rPr>
      </w:pPr>
    </w:p>
    <w:p w:rsidR="00275BCE" w:rsidRPr="00275BCE" w:rsidRDefault="00275BCE" w:rsidP="00275BCE">
      <w:pPr>
        <w:jc w:val="both"/>
        <w:rPr>
          <w:sz w:val="18"/>
          <w:szCs w:val="18"/>
        </w:rPr>
      </w:pPr>
    </w:p>
    <w:p w:rsidR="00275BCE" w:rsidRPr="00275BCE" w:rsidRDefault="00275BCE" w:rsidP="00275BCE">
      <w:pPr>
        <w:jc w:val="right"/>
        <w:rPr>
          <w:sz w:val="18"/>
          <w:szCs w:val="18"/>
        </w:rPr>
      </w:pPr>
      <w:r w:rsidRPr="00275BCE">
        <w:rPr>
          <w:sz w:val="18"/>
          <w:szCs w:val="18"/>
        </w:rPr>
        <w:t xml:space="preserve">Приложение 1 </w:t>
      </w:r>
    </w:p>
    <w:p w:rsidR="00275BCE" w:rsidRPr="00275BCE" w:rsidRDefault="00275BCE" w:rsidP="00275BCE">
      <w:pPr>
        <w:jc w:val="right"/>
        <w:rPr>
          <w:sz w:val="18"/>
          <w:szCs w:val="18"/>
        </w:rPr>
      </w:pPr>
      <w:proofErr w:type="gramStart"/>
      <w:r w:rsidRPr="00275BCE">
        <w:rPr>
          <w:sz w:val="18"/>
          <w:szCs w:val="18"/>
        </w:rPr>
        <w:t>к Положению  о 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w:t>
      </w:r>
      <w:proofErr w:type="gramEnd"/>
      <w:r w:rsidRPr="00275BCE">
        <w:rPr>
          <w:sz w:val="18"/>
          <w:szCs w:val="18"/>
        </w:rPr>
        <w:t xml:space="preserve"> район Пензенской области» площадки, сведения о которых не опубликованы в документах аэронавигационной информации</w:t>
      </w:r>
    </w:p>
    <w:p w:rsidR="00275BCE" w:rsidRPr="00275BCE" w:rsidRDefault="00275BCE" w:rsidP="00275BCE">
      <w:pPr>
        <w:jc w:val="right"/>
        <w:rPr>
          <w:sz w:val="18"/>
          <w:szCs w:val="18"/>
        </w:rPr>
      </w:pPr>
    </w:p>
    <w:p w:rsidR="00275BCE" w:rsidRPr="00275BCE" w:rsidRDefault="00275BCE" w:rsidP="00275BCE">
      <w:pPr>
        <w:jc w:val="right"/>
        <w:rPr>
          <w:b/>
          <w:sz w:val="18"/>
          <w:szCs w:val="18"/>
        </w:rPr>
      </w:pPr>
      <w:r w:rsidRPr="00275BCE">
        <w:rPr>
          <w:b/>
          <w:sz w:val="18"/>
          <w:szCs w:val="18"/>
        </w:rPr>
        <w:t>Форма</w:t>
      </w:r>
    </w:p>
    <w:p w:rsidR="00275BCE" w:rsidRPr="00275BCE" w:rsidRDefault="00275BCE" w:rsidP="00275BCE">
      <w:pPr>
        <w:jc w:val="center"/>
        <w:rPr>
          <w:sz w:val="18"/>
          <w:szCs w:val="18"/>
        </w:rPr>
      </w:pPr>
      <w:r w:rsidRPr="00275BCE">
        <w:rPr>
          <w:sz w:val="18"/>
          <w:szCs w:val="18"/>
        </w:rPr>
        <w:t>РАЗРЕШЕНИЕ</w:t>
      </w:r>
    </w:p>
    <w:p w:rsidR="00275BCE" w:rsidRDefault="00275BCE" w:rsidP="00275BCE">
      <w:pPr>
        <w:jc w:val="center"/>
        <w:rPr>
          <w:sz w:val="18"/>
          <w:szCs w:val="18"/>
        </w:rPr>
      </w:pPr>
      <w:proofErr w:type="gramStart"/>
      <w:r w:rsidRPr="00275BCE">
        <w:rPr>
          <w:sz w:val="18"/>
          <w:szCs w:val="18"/>
        </w:rPr>
        <w:lastRenderedPageBreak/>
        <w:t>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площадки, сведения о которых не опубликованы в</w:t>
      </w:r>
      <w:proofErr w:type="gramEnd"/>
      <w:r w:rsidRPr="00275BCE">
        <w:rPr>
          <w:sz w:val="18"/>
          <w:szCs w:val="18"/>
        </w:rPr>
        <w:t xml:space="preserve"> </w:t>
      </w:r>
      <w:proofErr w:type="gramStart"/>
      <w:r w:rsidRPr="00275BCE">
        <w:rPr>
          <w:sz w:val="18"/>
          <w:szCs w:val="18"/>
        </w:rPr>
        <w:t>документах</w:t>
      </w:r>
      <w:proofErr w:type="gramEnd"/>
      <w:r w:rsidRPr="00275BCE">
        <w:rPr>
          <w:sz w:val="18"/>
          <w:szCs w:val="18"/>
        </w:rPr>
        <w:t xml:space="preserve"> аэронавигационной информации</w:t>
      </w:r>
    </w:p>
    <w:p w:rsidR="00275BCE" w:rsidRPr="00275BCE" w:rsidRDefault="00275BCE" w:rsidP="00275BCE">
      <w:pPr>
        <w:jc w:val="center"/>
        <w:rPr>
          <w:sz w:val="18"/>
          <w:szCs w:val="18"/>
        </w:rPr>
      </w:pPr>
    </w:p>
    <w:p w:rsidR="00275BCE" w:rsidRPr="00275BCE" w:rsidRDefault="00275BCE" w:rsidP="00275BCE">
      <w:pPr>
        <w:rPr>
          <w:rFonts w:eastAsia="Andale Sans UI"/>
          <w:sz w:val="18"/>
          <w:szCs w:val="18"/>
        </w:rPr>
      </w:pPr>
      <w:r w:rsidRPr="00275BCE">
        <w:rPr>
          <w:sz w:val="18"/>
          <w:szCs w:val="18"/>
        </w:rPr>
        <w:t xml:space="preserve">       Рассмотрев Ваше зая</w:t>
      </w:r>
      <w:r>
        <w:rPr>
          <w:sz w:val="18"/>
          <w:szCs w:val="18"/>
        </w:rPr>
        <w:t>вление от «____»______20____№___</w:t>
      </w:r>
      <w:r w:rsidRPr="00275BCE">
        <w:rPr>
          <w:sz w:val="18"/>
          <w:szCs w:val="18"/>
        </w:rPr>
        <w:t>_</w:t>
      </w:r>
    </w:p>
    <w:p w:rsidR="00275BCE" w:rsidRPr="00275BCE" w:rsidRDefault="00275BCE" w:rsidP="00275BCE">
      <w:pPr>
        <w:jc w:val="both"/>
        <w:rPr>
          <w:sz w:val="18"/>
          <w:szCs w:val="18"/>
        </w:rPr>
      </w:pPr>
      <w:proofErr w:type="gramStart"/>
      <w:r w:rsidRPr="00275BCE">
        <w:rPr>
          <w:sz w:val="18"/>
          <w:szCs w:val="18"/>
        </w:rPr>
        <w:t xml:space="preserve">Администрация Городского поселения  рабочий поселок Мокшан муниципального района Мокшанский район Пензенской области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w:t>
      </w:r>
      <w:proofErr w:type="gramEnd"/>
    </w:p>
    <w:p w:rsidR="00275BCE" w:rsidRPr="00275BCE" w:rsidRDefault="00275BCE" w:rsidP="00275BCE">
      <w:pPr>
        <w:jc w:val="both"/>
        <w:rPr>
          <w:sz w:val="18"/>
          <w:szCs w:val="18"/>
        </w:rPr>
      </w:pPr>
      <w:r w:rsidRPr="00275BCE">
        <w:rPr>
          <w:sz w:val="18"/>
          <w:szCs w:val="18"/>
        </w:rPr>
        <w:t>разрешает:_____________________________________________</w:t>
      </w:r>
    </w:p>
    <w:p w:rsidR="00275BCE" w:rsidRPr="00275BCE" w:rsidRDefault="00275BCE" w:rsidP="00275BCE">
      <w:pPr>
        <w:jc w:val="center"/>
        <w:rPr>
          <w:sz w:val="18"/>
          <w:szCs w:val="18"/>
        </w:rPr>
      </w:pPr>
      <w:r w:rsidRPr="00275BCE">
        <w:rPr>
          <w:sz w:val="18"/>
          <w:szCs w:val="18"/>
        </w:rPr>
        <w:t>(наименование юридического лица; фамилия, имя, отчество физического лица) адрес места нахождения (жительства)</w:t>
      </w:r>
    </w:p>
    <w:p w:rsidR="00275BCE" w:rsidRPr="00275BCE" w:rsidRDefault="00275BCE" w:rsidP="00275BCE">
      <w:pPr>
        <w:jc w:val="center"/>
        <w:rPr>
          <w:sz w:val="18"/>
          <w:szCs w:val="18"/>
        </w:rPr>
      </w:pPr>
      <w:r w:rsidRPr="00275BCE">
        <w:rPr>
          <w:sz w:val="18"/>
          <w:szCs w:val="18"/>
        </w:rPr>
        <w:t>выполнение над территорией населенных пунктов  муниципального образования «</w:t>
      </w:r>
      <w:r w:rsidR="008350AA">
        <w:rPr>
          <w:sz w:val="18"/>
          <w:szCs w:val="18"/>
        </w:rPr>
        <w:t>рабочий поселок Мокшан Мокшанского района</w:t>
      </w:r>
      <w:r w:rsidRPr="00275BCE">
        <w:rPr>
          <w:sz w:val="18"/>
          <w:szCs w:val="18"/>
        </w:rPr>
        <w:t>»</w:t>
      </w:r>
      <w:proofErr w:type="gramStart"/>
      <w:r w:rsidRPr="00275BCE">
        <w:rPr>
          <w:sz w:val="18"/>
          <w:szCs w:val="18"/>
        </w:rPr>
        <w:t xml:space="preserve"> :</w:t>
      </w:r>
      <w:proofErr w:type="gramEnd"/>
      <w:r w:rsidRPr="00275BCE">
        <w:rPr>
          <w:sz w:val="18"/>
          <w:szCs w:val="18"/>
        </w:rPr>
        <w:t xml:space="preserve"> ______________________________________________________</w:t>
      </w:r>
    </w:p>
    <w:p w:rsidR="00275BCE" w:rsidRPr="00275BCE" w:rsidRDefault="00275BCE" w:rsidP="00275BCE">
      <w:pPr>
        <w:jc w:val="center"/>
        <w:rPr>
          <w:sz w:val="18"/>
          <w:szCs w:val="18"/>
        </w:rPr>
      </w:pPr>
      <w:r w:rsidRPr="00275BCE">
        <w:rPr>
          <w:sz w:val="18"/>
          <w:szCs w:val="18"/>
        </w:rPr>
        <w:t>(авиационных работ, парашютных прыжков, подъема привязных аэростатов, демонстрационных полетов, полетов БВС, посадки (взлета) на площадку)</w:t>
      </w:r>
    </w:p>
    <w:p w:rsidR="00275BCE" w:rsidRPr="00275BCE" w:rsidRDefault="00275BCE" w:rsidP="00275BCE">
      <w:pPr>
        <w:rPr>
          <w:sz w:val="18"/>
          <w:szCs w:val="18"/>
        </w:rPr>
      </w:pPr>
      <w:r w:rsidRPr="00275BCE">
        <w:rPr>
          <w:sz w:val="18"/>
          <w:szCs w:val="18"/>
        </w:rPr>
        <w:t xml:space="preserve">с целью: ______________________________________________________                                                                                       </w:t>
      </w:r>
    </w:p>
    <w:p w:rsidR="00275BCE" w:rsidRPr="00275BCE" w:rsidRDefault="00275BCE" w:rsidP="00275BCE">
      <w:pPr>
        <w:jc w:val="center"/>
        <w:rPr>
          <w:sz w:val="18"/>
          <w:szCs w:val="18"/>
        </w:rPr>
      </w:pPr>
      <w:r w:rsidRPr="00275BCE">
        <w:rPr>
          <w:sz w:val="18"/>
          <w:szCs w:val="18"/>
        </w:rPr>
        <w:t>(цель проведения запрашиваемого вида деятельности)</w:t>
      </w:r>
    </w:p>
    <w:p w:rsidR="00275BCE" w:rsidRPr="00275BCE" w:rsidRDefault="00275BCE" w:rsidP="00275BCE">
      <w:pPr>
        <w:jc w:val="both"/>
        <w:rPr>
          <w:sz w:val="18"/>
          <w:szCs w:val="18"/>
        </w:rPr>
      </w:pPr>
      <w:r w:rsidRPr="00275BCE">
        <w:rPr>
          <w:sz w:val="18"/>
          <w:szCs w:val="18"/>
        </w:rPr>
        <w:t>Навоздушномсудн</w:t>
      </w:r>
      <w:proofErr w:type="gramStart"/>
      <w:r w:rsidRPr="00275BCE">
        <w:rPr>
          <w:sz w:val="18"/>
          <w:szCs w:val="18"/>
        </w:rPr>
        <w:t>е(</w:t>
      </w:r>
      <w:proofErr w:type="gramEnd"/>
      <w:r w:rsidRPr="00275BCE">
        <w:rPr>
          <w:sz w:val="18"/>
          <w:szCs w:val="18"/>
        </w:rPr>
        <w:t xml:space="preserve">воздушныхсудах):_____________________________________________                                                         </w:t>
      </w:r>
    </w:p>
    <w:p w:rsidR="00275BCE" w:rsidRPr="00275BCE" w:rsidRDefault="00275BCE" w:rsidP="00275BCE">
      <w:pPr>
        <w:jc w:val="center"/>
        <w:rPr>
          <w:sz w:val="18"/>
          <w:szCs w:val="18"/>
        </w:rPr>
      </w:pPr>
      <w:r w:rsidRPr="00275BCE">
        <w:rPr>
          <w:sz w:val="18"/>
          <w:szCs w:val="18"/>
        </w:rPr>
        <w:t>(указать количество и тип воздушных судов)</w:t>
      </w:r>
    </w:p>
    <w:p w:rsidR="00275BCE" w:rsidRPr="00275BCE" w:rsidRDefault="00275BCE" w:rsidP="00275BCE">
      <w:pPr>
        <w:jc w:val="center"/>
        <w:rPr>
          <w:sz w:val="18"/>
          <w:szCs w:val="18"/>
        </w:rPr>
      </w:pPr>
    </w:p>
    <w:p w:rsidR="00275BCE" w:rsidRPr="00275BCE" w:rsidRDefault="00275BCE" w:rsidP="00275BCE">
      <w:pPr>
        <w:jc w:val="both"/>
        <w:rPr>
          <w:sz w:val="18"/>
          <w:szCs w:val="18"/>
        </w:rPr>
      </w:pPr>
      <w:r w:rsidRPr="00275BCE">
        <w:rPr>
          <w:sz w:val="18"/>
          <w:szCs w:val="18"/>
        </w:rPr>
        <w:t>государственный регистрационный (опознавательный) зна</w:t>
      </w:r>
      <w:proofErr w:type="gramStart"/>
      <w:r w:rsidRPr="00275BCE">
        <w:rPr>
          <w:sz w:val="18"/>
          <w:szCs w:val="18"/>
        </w:rPr>
        <w:t>к(</w:t>
      </w:r>
      <w:proofErr w:type="gramEnd"/>
      <w:r w:rsidRPr="00275BCE">
        <w:rPr>
          <w:sz w:val="18"/>
          <w:szCs w:val="18"/>
        </w:rPr>
        <w:t xml:space="preserve">и): ______________________________________________________            </w:t>
      </w:r>
    </w:p>
    <w:p w:rsidR="00275BCE" w:rsidRPr="00275BCE" w:rsidRDefault="00275BCE" w:rsidP="00275BCE">
      <w:pPr>
        <w:jc w:val="center"/>
        <w:rPr>
          <w:sz w:val="18"/>
          <w:szCs w:val="18"/>
        </w:rPr>
      </w:pPr>
      <w:r w:rsidRPr="00275BCE">
        <w:rPr>
          <w:sz w:val="18"/>
          <w:szCs w:val="18"/>
        </w:rPr>
        <w:t>(указать если известно заранее)</w:t>
      </w:r>
    </w:p>
    <w:p w:rsidR="00275BCE" w:rsidRPr="00275BCE" w:rsidRDefault="00275BCE" w:rsidP="00275BCE">
      <w:pPr>
        <w:rPr>
          <w:sz w:val="18"/>
          <w:szCs w:val="18"/>
        </w:rPr>
      </w:pPr>
      <w:r w:rsidRPr="00275BCE">
        <w:rPr>
          <w:sz w:val="18"/>
          <w:szCs w:val="18"/>
        </w:rPr>
        <w:t xml:space="preserve">место использования воздушного пространства (посадки/взлета): ______________________________________________________                                   </w:t>
      </w:r>
    </w:p>
    <w:p w:rsidR="00275BCE" w:rsidRPr="00275BCE" w:rsidRDefault="00275BCE" w:rsidP="00275BCE">
      <w:pPr>
        <w:jc w:val="center"/>
        <w:rPr>
          <w:sz w:val="18"/>
          <w:szCs w:val="18"/>
        </w:rPr>
      </w:pPr>
      <w:r w:rsidRPr="00275BCE">
        <w:rPr>
          <w:sz w:val="18"/>
          <w:szCs w:val="18"/>
        </w:rPr>
        <w:t>(район проведения авиационных работ, демонстрационных полетов, полетов БВС, посадочные площадки, площадки приземления парашютистов, место подъема привязного аэростата)</w:t>
      </w:r>
    </w:p>
    <w:p w:rsidR="00275BCE" w:rsidRPr="00275BCE" w:rsidRDefault="00275BCE" w:rsidP="00275BCE">
      <w:pPr>
        <w:rPr>
          <w:sz w:val="18"/>
          <w:szCs w:val="18"/>
        </w:rPr>
      </w:pPr>
      <w:r w:rsidRPr="00275BCE">
        <w:rPr>
          <w:sz w:val="18"/>
          <w:szCs w:val="18"/>
        </w:rPr>
        <w:t>Сроки использования воздушного пространства над территорией населенных пунктов  муниципального образования «</w:t>
      </w:r>
      <w:r>
        <w:rPr>
          <w:sz w:val="18"/>
          <w:szCs w:val="18"/>
        </w:rPr>
        <w:t xml:space="preserve"> рабочий поселок Мокшан Мокшанского района</w:t>
      </w:r>
      <w:r w:rsidRPr="00275BCE">
        <w:rPr>
          <w:sz w:val="18"/>
          <w:szCs w:val="18"/>
        </w:rPr>
        <w:t>»: ______________________________________________________</w:t>
      </w:r>
      <w:r>
        <w:rPr>
          <w:sz w:val="18"/>
          <w:szCs w:val="18"/>
        </w:rPr>
        <w:t xml:space="preserve"> </w:t>
      </w:r>
    </w:p>
    <w:p w:rsidR="00275BCE" w:rsidRPr="00275BCE" w:rsidRDefault="00275BCE" w:rsidP="00275BCE">
      <w:pPr>
        <w:jc w:val="center"/>
        <w:rPr>
          <w:sz w:val="18"/>
          <w:szCs w:val="18"/>
        </w:rPr>
      </w:pPr>
      <w:r w:rsidRPr="00275BCE">
        <w:rPr>
          <w:sz w:val="18"/>
          <w:szCs w:val="18"/>
        </w:rPr>
        <w:t>(дата (даты) и временной интервал проведения запрашиваемого вида деятельности)</w:t>
      </w:r>
    </w:p>
    <w:p w:rsidR="00275BCE" w:rsidRPr="00275BCE" w:rsidRDefault="00275BCE" w:rsidP="00275BCE">
      <w:pPr>
        <w:rPr>
          <w:sz w:val="18"/>
          <w:szCs w:val="18"/>
        </w:rPr>
      </w:pPr>
      <w:r w:rsidRPr="00275BCE">
        <w:rPr>
          <w:sz w:val="18"/>
          <w:szCs w:val="18"/>
        </w:rPr>
        <w:t>Председатель   комиссии,</w:t>
      </w:r>
    </w:p>
    <w:p w:rsidR="00275BCE" w:rsidRPr="00275BCE" w:rsidRDefault="00275BCE" w:rsidP="00275BCE">
      <w:pPr>
        <w:rPr>
          <w:sz w:val="18"/>
          <w:szCs w:val="18"/>
        </w:rPr>
      </w:pPr>
      <w:r w:rsidRPr="00275BCE">
        <w:rPr>
          <w:sz w:val="18"/>
          <w:szCs w:val="18"/>
        </w:rPr>
        <w:t>Глава Администрации рабочего поселок Мокшан</w:t>
      </w:r>
    </w:p>
    <w:p w:rsidR="00275BCE" w:rsidRPr="00275BCE" w:rsidRDefault="00275BCE" w:rsidP="00275BCE">
      <w:pPr>
        <w:rPr>
          <w:sz w:val="18"/>
          <w:szCs w:val="18"/>
        </w:rPr>
      </w:pPr>
      <w:r w:rsidRPr="00275BCE">
        <w:rPr>
          <w:sz w:val="18"/>
          <w:szCs w:val="18"/>
        </w:rPr>
        <w:t xml:space="preserve"> Мокшанского района Пензенской области            _______________   _________________</w:t>
      </w:r>
    </w:p>
    <w:p w:rsidR="00275BCE" w:rsidRPr="00275BCE" w:rsidRDefault="00275BCE" w:rsidP="00275BCE">
      <w:pPr>
        <w:rPr>
          <w:sz w:val="18"/>
          <w:szCs w:val="18"/>
        </w:rPr>
      </w:pPr>
      <w:r w:rsidRPr="00275BCE">
        <w:rPr>
          <w:sz w:val="18"/>
          <w:szCs w:val="18"/>
        </w:rPr>
        <w:t xml:space="preserve">  </w:t>
      </w:r>
    </w:p>
    <w:p w:rsidR="00275BCE" w:rsidRPr="00275BCE" w:rsidRDefault="00275BCE" w:rsidP="00275BCE">
      <w:pPr>
        <w:rPr>
          <w:sz w:val="18"/>
          <w:szCs w:val="18"/>
        </w:rPr>
      </w:pPr>
      <w:r w:rsidRPr="00275BCE">
        <w:rPr>
          <w:sz w:val="18"/>
          <w:szCs w:val="18"/>
        </w:rPr>
        <w:t>Секретар</w:t>
      </w:r>
      <w:r>
        <w:rPr>
          <w:sz w:val="18"/>
          <w:szCs w:val="18"/>
        </w:rPr>
        <w:t>ь  комиссии                    __________  _______________</w:t>
      </w:r>
    </w:p>
    <w:tbl>
      <w:tblPr>
        <w:tblW w:w="4500" w:type="dxa"/>
        <w:tblInd w:w="5920" w:type="dxa"/>
        <w:tblLayout w:type="fixed"/>
        <w:tblLook w:val="04A0" w:firstRow="1" w:lastRow="0" w:firstColumn="1" w:lastColumn="0" w:noHBand="0" w:noVBand="1"/>
      </w:tblPr>
      <w:tblGrid>
        <w:gridCol w:w="4500"/>
      </w:tblGrid>
      <w:tr w:rsidR="00275BCE" w:rsidRPr="00275BCE" w:rsidTr="00275BCE">
        <w:tc>
          <w:tcPr>
            <w:tcW w:w="4501" w:type="dxa"/>
          </w:tcPr>
          <w:p w:rsidR="00275BCE" w:rsidRPr="00275BCE" w:rsidRDefault="00275BCE" w:rsidP="00275BCE">
            <w:pPr>
              <w:widowControl w:val="0"/>
              <w:suppressAutoHyphens/>
              <w:jc w:val="center"/>
              <w:rPr>
                <w:rFonts w:eastAsia="Andale Sans UI"/>
                <w:color w:val="000000"/>
                <w:kern w:val="2"/>
                <w:sz w:val="18"/>
                <w:szCs w:val="18"/>
                <w:lang w:eastAsia="zh-CN"/>
              </w:rPr>
            </w:pPr>
          </w:p>
        </w:tc>
      </w:tr>
    </w:tbl>
    <w:p w:rsidR="00275BCE" w:rsidRPr="00275BCE" w:rsidRDefault="00275BCE" w:rsidP="008350AA">
      <w:pPr>
        <w:tabs>
          <w:tab w:val="left" w:pos="8085"/>
        </w:tabs>
        <w:jc w:val="right"/>
        <w:rPr>
          <w:sz w:val="18"/>
          <w:szCs w:val="18"/>
        </w:rPr>
      </w:pPr>
      <w:r w:rsidRPr="00275BCE">
        <w:rPr>
          <w:sz w:val="18"/>
          <w:szCs w:val="18"/>
        </w:rPr>
        <w:t xml:space="preserve">Приложение 2 </w:t>
      </w:r>
    </w:p>
    <w:p w:rsidR="00275BCE" w:rsidRPr="00275BCE" w:rsidRDefault="00275BCE" w:rsidP="00275BCE">
      <w:pPr>
        <w:jc w:val="right"/>
        <w:rPr>
          <w:sz w:val="18"/>
          <w:szCs w:val="18"/>
        </w:rPr>
      </w:pPr>
      <w:proofErr w:type="gramStart"/>
      <w:r w:rsidRPr="00275BCE">
        <w:rPr>
          <w:sz w:val="18"/>
          <w:szCs w:val="18"/>
        </w:rPr>
        <w:t xml:space="preserve">к Положению  о комиссии по рассмотрению заявлений о выдаче разрешения на выполнение авиационных работ, парашютных прыжков, демонстрационных полетов воздушных </w:t>
      </w:r>
      <w:r w:rsidRPr="00275BCE">
        <w:rPr>
          <w:sz w:val="18"/>
          <w:szCs w:val="18"/>
        </w:rPr>
        <w:lastRenderedPageBreak/>
        <w:t>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w:t>
      </w:r>
      <w:proofErr w:type="gramEnd"/>
      <w:r w:rsidRPr="00275BCE">
        <w:rPr>
          <w:sz w:val="18"/>
          <w:szCs w:val="18"/>
        </w:rPr>
        <w:t xml:space="preserve"> район Пензенской области» площадки, сведения о которых не опубликованы в документах аэронавигационной информации</w:t>
      </w:r>
    </w:p>
    <w:p w:rsidR="00275BCE" w:rsidRPr="00275BCE" w:rsidRDefault="00275BCE" w:rsidP="00275BCE">
      <w:pPr>
        <w:jc w:val="right"/>
        <w:rPr>
          <w:sz w:val="18"/>
          <w:szCs w:val="18"/>
        </w:rPr>
      </w:pPr>
    </w:p>
    <w:p w:rsidR="00275BCE" w:rsidRPr="00275BCE" w:rsidRDefault="00275BCE" w:rsidP="00275BCE">
      <w:pPr>
        <w:jc w:val="right"/>
        <w:rPr>
          <w:b/>
          <w:sz w:val="18"/>
          <w:szCs w:val="18"/>
        </w:rPr>
      </w:pPr>
      <w:r w:rsidRPr="00275BCE">
        <w:rPr>
          <w:b/>
          <w:sz w:val="18"/>
          <w:szCs w:val="18"/>
        </w:rPr>
        <w:t>Форма</w:t>
      </w:r>
    </w:p>
    <w:p w:rsidR="00275BCE" w:rsidRPr="00275BCE" w:rsidRDefault="00275BCE" w:rsidP="00275BCE">
      <w:pPr>
        <w:jc w:val="center"/>
        <w:rPr>
          <w:sz w:val="18"/>
          <w:szCs w:val="18"/>
        </w:rPr>
      </w:pPr>
      <w:r w:rsidRPr="00275BCE">
        <w:rPr>
          <w:sz w:val="18"/>
          <w:szCs w:val="18"/>
        </w:rPr>
        <w:t>РЕШЕНИЕ ОБ ОТКАЗЕ</w:t>
      </w:r>
    </w:p>
    <w:p w:rsidR="00275BCE" w:rsidRPr="00275BCE" w:rsidRDefault="00275BCE" w:rsidP="00275BCE">
      <w:pPr>
        <w:jc w:val="center"/>
        <w:rPr>
          <w:sz w:val="18"/>
          <w:szCs w:val="18"/>
        </w:rPr>
      </w:pPr>
      <w:proofErr w:type="gramStart"/>
      <w:r w:rsidRPr="00275BCE">
        <w:rPr>
          <w:sz w:val="18"/>
          <w:szCs w:val="18"/>
        </w:rPr>
        <w:t>в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 » аэронавигационной информации</w:t>
      </w:r>
      <w:proofErr w:type="gramEnd"/>
    </w:p>
    <w:p w:rsidR="00275BCE" w:rsidRPr="00275BCE" w:rsidRDefault="00275BCE" w:rsidP="00275BCE">
      <w:pPr>
        <w:jc w:val="center"/>
        <w:rPr>
          <w:sz w:val="18"/>
          <w:szCs w:val="18"/>
        </w:rPr>
      </w:pPr>
    </w:p>
    <w:p w:rsidR="00275BCE" w:rsidRPr="00275BCE" w:rsidRDefault="00275BCE" w:rsidP="00275BCE">
      <w:pPr>
        <w:rPr>
          <w:sz w:val="18"/>
          <w:szCs w:val="18"/>
        </w:rPr>
      </w:pPr>
      <w:r w:rsidRPr="00275BCE">
        <w:rPr>
          <w:sz w:val="18"/>
          <w:szCs w:val="18"/>
        </w:rPr>
        <w:t>Рассмотрев Ваше заявление от «____»________________20____№_________,</w:t>
      </w:r>
    </w:p>
    <w:p w:rsidR="00275BCE" w:rsidRPr="00275BCE" w:rsidRDefault="00275BCE" w:rsidP="00275BCE">
      <w:pPr>
        <w:jc w:val="both"/>
        <w:rPr>
          <w:sz w:val="18"/>
          <w:szCs w:val="18"/>
        </w:rPr>
      </w:pPr>
      <w:r w:rsidRPr="00275BCE">
        <w:rPr>
          <w:sz w:val="18"/>
          <w:szCs w:val="18"/>
        </w:rPr>
        <w:t>Администрация   рабочего поселка Мокшан   Мокшанского района Пензенской области   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№138, пунктом 40.5 Федеральных авиационных правил «Организация планирования использования воздушного пространства Российской Федерации», утвержденных Приказом Минтранса России от 16.01.2012 № 6, отказывает в выдаче</w:t>
      </w:r>
    </w:p>
    <w:p w:rsidR="00275BCE" w:rsidRPr="00275BCE" w:rsidRDefault="00275BCE" w:rsidP="00275BCE">
      <w:pPr>
        <w:jc w:val="both"/>
        <w:rPr>
          <w:sz w:val="18"/>
          <w:szCs w:val="18"/>
        </w:rPr>
      </w:pPr>
      <w:r w:rsidRPr="00275BCE">
        <w:rPr>
          <w:sz w:val="18"/>
          <w:szCs w:val="18"/>
        </w:rPr>
        <w:t>______________________________________________________</w:t>
      </w:r>
    </w:p>
    <w:p w:rsidR="00275BCE" w:rsidRPr="00275BCE" w:rsidRDefault="00275BCE" w:rsidP="00275BCE">
      <w:pPr>
        <w:jc w:val="center"/>
        <w:rPr>
          <w:sz w:val="18"/>
          <w:szCs w:val="18"/>
        </w:rPr>
      </w:pPr>
      <w:r w:rsidRPr="00275BCE">
        <w:rPr>
          <w:sz w:val="18"/>
          <w:szCs w:val="18"/>
        </w:rPr>
        <w:t>(наименование юридического лица; фамилия, имя, отчество физического лица)</w:t>
      </w:r>
    </w:p>
    <w:p w:rsidR="00275BCE" w:rsidRPr="00275BCE" w:rsidRDefault="00275BCE" w:rsidP="00275BCE">
      <w:pPr>
        <w:jc w:val="center"/>
        <w:rPr>
          <w:sz w:val="18"/>
          <w:szCs w:val="18"/>
        </w:rPr>
      </w:pPr>
    </w:p>
    <w:p w:rsidR="00275BCE" w:rsidRPr="00275BCE" w:rsidRDefault="00275BCE" w:rsidP="00275BCE">
      <w:pPr>
        <w:rPr>
          <w:sz w:val="18"/>
          <w:szCs w:val="18"/>
        </w:rPr>
      </w:pPr>
      <w:r w:rsidRPr="00275BCE">
        <w:rPr>
          <w:sz w:val="18"/>
          <w:szCs w:val="18"/>
        </w:rPr>
        <w:t>адрес места нахождения (жительства):_______________________________________</w:t>
      </w:r>
    </w:p>
    <w:p w:rsidR="00275BCE" w:rsidRPr="00275BCE" w:rsidRDefault="00275BCE" w:rsidP="00275BCE">
      <w:pPr>
        <w:jc w:val="both"/>
        <w:rPr>
          <w:sz w:val="18"/>
          <w:szCs w:val="18"/>
        </w:rPr>
      </w:pPr>
      <w:r w:rsidRPr="00275BCE">
        <w:rPr>
          <w:sz w:val="18"/>
          <w:szCs w:val="18"/>
        </w:rPr>
        <w:t xml:space="preserve">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площадки (нужное подчеркнуть) в связи </w:t>
      </w:r>
      <w:proofErr w:type="gramStart"/>
      <w:r w:rsidRPr="00275BCE">
        <w:rPr>
          <w:sz w:val="18"/>
          <w:szCs w:val="18"/>
        </w:rPr>
        <w:t>с</w:t>
      </w:r>
      <w:proofErr w:type="gramEnd"/>
      <w:r w:rsidRPr="00275BCE">
        <w:rPr>
          <w:sz w:val="18"/>
          <w:szCs w:val="18"/>
        </w:rPr>
        <w:t xml:space="preserve">:_____________________________________________________ </w:t>
      </w:r>
    </w:p>
    <w:p w:rsidR="00275BCE" w:rsidRPr="00275BCE" w:rsidRDefault="00275BCE" w:rsidP="00275BCE">
      <w:pPr>
        <w:jc w:val="center"/>
        <w:rPr>
          <w:sz w:val="18"/>
          <w:szCs w:val="18"/>
        </w:rPr>
      </w:pPr>
      <w:r w:rsidRPr="00275BCE">
        <w:rPr>
          <w:sz w:val="18"/>
          <w:szCs w:val="18"/>
        </w:rPr>
        <w:t>(причины отказа)</w:t>
      </w:r>
    </w:p>
    <w:p w:rsidR="00275BCE" w:rsidRPr="00275BCE" w:rsidRDefault="00275BCE" w:rsidP="00275BCE">
      <w:pPr>
        <w:rPr>
          <w:sz w:val="18"/>
          <w:szCs w:val="18"/>
        </w:rPr>
      </w:pPr>
      <w:r w:rsidRPr="00275BCE">
        <w:rPr>
          <w:sz w:val="18"/>
          <w:szCs w:val="18"/>
        </w:rPr>
        <w:t>Председатель   комиссии,</w:t>
      </w:r>
    </w:p>
    <w:p w:rsidR="00275BCE" w:rsidRPr="00275BCE" w:rsidRDefault="00275BCE" w:rsidP="00275BCE">
      <w:pPr>
        <w:rPr>
          <w:sz w:val="18"/>
          <w:szCs w:val="18"/>
        </w:rPr>
      </w:pPr>
      <w:r w:rsidRPr="00275BCE">
        <w:rPr>
          <w:sz w:val="18"/>
          <w:szCs w:val="18"/>
        </w:rPr>
        <w:lastRenderedPageBreak/>
        <w:t>Глава Администрации рабочего поселок Мокшан</w:t>
      </w:r>
    </w:p>
    <w:p w:rsidR="00275BCE" w:rsidRPr="00275BCE" w:rsidRDefault="00275BCE" w:rsidP="00275BCE">
      <w:pPr>
        <w:rPr>
          <w:sz w:val="18"/>
          <w:szCs w:val="18"/>
        </w:rPr>
      </w:pPr>
      <w:r w:rsidRPr="00275BCE">
        <w:rPr>
          <w:sz w:val="18"/>
          <w:szCs w:val="18"/>
        </w:rPr>
        <w:t xml:space="preserve"> Мокшанского района Пензенской области            _______________   _________________</w:t>
      </w:r>
    </w:p>
    <w:p w:rsidR="00275BCE" w:rsidRPr="00275BCE" w:rsidRDefault="00275BCE" w:rsidP="00275BCE">
      <w:pPr>
        <w:rPr>
          <w:sz w:val="18"/>
          <w:szCs w:val="18"/>
        </w:rPr>
      </w:pPr>
      <w:r w:rsidRPr="00275BCE">
        <w:rPr>
          <w:sz w:val="18"/>
          <w:szCs w:val="18"/>
        </w:rPr>
        <w:t xml:space="preserve">  </w:t>
      </w:r>
    </w:p>
    <w:p w:rsidR="000D4D22" w:rsidRDefault="00275BCE" w:rsidP="000D4D22">
      <w:pPr>
        <w:rPr>
          <w:sz w:val="18"/>
          <w:szCs w:val="18"/>
        </w:rPr>
      </w:pPr>
      <w:r w:rsidRPr="00275BCE">
        <w:rPr>
          <w:sz w:val="18"/>
          <w:szCs w:val="18"/>
        </w:rPr>
        <w:t>Секретарь  комиссии                     ______________ _______________</w:t>
      </w:r>
    </w:p>
    <w:p w:rsidR="00275BCE" w:rsidRPr="00275BCE" w:rsidRDefault="00275BCE" w:rsidP="000D4D22">
      <w:pPr>
        <w:jc w:val="right"/>
        <w:rPr>
          <w:sz w:val="18"/>
          <w:szCs w:val="18"/>
          <w:lang w:eastAsia="en-US"/>
        </w:rPr>
      </w:pPr>
      <w:r w:rsidRPr="00275BCE">
        <w:rPr>
          <w:sz w:val="18"/>
          <w:szCs w:val="18"/>
          <w:lang w:eastAsia="en-US"/>
        </w:rPr>
        <w:t>Приложение 3</w:t>
      </w:r>
    </w:p>
    <w:p w:rsidR="00275BCE" w:rsidRPr="00275BCE" w:rsidRDefault="00275BCE" w:rsidP="00275BCE">
      <w:pPr>
        <w:jc w:val="right"/>
        <w:rPr>
          <w:sz w:val="18"/>
          <w:szCs w:val="18"/>
          <w:lang w:eastAsia="en-US"/>
        </w:rPr>
      </w:pPr>
      <w:r w:rsidRPr="00275BCE">
        <w:rPr>
          <w:sz w:val="18"/>
          <w:szCs w:val="18"/>
          <w:lang w:eastAsia="en-US"/>
        </w:rPr>
        <w:t>УТВЕРЖДЕНО</w:t>
      </w:r>
    </w:p>
    <w:p w:rsidR="00275BCE" w:rsidRPr="00275BCE" w:rsidRDefault="00275BCE" w:rsidP="00275BCE">
      <w:pPr>
        <w:jc w:val="right"/>
        <w:rPr>
          <w:sz w:val="18"/>
          <w:szCs w:val="18"/>
          <w:lang w:eastAsia="en-US"/>
        </w:rPr>
      </w:pPr>
      <w:r w:rsidRPr="00275BCE">
        <w:rPr>
          <w:sz w:val="18"/>
          <w:szCs w:val="18"/>
          <w:lang w:eastAsia="en-US"/>
        </w:rPr>
        <w:t xml:space="preserve">постановлением Администрации </w:t>
      </w:r>
    </w:p>
    <w:p w:rsidR="00275BCE" w:rsidRPr="00275BCE" w:rsidRDefault="00275BCE" w:rsidP="00275BCE">
      <w:pPr>
        <w:jc w:val="right"/>
        <w:rPr>
          <w:sz w:val="18"/>
          <w:szCs w:val="18"/>
          <w:lang w:eastAsia="en-US"/>
        </w:rPr>
      </w:pPr>
      <w:r w:rsidRPr="00275BCE">
        <w:rPr>
          <w:sz w:val="18"/>
          <w:szCs w:val="18"/>
          <w:lang w:eastAsia="en-US"/>
        </w:rPr>
        <w:t>рабочего поселка Мокшан</w:t>
      </w:r>
    </w:p>
    <w:p w:rsidR="00275BCE" w:rsidRPr="00275BCE" w:rsidRDefault="00275BCE" w:rsidP="00275BCE">
      <w:pPr>
        <w:jc w:val="right"/>
        <w:rPr>
          <w:sz w:val="18"/>
          <w:szCs w:val="18"/>
          <w:lang w:eastAsia="en-US"/>
        </w:rPr>
      </w:pPr>
      <w:r w:rsidRPr="00275BCE">
        <w:rPr>
          <w:sz w:val="18"/>
          <w:szCs w:val="18"/>
          <w:lang w:eastAsia="en-US"/>
        </w:rPr>
        <w:t xml:space="preserve">Мокшанского района Пензенской области </w:t>
      </w:r>
    </w:p>
    <w:p w:rsidR="00275BCE" w:rsidRPr="00275BCE" w:rsidRDefault="00275BCE" w:rsidP="00275BCE">
      <w:pPr>
        <w:jc w:val="right"/>
        <w:rPr>
          <w:sz w:val="18"/>
          <w:szCs w:val="18"/>
        </w:rPr>
      </w:pPr>
      <w:r w:rsidRPr="00275BCE">
        <w:rPr>
          <w:sz w:val="18"/>
          <w:szCs w:val="18"/>
        </w:rPr>
        <w:t>от 03.07.2025  № 421</w:t>
      </w:r>
    </w:p>
    <w:p w:rsidR="00275BCE" w:rsidRPr="00275BCE" w:rsidRDefault="00275BCE" w:rsidP="00275BCE">
      <w:pPr>
        <w:jc w:val="right"/>
        <w:rPr>
          <w:sz w:val="18"/>
          <w:szCs w:val="18"/>
          <w:lang w:eastAsia="zh-CN"/>
        </w:rPr>
      </w:pPr>
      <w:bookmarkStart w:id="3" w:name="_GoBack"/>
      <w:bookmarkEnd w:id="3"/>
      <w:r w:rsidRPr="00275BCE">
        <w:rPr>
          <w:sz w:val="18"/>
          <w:szCs w:val="18"/>
        </w:rPr>
        <w:t xml:space="preserve">                                                    </w:t>
      </w:r>
    </w:p>
    <w:p w:rsidR="00275BCE" w:rsidRPr="00275BCE" w:rsidRDefault="00275BCE" w:rsidP="00275BCE">
      <w:pPr>
        <w:jc w:val="center"/>
        <w:rPr>
          <w:sz w:val="18"/>
          <w:szCs w:val="18"/>
        </w:rPr>
      </w:pPr>
      <w:r w:rsidRPr="00275BCE">
        <w:rPr>
          <w:sz w:val="18"/>
          <w:szCs w:val="18"/>
        </w:rPr>
        <w:t>Состав</w:t>
      </w:r>
    </w:p>
    <w:p w:rsidR="00275BCE" w:rsidRPr="00275BCE" w:rsidRDefault="00275BCE" w:rsidP="00275BCE">
      <w:pPr>
        <w:jc w:val="center"/>
        <w:rPr>
          <w:sz w:val="18"/>
          <w:szCs w:val="18"/>
        </w:rPr>
      </w:pPr>
      <w:r w:rsidRPr="00275BCE">
        <w:rPr>
          <w:sz w:val="18"/>
          <w:szCs w:val="18"/>
        </w:rPr>
        <w:t xml:space="preserve">   </w:t>
      </w:r>
      <w:proofErr w:type="gramStart"/>
      <w:r w:rsidRPr="00275BCE">
        <w:rPr>
          <w:sz w:val="18"/>
          <w:szCs w:val="18"/>
        </w:rPr>
        <w:t>комиссии по рассмотрению заявлений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населенных пунктов муниципального образования «городское поселение рабочий поселок Мокшан муниципального района Мокшанский район Пензенской области», посадки (взлета) на расположенные в границах муниципального образования «городское поселение рабочий поселок Мокшан муниципального района Мокшанский район Пензенской области</w:t>
      </w:r>
      <w:proofErr w:type="gramEnd"/>
      <w:r w:rsidRPr="00275BCE">
        <w:rPr>
          <w:sz w:val="18"/>
          <w:szCs w:val="18"/>
        </w:rPr>
        <w:t>»  площадки, сведения о которых не опубликованы в документах аэронавигационной информации</w:t>
      </w:r>
    </w:p>
    <w:p w:rsidR="00275BCE" w:rsidRPr="00275BCE" w:rsidRDefault="00275BCE" w:rsidP="00275BCE">
      <w:pPr>
        <w:jc w:val="center"/>
        <w:rPr>
          <w:sz w:val="18"/>
          <w:szCs w:val="18"/>
        </w:rPr>
      </w:pPr>
    </w:p>
    <w:tbl>
      <w:tblPr>
        <w:tblW w:w="5075" w:type="dxa"/>
        <w:tblInd w:w="-5" w:type="dxa"/>
        <w:tblLayout w:type="fixed"/>
        <w:tblLook w:val="04A0" w:firstRow="1" w:lastRow="0" w:firstColumn="1" w:lastColumn="0" w:noHBand="0" w:noVBand="1"/>
      </w:tblPr>
      <w:tblGrid>
        <w:gridCol w:w="1389"/>
        <w:gridCol w:w="3686"/>
      </w:tblGrid>
      <w:tr w:rsidR="00275BCE" w:rsidRPr="00275BCE" w:rsidTr="00275BCE">
        <w:trPr>
          <w:trHeight w:val="565"/>
        </w:trPr>
        <w:tc>
          <w:tcPr>
            <w:tcW w:w="1389" w:type="dxa"/>
            <w:tcBorders>
              <w:top w:val="single" w:sz="4" w:space="0" w:color="000000"/>
              <w:left w:val="single" w:sz="4" w:space="0" w:color="000000"/>
              <w:bottom w:val="single" w:sz="4" w:space="0" w:color="000000"/>
              <w:right w:val="nil"/>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Гурина С.В.</w:t>
            </w:r>
          </w:p>
        </w:tc>
        <w:tc>
          <w:tcPr>
            <w:tcW w:w="3686" w:type="dxa"/>
            <w:tcBorders>
              <w:top w:val="single" w:sz="4" w:space="0" w:color="000000"/>
              <w:left w:val="single" w:sz="4" w:space="0" w:color="000000"/>
              <w:bottom w:val="single" w:sz="4" w:space="0" w:color="000000"/>
              <w:right w:val="single" w:sz="4" w:space="0" w:color="000000"/>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ИО Главы Администрации Рабочего поселка Мокшан Мокшанского района, председатель комиссии</w:t>
            </w:r>
          </w:p>
        </w:tc>
      </w:tr>
      <w:tr w:rsidR="00275BCE" w:rsidRPr="00275BCE" w:rsidTr="00275BCE">
        <w:trPr>
          <w:trHeight w:val="577"/>
        </w:trPr>
        <w:tc>
          <w:tcPr>
            <w:tcW w:w="1389" w:type="dxa"/>
            <w:tcBorders>
              <w:top w:val="single" w:sz="4" w:space="0" w:color="000000"/>
              <w:left w:val="single" w:sz="4" w:space="0" w:color="000000"/>
              <w:bottom w:val="single" w:sz="4" w:space="0" w:color="000000"/>
              <w:right w:val="nil"/>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proofErr w:type="spellStart"/>
            <w:r w:rsidRPr="00275BCE">
              <w:rPr>
                <w:color w:val="000000"/>
                <w:sz w:val="18"/>
                <w:szCs w:val="18"/>
              </w:rPr>
              <w:t>Пузрина</w:t>
            </w:r>
            <w:proofErr w:type="spellEnd"/>
            <w:r w:rsidRPr="00275BCE">
              <w:rPr>
                <w:color w:val="000000"/>
                <w:sz w:val="18"/>
                <w:szCs w:val="18"/>
              </w:rPr>
              <w:t xml:space="preserve"> О.Ю.</w:t>
            </w:r>
          </w:p>
        </w:tc>
        <w:tc>
          <w:tcPr>
            <w:tcW w:w="3686" w:type="dxa"/>
            <w:tcBorders>
              <w:top w:val="single" w:sz="4" w:space="0" w:color="000000"/>
              <w:left w:val="single" w:sz="4" w:space="0" w:color="000000"/>
              <w:bottom w:val="single" w:sz="4" w:space="0" w:color="000000"/>
              <w:right w:val="single" w:sz="4" w:space="0" w:color="000000"/>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заместитель главы Администрации Рабочего поселка Мокшан Мокшанского района, заместитель председателя комиссии</w:t>
            </w:r>
          </w:p>
        </w:tc>
      </w:tr>
      <w:tr w:rsidR="00275BCE" w:rsidRPr="00275BCE" w:rsidTr="00275BCE">
        <w:trPr>
          <w:trHeight w:val="550"/>
        </w:trPr>
        <w:tc>
          <w:tcPr>
            <w:tcW w:w="1389" w:type="dxa"/>
            <w:tcBorders>
              <w:top w:val="single" w:sz="4" w:space="0" w:color="000000"/>
              <w:left w:val="single" w:sz="4" w:space="0" w:color="000000"/>
              <w:bottom w:val="single" w:sz="4" w:space="0" w:color="000000"/>
              <w:right w:val="nil"/>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Зайцева О.М.</w:t>
            </w:r>
          </w:p>
        </w:tc>
        <w:tc>
          <w:tcPr>
            <w:tcW w:w="3686" w:type="dxa"/>
            <w:tcBorders>
              <w:top w:val="single" w:sz="4" w:space="0" w:color="000000"/>
              <w:left w:val="single" w:sz="4" w:space="0" w:color="000000"/>
              <w:bottom w:val="single" w:sz="4" w:space="0" w:color="000000"/>
              <w:right w:val="single" w:sz="4" w:space="0" w:color="000000"/>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заведующий сектором   Администрации Рабочего поселка Мокшан Мокшанского района - секретарь комиссии</w:t>
            </w:r>
          </w:p>
        </w:tc>
      </w:tr>
      <w:tr w:rsidR="00275BCE" w:rsidRPr="00275BCE" w:rsidTr="00275BCE">
        <w:trPr>
          <w:trHeight w:val="280"/>
        </w:trPr>
        <w:tc>
          <w:tcPr>
            <w:tcW w:w="5075" w:type="dxa"/>
            <w:gridSpan w:val="2"/>
            <w:tcBorders>
              <w:top w:val="single" w:sz="4" w:space="0" w:color="000000"/>
              <w:left w:val="single" w:sz="4" w:space="0" w:color="000000"/>
              <w:bottom w:val="single" w:sz="4" w:space="0" w:color="000000"/>
              <w:right w:val="single" w:sz="4" w:space="0" w:color="000000"/>
            </w:tcBorders>
            <w:vAlign w:val="center"/>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Члены комиссии:</w:t>
            </w:r>
          </w:p>
        </w:tc>
      </w:tr>
      <w:tr w:rsidR="00275BCE" w:rsidRPr="00275BCE" w:rsidTr="00275BCE">
        <w:trPr>
          <w:trHeight w:val="565"/>
        </w:trPr>
        <w:tc>
          <w:tcPr>
            <w:tcW w:w="1389" w:type="dxa"/>
            <w:tcBorders>
              <w:top w:val="single" w:sz="4" w:space="0" w:color="000000"/>
              <w:left w:val="single" w:sz="4" w:space="0" w:color="000000"/>
              <w:bottom w:val="single" w:sz="4" w:space="0" w:color="000000"/>
              <w:right w:val="nil"/>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proofErr w:type="spellStart"/>
            <w:r w:rsidRPr="00275BCE">
              <w:rPr>
                <w:color w:val="000000"/>
                <w:sz w:val="18"/>
                <w:szCs w:val="18"/>
              </w:rPr>
              <w:t>Курносов</w:t>
            </w:r>
            <w:proofErr w:type="spellEnd"/>
            <w:r w:rsidRPr="00275BCE">
              <w:rPr>
                <w:color w:val="000000"/>
                <w:sz w:val="18"/>
                <w:szCs w:val="18"/>
              </w:rPr>
              <w:t xml:space="preserve"> А.П.</w:t>
            </w:r>
          </w:p>
        </w:tc>
        <w:tc>
          <w:tcPr>
            <w:tcW w:w="3686" w:type="dxa"/>
            <w:tcBorders>
              <w:top w:val="single" w:sz="4" w:space="0" w:color="000000"/>
              <w:left w:val="single" w:sz="4" w:space="0" w:color="000000"/>
              <w:bottom w:val="single" w:sz="4" w:space="0" w:color="000000"/>
              <w:right w:val="single" w:sz="4" w:space="0" w:color="000000"/>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 xml:space="preserve">депутат Комитета местного самоуправления    рабочего поселка Мокшан Мокшанского района </w:t>
            </w:r>
          </w:p>
        </w:tc>
      </w:tr>
      <w:tr w:rsidR="00275BCE" w:rsidRPr="00275BCE" w:rsidTr="00275BCE">
        <w:trPr>
          <w:trHeight w:val="565"/>
        </w:trPr>
        <w:tc>
          <w:tcPr>
            <w:tcW w:w="1389" w:type="dxa"/>
            <w:tcBorders>
              <w:top w:val="single" w:sz="4" w:space="0" w:color="000000"/>
              <w:left w:val="single" w:sz="4" w:space="0" w:color="000000"/>
              <w:bottom w:val="single" w:sz="4" w:space="0" w:color="000000"/>
              <w:right w:val="nil"/>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Лёвин М.И.</w:t>
            </w:r>
          </w:p>
        </w:tc>
        <w:tc>
          <w:tcPr>
            <w:tcW w:w="3686" w:type="dxa"/>
            <w:tcBorders>
              <w:top w:val="single" w:sz="4" w:space="0" w:color="000000"/>
              <w:left w:val="single" w:sz="4" w:space="0" w:color="000000"/>
              <w:bottom w:val="single" w:sz="4" w:space="0" w:color="000000"/>
              <w:right w:val="single" w:sz="4" w:space="0" w:color="000000"/>
            </w:tcBorders>
            <w:hideMark/>
          </w:tcPr>
          <w:p w:rsidR="00275BCE" w:rsidRPr="00275BCE" w:rsidRDefault="00275BCE">
            <w:pPr>
              <w:widowControl w:val="0"/>
              <w:suppressAutoHyphens/>
              <w:spacing w:line="276" w:lineRule="auto"/>
              <w:jc w:val="center"/>
              <w:rPr>
                <w:rFonts w:eastAsia="Andale Sans UI"/>
                <w:color w:val="000000"/>
                <w:kern w:val="2"/>
                <w:sz w:val="18"/>
                <w:szCs w:val="18"/>
                <w:lang w:eastAsia="zh-CN"/>
              </w:rPr>
            </w:pPr>
            <w:r w:rsidRPr="00275BCE">
              <w:rPr>
                <w:color w:val="000000"/>
                <w:sz w:val="18"/>
                <w:szCs w:val="18"/>
              </w:rPr>
              <w:t>депутат Комитета местного самоуправления    рабочего   поселка Мокшан Мокшанского района</w:t>
            </w:r>
          </w:p>
        </w:tc>
      </w:tr>
    </w:tbl>
    <w:p w:rsidR="00275BCE" w:rsidRPr="00275BCE" w:rsidRDefault="00275BCE" w:rsidP="00275BCE">
      <w:pPr>
        <w:jc w:val="center"/>
        <w:rPr>
          <w:rFonts w:eastAsia="Andale Sans UI"/>
          <w:kern w:val="2"/>
          <w:sz w:val="18"/>
          <w:szCs w:val="18"/>
          <w:lang w:eastAsia="zh-CN"/>
        </w:rPr>
      </w:pPr>
    </w:p>
    <w:p w:rsidR="00275BCE" w:rsidRPr="00275BCE" w:rsidRDefault="00275BCE" w:rsidP="00275BCE">
      <w:pPr>
        <w:jc w:val="center"/>
        <w:rPr>
          <w:sz w:val="18"/>
          <w:szCs w:val="18"/>
        </w:rPr>
      </w:pPr>
    </w:p>
    <w:p w:rsidR="00275BCE" w:rsidRDefault="00275BCE" w:rsidP="00275BCE">
      <w:pPr>
        <w:jc w:val="center"/>
      </w:pPr>
    </w:p>
    <w:p w:rsidR="00275BCE" w:rsidRDefault="00275BCE" w:rsidP="00275BCE">
      <w:pPr>
        <w:sectPr w:rsidR="00275BCE" w:rsidSect="00275BCE">
          <w:type w:val="continuous"/>
          <w:pgSz w:w="11906" w:h="16838"/>
          <w:pgMar w:top="851" w:right="680" w:bottom="851" w:left="680" w:header="709" w:footer="709" w:gutter="0"/>
          <w:cols w:num="2" w:space="708"/>
          <w:docGrid w:linePitch="360"/>
        </w:sectPr>
      </w:pPr>
    </w:p>
    <w:p w:rsidR="00275BCE" w:rsidRDefault="00275BCE" w:rsidP="00275BCE"/>
    <w:p w:rsidR="00275BCE" w:rsidRDefault="00275BCE" w:rsidP="00184954">
      <w:pPr>
        <w:jc w:val="both"/>
        <w:rPr>
          <w:sz w:val="20"/>
          <w:szCs w:val="20"/>
          <w:u w:val="single"/>
        </w:rPr>
      </w:pPr>
    </w:p>
    <w:p w:rsidR="00275BCE" w:rsidRDefault="00275BCE" w:rsidP="00184954">
      <w:pPr>
        <w:jc w:val="both"/>
        <w:rPr>
          <w:sz w:val="20"/>
          <w:szCs w:val="20"/>
          <w:u w:val="single"/>
        </w:rPr>
      </w:pPr>
      <w:r>
        <w:rPr>
          <w:sz w:val="20"/>
          <w:szCs w:val="20"/>
          <w:u w:val="single"/>
        </w:rPr>
        <w:t>____________________________________________________________________________________________________</w:t>
      </w:r>
    </w:p>
    <w:p w:rsidR="00275BCE" w:rsidRDefault="00275BCE" w:rsidP="00184954">
      <w:pPr>
        <w:jc w:val="both"/>
        <w:rPr>
          <w:sz w:val="20"/>
          <w:szCs w:val="20"/>
          <w:u w:val="single"/>
        </w:rPr>
      </w:pP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w:t>
      </w:r>
      <w:proofErr w:type="spellStart"/>
      <w:r w:rsidRPr="00021099">
        <w:rPr>
          <w:sz w:val="20"/>
          <w:szCs w:val="20"/>
        </w:rPr>
        <w:t>Поцелуева</w:t>
      </w:r>
      <w:proofErr w:type="spellEnd"/>
      <w:r w:rsidRPr="00021099">
        <w:rPr>
          <w:sz w:val="20"/>
          <w:szCs w:val="20"/>
        </w:rPr>
        <w:t xml:space="preserve">,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1788" w:rsidRDefault="00341788" w:rsidP="00970251">
      <w:r>
        <w:separator/>
      </w:r>
    </w:p>
  </w:endnote>
  <w:endnote w:type="continuationSeparator" w:id="0">
    <w:p w:rsidR="00341788" w:rsidRDefault="00341788"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ndale Sans UI">
    <w:altName w:val="Arial Unicode MS"/>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0D4D22">
          <w:rPr>
            <w:noProof/>
          </w:rPr>
          <w:t>7</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1788" w:rsidRDefault="00341788" w:rsidP="00970251">
      <w:r>
        <w:separator/>
      </w:r>
    </w:p>
  </w:footnote>
  <w:footnote w:type="continuationSeparator" w:id="0">
    <w:p w:rsidR="00341788" w:rsidRDefault="00341788"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0622C34"/>
    <w:multiLevelType w:val="hybridMultilevel"/>
    <w:tmpl w:val="176C0A1C"/>
    <w:lvl w:ilvl="0" w:tplc="14A8DB54">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5A819E2">
      <w:numFmt w:val="bullet"/>
      <w:lvlText w:val="•"/>
      <w:lvlJc w:val="left"/>
      <w:pPr>
        <w:ind w:left="2187" w:hanging="193"/>
      </w:pPr>
      <w:rPr>
        <w:rFonts w:hint="default"/>
        <w:lang w:val="ru-RU" w:eastAsia="en-US" w:bidi="ar-SA"/>
      </w:rPr>
    </w:lvl>
    <w:lvl w:ilvl="2" w:tplc="5BEE4B6C">
      <w:numFmt w:val="bullet"/>
      <w:lvlText w:val="•"/>
      <w:lvlJc w:val="left"/>
      <w:pPr>
        <w:ind w:left="3075" w:hanging="193"/>
      </w:pPr>
      <w:rPr>
        <w:rFonts w:hint="default"/>
        <w:lang w:val="ru-RU" w:eastAsia="en-US" w:bidi="ar-SA"/>
      </w:rPr>
    </w:lvl>
    <w:lvl w:ilvl="3" w:tplc="C3B208BE">
      <w:numFmt w:val="bullet"/>
      <w:lvlText w:val="•"/>
      <w:lvlJc w:val="left"/>
      <w:pPr>
        <w:ind w:left="3962" w:hanging="193"/>
      </w:pPr>
      <w:rPr>
        <w:rFonts w:hint="default"/>
        <w:lang w:val="ru-RU" w:eastAsia="en-US" w:bidi="ar-SA"/>
      </w:rPr>
    </w:lvl>
    <w:lvl w:ilvl="4" w:tplc="A5C6386C">
      <w:numFmt w:val="bullet"/>
      <w:lvlText w:val="•"/>
      <w:lvlJc w:val="left"/>
      <w:pPr>
        <w:ind w:left="4850" w:hanging="193"/>
      </w:pPr>
      <w:rPr>
        <w:rFonts w:hint="default"/>
        <w:lang w:val="ru-RU" w:eastAsia="en-US" w:bidi="ar-SA"/>
      </w:rPr>
    </w:lvl>
    <w:lvl w:ilvl="5" w:tplc="D77AE0F4">
      <w:numFmt w:val="bullet"/>
      <w:lvlText w:val="•"/>
      <w:lvlJc w:val="left"/>
      <w:pPr>
        <w:ind w:left="5737" w:hanging="193"/>
      </w:pPr>
      <w:rPr>
        <w:rFonts w:hint="default"/>
        <w:lang w:val="ru-RU" w:eastAsia="en-US" w:bidi="ar-SA"/>
      </w:rPr>
    </w:lvl>
    <w:lvl w:ilvl="6" w:tplc="B29ED0E8">
      <w:numFmt w:val="bullet"/>
      <w:lvlText w:val="•"/>
      <w:lvlJc w:val="left"/>
      <w:pPr>
        <w:ind w:left="6625" w:hanging="193"/>
      </w:pPr>
      <w:rPr>
        <w:rFonts w:hint="default"/>
        <w:lang w:val="ru-RU" w:eastAsia="en-US" w:bidi="ar-SA"/>
      </w:rPr>
    </w:lvl>
    <w:lvl w:ilvl="7" w:tplc="F3FCA82E">
      <w:numFmt w:val="bullet"/>
      <w:lvlText w:val="•"/>
      <w:lvlJc w:val="left"/>
      <w:pPr>
        <w:ind w:left="7512" w:hanging="193"/>
      </w:pPr>
      <w:rPr>
        <w:rFonts w:hint="default"/>
        <w:lang w:val="ru-RU" w:eastAsia="en-US" w:bidi="ar-SA"/>
      </w:rPr>
    </w:lvl>
    <w:lvl w:ilvl="8" w:tplc="9FDE7062">
      <w:numFmt w:val="bullet"/>
      <w:lvlText w:val="•"/>
      <w:lvlJc w:val="left"/>
      <w:pPr>
        <w:ind w:left="8400" w:hanging="193"/>
      </w:pPr>
      <w:rPr>
        <w:rFonts w:hint="default"/>
        <w:lang w:val="ru-RU" w:eastAsia="en-US" w:bidi="ar-SA"/>
      </w:rPr>
    </w:lvl>
  </w:abstractNum>
  <w:abstractNum w:abstractNumId="2">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175B2BF2"/>
    <w:multiLevelType w:val="hybridMultilevel"/>
    <w:tmpl w:val="5C083130"/>
    <w:lvl w:ilvl="0" w:tplc="4390483E">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D0EC97A4">
      <w:numFmt w:val="bullet"/>
      <w:lvlText w:val="•"/>
      <w:lvlJc w:val="left"/>
      <w:pPr>
        <w:ind w:left="2187" w:hanging="193"/>
      </w:pPr>
      <w:rPr>
        <w:rFonts w:hint="default"/>
        <w:lang w:val="ru-RU" w:eastAsia="en-US" w:bidi="ar-SA"/>
      </w:rPr>
    </w:lvl>
    <w:lvl w:ilvl="2" w:tplc="ED78AE2C">
      <w:numFmt w:val="bullet"/>
      <w:lvlText w:val="•"/>
      <w:lvlJc w:val="left"/>
      <w:pPr>
        <w:ind w:left="3075" w:hanging="193"/>
      </w:pPr>
      <w:rPr>
        <w:rFonts w:hint="default"/>
        <w:lang w:val="ru-RU" w:eastAsia="en-US" w:bidi="ar-SA"/>
      </w:rPr>
    </w:lvl>
    <w:lvl w:ilvl="3" w:tplc="82CA0ED2">
      <w:numFmt w:val="bullet"/>
      <w:lvlText w:val="•"/>
      <w:lvlJc w:val="left"/>
      <w:pPr>
        <w:ind w:left="3962" w:hanging="193"/>
      </w:pPr>
      <w:rPr>
        <w:rFonts w:hint="default"/>
        <w:lang w:val="ru-RU" w:eastAsia="en-US" w:bidi="ar-SA"/>
      </w:rPr>
    </w:lvl>
    <w:lvl w:ilvl="4" w:tplc="E3EC92C6">
      <w:numFmt w:val="bullet"/>
      <w:lvlText w:val="•"/>
      <w:lvlJc w:val="left"/>
      <w:pPr>
        <w:ind w:left="4850" w:hanging="193"/>
      </w:pPr>
      <w:rPr>
        <w:rFonts w:hint="default"/>
        <w:lang w:val="ru-RU" w:eastAsia="en-US" w:bidi="ar-SA"/>
      </w:rPr>
    </w:lvl>
    <w:lvl w:ilvl="5" w:tplc="4726E26E">
      <w:numFmt w:val="bullet"/>
      <w:lvlText w:val="•"/>
      <w:lvlJc w:val="left"/>
      <w:pPr>
        <w:ind w:left="5737" w:hanging="193"/>
      </w:pPr>
      <w:rPr>
        <w:rFonts w:hint="default"/>
        <w:lang w:val="ru-RU" w:eastAsia="en-US" w:bidi="ar-SA"/>
      </w:rPr>
    </w:lvl>
    <w:lvl w:ilvl="6" w:tplc="531CB35A">
      <w:numFmt w:val="bullet"/>
      <w:lvlText w:val="•"/>
      <w:lvlJc w:val="left"/>
      <w:pPr>
        <w:ind w:left="6625" w:hanging="193"/>
      </w:pPr>
      <w:rPr>
        <w:rFonts w:hint="default"/>
        <w:lang w:val="ru-RU" w:eastAsia="en-US" w:bidi="ar-SA"/>
      </w:rPr>
    </w:lvl>
    <w:lvl w:ilvl="7" w:tplc="2C985050">
      <w:numFmt w:val="bullet"/>
      <w:lvlText w:val="•"/>
      <w:lvlJc w:val="left"/>
      <w:pPr>
        <w:ind w:left="7512" w:hanging="193"/>
      </w:pPr>
      <w:rPr>
        <w:rFonts w:hint="default"/>
        <w:lang w:val="ru-RU" w:eastAsia="en-US" w:bidi="ar-SA"/>
      </w:rPr>
    </w:lvl>
    <w:lvl w:ilvl="8" w:tplc="A37E9AAA">
      <w:numFmt w:val="bullet"/>
      <w:lvlText w:val="•"/>
      <w:lvlJc w:val="left"/>
      <w:pPr>
        <w:ind w:left="8400" w:hanging="193"/>
      </w:pPr>
      <w:rPr>
        <w:rFonts w:hint="default"/>
        <w:lang w:val="ru-RU" w:eastAsia="en-US" w:bidi="ar-SA"/>
      </w:rPr>
    </w:lvl>
  </w:abstractNum>
  <w:abstractNum w:abstractNumId="4">
    <w:nsid w:val="1F564CD7"/>
    <w:multiLevelType w:val="hybridMultilevel"/>
    <w:tmpl w:val="465472A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FD10F4"/>
    <w:multiLevelType w:val="hybridMultilevel"/>
    <w:tmpl w:val="1908ADD4"/>
    <w:lvl w:ilvl="0" w:tplc="4B0A4AAC">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3AF2A5D8">
      <w:numFmt w:val="bullet"/>
      <w:lvlText w:val="•"/>
      <w:lvlJc w:val="left"/>
      <w:pPr>
        <w:ind w:left="2187" w:hanging="193"/>
      </w:pPr>
      <w:rPr>
        <w:rFonts w:hint="default"/>
        <w:lang w:val="ru-RU" w:eastAsia="en-US" w:bidi="ar-SA"/>
      </w:rPr>
    </w:lvl>
    <w:lvl w:ilvl="2" w:tplc="BA84CBFC">
      <w:numFmt w:val="bullet"/>
      <w:lvlText w:val="•"/>
      <w:lvlJc w:val="left"/>
      <w:pPr>
        <w:ind w:left="3075" w:hanging="193"/>
      </w:pPr>
      <w:rPr>
        <w:rFonts w:hint="default"/>
        <w:lang w:val="ru-RU" w:eastAsia="en-US" w:bidi="ar-SA"/>
      </w:rPr>
    </w:lvl>
    <w:lvl w:ilvl="3" w:tplc="1DDE2840">
      <w:numFmt w:val="bullet"/>
      <w:lvlText w:val="•"/>
      <w:lvlJc w:val="left"/>
      <w:pPr>
        <w:ind w:left="3962" w:hanging="193"/>
      </w:pPr>
      <w:rPr>
        <w:rFonts w:hint="default"/>
        <w:lang w:val="ru-RU" w:eastAsia="en-US" w:bidi="ar-SA"/>
      </w:rPr>
    </w:lvl>
    <w:lvl w:ilvl="4" w:tplc="88DCC45A">
      <w:numFmt w:val="bullet"/>
      <w:lvlText w:val="•"/>
      <w:lvlJc w:val="left"/>
      <w:pPr>
        <w:ind w:left="4850" w:hanging="193"/>
      </w:pPr>
      <w:rPr>
        <w:rFonts w:hint="default"/>
        <w:lang w:val="ru-RU" w:eastAsia="en-US" w:bidi="ar-SA"/>
      </w:rPr>
    </w:lvl>
    <w:lvl w:ilvl="5" w:tplc="69DCB3DA">
      <w:numFmt w:val="bullet"/>
      <w:lvlText w:val="•"/>
      <w:lvlJc w:val="left"/>
      <w:pPr>
        <w:ind w:left="5737" w:hanging="193"/>
      </w:pPr>
      <w:rPr>
        <w:rFonts w:hint="default"/>
        <w:lang w:val="ru-RU" w:eastAsia="en-US" w:bidi="ar-SA"/>
      </w:rPr>
    </w:lvl>
    <w:lvl w:ilvl="6" w:tplc="5C4E7A1E">
      <w:numFmt w:val="bullet"/>
      <w:lvlText w:val="•"/>
      <w:lvlJc w:val="left"/>
      <w:pPr>
        <w:ind w:left="6625" w:hanging="193"/>
      </w:pPr>
      <w:rPr>
        <w:rFonts w:hint="default"/>
        <w:lang w:val="ru-RU" w:eastAsia="en-US" w:bidi="ar-SA"/>
      </w:rPr>
    </w:lvl>
    <w:lvl w:ilvl="7" w:tplc="307C6922">
      <w:numFmt w:val="bullet"/>
      <w:lvlText w:val="•"/>
      <w:lvlJc w:val="left"/>
      <w:pPr>
        <w:ind w:left="7512" w:hanging="193"/>
      </w:pPr>
      <w:rPr>
        <w:rFonts w:hint="default"/>
        <w:lang w:val="ru-RU" w:eastAsia="en-US" w:bidi="ar-SA"/>
      </w:rPr>
    </w:lvl>
    <w:lvl w:ilvl="8" w:tplc="938A7F98">
      <w:numFmt w:val="bullet"/>
      <w:lvlText w:val="•"/>
      <w:lvlJc w:val="left"/>
      <w:pPr>
        <w:ind w:left="8400" w:hanging="193"/>
      </w:pPr>
      <w:rPr>
        <w:rFonts w:hint="default"/>
        <w:lang w:val="ru-RU" w:eastAsia="en-US" w:bidi="ar-SA"/>
      </w:rPr>
    </w:lvl>
  </w:abstractNum>
  <w:abstractNum w:abstractNumId="8">
    <w:nsid w:val="317C0E99"/>
    <w:multiLevelType w:val="hybridMultilevel"/>
    <w:tmpl w:val="84CE75D4"/>
    <w:lvl w:ilvl="0" w:tplc="DA06AA8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E56CF91E">
      <w:numFmt w:val="bullet"/>
      <w:lvlText w:val="•"/>
      <w:lvlJc w:val="left"/>
      <w:pPr>
        <w:ind w:left="2187" w:hanging="193"/>
      </w:pPr>
      <w:rPr>
        <w:rFonts w:hint="default"/>
        <w:lang w:val="ru-RU" w:eastAsia="en-US" w:bidi="ar-SA"/>
      </w:rPr>
    </w:lvl>
    <w:lvl w:ilvl="2" w:tplc="79D2133E">
      <w:numFmt w:val="bullet"/>
      <w:lvlText w:val="•"/>
      <w:lvlJc w:val="left"/>
      <w:pPr>
        <w:ind w:left="3075" w:hanging="193"/>
      </w:pPr>
      <w:rPr>
        <w:rFonts w:hint="default"/>
        <w:lang w:val="ru-RU" w:eastAsia="en-US" w:bidi="ar-SA"/>
      </w:rPr>
    </w:lvl>
    <w:lvl w:ilvl="3" w:tplc="95DEE846">
      <w:numFmt w:val="bullet"/>
      <w:lvlText w:val="•"/>
      <w:lvlJc w:val="left"/>
      <w:pPr>
        <w:ind w:left="3962" w:hanging="193"/>
      </w:pPr>
      <w:rPr>
        <w:rFonts w:hint="default"/>
        <w:lang w:val="ru-RU" w:eastAsia="en-US" w:bidi="ar-SA"/>
      </w:rPr>
    </w:lvl>
    <w:lvl w:ilvl="4" w:tplc="8976D3D8">
      <w:numFmt w:val="bullet"/>
      <w:lvlText w:val="•"/>
      <w:lvlJc w:val="left"/>
      <w:pPr>
        <w:ind w:left="4850" w:hanging="193"/>
      </w:pPr>
      <w:rPr>
        <w:rFonts w:hint="default"/>
        <w:lang w:val="ru-RU" w:eastAsia="en-US" w:bidi="ar-SA"/>
      </w:rPr>
    </w:lvl>
    <w:lvl w:ilvl="5" w:tplc="A61E4698">
      <w:numFmt w:val="bullet"/>
      <w:lvlText w:val="•"/>
      <w:lvlJc w:val="left"/>
      <w:pPr>
        <w:ind w:left="5737" w:hanging="193"/>
      </w:pPr>
      <w:rPr>
        <w:rFonts w:hint="default"/>
        <w:lang w:val="ru-RU" w:eastAsia="en-US" w:bidi="ar-SA"/>
      </w:rPr>
    </w:lvl>
    <w:lvl w:ilvl="6" w:tplc="98D2353C">
      <w:numFmt w:val="bullet"/>
      <w:lvlText w:val="•"/>
      <w:lvlJc w:val="left"/>
      <w:pPr>
        <w:ind w:left="6625" w:hanging="193"/>
      </w:pPr>
      <w:rPr>
        <w:rFonts w:hint="default"/>
        <w:lang w:val="ru-RU" w:eastAsia="en-US" w:bidi="ar-SA"/>
      </w:rPr>
    </w:lvl>
    <w:lvl w:ilvl="7" w:tplc="C2F26FB4">
      <w:numFmt w:val="bullet"/>
      <w:lvlText w:val="•"/>
      <w:lvlJc w:val="left"/>
      <w:pPr>
        <w:ind w:left="7512" w:hanging="193"/>
      </w:pPr>
      <w:rPr>
        <w:rFonts w:hint="default"/>
        <w:lang w:val="ru-RU" w:eastAsia="en-US" w:bidi="ar-SA"/>
      </w:rPr>
    </w:lvl>
    <w:lvl w:ilvl="8" w:tplc="E3502EA6">
      <w:numFmt w:val="bullet"/>
      <w:lvlText w:val="•"/>
      <w:lvlJc w:val="left"/>
      <w:pPr>
        <w:ind w:left="8400" w:hanging="193"/>
      </w:pPr>
      <w:rPr>
        <w:rFonts w:hint="default"/>
        <w:lang w:val="ru-RU" w:eastAsia="en-US" w:bidi="ar-SA"/>
      </w:rPr>
    </w:lvl>
  </w:abstractNum>
  <w:abstractNum w:abstractNumId="9">
    <w:nsid w:val="396513C7"/>
    <w:multiLevelType w:val="hybridMultilevel"/>
    <w:tmpl w:val="D5F6E5C4"/>
    <w:lvl w:ilvl="0" w:tplc="4684A3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7C344748">
      <w:numFmt w:val="bullet"/>
      <w:lvlText w:val="•"/>
      <w:lvlJc w:val="left"/>
      <w:pPr>
        <w:ind w:left="2187" w:hanging="193"/>
      </w:pPr>
      <w:rPr>
        <w:rFonts w:hint="default"/>
        <w:lang w:val="ru-RU" w:eastAsia="en-US" w:bidi="ar-SA"/>
      </w:rPr>
    </w:lvl>
    <w:lvl w:ilvl="2" w:tplc="EC6EB822">
      <w:numFmt w:val="bullet"/>
      <w:lvlText w:val="•"/>
      <w:lvlJc w:val="left"/>
      <w:pPr>
        <w:ind w:left="3075" w:hanging="193"/>
      </w:pPr>
      <w:rPr>
        <w:rFonts w:hint="default"/>
        <w:lang w:val="ru-RU" w:eastAsia="en-US" w:bidi="ar-SA"/>
      </w:rPr>
    </w:lvl>
    <w:lvl w:ilvl="3" w:tplc="5FA47FB2">
      <w:numFmt w:val="bullet"/>
      <w:lvlText w:val="•"/>
      <w:lvlJc w:val="left"/>
      <w:pPr>
        <w:ind w:left="3962" w:hanging="193"/>
      </w:pPr>
      <w:rPr>
        <w:rFonts w:hint="default"/>
        <w:lang w:val="ru-RU" w:eastAsia="en-US" w:bidi="ar-SA"/>
      </w:rPr>
    </w:lvl>
    <w:lvl w:ilvl="4" w:tplc="6040D018">
      <w:numFmt w:val="bullet"/>
      <w:lvlText w:val="•"/>
      <w:lvlJc w:val="left"/>
      <w:pPr>
        <w:ind w:left="4850" w:hanging="193"/>
      </w:pPr>
      <w:rPr>
        <w:rFonts w:hint="default"/>
        <w:lang w:val="ru-RU" w:eastAsia="en-US" w:bidi="ar-SA"/>
      </w:rPr>
    </w:lvl>
    <w:lvl w:ilvl="5" w:tplc="B378B216">
      <w:numFmt w:val="bullet"/>
      <w:lvlText w:val="•"/>
      <w:lvlJc w:val="left"/>
      <w:pPr>
        <w:ind w:left="5737" w:hanging="193"/>
      </w:pPr>
      <w:rPr>
        <w:rFonts w:hint="default"/>
        <w:lang w:val="ru-RU" w:eastAsia="en-US" w:bidi="ar-SA"/>
      </w:rPr>
    </w:lvl>
    <w:lvl w:ilvl="6" w:tplc="89E6C7FE">
      <w:numFmt w:val="bullet"/>
      <w:lvlText w:val="•"/>
      <w:lvlJc w:val="left"/>
      <w:pPr>
        <w:ind w:left="6625" w:hanging="193"/>
      </w:pPr>
      <w:rPr>
        <w:rFonts w:hint="default"/>
        <w:lang w:val="ru-RU" w:eastAsia="en-US" w:bidi="ar-SA"/>
      </w:rPr>
    </w:lvl>
    <w:lvl w:ilvl="7" w:tplc="D7C058AA">
      <w:numFmt w:val="bullet"/>
      <w:lvlText w:val="•"/>
      <w:lvlJc w:val="left"/>
      <w:pPr>
        <w:ind w:left="7512" w:hanging="193"/>
      </w:pPr>
      <w:rPr>
        <w:rFonts w:hint="default"/>
        <w:lang w:val="ru-RU" w:eastAsia="en-US" w:bidi="ar-SA"/>
      </w:rPr>
    </w:lvl>
    <w:lvl w:ilvl="8" w:tplc="C3FAC2EE">
      <w:numFmt w:val="bullet"/>
      <w:lvlText w:val="•"/>
      <w:lvlJc w:val="left"/>
      <w:pPr>
        <w:ind w:left="8400" w:hanging="193"/>
      </w:pPr>
      <w:rPr>
        <w:rFonts w:hint="default"/>
        <w:lang w:val="ru-RU" w:eastAsia="en-US" w:bidi="ar-SA"/>
      </w:rPr>
    </w:lvl>
  </w:abstractNum>
  <w:abstractNum w:abstractNumId="1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11">
    <w:nsid w:val="53AF34D8"/>
    <w:multiLevelType w:val="hybridMultilevel"/>
    <w:tmpl w:val="EC507F00"/>
    <w:lvl w:ilvl="0" w:tplc="9E1E7BB8">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3A9D92">
      <w:numFmt w:val="bullet"/>
      <w:lvlText w:val="•"/>
      <w:lvlJc w:val="left"/>
      <w:pPr>
        <w:ind w:left="2187" w:hanging="193"/>
      </w:pPr>
      <w:rPr>
        <w:rFonts w:hint="default"/>
        <w:lang w:val="ru-RU" w:eastAsia="en-US" w:bidi="ar-SA"/>
      </w:rPr>
    </w:lvl>
    <w:lvl w:ilvl="2" w:tplc="5E5EBEFA">
      <w:numFmt w:val="bullet"/>
      <w:lvlText w:val="•"/>
      <w:lvlJc w:val="left"/>
      <w:pPr>
        <w:ind w:left="3075" w:hanging="193"/>
      </w:pPr>
      <w:rPr>
        <w:rFonts w:hint="default"/>
        <w:lang w:val="ru-RU" w:eastAsia="en-US" w:bidi="ar-SA"/>
      </w:rPr>
    </w:lvl>
    <w:lvl w:ilvl="3" w:tplc="F2E847FE">
      <w:numFmt w:val="bullet"/>
      <w:lvlText w:val="•"/>
      <w:lvlJc w:val="left"/>
      <w:pPr>
        <w:ind w:left="3962" w:hanging="193"/>
      </w:pPr>
      <w:rPr>
        <w:rFonts w:hint="default"/>
        <w:lang w:val="ru-RU" w:eastAsia="en-US" w:bidi="ar-SA"/>
      </w:rPr>
    </w:lvl>
    <w:lvl w:ilvl="4" w:tplc="48A42F62">
      <w:numFmt w:val="bullet"/>
      <w:lvlText w:val="•"/>
      <w:lvlJc w:val="left"/>
      <w:pPr>
        <w:ind w:left="4850" w:hanging="193"/>
      </w:pPr>
      <w:rPr>
        <w:rFonts w:hint="default"/>
        <w:lang w:val="ru-RU" w:eastAsia="en-US" w:bidi="ar-SA"/>
      </w:rPr>
    </w:lvl>
    <w:lvl w:ilvl="5" w:tplc="21AACBF4">
      <w:numFmt w:val="bullet"/>
      <w:lvlText w:val="•"/>
      <w:lvlJc w:val="left"/>
      <w:pPr>
        <w:ind w:left="5737" w:hanging="193"/>
      </w:pPr>
      <w:rPr>
        <w:rFonts w:hint="default"/>
        <w:lang w:val="ru-RU" w:eastAsia="en-US" w:bidi="ar-SA"/>
      </w:rPr>
    </w:lvl>
    <w:lvl w:ilvl="6" w:tplc="E728860C">
      <w:numFmt w:val="bullet"/>
      <w:lvlText w:val="•"/>
      <w:lvlJc w:val="left"/>
      <w:pPr>
        <w:ind w:left="6625" w:hanging="193"/>
      </w:pPr>
      <w:rPr>
        <w:rFonts w:hint="default"/>
        <w:lang w:val="ru-RU" w:eastAsia="en-US" w:bidi="ar-SA"/>
      </w:rPr>
    </w:lvl>
    <w:lvl w:ilvl="7" w:tplc="19D2DA12">
      <w:numFmt w:val="bullet"/>
      <w:lvlText w:val="•"/>
      <w:lvlJc w:val="left"/>
      <w:pPr>
        <w:ind w:left="7512" w:hanging="193"/>
      </w:pPr>
      <w:rPr>
        <w:rFonts w:hint="default"/>
        <w:lang w:val="ru-RU" w:eastAsia="en-US" w:bidi="ar-SA"/>
      </w:rPr>
    </w:lvl>
    <w:lvl w:ilvl="8" w:tplc="80A6002C">
      <w:numFmt w:val="bullet"/>
      <w:lvlText w:val="•"/>
      <w:lvlJc w:val="left"/>
      <w:pPr>
        <w:ind w:left="8400" w:hanging="193"/>
      </w:pPr>
      <w:rPr>
        <w:rFonts w:hint="default"/>
        <w:lang w:val="ru-RU" w:eastAsia="en-US" w:bidi="ar-SA"/>
      </w:rPr>
    </w:lvl>
  </w:abstractNum>
  <w:abstractNum w:abstractNumId="12">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nsid w:val="75602316"/>
    <w:multiLevelType w:val="hybridMultilevel"/>
    <w:tmpl w:val="544083B0"/>
    <w:lvl w:ilvl="0" w:tplc="77FC7E9A">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6E1C8C50">
      <w:numFmt w:val="bullet"/>
      <w:lvlText w:val="•"/>
      <w:lvlJc w:val="left"/>
      <w:pPr>
        <w:ind w:left="2187" w:hanging="193"/>
      </w:pPr>
      <w:rPr>
        <w:rFonts w:hint="default"/>
        <w:lang w:val="ru-RU" w:eastAsia="en-US" w:bidi="ar-SA"/>
      </w:rPr>
    </w:lvl>
    <w:lvl w:ilvl="2" w:tplc="630E712A">
      <w:numFmt w:val="bullet"/>
      <w:lvlText w:val="•"/>
      <w:lvlJc w:val="left"/>
      <w:pPr>
        <w:ind w:left="3075" w:hanging="193"/>
      </w:pPr>
      <w:rPr>
        <w:rFonts w:hint="default"/>
        <w:lang w:val="ru-RU" w:eastAsia="en-US" w:bidi="ar-SA"/>
      </w:rPr>
    </w:lvl>
    <w:lvl w:ilvl="3" w:tplc="E736C1F2">
      <w:numFmt w:val="bullet"/>
      <w:lvlText w:val="•"/>
      <w:lvlJc w:val="left"/>
      <w:pPr>
        <w:ind w:left="3962" w:hanging="193"/>
      </w:pPr>
      <w:rPr>
        <w:rFonts w:hint="default"/>
        <w:lang w:val="ru-RU" w:eastAsia="en-US" w:bidi="ar-SA"/>
      </w:rPr>
    </w:lvl>
    <w:lvl w:ilvl="4" w:tplc="D2EEB354">
      <w:numFmt w:val="bullet"/>
      <w:lvlText w:val="•"/>
      <w:lvlJc w:val="left"/>
      <w:pPr>
        <w:ind w:left="4850" w:hanging="193"/>
      </w:pPr>
      <w:rPr>
        <w:rFonts w:hint="default"/>
        <w:lang w:val="ru-RU" w:eastAsia="en-US" w:bidi="ar-SA"/>
      </w:rPr>
    </w:lvl>
    <w:lvl w:ilvl="5" w:tplc="3D5695A0">
      <w:numFmt w:val="bullet"/>
      <w:lvlText w:val="•"/>
      <w:lvlJc w:val="left"/>
      <w:pPr>
        <w:ind w:left="5737" w:hanging="193"/>
      </w:pPr>
      <w:rPr>
        <w:rFonts w:hint="default"/>
        <w:lang w:val="ru-RU" w:eastAsia="en-US" w:bidi="ar-SA"/>
      </w:rPr>
    </w:lvl>
    <w:lvl w:ilvl="6" w:tplc="9030014C">
      <w:numFmt w:val="bullet"/>
      <w:lvlText w:val="•"/>
      <w:lvlJc w:val="left"/>
      <w:pPr>
        <w:ind w:left="6625" w:hanging="193"/>
      </w:pPr>
      <w:rPr>
        <w:rFonts w:hint="default"/>
        <w:lang w:val="ru-RU" w:eastAsia="en-US" w:bidi="ar-SA"/>
      </w:rPr>
    </w:lvl>
    <w:lvl w:ilvl="7" w:tplc="02C8298C">
      <w:numFmt w:val="bullet"/>
      <w:lvlText w:val="•"/>
      <w:lvlJc w:val="left"/>
      <w:pPr>
        <w:ind w:left="7512" w:hanging="193"/>
      </w:pPr>
      <w:rPr>
        <w:rFonts w:hint="default"/>
        <w:lang w:val="ru-RU" w:eastAsia="en-US" w:bidi="ar-SA"/>
      </w:rPr>
    </w:lvl>
    <w:lvl w:ilvl="8" w:tplc="2892E6DC">
      <w:numFmt w:val="bullet"/>
      <w:lvlText w:val="•"/>
      <w:lvlJc w:val="left"/>
      <w:pPr>
        <w:ind w:left="8400" w:hanging="193"/>
      </w:pPr>
      <w:rPr>
        <w:rFonts w:hint="default"/>
        <w:lang w:val="ru-RU" w:eastAsia="en-US" w:bidi="ar-SA"/>
      </w:rPr>
    </w:lvl>
  </w:abstractNum>
  <w:abstractNum w:abstractNumId="15">
    <w:nsid w:val="7A611B58"/>
    <w:multiLevelType w:val="hybridMultilevel"/>
    <w:tmpl w:val="8E141B9E"/>
    <w:lvl w:ilvl="0" w:tplc="D5E6964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C4629798">
      <w:numFmt w:val="bullet"/>
      <w:lvlText w:val="•"/>
      <w:lvlJc w:val="left"/>
      <w:pPr>
        <w:ind w:left="2187" w:hanging="193"/>
      </w:pPr>
      <w:rPr>
        <w:rFonts w:hint="default"/>
        <w:lang w:val="ru-RU" w:eastAsia="en-US" w:bidi="ar-SA"/>
      </w:rPr>
    </w:lvl>
    <w:lvl w:ilvl="2" w:tplc="0B10BA32">
      <w:numFmt w:val="bullet"/>
      <w:lvlText w:val="•"/>
      <w:lvlJc w:val="left"/>
      <w:pPr>
        <w:ind w:left="3075" w:hanging="193"/>
      </w:pPr>
      <w:rPr>
        <w:rFonts w:hint="default"/>
        <w:lang w:val="ru-RU" w:eastAsia="en-US" w:bidi="ar-SA"/>
      </w:rPr>
    </w:lvl>
    <w:lvl w:ilvl="3" w:tplc="AB7E7632">
      <w:numFmt w:val="bullet"/>
      <w:lvlText w:val="•"/>
      <w:lvlJc w:val="left"/>
      <w:pPr>
        <w:ind w:left="3962" w:hanging="193"/>
      </w:pPr>
      <w:rPr>
        <w:rFonts w:hint="default"/>
        <w:lang w:val="ru-RU" w:eastAsia="en-US" w:bidi="ar-SA"/>
      </w:rPr>
    </w:lvl>
    <w:lvl w:ilvl="4" w:tplc="DC74C782">
      <w:numFmt w:val="bullet"/>
      <w:lvlText w:val="•"/>
      <w:lvlJc w:val="left"/>
      <w:pPr>
        <w:ind w:left="4850" w:hanging="193"/>
      </w:pPr>
      <w:rPr>
        <w:rFonts w:hint="default"/>
        <w:lang w:val="ru-RU" w:eastAsia="en-US" w:bidi="ar-SA"/>
      </w:rPr>
    </w:lvl>
    <w:lvl w:ilvl="5" w:tplc="5FEAEAEE">
      <w:numFmt w:val="bullet"/>
      <w:lvlText w:val="•"/>
      <w:lvlJc w:val="left"/>
      <w:pPr>
        <w:ind w:left="5737" w:hanging="193"/>
      </w:pPr>
      <w:rPr>
        <w:rFonts w:hint="default"/>
        <w:lang w:val="ru-RU" w:eastAsia="en-US" w:bidi="ar-SA"/>
      </w:rPr>
    </w:lvl>
    <w:lvl w:ilvl="6" w:tplc="5E3ED0C2">
      <w:numFmt w:val="bullet"/>
      <w:lvlText w:val="•"/>
      <w:lvlJc w:val="left"/>
      <w:pPr>
        <w:ind w:left="6625" w:hanging="193"/>
      </w:pPr>
      <w:rPr>
        <w:rFonts w:hint="default"/>
        <w:lang w:val="ru-RU" w:eastAsia="en-US" w:bidi="ar-SA"/>
      </w:rPr>
    </w:lvl>
    <w:lvl w:ilvl="7" w:tplc="335EFBBA">
      <w:numFmt w:val="bullet"/>
      <w:lvlText w:val="•"/>
      <w:lvlJc w:val="left"/>
      <w:pPr>
        <w:ind w:left="7512" w:hanging="193"/>
      </w:pPr>
      <w:rPr>
        <w:rFonts w:hint="default"/>
        <w:lang w:val="ru-RU" w:eastAsia="en-US" w:bidi="ar-SA"/>
      </w:rPr>
    </w:lvl>
    <w:lvl w:ilvl="8" w:tplc="CDA83452">
      <w:numFmt w:val="bullet"/>
      <w:lvlText w:val="•"/>
      <w:lvlJc w:val="left"/>
      <w:pPr>
        <w:ind w:left="8400" w:hanging="193"/>
      </w:pPr>
      <w:rPr>
        <w:rFonts w:hint="default"/>
        <w:lang w:val="ru-RU" w:eastAsia="en-US" w:bidi="ar-SA"/>
      </w:rPr>
    </w:lvl>
  </w:abstractNum>
  <w:abstractNum w:abstractNumId="16">
    <w:nsid w:val="7EC8068E"/>
    <w:multiLevelType w:val="hybridMultilevel"/>
    <w:tmpl w:val="62E8FCA4"/>
    <w:lvl w:ilvl="0" w:tplc="D69E0F30">
      <w:numFmt w:val="bullet"/>
      <w:lvlText w:val="-"/>
      <w:lvlJc w:val="left"/>
      <w:pPr>
        <w:ind w:left="1297" w:hanging="193"/>
      </w:pPr>
      <w:rPr>
        <w:rFonts w:ascii="Times New Roman" w:eastAsia="Times New Roman" w:hAnsi="Times New Roman" w:cs="Times New Roman" w:hint="default"/>
        <w:b w:val="0"/>
        <w:bCs w:val="0"/>
        <w:i w:val="0"/>
        <w:iCs w:val="0"/>
        <w:spacing w:val="0"/>
        <w:w w:val="100"/>
        <w:sz w:val="22"/>
        <w:szCs w:val="22"/>
        <w:lang w:val="ru-RU" w:eastAsia="en-US" w:bidi="ar-SA"/>
      </w:rPr>
    </w:lvl>
    <w:lvl w:ilvl="1" w:tplc="0630B4C2">
      <w:numFmt w:val="bullet"/>
      <w:lvlText w:val="•"/>
      <w:lvlJc w:val="left"/>
      <w:pPr>
        <w:ind w:left="2187" w:hanging="193"/>
      </w:pPr>
      <w:rPr>
        <w:rFonts w:hint="default"/>
        <w:lang w:val="ru-RU" w:eastAsia="en-US" w:bidi="ar-SA"/>
      </w:rPr>
    </w:lvl>
    <w:lvl w:ilvl="2" w:tplc="FB2EC7CC">
      <w:numFmt w:val="bullet"/>
      <w:lvlText w:val="•"/>
      <w:lvlJc w:val="left"/>
      <w:pPr>
        <w:ind w:left="3075" w:hanging="193"/>
      </w:pPr>
      <w:rPr>
        <w:rFonts w:hint="default"/>
        <w:lang w:val="ru-RU" w:eastAsia="en-US" w:bidi="ar-SA"/>
      </w:rPr>
    </w:lvl>
    <w:lvl w:ilvl="3" w:tplc="903CB5C6">
      <w:numFmt w:val="bullet"/>
      <w:lvlText w:val="•"/>
      <w:lvlJc w:val="left"/>
      <w:pPr>
        <w:ind w:left="3962" w:hanging="193"/>
      </w:pPr>
      <w:rPr>
        <w:rFonts w:hint="default"/>
        <w:lang w:val="ru-RU" w:eastAsia="en-US" w:bidi="ar-SA"/>
      </w:rPr>
    </w:lvl>
    <w:lvl w:ilvl="4" w:tplc="FA50669C">
      <w:numFmt w:val="bullet"/>
      <w:lvlText w:val="•"/>
      <w:lvlJc w:val="left"/>
      <w:pPr>
        <w:ind w:left="4850" w:hanging="193"/>
      </w:pPr>
      <w:rPr>
        <w:rFonts w:hint="default"/>
        <w:lang w:val="ru-RU" w:eastAsia="en-US" w:bidi="ar-SA"/>
      </w:rPr>
    </w:lvl>
    <w:lvl w:ilvl="5" w:tplc="F93C1BE2">
      <w:numFmt w:val="bullet"/>
      <w:lvlText w:val="•"/>
      <w:lvlJc w:val="left"/>
      <w:pPr>
        <w:ind w:left="5737" w:hanging="193"/>
      </w:pPr>
      <w:rPr>
        <w:rFonts w:hint="default"/>
        <w:lang w:val="ru-RU" w:eastAsia="en-US" w:bidi="ar-SA"/>
      </w:rPr>
    </w:lvl>
    <w:lvl w:ilvl="6" w:tplc="F9829C48">
      <w:numFmt w:val="bullet"/>
      <w:lvlText w:val="•"/>
      <w:lvlJc w:val="left"/>
      <w:pPr>
        <w:ind w:left="6625" w:hanging="193"/>
      </w:pPr>
      <w:rPr>
        <w:rFonts w:hint="default"/>
        <w:lang w:val="ru-RU" w:eastAsia="en-US" w:bidi="ar-SA"/>
      </w:rPr>
    </w:lvl>
    <w:lvl w:ilvl="7" w:tplc="E53CCEB6">
      <w:numFmt w:val="bullet"/>
      <w:lvlText w:val="•"/>
      <w:lvlJc w:val="left"/>
      <w:pPr>
        <w:ind w:left="7512" w:hanging="193"/>
      </w:pPr>
      <w:rPr>
        <w:rFonts w:hint="default"/>
        <w:lang w:val="ru-RU" w:eastAsia="en-US" w:bidi="ar-SA"/>
      </w:rPr>
    </w:lvl>
    <w:lvl w:ilvl="8" w:tplc="C90455DA">
      <w:numFmt w:val="bullet"/>
      <w:lvlText w:val="•"/>
      <w:lvlJc w:val="left"/>
      <w:pPr>
        <w:ind w:left="8400" w:hanging="193"/>
      </w:pPr>
      <w:rPr>
        <w:rFonts w:hint="default"/>
        <w:lang w:val="ru-RU" w:eastAsia="en-US" w:bidi="ar-SA"/>
      </w:rPr>
    </w:lvl>
  </w:abstractNum>
  <w:num w:numId="1">
    <w:abstractNumId w:val="5"/>
  </w:num>
  <w:num w:numId="2">
    <w:abstractNumId w:val="6"/>
  </w:num>
  <w:num w:numId="3">
    <w:abstractNumId w:val="12"/>
  </w:num>
  <w:num w:numId="4">
    <w:abstractNumId w:val="13"/>
  </w:num>
  <w:num w:numId="5">
    <w:abstractNumId w:val="0"/>
  </w:num>
  <w:num w:numId="6">
    <w:abstractNumId w:val="10"/>
  </w:num>
  <w:num w:numId="7">
    <w:abstractNumId w:val="2"/>
  </w:num>
  <w:num w:numId="8">
    <w:abstractNumId w:val="15"/>
  </w:num>
  <w:num w:numId="9">
    <w:abstractNumId w:val="11"/>
  </w:num>
  <w:num w:numId="10">
    <w:abstractNumId w:val="4"/>
  </w:num>
  <w:num w:numId="11">
    <w:abstractNumId w:val="1"/>
  </w:num>
  <w:num w:numId="12">
    <w:abstractNumId w:val="16"/>
  </w:num>
  <w:num w:numId="13">
    <w:abstractNumId w:val="3"/>
  </w:num>
  <w:num w:numId="14">
    <w:abstractNumId w:val="14"/>
  </w:num>
  <w:num w:numId="15">
    <w:abstractNumId w:val="7"/>
  </w:num>
  <w:num w:numId="16">
    <w:abstractNumId w:val="8"/>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93BB0"/>
    <w:rsid w:val="000A523F"/>
    <w:rsid w:val="000D4D22"/>
    <w:rsid w:val="000E3C54"/>
    <w:rsid w:val="000E53D1"/>
    <w:rsid w:val="000F6E20"/>
    <w:rsid w:val="001375D8"/>
    <w:rsid w:val="00156DBC"/>
    <w:rsid w:val="00177665"/>
    <w:rsid w:val="00184954"/>
    <w:rsid w:val="001920DF"/>
    <w:rsid w:val="001941D0"/>
    <w:rsid w:val="001E4B33"/>
    <w:rsid w:val="0024334E"/>
    <w:rsid w:val="00256AB6"/>
    <w:rsid w:val="00273BA2"/>
    <w:rsid w:val="00275BCE"/>
    <w:rsid w:val="002823FD"/>
    <w:rsid w:val="00293C6B"/>
    <w:rsid w:val="00293E50"/>
    <w:rsid w:val="002C00ED"/>
    <w:rsid w:val="002C768B"/>
    <w:rsid w:val="0030506A"/>
    <w:rsid w:val="003149EF"/>
    <w:rsid w:val="00316ECC"/>
    <w:rsid w:val="00321BFC"/>
    <w:rsid w:val="0032562A"/>
    <w:rsid w:val="00327782"/>
    <w:rsid w:val="003416B7"/>
    <w:rsid w:val="00341788"/>
    <w:rsid w:val="0039102C"/>
    <w:rsid w:val="00395269"/>
    <w:rsid w:val="003B4520"/>
    <w:rsid w:val="003E36C6"/>
    <w:rsid w:val="003E6385"/>
    <w:rsid w:val="003F1F3E"/>
    <w:rsid w:val="0046291A"/>
    <w:rsid w:val="00470913"/>
    <w:rsid w:val="00475368"/>
    <w:rsid w:val="00481840"/>
    <w:rsid w:val="004A45B5"/>
    <w:rsid w:val="004C0336"/>
    <w:rsid w:val="004C3589"/>
    <w:rsid w:val="004F2626"/>
    <w:rsid w:val="004F3E63"/>
    <w:rsid w:val="005061D4"/>
    <w:rsid w:val="0051168D"/>
    <w:rsid w:val="00544E98"/>
    <w:rsid w:val="00554940"/>
    <w:rsid w:val="00560AE1"/>
    <w:rsid w:val="005766D2"/>
    <w:rsid w:val="005E2871"/>
    <w:rsid w:val="005E71A6"/>
    <w:rsid w:val="00604206"/>
    <w:rsid w:val="00624CC2"/>
    <w:rsid w:val="00627BBC"/>
    <w:rsid w:val="00670242"/>
    <w:rsid w:val="00675F78"/>
    <w:rsid w:val="0069624D"/>
    <w:rsid w:val="006A4C61"/>
    <w:rsid w:val="006D5510"/>
    <w:rsid w:val="006F4860"/>
    <w:rsid w:val="00706593"/>
    <w:rsid w:val="007103D8"/>
    <w:rsid w:val="00725DAD"/>
    <w:rsid w:val="007267D5"/>
    <w:rsid w:val="00731AB6"/>
    <w:rsid w:val="00731E52"/>
    <w:rsid w:val="00761251"/>
    <w:rsid w:val="0079287A"/>
    <w:rsid w:val="007C3037"/>
    <w:rsid w:val="007E3166"/>
    <w:rsid w:val="00814195"/>
    <w:rsid w:val="008152E4"/>
    <w:rsid w:val="008350AA"/>
    <w:rsid w:val="00836175"/>
    <w:rsid w:val="00841124"/>
    <w:rsid w:val="00870D0C"/>
    <w:rsid w:val="008711B0"/>
    <w:rsid w:val="0088372C"/>
    <w:rsid w:val="008A71A7"/>
    <w:rsid w:val="008C2929"/>
    <w:rsid w:val="008D4545"/>
    <w:rsid w:val="009022BB"/>
    <w:rsid w:val="00914F56"/>
    <w:rsid w:val="00923F15"/>
    <w:rsid w:val="00952368"/>
    <w:rsid w:val="0095606A"/>
    <w:rsid w:val="00970251"/>
    <w:rsid w:val="009722C1"/>
    <w:rsid w:val="00992381"/>
    <w:rsid w:val="00992B0A"/>
    <w:rsid w:val="0099555A"/>
    <w:rsid w:val="009E52EF"/>
    <w:rsid w:val="009E6716"/>
    <w:rsid w:val="009F15D6"/>
    <w:rsid w:val="00A05C46"/>
    <w:rsid w:val="00A121A2"/>
    <w:rsid w:val="00A401A2"/>
    <w:rsid w:val="00A416C9"/>
    <w:rsid w:val="00A4521A"/>
    <w:rsid w:val="00A572A7"/>
    <w:rsid w:val="00AC0794"/>
    <w:rsid w:val="00B13EE0"/>
    <w:rsid w:val="00B36264"/>
    <w:rsid w:val="00B378C8"/>
    <w:rsid w:val="00B41105"/>
    <w:rsid w:val="00B94E63"/>
    <w:rsid w:val="00BA21C9"/>
    <w:rsid w:val="00BE0157"/>
    <w:rsid w:val="00BE269C"/>
    <w:rsid w:val="00BF42E6"/>
    <w:rsid w:val="00C2528A"/>
    <w:rsid w:val="00C302F9"/>
    <w:rsid w:val="00C52C11"/>
    <w:rsid w:val="00C53E79"/>
    <w:rsid w:val="00C64E1E"/>
    <w:rsid w:val="00C97698"/>
    <w:rsid w:val="00CC0E13"/>
    <w:rsid w:val="00CD1413"/>
    <w:rsid w:val="00CE10A2"/>
    <w:rsid w:val="00CF3948"/>
    <w:rsid w:val="00D30A74"/>
    <w:rsid w:val="00D36C7A"/>
    <w:rsid w:val="00D92FD7"/>
    <w:rsid w:val="00DA5B7A"/>
    <w:rsid w:val="00DB1311"/>
    <w:rsid w:val="00DC30A1"/>
    <w:rsid w:val="00DC473E"/>
    <w:rsid w:val="00DC4880"/>
    <w:rsid w:val="00DC5EF0"/>
    <w:rsid w:val="00DD5FB5"/>
    <w:rsid w:val="00DE0B52"/>
    <w:rsid w:val="00E0596A"/>
    <w:rsid w:val="00E32A2E"/>
    <w:rsid w:val="00E832A6"/>
    <w:rsid w:val="00E86EAB"/>
    <w:rsid w:val="00EB3057"/>
    <w:rsid w:val="00EE4AB2"/>
    <w:rsid w:val="00EE4B4D"/>
    <w:rsid w:val="00EF7875"/>
    <w:rsid w:val="00F14338"/>
    <w:rsid w:val="00F151D6"/>
    <w:rsid w:val="00F34839"/>
    <w:rsid w:val="00F45E2A"/>
    <w:rsid w:val="00F549A9"/>
    <w:rsid w:val="00F60D97"/>
    <w:rsid w:val="00F7732D"/>
    <w:rsid w:val="00FA2737"/>
    <w:rsid w:val="00FE11F3"/>
    <w:rsid w:val="00FE2388"/>
    <w:rsid w:val="00FE6543"/>
    <w:rsid w:val="00FF2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uiPriority w:val="99"/>
    <w:rsid w:val="00B41105"/>
    <w:pPr>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uiPriority w:val="99"/>
    <w:rsid w:val="00B4110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 w:id="175473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D0A6-C517-403E-911A-9727CFF0B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7</Pages>
  <Words>5896</Words>
  <Characters>33612</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260</cp:revision>
  <dcterms:created xsi:type="dcterms:W3CDTF">2025-03-04T11:15:00Z</dcterms:created>
  <dcterms:modified xsi:type="dcterms:W3CDTF">2025-07-10T08:34:00Z</dcterms:modified>
</cp:coreProperties>
</file>