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5B69487" wp14:editId="186CB1C6">
            <wp:extent cx="721995" cy="78359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6585" w:rsidRPr="00557179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557179">
        <w:rPr>
          <w:rFonts w:ascii="Times New Roman" w:hAnsi="Times New Roman" w:cs="Times New Roman"/>
          <w:b/>
          <w:sz w:val="28"/>
          <w:szCs w:val="24"/>
        </w:rPr>
        <w:t>ПОСТАНОВЛЕНИЕ</w:t>
      </w:r>
    </w:p>
    <w:p w:rsidR="00516585" w:rsidRPr="00557179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1">
        <w:rPr>
          <w:rFonts w:ascii="Times New Roman" w:hAnsi="Times New Roman" w:cs="Times New Roman"/>
          <w:sz w:val="24"/>
          <w:szCs w:val="24"/>
        </w:rPr>
        <w:t xml:space="preserve">от  </w:t>
      </w:r>
      <w:r w:rsidR="00557179">
        <w:rPr>
          <w:rFonts w:ascii="Times New Roman" w:hAnsi="Times New Roman" w:cs="Times New Roman"/>
          <w:sz w:val="24"/>
          <w:szCs w:val="24"/>
        </w:rPr>
        <w:t>02.07.2026</w:t>
      </w:r>
      <w:r w:rsidRPr="00742B51">
        <w:rPr>
          <w:rFonts w:ascii="Times New Roman" w:hAnsi="Times New Roman" w:cs="Times New Roman"/>
          <w:sz w:val="24"/>
          <w:szCs w:val="24"/>
        </w:rPr>
        <w:t xml:space="preserve"> №  </w:t>
      </w:r>
      <w:r w:rsidR="00557179">
        <w:rPr>
          <w:rFonts w:ascii="Times New Roman" w:hAnsi="Times New Roman" w:cs="Times New Roman"/>
          <w:sz w:val="24"/>
          <w:szCs w:val="24"/>
        </w:rPr>
        <w:t>422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42B51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742B51">
        <w:rPr>
          <w:rFonts w:ascii="Times New Roman" w:hAnsi="Times New Roman" w:cs="Times New Roman"/>
          <w:sz w:val="24"/>
          <w:szCs w:val="24"/>
        </w:rPr>
        <w:t>. Мокшан</w:t>
      </w:r>
    </w:p>
    <w:p w:rsidR="00516585" w:rsidRPr="00742B51" w:rsidRDefault="00516585" w:rsidP="00516585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516585" w:rsidRPr="00742B51" w:rsidRDefault="00516585" w:rsidP="00516585">
      <w:pPr>
        <w:pStyle w:val="a5"/>
        <w:spacing w:before="0" w:beforeAutospacing="0" w:after="0" w:afterAutospacing="0"/>
        <w:ind w:firstLine="567"/>
        <w:jc w:val="center"/>
        <w:rPr>
          <w:b/>
          <w:bCs/>
          <w:color w:val="000000"/>
        </w:rPr>
      </w:pPr>
    </w:p>
    <w:p w:rsidR="00516585" w:rsidRPr="00557179" w:rsidRDefault="00516585" w:rsidP="005571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B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bookmarkStart w:id="0" w:name="_GoBack"/>
      <w:r w:rsidRPr="00742B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 внесении изменений в </w:t>
      </w:r>
      <w:r w:rsidR="00557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постановление администрации рабочего посёлка Мокшан Мокшанского района Пензенской области  </w:t>
      </w:r>
      <w:r w:rsidR="00557179" w:rsidRPr="00742B51">
        <w:rPr>
          <w:rFonts w:ascii="Times New Roman" w:hAnsi="Times New Roman" w:cs="Times New Roman"/>
          <w:b/>
          <w:sz w:val="24"/>
          <w:szCs w:val="24"/>
        </w:rPr>
        <w:t xml:space="preserve">от 18.07.2025 № 450  </w:t>
      </w:r>
      <w:r w:rsidR="00557179" w:rsidRPr="00557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«Об утверждении административного регламента предоставления муниципальной услуги «Предоставление земельного участка гражданину или юридическому лицу в собственность бесплатно</w:t>
      </w:r>
      <w:r w:rsidR="0055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571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17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и </w:t>
      </w:r>
      <w:r w:rsidRPr="00742B5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административный регламент </w:t>
      </w:r>
      <w:r w:rsidRPr="00742B51">
        <w:rPr>
          <w:rFonts w:ascii="Times New Roman" w:hAnsi="Times New Roman" w:cs="Times New Roman"/>
          <w:b/>
          <w:bCs/>
          <w:sz w:val="24"/>
          <w:szCs w:val="24"/>
        </w:rPr>
        <w:t>предоставления муниципальной услуги «Предоставление земельного участка гражданину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2B51">
        <w:rPr>
          <w:rFonts w:ascii="Times New Roman" w:hAnsi="Times New Roman" w:cs="Times New Roman"/>
          <w:b/>
          <w:bCs/>
          <w:sz w:val="24"/>
          <w:szCs w:val="24"/>
        </w:rPr>
        <w:t xml:space="preserve"> или </w:t>
      </w:r>
      <w:proofErr w:type="gramStart"/>
      <w:r w:rsidRPr="00742B51">
        <w:rPr>
          <w:rFonts w:ascii="Times New Roman" w:hAnsi="Times New Roman" w:cs="Times New Roman"/>
          <w:b/>
          <w:bCs/>
          <w:sz w:val="24"/>
          <w:szCs w:val="24"/>
        </w:rPr>
        <w:t>юридическому</w:t>
      </w:r>
      <w:proofErr w:type="gramEnd"/>
      <w:r w:rsidRPr="00742B51">
        <w:rPr>
          <w:rFonts w:ascii="Times New Roman" w:hAnsi="Times New Roman" w:cs="Times New Roman"/>
          <w:b/>
          <w:bCs/>
          <w:sz w:val="24"/>
          <w:szCs w:val="24"/>
        </w:rPr>
        <w:t xml:space="preserve"> лицу в собственность бесплатно»</w:t>
      </w:r>
      <w:r w:rsidR="0055717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bookmarkEnd w:id="0"/>
    <w:p w:rsidR="00557179" w:rsidRDefault="00557179" w:rsidP="005165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2B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432EF" w:rsidRDefault="00516585" w:rsidP="00D432EF">
      <w:pPr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proofErr w:type="gramStart"/>
      <w:r w:rsidRPr="00D432E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законом Пензенской области от 31.05.2024 N 4317-ЗПО "О регулировании земельных отношений на территории Пензенской области",  руководствуясь Уставом городского поселения рабочий поселок Мокшан муниципального района Мокшанский район Пензенской области</w:t>
      </w:r>
      <w:r w:rsidR="00D432E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35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2EF" w:rsidRPr="00D43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3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постановлениями администрации рабочего посёлка Мокшан Мокшанского района Пензенской области от 05.05.2025 № 292 «Об</w:t>
      </w:r>
      <w:proofErr w:type="gramEnd"/>
      <w:r w:rsidR="00D43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432EF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утверждении</w:t>
      </w:r>
      <w:proofErr w:type="gramEnd"/>
      <w:r w:rsidR="00D43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Реестра муниципальных услуг рабочего поселка Мокшан Мокшанского района Пензенской области» (с изменениями), от 10.04.2025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516585" w:rsidRPr="00742B51" w:rsidRDefault="00516585" w:rsidP="00516585">
      <w:pPr>
        <w:pStyle w:val="consplusnormal"/>
        <w:spacing w:before="0" w:beforeAutospacing="0" w:after="0" w:afterAutospacing="0"/>
        <w:ind w:firstLine="567"/>
        <w:jc w:val="both"/>
        <w:rPr>
          <w:color w:val="000000"/>
        </w:rPr>
      </w:pPr>
    </w:p>
    <w:p w:rsidR="00516585" w:rsidRPr="00742B51" w:rsidRDefault="00516585" w:rsidP="0051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B51">
        <w:rPr>
          <w:rFonts w:ascii="Times New Roman" w:hAnsi="Times New Roman" w:cs="Times New Roman"/>
          <w:b/>
          <w:sz w:val="24"/>
          <w:szCs w:val="24"/>
        </w:rPr>
        <w:t xml:space="preserve">Администрация рабочего поселка Мокшан </w:t>
      </w:r>
    </w:p>
    <w:p w:rsidR="00516585" w:rsidRPr="00742B51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B51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516585" w:rsidRDefault="00516585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B51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557179" w:rsidRDefault="00557179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7179" w:rsidRPr="00742B51" w:rsidRDefault="00557179" w:rsidP="005165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0D0" w:rsidRDefault="00A970D0" w:rsidP="00557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Внести  в   постановление администрации рабочего поселка Мокшан Мокшанского района Пензенской области от</w:t>
      </w:r>
      <w:r w:rsidR="0055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18.07.2025 № 450 «Об утверждении административного регламента предоставления муниципальной услуги «Предоставление земельного участка гражданину или юридическому лицу в собственность бесплатно»</w:t>
      </w:r>
      <w:r w:rsidR="0055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далее – постановление,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изменения:</w:t>
      </w:r>
    </w:p>
    <w:p w:rsidR="00A970D0" w:rsidRDefault="00A970D0" w:rsidP="005571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в преамбуле </w:t>
      </w:r>
      <w:r w:rsidR="0055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  «</w:t>
      </w:r>
      <w:hyperlink r:id="rId8" w:tgtFrame="_blank" w:history="1">
        <w:r w:rsidRPr="00D75861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от 05.11.2019 № 585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 заменить словами «от   05.05.2025 № 292»</w:t>
      </w:r>
      <w:r w:rsidR="007663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27E15" w:rsidRPr="00742B51" w:rsidRDefault="00927E15" w:rsidP="0055717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r w:rsidR="00516585" w:rsidRPr="00742B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516585" w:rsidRPr="004515FE">
        <w:rPr>
          <w:rFonts w:ascii="Times New Roman" w:hAnsi="Times New Roman" w:cs="Times New Roman"/>
          <w:bCs/>
          <w:sz w:val="24"/>
          <w:szCs w:val="24"/>
        </w:rPr>
        <w:t xml:space="preserve">рабочего посёлка Мокшан Мокшанского района Пензенской области </w:t>
      </w:r>
      <w:r w:rsidR="00516585" w:rsidRPr="004515FE">
        <w:rPr>
          <w:rFonts w:ascii="Times New Roman" w:hAnsi="Times New Roman" w:cs="Times New Roman"/>
          <w:sz w:val="24"/>
          <w:szCs w:val="24"/>
        </w:rPr>
        <w:t>от 18.07.2025 № 450</w:t>
      </w:r>
      <w:r w:rsidR="00516585" w:rsidRPr="00742B5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</w:t>
      </w:r>
      <w:r w:rsidR="00516585"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5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дминистративный регламент), следующие изменения:</w:t>
      </w:r>
    </w:p>
    <w:p w:rsidR="00AE5245" w:rsidRPr="00742B51" w:rsidRDefault="00AE524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7E15" w:rsidRPr="00A970D0" w:rsidRDefault="00A970D0" w:rsidP="00A970D0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7E15" w:rsidRP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 1.2. Административного регламента дополнить подпунктом </w:t>
      </w:r>
      <w:r w:rsidR="00861759" w:rsidRP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1.2.4.</w:t>
      </w:r>
      <w:r w:rsidR="00927E15" w:rsidRP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содержан</w:t>
      </w:r>
      <w:r w:rsidR="00516585" w:rsidRP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927E15" w:rsidRP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</w:t>
      </w:r>
    </w:p>
    <w:p w:rsidR="00C06432" w:rsidRDefault="00927E15" w:rsidP="00C064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8617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1.2.4.</w:t>
      </w:r>
      <w:r w:rsidRPr="00742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6432" w:rsidRPr="00C06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земельного участка женщинам, удостоенным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</w:t>
      </w:r>
      <w:r w:rsidR="00AE52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6432" w:rsidRPr="00C064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435-ФЗ «О предоставлении социальных гарантий женщинам, удостоенным звания «Мать - героиня»</w:t>
      </w:r>
      <w:r w:rsid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A970D0" w:rsidRDefault="00A970D0" w:rsidP="00A90B77">
      <w:pPr>
        <w:pStyle w:val="a8"/>
        <w:numPr>
          <w:ilvl w:val="1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исключи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A970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абзац одиннадцатый пункта  2.7.</w:t>
      </w:r>
      <w:r w:rsidR="005571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административного регламента</w:t>
      </w:r>
      <w:r w:rsid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90B77" w:rsidRDefault="00A90B77" w:rsidP="00A90B77">
      <w:pPr>
        <w:pStyle w:val="a8"/>
        <w:numPr>
          <w:ilvl w:val="1"/>
          <w:numId w:val="3"/>
        </w:num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Дополнить регламент  частью 4 следующего содержания:</w:t>
      </w:r>
    </w:p>
    <w:p w:rsidR="00AE5245" w:rsidRPr="00A90B77" w:rsidRDefault="00AE5245" w:rsidP="00AE5245">
      <w:pPr>
        <w:pStyle w:val="a8"/>
        <w:autoSpaceDN w:val="0"/>
        <w:spacing w:after="0" w:line="240" w:lineRule="auto"/>
        <w:ind w:left="10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B77" w:rsidRPr="00A90B77" w:rsidRDefault="00A90B77" w:rsidP="00A90B77">
      <w:pPr>
        <w:pStyle w:val="1"/>
        <w:keepLines w:val="0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/>
          <w:b w:val="0"/>
          <w:color w:val="000000"/>
          <w:kern w:val="0"/>
          <w:sz w:val="24"/>
          <w:szCs w:val="24"/>
        </w:rPr>
      </w:pPr>
      <w:r w:rsidRPr="00A90B77">
        <w:rPr>
          <w:rFonts w:ascii="Times New Roman" w:hAnsi="Times New Roman"/>
          <w:b w:val="0"/>
          <w:color w:val="000000"/>
          <w:kern w:val="0"/>
          <w:sz w:val="24"/>
          <w:szCs w:val="24"/>
        </w:rPr>
        <w:t>«4. Выдача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</w:t>
      </w:r>
    </w:p>
    <w:p w:rsidR="00A90B77" w:rsidRPr="00A90B77" w:rsidRDefault="00A90B77" w:rsidP="00A90B77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Основанием для начала процедуры по выдаче дубликата документа, выданного по результатам предоставления Муниципальной услуги, является поступление в Администрацию заявления о выдаче.</w:t>
      </w:r>
    </w:p>
    <w:p w:rsidR="00A90B77" w:rsidRPr="00A90B77" w:rsidRDefault="00A90B77" w:rsidP="00A90B77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A90B77" w:rsidRPr="00A90B77" w:rsidRDefault="00A90B77" w:rsidP="00A90B77">
      <w:pPr>
        <w:pStyle w:val="a8"/>
        <w:widowControl w:val="0"/>
        <w:numPr>
          <w:ilvl w:val="0"/>
          <w:numId w:val="6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A90B77" w:rsidRPr="00A90B77" w:rsidRDefault="00A90B77" w:rsidP="00A90B77">
      <w:pPr>
        <w:pStyle w:val="a8"/>
        <w:widowControl w:val="0"/>
        <w:numPr>
          <w:ilvl w:val="0"/>
          <w:numId w:val="6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A90B77" w:rsidRPr="00A90B77" w:rsidRDefault="00A90B77" w:rsidP="00A90B77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заявлении о выдаче дубликата документа указывается: вид, дата, номер выдачи (регистрации) документа, выданного в результате предоставления Муниципальной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A90B77" w:rsidRPr="00A90B77" w:rsidRDefault="00A90B77" w:rsidP="00A90B77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получателем Муниципальной услуги или в заявлении о выдаче дубликата документа отсутствует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A90B77" w:rsidRPr="00A90B77" w:rsidRDefault="00A90B77" w:rsidP="00A90B77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Муниципальной услуги.</w:t>
      </w:r>
    </w:p>
    <w:p w:rsidR="00A90B77" w:rsidRPr="00A90B77" w:rsidRDefault="00A90B77" w:rsidP="00A90B77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4.3.1. Специалист ответственный за предоставление Муниципальной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A90B77" w:rsidRPr="00A90B77" w:rsidRDefault="00A90B77" w:rsidP="00A90B77">
      <w:pPr>
        <w:pStyle w:val="a8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выдаче дубликата документа, выданного по результатам предоставления Муниципальной услуги;</w:t>
      </w:r>
    </w:p>
    <w:p w:rsidR="00A90B77" w:rsidRPr="00A90B77" w:rsidRDefault="00A90B77" w:rsidP="00A90B77">
      <w:pPr>
        <w:pStyle w:val="a8"/>
        <w:widowControl w:val="0"/>
        <w:numPr>
          <w:ilvl w:val="0"/>
          <w:numId w:val="7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отказе в выдаче дубликата документа, выданного по результатам предоставления Муниципальной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Муниципальной услуги не уполномоченным лицом.</w:t>
      </w:r>
    </w:p>
    <w:p w:rsidR="00A90B77" w:rsidRPr="00A90B77" w:rsidRDefault="00A90B77" w:rsidP="00A90B77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4.3.2. Специалист ответственный за предоставление Муниципальной услуги, уведомляет Заявителя о готовности документа по телефону указанному в заявлении о выдаче дубликата.</w:t>
      </w:r>
    </w:p>
    <w:p w:rsidR="00A90B77" w:rsidRPr="00A90B77" w:rsidRDefault="00A90B77" w:rsidP="00A90B77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Подготовка дубликата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услуги, осуществляется специалистом ответственным за предоставление Муниципальной услуги в течение 3 календарных дней со дня получения заявления о выдаче дубликата.</w:t>
      </w:r>
    </w:p>
    <w:p w:rsidR="00A90B77" w:rsidRPr="00A90B77" w:rsidRDefault="00A90B77" w:rsidP="00A90B77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дубликата документа, выданного по результатам предоставления Муниципальной слуги не допускается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Муниципальной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A90B77" w:rsidRPr="00A90B77" w:rsidRDefault="00A90B77" w:rsidP="00A90B77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A90B77" w:rsidRPr="00A90B77" w:rsidRDefault="00A90B77" w:rsidP="00A90B77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A90B77" w:rsidRPr="00A90B77" w:rsidRDefault="00A90B77" w:rsidP="00A90B77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Дубликат документа, выданного по результатам предоставления Муниципальной услуги или отказ в выдаче дубликата документа, выданного по результатам предоставления Муниципальной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90B77" w:rsidRPr="00A90B77" w:rsidRDefault="00A90B77" w:rsidP="00A90B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   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A90B77" w:rsidRPr="00A90B77" w:rsidRDefault="00A90B77" w:rsidP="00A90B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Настоящее постановление вступает в силу на следующий день после дня его официального опубликования.</w:t>
      </w:r>
    </w:p>
    <w:p w:rsidR="00A90B77" w:rsidRPr="00A90B77" w:rsidRDefault="00A90B77" w:rsidP="00A90B7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A90B77" w:rsidRPr="00A90B77" w:rsidRDefault="00A90B77" w:rsidP="00A90B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90B77" w:rsidRPr="00A90B77" w:rsidRDefault="00A90B77" w:rsidP="00A90B7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A90B77" w:rsidRPr="00A90B77" w:rsidRDefault="00A90B77" w:rsidP="00A90B77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                                                           С.В. Гурина</w:t>
      </w:r>
    </w:p>
    <w:sectPr w:rsidR="00A90B77" w:rsidRPr="00A90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1F7BE9"/>
    <w:multiLevelType w:val="multilevel"/>
    <w:tmpl w:val="B70CFD7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3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abstractNum w:abstractNumId="5">
    <w:nsid w:val="60A279BE"/>
    <w:multiLevelType w:val="multilevel"/>
    <w:tmpl w:val="78EC61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E15"/>
    <w:rsid w:val="000D11A9"/>
    <w:rsid w:val="000D3704"/>
    <w:rsid w:val="00177DD8"/>
    <w:rsid w:val="00217CC8"/>
    <w:rsid w:val="00275BB9"/>
    <w:rsid w:val="004515FE"/>
    <w:rsid w:val="00516585"/>
    <w:rsid w:val="005168AA"/>
    <w:rsid w:val="00557179"/>
    <w:rsid w:val="00563F66"/>
    <w:rsid w:val="00737BB0"/>
    <w:rsid w:val="00742B51"/>
    <w:rsid w:val="00766322"/>
    <w:rsid w:val="007B5681"/>
    <w:rsid w:val="00861759"/>
    <w:rsid w:val="008C6E26"/>
    <w:rsid w:val="008C77D9"/>
    <w:rsid w:val="00927E15"/>
    <w:rsid w:val="009563AC"/>
    <w:rsid w:val="00A326FF"/>
    <w:rsid w:val="00A350AB"/>
    <w:rsid w:val="00A858BC"/>
    <w:rsid w:val="00A90B77"/>
    <w:rsid w:val="00A970D0"/>
    <w:rsid w:val="00AE5245"/>
    <w:rsid w:val="00B94240"/>
    <w:rsid w:val="00C06432"/>
    <w:rsid w:val="00D432EF"/>
    <w:rsid w:val="00D44754"/>
    <w:rsid w:val="00D75861"/>
    <w:rsid w:val="00DA1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217CC8"/>
    <w:pPr>
      <w:keepNext/>
      <w:keepLines/>
      <w:numPr>
        <w:numId w:val="2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17CC8"/>
    <w:pPr>
      <w:keepNext/>
      <w:keepLines/>
      <w:numPr>
        <w:ilvl w:val="1"/>
        <w:numId w:val="2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217CC8"/>
    <w:pPr>
      <w:keepNext/>
      <w:keepLines/>
      <w:numPr>
        <w:ilvl w:val="2"/>
        <w:numId w:val="2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217CC8"/>
    <w:pPr>
      <w:keepNext/>
      <w:keepLines/>
      <w:numPr>
        <w:ilvl w:val="3"/>
        <w:numId w:val="2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17CC8"/>
    <w:pPr>
      <w:keepNext/>
      <w:numPr>
        <w:ilvl w:val="4"/>
        <w:numId w:val="2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17CC8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17CC8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Гиперссылка1"/>
    <w:basedOn w:val="a1"/>
    <w:rsid w:val="00927E15"/>
  </w:style>
  <w:style w:type="character" w:styleId="a4">
    <w:name w:val="Hyperlink"/>
    <w:basedOn w:val="a1"/>
    <w:uiPriority w:val="99"/>
    <w:unhideWhenUsed/>
    <w:rsid w:val="005168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5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16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516585"/>
    <w:pPr>
      <w:ind w:left="720"/>
      <w:contextualSpacing/>
    </w:pPr>
  </w:style>
  <w:style w:type="character" w:customStyle="1" w:styleId="11">
    <w:name w:val="Заголовок 1 Знак"/>
    <w:basedOn w:val="a1"/>
    <w:link w:val="1"/>
    <w:rsid w:val="00217CC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17C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17C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217C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Стиль1"/>
    <w:basedOn w:val="a"/>
    <w:qFormat/>
    <w:rsid w:val="00217CC8"/>
    <w:pPr>
      <w:numPr>
        <w:ilvl w:val="5"/>
        <w:numId w:val="2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217CC8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217CC8"/>
    <w:pPr>
      <w:numPr>
        <w:ilvl w:val="7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semiHidden/>
    <w:unhideWhenUsed/>
    <w:rsid w:val="00217CC8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217CC8"/>
  </w:style>
  <w:style w:type="character" w:customStyle="1" w:styleId="a9">
    <w:name w:val="Абзац списка Знак"/>
    <w:link w:val="a8"/>
    <w:uiPriority w:val="34"/>
    <w:qFormat/>
    <w:locked/>
    <w:rsid w:val="00A90B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qFormat/>
    <w:rsid w:val="00217CC8"/>
    <w:pPr>
      <w:keepNext/>
      <w:keepLines/>
      <w:numPr>
        <w:numId w:val="2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217CC8"/>
    <w:pPr>
      <w:keepNext/>
      <w:keepLines/>
      <w:numPr>
        <w:ilvl w:val="1"/>
        <w:numId w:val="2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217CC8"/>
    <w:pPr>
      <w:keepNext/>
      <w:keepLines/>
      <w:numPr>
        <w:ilvl w:val="2"/>
        <w:numId w:val="2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217CC8"/>
    <w:pPr>
      <w:keepNext/>
      <w:keepLines/>
      <w:numPr>
        <w:ilvl w:val="3"/>
        <w:numId w:val="2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217CC8"/>
    <w:pPr>
      <w:keepNext/>
      <w:numPr>
        <w:ilvl w:val="4"/>
        <w:numId w:val="2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217CC8"/>
    <w:pPr>
      <w:keepNext/>
      <w:spacing w:before="240" w:after="60" w:line="240" w:lineRule="auto"/>
      <w:jc w:val="center"/>
      <w:outlineLvl w:val="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217CC8"/>
    <w:pPr>
      <w:spacing w:after="240" w:line="240" w:lineRule="exact"/>
      <w:ind w:left="4536"/>
      <w:outlineLvl w:val="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Гиперссылка1"/>
    <w:basedOn w:val="a1"/>
    <w:rsid w:val="00927E15"/>
  </w:style>
  <w:style w:type="character" w:styleId="a4">
    <w:name w:val="Hyperlink"/>
    <w:basedOn w:val="a1"/>
    <w:uiPriority w:val="99"/>
    <w:unhideWhenUsed/>
    <w:rsid w:val="005168A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uiPriority w:val="99"/>
    <w:rsid w:val="0051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1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516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uiPriority w:val="34"/>
    <w:qFormat/>
    <w:rsid w:val="00516585"/>
    <w:pPr>
      <w:ind w:left="720"/>
      <w:contextualSpacing/>
    </w:pPr>
  </w:style>
  <w:style w:type="character" w:customStyle="1" w:styleId="11">
    <w:name w:val="Заголовок 1 Знак"/>
    <w:basedOn w:val="a1"/>
    <w:link w:val="1"/>
    <w:rsid w:val="00217CC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217CC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217CC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217C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217CC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0">
    <w:name w:val="Стиль1"/>
    <w:basedOn w:val="a"/>
    <w:qFormat/>
    <w:rsid w:val="00217CC8"/>
    <w:pPr>
      <w:numPr>
        <w:ilvl w:val="5"/>
        <w:numId w:val="2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217CC8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217CC8"/>
    <w:pPr>
      <w:numPr>
        <w:ilvl w:val="7"/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a"/>
    <w:uiPriority w:val="99"/>
    <w:semiHidden/>
    <w:unhideWhenUsed/>
    <w:rsid w:val="00217CC8"/>
    <w:pPr>
      <w:spacing w:after="120"/>
    </w:pPr>
  </w:style>
  <w:style w:type="character" w:customStyle="1" w:styleId="aa">
    <w:name w:val="Основной текст Знак"/>
    <w:basedOn w:val="a1"/>
    <w:link w:val="a0"/>
    <w:uiPriority w:val="99"/>
    <w:semiHidden/>
    <w:rsid w:val="00217CC8"/>
  </w:style>
  <w:style w:type="character" w:customStyle="1" w:styleId="a9">
    <w:name w:val="Абзац списка Знак"/>
    <w:link w:val="a8"/>
    <w:uiPriority w:val="34"/>
    <w:qFormat/>
    <w:locked/>
    <w:rsid w:val="00A90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6859C63-B747-44CF-B3F4-5D4B04E09ED6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4D99A-68AD-432E-AFD4-DE744196F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3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54</cp:revision>
  <cp:lastPrinted>2026-07-02T11:06:00Z</cp:lastPrinted>
  <dcterms:created xsi:type="dcterms:W3CDTF">2026-06-15T17:20:00Z</dcterms:created>
  <dcterms:modified xsi:type="dcterms:W3CDTF">2026-07-16T11:49:00Z</dcterms:modified>
</cp:coreProperties>
</file>