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B9A" w:rsidRPr="003C3F66" w:rsidRDefault="00BC0B9A" w:rsidP="00BC0B9A">
      <w:pPr>
        <w:tabs>
          <w:tab w:val="left" w:pos="540"/>
          <w:tab w:val="left" w:pos="900"/>
          <w:tab w:val="left" w:pos="5670"/>
        </w:tabs>
        <w:spacing w:after="0"/>
        <w:rPr>
          <w:rFonts w:ascii="Times New Roman" w:hAnsi="Times New Roman" w:cs="Times New Roman"/>
          <w:b/>
          <w:sz w:val="34"/>
          <w:szCs w:val="34"/>
        </w:rPr>
      </w:pPr>
      <w:r w:rsidRPr="00101B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57F411E" wp14:editId="3DF1E82D">
            <wp:simplePos x="0" y="0"/>
            <wp:positionH relativeFrom="column">
              <wp:posOffset>2609850</wp:posOffset>
            </wp:positionH>
            <wp:positionV relativeFrom="paragraph">
              <wp:posOffset>114300</wp:posOffset>
            </wp:positionV>
            <wp:extent cx="723900" cy="78105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B26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3C3F66">
        <w:rPr>
          <w:rFonts w:ascii="Times New Roman" w:hAnsi="Times New Roman" w:cs="Times New Roman"/>
          <w:b/>
          <w:sz w:val="34"/>
          <w:szCs w:val="34"/>
        </w:rPr>
        <w:t xml:space="preserve">АДМИНИСТРАЦИЯ РАБОЧЕГО ПОСЕЛКА МОКШАН МОКШАНСКОГО РАЙОНА ПЕНЗЕНСКОЙ ОБЛАСТИ </w:t>
      </w:r>
    </w:p>
    <w:p w:rsidR="00BC0B9A" w:rsidRPr="00101B26" w:rsidRDefault="00BC0B9A" w:rsidP="00BC0B9A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B9A" w:rsidRPr="007A0047" w:rsidRDefault="00BC0B9A" w:rsidP="00BC0B9A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04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C0B9A" w:rsidRDefault="00BC0B9A" w:rsidP="00BC0B9A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047" w:rsidRPr="00101B26" w:rsidRDefault="007A0047" w:rsidP="00BC0B9A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B9A" w:rsidRPr="00101B26" w:rsidRDefault="00BC0B9A" w:rsidP="00BC0B9A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B26">
        <w:rPr>
          <w:rFonts w:ascii="Times New Roman" w:hAnsi="Times New Roman" w:cs="Times New Roman"/>
          <w:sz w:val="24"/>
          <w:szCs w:val="24"/>
        </w:rPr>
        <w:t xml:space="preserve">от </w:t>
      </w:r>
      <w:r w:rsidR="007A0047">
        <w:rPr>
          <w:rFonts w:ascii="Times New Roman" w:hAnsi="Times New Roman" w:cs="Times New Roman"/>
          <w:sz w:val="24"/>
          <w:szCs w:val="24"/>
        </w:rPr>
        <w:t xml:space="preserve">04.09.2024 </w:t>
      </w:r>
      <w:r w:rsidRPr="00101B26">
        <w:rPr>
          <w:rFonts w:ascii="Times New Roman" w:hAnsi="Times New Roman" w:cs="Times New Roman"/>
          <w:sz w:val="24"/>
          <w:szCs w:val="24"/>
        </w:rPr>
        <w:t xml:space="preserve">№ </w:t>
      </w:r>
      <w:r w:rsidR="007A0047">
        <w:rPr>
          <w:rFonts w:ascii="Times New Roman" w:hAnsi="Times New Roman" w:cs="Times New Roman"/>
          <w:sz w:val="24"/>
          <w:szCs w:val="24"/>
        </w:rPr>
        <w:t>432</w:t>
      </w:r>
    </w:p>
    <w:p w:rsidR="00BC0B9A" w:rsidRPr="00101B26" w:rsidRDefault="00BC0B9A" w:rsidP="00BC0B9A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01B2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101B26">
        <w:rPr>
          <w:rFonts w:ascii="Times New Roman" w:hAnsi="Times New Roman" w:cs="Times New Roman"/>
          <w:sz w:val="24"/>
          <w:szCs w:val="24"/>
        </w:rPr>
        <w:t>. Мокшан</w:t>
      </w:r>
    </w:p>
    <w:p w:rsidR="00BC0B9A" w:rsidRDefault="00BC0B9A" w:rsidP="00BC0B9A">
      <w:pPr>
        <w:pStyle w:val="ConsPlusTitle"/>
        <w:widowControl/>
        <w:tabs>
          <w:tab w:val="left" w:pos="5670"/>
        </w:tabs>
        <w:jc w:val="center"/>
        <w:rPr>
          <w:b w:val="0"/>
        </w:rPr>
      </w:pPr>
    </w:p>
    <w:p w:rsidR="007A0047" w:rsidRPr="00101B26" w:rsidRDefault="007A0047" w:rsidP="00BC0B9A">
      <w:pPr>
        <w:pStyle w:val="ConsPlusTitle"/>
        <w:widowControl/>
        <w:tabs>
          <w:tab w:val="left" w:pos="5670"/>
        </w:tabs>
        <w:jc w:val="center"/>
        <w:rPr>
          <w:b w:val="0"/>
        </w:rPr>
      </w:pPr>
    </w:p>
    <w:p w:rsidR="007A0047" w:rsidRDefault="00BC0B9A" w:rsidP="00BC0B9A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B26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</w:t>
      </w:r>
      <w:r w:rsidR="007A0047">
        <w:rPr>
          <w:rFonts w:ascii="Times New Roman" w:hAnsi="Times New Roman" w:cs="Times New Roman"/>
          <w:b/>
          <w:sz w:val="24"/>
          <w:szCs w:val="24"/>
        </w:rPr>
        <w:t>м</w:t>
      </w:r>
      <w:r w:rsidRPr="00101B26">
        <w:rPr>
          <w:rFonts w:ascii="Times New Roman" w:hAnsi="Times New Roman" w:cs="Times New Roman"/>
          <w:b/>
          <w:sz w:val="24"/>
          <w:szCs w:val="24"/>
        </w:rPr>
        <w:t xml:space="preserve"> администрации рабочего поселка Мокшан Мокшанского района </w:t>
      </w:r>
    </w:p>
    <w:p w:rsidR="00BC0B9A" w:rsidRPr="00101B26" w:rsidRDefault="00BC0B9A" w:rsidP="00BC0B9A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B26">
        <w:rPr>
          <w:rFonts w:ascii="Times New Roman" w:hAnsi="Times New Roman" w:cs="Times New Roman"/>
          <w:b/>
          <w:sz w:val="24"/>
          <w:szCs w:val="24"/>
        </w:rPr>
        <w:t>Пензенской области от 14.05.2021 № 169</w:t>
      </w:r>
    </w:p>
    <w:p w:rsidR="00BC0B9A" w:rsidRDefault="00BC0B9A" w:rsidP="00BC0B9A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0B9A" w:rsidRPr="00101B26" w:rsidRDefault="00BC0B9A" w:rsidP="00BC0B9A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0B9A" w:rsidRPr="00101B26" w:rsidRDefault="00BC0B9A" w:rsidP="00BC0B9A">
      <w:pPr>
        <w:shd w:val="clear" w:color="auto" w:fill="FFFFFF"/>
        <w:tabs>
          <w:tab w:val="left" w:pos="567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1B26">
        <w:rPr>
          <w:rFonts w:ascii="Times New Roman" w:hAnsi="Times New Roman" w:cs="Times New Roman"/>
          <w:bCs/>
          <w:color w:val="212121"/>
          <w:sz w:val="24"/>
          <w:szCs w:val="24"/>
        </w:rPr>
        <w:t>Руководствуясь Законом Пензенской области от 0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31.05.2024</w:t>
      </w:r>
      <w:r w:rsidRPr="00101B2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№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4317</w:t>
      </w:r>
      <w:r w:rsidRPr="00101B2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-ЗПО «О регулировании земельных отношений на территории Пензенской области», с изменениями от 15.09.2023 № 4073-ЗПО, Уставом </w:t>
      </w:r>
      <w:r w:rsidRPr="00101B26">
        <w:rPr>
          <w:rFonts w:ascii="Times New Roman" w:hAnsi="Times New Roman" w:cs="Times New Roman"/>
          <w:sz w:val="24"/>
          <w:szCs w:val="24"/>
        </w:rPr>
        <w:t>рабочего поселка Мокшанского района Пензенской области</w:t>
      </w:r>
      <w:r w:rsidR="007A004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BC0B9A" w:rsidRDefault="00BC0B9A" w:rsidP="00BC0B9A">
      <w:pPr>
        <w:tabs>
          <w:tab w:val="left" w:pos="3720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047" w:rsidRDefault="007A0047" w:rsidP="00BC0B9A">
      <w:pPr>
        <w:tabs>
          <w:tab w:val="left" w:pos="3720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B9A" w:rsidRPr="00101B26" w:rsidRDefault="00BC0B9A" w:rsidP="00BC0B9A">
      <w:pPr>
        <w:tabs>
          <w:tab w:val="left" w:pos="3720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B26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BC0B9A" w:rsidRPr="00101B26" w:rsidRDefault="00BC0B9A" w:rsidP="00BC0B9A">
      <w:pPr>
        <w:tabs>
          <w:tab w:val="left" w:pos="3720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B26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BC0B9A" w:rsidRPr="00101B26" w:rsidRDefault="00BC0B9A" w:rsidP="00BC0B9A">
      <w:pPr>
        <w:tabs>
          <w:tab w:val="left" w:pos="3720"/>
          <w:tab w:val="left" w:pos="567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B26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BC0B9A" w:rsidRDefault="00BC0B9A" w:rsidP="00BC0B9A">
      <w:pPr>
        <w:shd w:val="clear" w:color="auto" w:fill="FFFFFF"/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B9A" w:rsidRPr="00101B26" w:rsidRDefault="00BC0B9A" w:rsidP="00BC0B9A">
      <w:pPr>
        <w:shd w:val="clear" w:color="auto" w:fill="FFFFFF"/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B9A" w:rsidRPr="00BC0B9A" w:rsidRDefault="00BC0B9A" w:rsidP="00BC0B9A">
      <w:pPr>
        <w:pStyle w:val="a6"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426"/>
        <w:jc w:val="both"/>
      </w:pPr>
      <w:r w:rsidRPr="00BC0B9A">
        <w:t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рабочего поселка Мокшан Мокшанского района Пензенской области от 14.05.2021 № 169 (далее – регламента) следующие изменения:</w:t>
      </w:r>
    </w:p>
    <w:p w:rsidR="00BC0B9A" w:rsidRPr="00BC0B9A" w:rsidRDefault="00BC0B9A" w:rsidP="00BC0B9A">
      <w:pPr>
        <w:pStyle w:val="a6"/>
        <w:ind w:left="0" w:firstLine="426"/>
        <w:jc w:val="both"/>
      </w:pPr>
      <w:r w:rsidRPr="00BC0B9A">
        <w:t>1.1.пункт 2.13.1 изложить в следующей редакции:</w:t>
      </w:r>
    </w:p>
    <w:p w:rsidR="00BC0B9A" w:rsidRPr="00BC0B9A" w:rsidRDefault="00BC0B9A" w:rsidP="00BC0B9A">
      <w:pPr>
        <w:pStyle w:val="bodytextindent"/>
        <w:spacing w:before="0" w:beforeAutospacing="0" w:after="0" w:afterAutospacing="0" w:line="228" w:lineRule="auto"/>
        <w:ind w:firstLine="426"/>
        <w:jc w:val="both"/>
      </w:pPr>
      <w:r w:rsidRPr="00BC0B9A">
        <w:t>«2.13.1.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BC0B9A" w:rsidRPr="00BC0B9A" w:rsidRDefault="00BC0B9A" w:rsidP="00BC0B9A">
      <w:pPr>
        <w:pStyle w:val="bodytextindent"/>
        <w:spacing w:before="0" w:beforeAutospacing="0" w:after="0" w:afterAutospacing="0" w:line="228" w:lineRule="auto"/>
        <w:ind w:firstLine="426"/>
        <w:jc w:val="both"/>
      </w:pPr>
      <w:r w:rsidRPr="00BC0B9A">
        <w:lastRenderedPageBreak/>
        <w:t>Детьми в возрасте от 18 до 23 лет, участвовавшими в специальной военной операции, признаются:</w:t>
      </w:r>
    </w:p>
    <w:p w:rsidR="00BC0B9A" w:rsidRPr="00BC0B9A" w:rsidRDefault="00BC0B9A" w:rsidP="00BC0B9A">
      <w:pPr>
        <w:pStyle w:val="bodytextindent"/>
        <w:spacing w:before="0" w:beforeAutospacing="0" w:after="0" w:afterAutospacing="0" w:line="228" w:lineRule="auto"/>
        <w:ind w:firstLine="426"/>
        <w:jc w:val="both"/>
      </w:pPr>
      <w:r w:rsidRPr="00BC0B9A">
        <w:t xml:space="preserve">1) 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</w:t>
      </w:r>
      <w:proofErr w:type="gramStart"/>
      <w:r w:rsidRPr="00BC0B9A">
        <w:t>21</w:t>
      </w:r>
      <w:r>
        <w:t>.09.</w:t>
      </w:r>
      <w:r w:rsidRPr="00BC0B9A">
        <w:t>2022</w:t>
      </w:r>
      <w:r>
        <w:t xml:space="preserve"> </w:t>
      </w:r>
      <w:r w:rsidRPr="00BC0B9A">
        <w:t xml:space="preserve"> №</w:t>
      </w:r>
      <w:proofErr w:type="gramEnd"/>
      <w:r w:rsidRPr="00BC0B9A">
        <w:t xml:space="preserve"> 647 «Об объявлении частичной мобилизации в Российской Федерации»;</w:t>
      </w:r>
    </w:p>
    <w:p w:rsidR="00BC0B9A" w:rsidRPr="00BC0B9A" w:rsidRDefault="00BC0B9A" w:rsidP="00BC0B9A">
      <w:pPr>
        <w:pStyle w:val="bodytextindent"/>
        <w:spacing w:before="0" w:beforeAutospacing="0" w:after="0" w:afterAutospacing="0" w:line="228" w:lineRule="auto"/>
        <w:ind w:firstLine="426"/>
        <w:jc w:val="both"/>
      </w:pPr>
      <w:r w:rsidRPr="00BC0B9A"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BC0B9A" w:rsidRPr="00BC0B9A" w:rsidRDefault="00BC0B9A" w:rsidP="00BC0B9A">
      <w:pPr>
        <w:pStyle w:val="bodytextindent"/>
        <w:spacing w:before="0" w:beforeAutospacing="0" w:after="0" w:afterAutospacing="0" w:line="228" w:lineRule="auto"/>
        <w:ind w:firstLine="426"/>
        <w:jc w:val="both"/>
      </w:pPr>
      <w:r w:rsidRPr="00BC0B9A">
        <w:t>3) граждане Российской Федерации из числа лиц, проходивших военную службу по контракту;</w:t>
      </w:r>
    </w:p>
    <w:p w:rsidR="00BC0B9A" w:rsidRPr="00BC0B9A" w:rsidRDefault="00BC0B9A" w:rsidP="00BC0B9A">
      <w:pPr>
        <w:pStyle w:val="bodytextindent"/>
        <w:spacing w:before="0" w:beforeAutospacing="0" w:after="0" w:afterAutospacing="0" w:line="228" w:lineRule="auto"/>
        <w:ind w:firstLine="426"/>
        <w:jc w:val="both"/>
      </w:pPr>
      <w:r w:rsidRPr="00BC0B9A"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BC0B9A" w:rsidRPr="00BC0B9A" w:rsidRDefault="00BC0B9A" w:rsidP="00BC0B9A">
      <w:pPr>
        <w:pStyle w:val="bodytextindent"/>
        <w:spacing w:before="0" w:beforeAutospacing="0" w:after="0" w:afterAutospacing="0" w:line="228" w:lineRule="auto"/>
        <w:ind w:firstLine="426"/>
        <w:jc w:val="both"/>
      </w:pPr>
      <w:r w:rsidRPr="00BC0B9A">
        <w:t>5) граждане Российской Федерации из числа лиц, проходивших службу в Следственном комитете Российской Федерации.».</w:t>
      </w:r>
    </w:p>
    <w:p w:rsidR="00BC0B9A" w:rsidRDefault="00BC0B9A" w:rsidP="00BC0B9A">
      <w:pPr>
        <w:pStyle w:val="a4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в информационно-телекоммуникационной сети «Интернет»</w:t>
      </w:r>
      <w:r>
        <w:rPr>
          <w:position w:val="-2"/>
          <w:sz w:val="24"/>
          <w:szCs w:val="24"/>
        </w:rPr>
        <w:t>.</w:t>
      </w:r>
    </w:p>
    <w:p w:rsidR="00BC0B9A" w:rsidRDefault="00BC0B9A" w:rsidP="00BC0B9A">
      <w:pPr>
        <w:pStyle w:val="a4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 Настоящее постановление вступает в силу на следующий день после дня его официального опубликования.</w:t>
      </w:r>
    </w:p>
    <w:p w:rsidR="00BC0B9A" w:rsidRDefault="00BC0B9A" w:rsidP="00BC0B9A">
      <w:pPr>
        <w:pStyle w:val="a4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BC0B9A" w:rsidRDefault="00BC0B9A" w:rsidP="00BC0B9A">
      <w:pPr>
        <w:pStyle w:val="a6"/>
        <w:ind w:left="0"/>
      </w:pPr>
    </w:p>
    <w:p w:rsidR="00BC0B9A" w:rsidRDefault="00BC0B9A" w:rsidP="00BC0B9A">
      <w:pPr>
        <w:pStyle w:val="a6"/>
        <w:ind w:left="0"/>
      </w:pPr>
      <w:r>
        <w:t xml:space="preserve">                         </w:t>
      </w:r>
    </w:p>
    <w:p w:rsidR="00BC0B9A" w:rsidRDefault="00BC0B9A" w:rsidP="00BC0B9A">
      <w:pPr>
        <w:pStyle w:val="a6"/>
        <w:ind w:left="0"/>
      </w:pPr>
      <w:r>
        <w:t xml:space="preserve">Глава Администрации рабочего поселка Мокшан </w:t>
      </w:r>
    </w:p>
    <w:p w:rsidR="00BC0B9A" w:rsidRPr="00101B26" w:rsidRDefault="00BC0B9A" w:rsidP="00BC0B9A">
      <w:pPr>
        <w:tabs>
          <w:tab w:val="left" w:pos="75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                                                            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Паняев</w:t>
      </w:r>
      <w:proofErr w:type="spellEnd"/>
    </w:p>
    <w:sectPr w:rsidR="00BC0B9A" w:rsidRPr="0010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42B24"/>
    <w:multiLevelType w:val="hybridMultilevel"/>
    <w:tmpl w:val="5D447A1A"/>
    <w:lvl w:ilvl="0" w:tplc="56124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576127"/>
    <w:multiLevelType w:val="hybridMultilevel"/>
    <w:tmpl w:val="1F3CB694"/>
    <w:lvl w:ilvl="0" w:tplc="394A27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10538D"/>
    <w:rsid w:val="00164480"/>
    <w:rsid w:val="00385771"/>
    <w:rsid w:val="003A48EF"/>
    <w:rsid w:val="003D4CF1"/>
    <w:rsid w:val="004B3DA8"/>
    <w:rsid w:val="0060184E"/>
    <w:rsid w:val="006C5ABC"/>
    <w:rsid w:val="00775039"/>
    <w:rsid w:val="007A0047"/>
    <w:rsid w:val="007D59C3"/>
    <w:rsid w:val="00BC0B9A"/>
    <w:rsid w:val="00BC3408"/>
    <w:rsid w:val="00D00385"/>
    <w:rsid w:val="00ED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AF625-AF7A-4966-8DC1-15FCD3F9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C0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BC0B9A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BC0B9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99"/>
    <w:qFormat/>
    <w:rsid w:val="00BC0B9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ADM-1</cp:lastModifiedBy>
  <cp:revision>4</cp:revision>
  <dcterms:created xsi:type="dcterms:W3CDTF">2024-08-17T12:29:00Z</dcterms:created>
  <dcterms:modified xsi:type="dcterms:W3CDTF">2024-09-04T06:06:00Z</dcterms:modified>
</cp:coreProperties>
</file>