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079" w:rsidRPr="00071079" w:rsidRDefault="00071079" w:rsidP="00071079">
      <w:pPr>
        <w:spacing w:line="240" w:lineRule="auto"/>
        <w:rPr>
          <w:rFonts w:ascii="Times New Roman" w:hAnsi="Times New Roman" w:cs="Times New Roman"/>
          <w:b/>
        </w:rPr>
      </w:pPr>
      <w:r w:rsidRPr="0007107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1079">
        <w:rPr>
          <w:rFonts w:ascii="Times New Roman" w:hAnsi="Times New Roman" w:cs="Times New Roman"/>
        </w:rPr>
        <w:br w:type="textWrapping" w:clear="all"/>
      </w:r>
    </w:p>
    <w:p w:rsidR="00071079" w:rsidRPr="00071079" w:rsidRDefault="00071079" w:rsidP="000710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1079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07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71A0" w:rsidRPr="00071079" w:rsidRDefault="009771A0" w:rsidP="000710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от </w:t>
      </w:r>
      <w:r w:rsidR="00CA0C3D">
        <w:rPr>
          <w:rFonts w:ascii="Times New Roman" w:hAnsi="Times New Roman" w:cs="Times New Roman"/>
        </w:rPr>
        <w:t>16</w:t>
      </w:r>
      <w:r w:rsidRPr="00071079">
        <w:rPr>
          <w:rFonts w:ascii="Times New Roman" w:hAnsi="Times New Roman" w:cs="Times New Roman"/>
        </w:rPr>
        <w:t>.0</w:t>
      </w:r>
      <w:r w:rsidR="00CA0C3D">
        <w:rPr>
          <w:rFonts w:ascii="Times New Roman" w:hAnsi="Times New Roman" w:cs="Times New Roman"/>
        </w:rPr>
        <w:t>9</w:t>
      </w:r>
      <w:r w:rsidRPr="00071079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CA0C3D">
        <w:rPr>
          <w:rFonts w:ascii="Times New Roman" w:hAnsi="Times New Roman" w:cs="Times New Roman"/>
        </w:rPr>
        <w:t>4</w:t>
      </w:r>
      <w:r w:rsidRPr="00071079">
        <w:rPr>
          <w:rFonts w:ascii="Times New Roman" w:hAnsi="Times New Roman" w:cs="Times New Roman"/>
        </w:rPr>
        <w:t xml:space="preserve"> № </w:t>
      </w:r>
      <w:r w:rsidR="00CA0C3D">
        <w:rPr>
          <w:rFonts w:ascii="Times New Roman" w:hAnsi="Times New Roman" w:cs="Times New Roman"/>
        </w:rPr>
        <w:t>4</w:t>
      </w:r>
      <w:r w:rsidR="00934E04">
        <w:rPr>
          <w:rFonts w:ascii="Times New Roman" w:hAnsi="Times New Roman" w:cs="Times New Roman"/>
        </w:rPr>
        <w:t>7</w:t>
      </w:r>
      <w:r w:rsidR="00CA0C3D">
        <w:rPr>
          <w:rFonts w:ascii="Times New Roman" w:hAnsi="Times New Roman" w:cs="Times New Roman"/>
        </w:rPr>
        <w:t>1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>р.п. Мокшан</w:t>
      </w:r>
    </w:p>
    <w:p w:rsid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B25">
        <w:rPr>
          <w:rFonts w:ascii="Times New Roman" w:hAnsi="Times New Roman" w:cs="Times New Roman"/>
          <w:b/>
          <w:bCs/>
          <w:sz w:val="24"/>
          <w:szCs w:val="24"/>
        </w:rPr>
        <w:t>О временном ограничении движения транспортных средств</w:t>
      </w: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5">
        <w:rPr>
          <w:rFonts w:ascii="Times New Roman" w:hAnsi="Times New Roman" w:cs="Times New Roman"/>
          <w:b/>
          <w:bCs/>
          <w:sz w:val="24"/>
          <w:szCs w:val="24"/>
        </w:rPr>
        <w:t xml:space="preserve">по автомобильным дорогам, </w:t>
      </w:r>
      <w:r w:rsidRPr="00C32B25">
        <w:rPr>
          <w:rFonts w:ascii="Times New Roman" w:hAnsi="Times New Roman" w:cs="Times New Roman"/>
          <w:b/>
          <w:sz w:val="24"/>
          <w:szCs w:val="24"/>
        </w:rPr>
        <w:t>в границах  муниципального образования</w:t>
      </w: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5">
        <w:rPr>
          <w:rFonts w:ascii="Times New Roman" w:hAnsi="Times New Roman" w:cs="Times New Roman"/>
          <w:b/>
          <w:sz w:val="24"/>
          <w:szCs w:val="24"/>
        </w:rPr>
        <w:t>рабочий поселок Мокшан Мокшанского района Пензенской области</w:t>
      </w: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B45608" w:rsidP="0007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proofErr w:type="spellStart"/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>. 5 п. 1 ст. 16 Федерал</w:t>
      </w:r>
      <w:r w:rsid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закона от 06.10.2003 №131</w:t>
      </w:r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-ФЗ «Об общих принципах организации местного самоуправления в Российской Федерации», с </w:t>
      </w:r>
      <w:proofErr w:type="spellStart"/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2. п. 1 ст. 30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Пензенской областиот 24.08.2012 № 609-пП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Пензенской области», в целях обеспечения сохранности автомобильных дорог на территории рабочего поселка Мокшан  в </w:t>
      </w:r>
      <w:r w:rsidR="00CA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осенне-зимний </w:t>
      </w:r>
      <w:r w:rsidR="00071079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период, в связи со снижением несущей способности конструктивных элементов автомобильных дорог, руководствуясь Уставом  рабочего поселка Мокшан Мокшанского района</w:t>
      </w:r>
      <w:r w:rsidR="00324683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 области, </w:t>
      </w:r>
    </w:p>
    <w:p w:rsidR="00071079" w:rsidRPr="00C32B25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5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071079" w:rsidRPr="00C32B25" w:rsidRDefault="00071079" w:rsidP="00071079">
      <w:pPr>
        <w:tabs>
          <w:tab w:val="left" w:pos="-1985"/>
          <w:tab w:val="left" w:pos="40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B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071079" w:rsidRPr="00C32B25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71079" w:rsidRPr="00C32B25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CA0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CA0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1. Ввести временное ограничение движения транспортных средств с учетом коэффициента межосевого влияния, с нагрузкой на ось превышающей пять тонн по автомобильным дорогам, находящимся </w:t>
      </w:r>
      <w:proofErr w:type="gramStart"/>
      <w:r w:rsidRPr="00C32B25">
        <w:rPr>
          <w:rFonts w:ascii="Times New Roman" w:hAnsi="Times New Roman" w:cs="Times New Roman"/>
          <w:sz w:val="24"/>
          <w:szCs w:val="24"/>
        </w:rPr>
        <w:t>в  границах</w:t>
      </w:r>
      <w:proofErr w:type="gramEnd"/>
      <w:r w:rsidRPr="00C32B25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рабочий поселок Мокшан Мокшанского района Пензенской области (п</w:t>
      </w:r>
      <w:r w:rsidR="00CA0C3D">
        <w:rPr>
          <w:rFonts w:ascii="Times New Roman" w:hAnsi="Times New Roman" w:cs="Times New Roman"/>
          <w:sz w:val="24"/>
          <w:szCs w:val="24"/>
        </w:rPr>
        <w:t xml:space="preserve">ос. Красное </w:t>
      </w:r>
      <w:proofErr w:type="spellStart"/>
      <w:r w:rsidR="00CA0C3D">
        <w:rPr>
          <w:rFonts w:ascii="Times New Roman" w:hAnsi="Times New Roman" w:cs="Times New Roman"/>
          <w:sz w:val="24"/>
          <w:szCs w:val="24"/>
        </w:rPr>
        <w:t>Польцо</w:t>
      </w:r>
      <w:proofErr w:type="spellEnd"/>
      <w:r w:rsidR="00CA0C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0C3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CA0C3D">
        <w:rPr>
          <w:rFonts w:ascii="Times New Roman" w:hAnsi="Times New Roman" w:cs="Times New Roman"/>
          <w:sz w:val="24"/>
          <w:szCs w:val="24"/>
        </w:rPr>
        <w:t xml:space="preserve">. Мокшан </w:t>
      </w:r>
      <w:r w:rsidRPr="00C32B25">
        <w:rPr>
          <w:rFonts w:ascii="Times New Roman" w:hAnsi="Times New Roman" w:cs="Times New Roman"/>
          <w:sz w:val="24"/>
          <w:szCs w:val="24"/>
        </w:rPr>
        <w:t xml:space="preserve"> с </w:t>
      </w: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A0C3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0C3D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CA0C3D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декабря </w:t>
      </w:r>
      <w:r w:rsidR="00324683" w:rsidRPr="00C3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CA0C3D">
        <w:rPr>
          <w:rFonts w:ascii="Times New Roman" w:eastAsia="Times New Roman" w:hAnsi="Times New Roman" w:cs="Times New Roman"/>
          <w:color w:val="000000"/>
          <w:sz w:val="24"/>
          <w:szCs w:val="24"/>
        </w:rPr>
        <w:t>4 года</w:t>
      </w:r>
    </w:p>
    <w:p w:rsidR="00071079" w:rsidRPr="00C32B25" w:rsidRDefault="00071079" w:rsidP="00CA0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2. В этот же период для грузовых автомобилей, установить максимальную скорость движения по указанным дорогам до 40 км/час.</w:t>
      </w:r>
    </w:p>
    <w:p w:rsidR="00071079" w:rsidRPr="009771A0" w:rsidRDefault="00071079" w:rsidP="00CA0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   3. Утвердить схему движения грузового транспорта с нагрузкой на ось, не превышающую </w:t>
      </w:r>
      <w:r w:rsidR="00276BE0">
        <w:rPr>
          <w:rFonts w:ascii="Times New Roman" w:hAnsi="Times New Roman" w:cs="Times New Roman"/>
          <w:sz w:val="24"/>
          <w:szCs w:val="24"/>
        </w:rPr>
        <w:t>3,</w:t>
      </w:r>
      <w:r w:rsidRPr="00C32B25">
        <w:rPr>
          <w:rFonts w:ascii="Times New Roman" w:hAnsi="Times New Roman" w:cs="Times New Roman"/>
          <w:sz w:val="24"/>
          <w:szCs w:val="24"/>
        </w:rPr>
        <w:t>5 тонн</w:t>
      </w:r>
      <w:r w:rsidR="00276BE0">
        <w:rPr>
          <w:rFonts w:ascii="Times New Roman" w:hAnsi="Times New Roman" w:cs="Times New Roman"/>
          <w:sz w:val="24"/>
          <w:szCs w:val="24"/>
        </w:rPr>
        <w:t>ы</w:t>
      </w:r>
      <w:r w:rsidRPr="00C32B25">
        <w:rPr>
          <w:rFonts w:ascii="Times New Roman" w:hAnsi="Times New Roman" w:cs="Times New Roman"/>
          <w:sz w:val="24"/>
          <w:szCs w:val="24"/>
        </w:rPr>
        <w:t xml:space="preserve">, в рабочем поселке Мокшан Мокшанского района по следующему </w:t>
      </w:r>
      <w:proofErr w:type="gramStart"/>
      <w:r w:rsidRPr="00C32B25">
        <w:rPr>
          <w:rFonts w:ascii="Times New Roman" w:hAnsi="Times New Roman" w:cs="Times New Roman"/>
          <w:sz w:val="24"/>
          <w:szCs w:val="24"/>
        </w:rPr>
        <w:t xml:space="preserve">маршруту:   </w:t>
      </w:r>
      <w:proofErr w:type="gramEnd"/>
      <w:r w:rsidRPr="00C32B25">
        <w:rPr>
          <w:rFonts w:ascii="Times New Roman" w:hAnsi="Times New Roman" w:cs="Times New Roman"/>
          <w:sz w:val="24"/>
          <w:szCs w:val="24"/>
        </w:rPr>
        <w:t xml:space="preserve">от улицы </w:t>
      </w:r>
      <w:proofErr w:type="spellStart"/>
      <w:r w:rsidRPr="00C32B25">
        <w:rPr>
          <w:rFonts w:ascii="Times New Roman" w:hAnsi="Times New Roman" w:cs="Times New Roman"/>
          <w:sz w:val="24"/>
          <w:szCs w:val="24"/>
        </w:rPr>
        <w:t>Поцелуева</w:t>
      </w:r>
      <w:proofErr w:type="spellEnd"/>
      <w:r w:rsidRPr="00C32B25">
        <w:rPr>
          <w:rFonts w:ascii="Times New Roman" w:hAnsi="Times New Roman" w:cs="Times New Roman"/>
          <w:sz w:val="24"/>
          <w:szCs w:val="24"/>
        </w:rPr>
        <w:t xml:space="preserve"> до улицы Победы, далее по улице Урицкого </w:t>
      </w:r>
      <w:r w:rsidRPr="00C32B25">
        <w:rPr>
          <w:rFonts w:ascii="Times New Roman" w:hAnsi="Times New Roman" w:cs="Times New Roman"/>
          <w:sz w:val="24"/>
          <w:szCs w:val="24"/>
        </w:rPr>
        <w:lastRenderedPageBreak/>
        <w:t xml:space="preserve">до </w:t>
      </w: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улицы </w:t>
      </w:r>
      <w:proofErr w:type="spellStart"/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Планская</w:t>
      </w:r>
      <w:proofErr w:type="spellEnd"/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по улице </w:t>
      </w:r>
      <w:proofErr w:type="spellStart"/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Планская</w:t>
      </w:r>
      <w:proofErr w:type="spellEnd"/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улицы Садовая, от улицы Садовой до переулка Саранский.</w:t>
      </w:r>
    </w:p>
    <w:p w:rsidR="00B45608" w:rsidRPr="009771A0" w:rsidRDefault="00B45608" w:rsidP="00CA0C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771A0">
        <w:rPr>
          <w:color w:val="000000"/>
        </w:rPr>
        <w:t xml:space="preserve">      4. </w:t>
      </w:r>
      <w:proofErr w:type="gramStart"/>
      <w:r w:rsidRPr="009771A0">
        <w:rPr>
          <w:color w:val="000000"/>
        </w:rPr>
        <w:t>Ограничить  в</w:t>
      </w:r>
      <w:proofErr w:type="gramEnd"/>
      <w:r w:rsidRPr="009771A0">
        <w:rPr>
          <w:color w:val="000000"/>
        </w:rPr>
        <w:t xml:space="preserve"> неконтролируемом режиме движение транспортных средств с грузом или без груза, следующих с превышением временно установленной предельно допустимой нагрузки </w:t>
      </w:r>
      <w:r w:rsidR="00B5288B" w:rsidRPr="009771A0">
        <w:rPr>
          <w:color w:val="000000"/>
        </w:rPr>
        <w:t>4,5 тонны для одиночной оси, 4 тонны на каждую ось двуосной тележки, 3,5 тонны на каждую ось трехосной тележки.</w:t>
      </w:r>
      <w:r w:rsidRPr="009771A0">
        <w:rPr>
          <w:color w:val="000000"/>
        </w:rPr>
        <w:t xml:space="preserve">, с учетом коэффициента межосевого влияния, по участку улицы Садовая от пересечения с улицей Пензенская до пересечения с улицей Степана Разина  в   р.п. Мокшан . </w:t>
      </w:r>
    </w:p>
    <w:p w:rsidR="00B45608" w:rsidRPr="009771A0" w:rsidRDefault="00A55877" w:rsidP="00815889">
      <w:pPr>
        <w:pStyle w:val="formattext"/>
        <w:shd w:val="clear" w:color="auto" w:fill="FFFFFF"/>
        <w:spacing w:before="0" w:beforeAutospacing="0" w:after="0" w:afterAutospacing="0" w:line="238" w:lineRule="atLeast"/>
        <w:jc w:val="both"/>
        <w:textAlignment w:val="baseline"/>
        <w:rPr>
          <w:color w:val="000000"/>
        </w:rPr>
      </w:pPr>
      <w:r w:rsidRPr="009771A0">
        <w:rPr>
          <w:color w:val="000000"/>
        </w:rPr>
        <w:t xml:space="preserve">     </w:t>
      </w:r>
      <w:r w:rsidR="00B45608" w:rsidRPr="009771A0">
        <w:rPr>
          <w:color w:val="000000"/>
        </w:rPr>
        <w:t>5.</w:t>
      </w:r>
      <w:r w:rsidRPr="009771A0">
        <w:rPr>
          <w:color w:val="000000"/>
        </w:rPr>
        <w:t xml:space="preserve"> Ограничить  в неконтролируемом режиме движение транспортных средств с грузом или без груза, следующих с превышением временно установленной предельно допустимой нагрузки превышающей  </w:t>
      </w:r>
      <w:r w:rsidR="00B5288B" w:rsidRPr="009771A0">
        <w:rPr>
          <w:color w:val="000000"/>
        </w:rPr>
        <w:t xml:space="preserve">4,5 тонны для одиночной оси, 4 тонны на каждую ось двуосной тележки, 3,5 тонны на каждую ось трехосной тележки. </w:t>
      </w:r>
      <w:r w:rsidRPr="009771A0">
        <w:rPr>
          <w:color w:val="000000"/>
        </w:rPr>
        <w:t xml:space="preserve">по участку улицы </w:t>
      </w:r>
      <w:proofErr w:type="spellStart"/>
      <w:r w:rsidRPr="009771A0">
        <w:rPr>
          <w:color w:val="000000"/>
        </w:rPr>
        <w:t>Клочкова</w:t>
      </w:r>
      <w:proofErr w:type="spellEnd"/>
      <w:r w:rsidRPr="009771A0">
        <w:rPr>
          <w:color w:val="000000"/>
        </w:rPr>
        <w:t xml:space="preserve"> от пересечения с улицей Советская до пересечения с улицей Куйбышева  в  р.п. Мокшан,  в целях уменьшения нагрузки на несущие конструкции моста через реку Мокша по улице </w:t>
      </w:r>
      <w:proofErr w:type="spellStart"/>
      <w:r w:rsidRPr="009771A0">
        <w:rPr>
          <w:color w:val="000000"/>
        </w:rPr>
        <w:t>Клочкова</w:t>
      </w:r>
      <w:proofErr w:type="spellEnd"/>
      <w:r w:rsidRPr="009771A0">
        <w:rPr>
          <w:color w:val="000000"/>
        </w:rPr>
        <w:t xml:space="preserve"> в рабочем поселке Мокшан Мокшанского района Пензенской области. </w:t>
      </w:r>
    </w:p>
    <w:p w:rsidR="00071079" w:rsidRPr="009771A0" w:rsidRDefault="00B45608" w:rsidP="00324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6</w:t>
      </w:r>
      <w:r w:rsidR="00071079"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>. Временное ограничение движения  не распространяется:</w:t>
      </w:r>
    </w:p>
    <w:p w:rsidR="00071079" w:rsidRPr="009771A0" w:rsidRDefault="00071079" w:rsidP="00324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на пассажирские перевозки автобусами, в том числе международные;</w:t>
      </w:r>
    </w:p>
    <w:p w:rsidR="00071079" w:rsidRPr="009771A0" w:rsidRDefault="00071079" w:rsidP="00324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на перевозки почты и почтовых грузов;</w:t>
      </w:r>
    </w:p>
    <w:p w:rsidR="00071079" w:rsidRPr="009771A0" w:rsidRDefault="00071079" w:rsidP="00324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на перевозку грузов, необходимых для ликвидации последствий стихийных бедствий или иных чрезвычайных происшествий;</w:t>
      </w:r>
    </w:p>
    <w:p w:rsidR="00071079" w:rsidRPr="009771A0" w:rsidRDefault="00071079" w:rsidP="00324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на </w:t>
      </w:r>
      <w:hyperlink r:id="rId5" w:history="1">
        <w:r w:rsidRPr="009771A0">
          <w:rPr>
            <w:rFonts w:eastAsia="Times New Roman"/>
            <w:color w:val="000000"/>
          </w:rPr>
          <w:t>транспортные средства</w:t>
        </w:r>
      </w:hyperlink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федеральных органов исполнительной власти, в которых федеральным законом предусмотрена </w:t>
      </w:r>
      <w:hyperlink r:id="rId6" w:history="1">
        <w:r w:rsidRPr="009771A0">
          <w:rPr>
            <w:rFonts w:eastAsia="Times New Roman"/>
            <w:color w:val="000000"/>
          </w:rPr>
          <w:t>военная служба</w:t>
        </w:r>
      </w:hyperlink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079" w:rsidRPr="009771A0" w:rsidRDefault="00071079" w:rsidP="00C32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B45608"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Обществу с ограниченной ответственностью «Радикс» 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</w:t>
      </w:r>
      <w:proofErr w:type="gramStart"/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  на</w:t>
      </w:r>
      <w:proofErr w:type="gramEnd"/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автомобильных дорогах, находящихся в собственности и безвозмездном пользовании администрации рабочего поселка Мокшан Мокшанского района Пензенской области временных дорожных знаков, ограничивающих нагрузки на оси  транспортного средства.</w:t>
      </w:r>
    </w:p>
    <w:p w:rsidR="00C32B25" w:rsidRPr="00C32B25" w:rsidRDefault="00C32B25" w:rsidP="00C32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8. Просить отдел Государственной инспекции безопасности дорожного движения ОМВД России по Мокшанскому району Пензенской </w:t>
      </w:r>
      <w:proofErr w:type="gramStart"/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 обеспечить</w:t>
      </w:r>
      <w:proofErr w:type="gramEnd"/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за соблюдением допустимых весовых параметров транспортных средств  на автомобильных дорогах, находящихся в границах муниципального образования рабочий посёлок</w:t>
      </w:r>
      <w:r w:rsidRPr="00C32B25">
        <w:rPr>
          <w:rFonts w:ascii="Times New Roman" w:hAnsi="Times New Roman" w:cs="Times New Roman"/>
          <w:sz w:val="24"/>
          <w:szCs w:val="24"/>
        </w:rPr>
        <w:t xml:space="preserve"> Мокшан Мокшанского района Пензенской области.</w:t>
      </w:r>
      <w:r w:rsidRPr="00C32B2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 </w:t>
      </w:r>
    </w:p>
    <w:p w:rsidR="00071079" w:rsidRPr="00C32B25" w:rsidRDefault="00071079" w:rsidP="00C32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</w:t>
      </w:r>
      <w:r w:rsidR="009771A0">
        <w:rPr>
          <w:rFonts w:ascii="Times New Roman" w:hAnsi="Times New Roman" w:cs="Times New Roman"/>
          <w:sz w:val="24"/>
          <w:szCs w:val="24"/>
        </w:rPr>
        <w:t xml:space="preserve"> </w:t>
      </w:r>
      <w:r w:rsidRPr="00C32B25">
        <w:rPr>
          <w:rFonts w:ascii="Times New Roman" w:hAnsi="Times New Roman" w:cs="Times New Roman"/>
          <w:sz w:val="24"/>
          <w:szCs w:val="24"/>
        </w:rPr>
        <w:t xml:space="preserve">    </w:t>
      </w:r>
      <w:r w:rsidR="00C32B25" w:rsidRPr="00C32B25">
        <w:rPr>
          <w:rFonts w:ascii="Times New Roman" w:hAnsi="Times New Roman" w:cs="Times New Roman"/>
          <w:sz w:val="24"/>
          <w:szCs w:val="24"/>
        </w:rPr>
        <w:t>9</w:t>
      </w:r>
      <w:r w:rsidRPr="00C32B25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газете «Сельская правда», в информационном бюллетене «Ведомости органов местного самоуправления рабочего поселка Мокшан Мокшанского района Пензенской области», а так же на</w:t>
      </w:r>
      <w:r w:rsidR="00CA0C3D">
        <w:rPr>
          <w:rFonts w:ascii="Times New Roman" w:hAnsi="Times New Roman" w:cs="Times New Roman"/>
          <w:sz w:val="24"/>
          <w:szCs w:val="24"/>
        </w:rPr>
        <w:t xml:space="preserve"> </w:t>
      </w:r>
      <w:r w:rsidR="00CA0C3D" w:rsidRPr="00C32B25">
        <w:rPr>
          <w:rFonts w:ascii="Times New Roman" w:hAnsi="Times New Roman" w:cs="Times New Roman"/>
          <w:sz w:val="24"/>
          <w:szCs w:val="24"/>
        </w:rPr>
        <w:t>официальн</w:t>
      </w:r>
      <w:r w:rsidR="00CA0C3D">
        <w:rPr>
          <w:rFonts w:ascii="Times New Roman" w:hAnsi="Times New Roman" w:cs="Times New Roman"/>
          <w:sz w:val="24"/>
          <w:szCs w:val="24"/>
        </w:rPr>
        <w:t xml:space="preserve">ой странице </w:t>
      </w:r>
      <w:r w:rsidR="00CA0C3D" w:rsidRPr="00C32B25">
        <w:rPr>
          <w:rFonts w:ascii="Times New Roman" w:hAnsi="Times New Roman" w:cs="Times New Roman"/>
          <w:sz w:val="24"/>
          <w:szCs w:val="24"/>
        </w:rPr>
        <w:t>рабочего поселка Мокшан</w:t>
      </w:r>
      <w:r w:rsidRPr="00C32B25">
        <w:rPr>
          <w:rFonts w:ascii="Times New Roman" w:hAnsi="Times New Roman" w:cs="Times New Roman"/>
          <w:sz w:val="24"/>
          <w:szCs w:val="24"/>
        </w:rPr>
        <w:t xml:space="preserve"> официально</w:t>
      </w:r>
      <w:r w:rsidR="00CA0C3D">
        <w:rPr>
          <w:rFonts w:ascii="Times New Roman" w:hAnsi="Times New Roman" w:cs="Times New Roman"/>
          <w:sz w:val="24"/>
          <w:szCs w:val="24"/>
        </w:rPr>
        <w:t>го</w:t>
      </w:r>
      <w:r w:rsidRPr="00C32B25">
        <w:rPr>
          <w:rFonts w:ascii="Times New Roman" w:hAnsi="Times New Roman" w:cs="Times New Roman"/>
          <w:sz w:val="24"/>
          <w:szCs w:val="24"/>
        </w:rPr>
        <w:t xml:space="preserve"> сайт</w:t>
      </w:r>
      <w:r w:rsidR="00CA0C3D">
        <w:rPr>
          <w:rFonts w:ascii="Times New Roman" w:hAnsi="Times New Roman" w:cs="Times New Roman"/>
          <w:sz w:val="24"/>
          <w:szCs w:val="24"/>
        </w:rPr>
        <w:t>а</w:t>
      </w:r>
      <w:r w:rsidRPr="00C32B25">
        <w:rPr>
          <w:rFonts w:ascii="Times New Roman" w:hAnsi="Times New Roman" w:cs="Times New Roman"/>
          <w:sz w:val="24"/>
          <w:szCs w:val="24"/>
        </w:rPr>
        <w:t xml:space="preserve"> администрации Мокшанского </w:t>
      </w:r>
      <w:proofErr w:type="gramStart"/>
      <w:r w:rsidRPr="00C32B25">
        <w:rPr>
          <w:rFonts w:ascii="Times New Roman" w:hAnsi="Times New Roman" w:cs="Times New Roman"/>
          <w:sz w:val="24"/>
          <w:szCs w:val="24"/>
        </w:rPr>
        <w:t>района  Пензенской</w:t>
      </w:r>
      <w:proofErr w:type="gramEnd"/>
      <w:r w:rsidRPr="00C32B25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A0C3D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C32B25">
        <w:rPr>
          <w:rFonts w:ascii="Times New Roman" w:hAnsi="Times New Roman" w:cs="Times New Roman"/>
          <w:sz w:val="24"/>
          <w:szCs w:val="24"/>
        </w:rPr>
        <w:t>.</w:t>
      </w:r>
    </w:p>
    <w:p w:rsidR="00071079" w:rsidRPr="00C32B25" w:rsidRDefault="00071079" w:rsidP="00CA0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   </w:t>
      </w:r>
      <w:r w:rsidR="009771A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32B25">
        <w:rPr>
          <w:rFonts w:ascii="Times New Roman" w:hAnsi="Times New Roman" w:cs="Times New Roman"/>
          <w:sz w:val="24"/>
          <w:szCs w:val="24"/>
        </w:rPr>
        <w:t xml:space="preserve">   </w:t>
      </w:r>
      <w:r w:rsidR="00C32B25" w:rsidRPr="00C32B25">
        <w:rPr>
          <w:rFonts w:ascii="Times New Roman" w:hAnsi="Times New Roman" w:cs="Times New Roman"/>
          <w:sz w:val="24"/>
          <w:szCs w:val="24"/>
        </w:rPr>
        <w:t>10</w:t>
      </w:r>
      <w:r w:rsidR="00CA0C3D">
        <w:rPr>
          <w:rFonts w:ascii="Times New Roman" w:hAnsi="Times New Roman" w:cs="Times New Roman"/>
          <w:sz w:val="24"/>
          <w:szCs w:val="24"/>
        </w:rPr>
        <w:t xml:space="preserve">. </w:t>
      </w:r>
      <w:r w:rsidRPr="00C32B25"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возложить на глав</w:t>
      </w:r>
      <w:r w:rsidR="00C32B25">
        <w:rPr>
          <w:rFonts w:ascii="Times New Roman" w:hAnsi="Times New Roman" w:cs="Times New Roman"/>
          <w:sz w:val="24"/>
          <w:szCs w:val="24"/>
        </w:rPr>
        <w:t>у</w:t>
      </w:r>
      <w:r w:rsidRPr="00C32B25"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Мокшан Мокшанског</w:t>
      </w:r>
      <w:r w:rsidR="00C32B25">
        <w:rPr>
          <w:rFonts w:ascii="Times New Roman" w:hAnsi="Times New Roman" w:cs="Times New Roman"/>
          <w:sz w:val="24"/>
          <w:szCs w:val="24"/>
        </w:rPr>
        <w:t>о района Пензенской области</w:t>
      </w:r>
      <w:r w:rsidRPr="00C32B25">
        <w:rPr>
          <w:rFonts w:ascii="Times New Roman" w:hAnsi="Times New Roman" w:cs="Times New Roman"/>
          <w:sz w:val="24"/>
          <w:szCs w:val="24"/>
        </w:rPr>
        <w:t>.</w:t>
      </w:r>
    </w:p>
    <w:p w:rsidR="00324683" w:rsidRPr="00C32B25" w:rsidRDefault="00324683" w:rsidP="000710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1079" w:rsidRPr="00C32B25" w:rsidRDefault="00071079" w:rsidP="00324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B25">
        <w:rPr>
          <w:rFonts w:ascii="Times New Roman" w:hAnsi="Times New Roman" w:cs="Times New Roman"/>
          <w:sz w:val="24"/>
          <w:szCs w:val="24"/>
        </w:rPr>
        <w:t xml:space="preserve">Глава администрациирабочего поселка Мокшан </w:t>
      </w:r>
    </w:p>
    <w:p w:rsidR="003012F3" w:rsidRPr="00071079" w:rsidRDefault="00071079" w:rsidP="00071079">
      <w:pPr>
        <w:spacing w:line="240" w:lineRule="auto"/>
        <w:rPr>
          <w:rFonts w:ascii="Times New Roman" w:hAnsi="Times New Roman" w:cs="Times New Roman"/>
        </w:rPr>
      </w:pPr>
      <w:r w:rsidRPr="00C32B25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B45608" w:rsidRPr="00C32B25">
        <w:rPr>
          <w:rFonts w:ascii="Times New Roman" w:hAnsi="Times New Roman" w:cs="Times New Roman"/>
          <w:sz w:val="24"/>
          <w:szCs w:val="24"/>
        </w:rPr>
        <w:t xml:space="preserve"> </w:t>
      </w:r>
      <w:r w:rsidRPr="00C32B25">
        <w:rPr>
          <w:rFonts w:ascii="Times New Roman" w:hAnsi="Times New Roman" w:cs="Times New Roman"/>
          <w:sz w:val="24"/>
          <w:szCs w:val="24"/>
        </w:rPr>
        <w:t>Пензенской о</w:t>
      </w:r>
      <w:r w:rsidR="00324683" w:rsidRPr="00C32B25">
        <w:rPr>
          <w:rFonts w:ascii="Times New Roman" w:hAnsi="Times New Roman" w:cs="Times New Roman"/>
          <w:sz w:val="24"/>
          <w:szCs w:val="24"/>
        </w:rPr>
        <w:t xml:space="preserve">бласти             </w:t>
      </w:r>
      <w:r w:rsidR="00C32B2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24683" w:rsidRPr="00C32B25">
        <w:rPr>
          <w:rFonts w:ascii="Times New Roman" w:hAnsi="Times New Roman" w:cs="Times New Roman"/>
          <w:sz w:val="24"/>
          <w:szCs w:val="24"/>
        </w:rPr>
        <w:t xml:space="preserve"> </w:t>
      </w:r>
      <w:r w:rsidR="00276BE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4683" w:rsidRPr="00C32B25">
        <w:rPr>
          <w:rFonts w:ascii="Times New Roman" w:hAnsi="Times New Roman" w:cs="Times New Roman"/>
          <w:sz w:val="24"/>
          <w:szCs w:val="24"/>
        </w:rPr>
        <w:t xml:space="preserve">   </w:t>
      </w:r>
      <w:r w:rsidR="00C32B25">
        <w:rPr>
          <w:rFonts w:ascii="Times New Roman" w:hAnsi="Times New Roman" w:cs="Times New Roman"/>
        </w:rPr>
        <w:t>А.</w:t>
      </w:r>
      <w:r w:rsidR="00B5288B">
        <w:rPr>
          <w:rFonts w:ascii="Times New Roman" w:hAnsi="Times New Roman" w:cs="Times New Roman"/>
        </w:rPr>
        <w:t>Н</w:t>
      </w:r>
      <w:r w:rsidR="00C32B25">
        <w:rPr>
          <w:rFonts w:ascii="Times New Roman" w:hAnsi="Times New Roman" w:cs="Times New Roman"/>
        </w:rPr>
        <w:t xml:space="preserve">.  </w:t>
      </w:r>
      <w:proofErr w:type="spellStart"/>
      <w:r w:rsidR="00B5288B">
        <w:rPr>
          <w:rFonts w:ascii="Times New Roman" w:hAnsi="Times New Roman" w:cs="Times New Roman"/>
        </w:rPr>
        <w:t>Паня</w:t>
      </w:r>
      <w:r w:rsidR="00C32B25">
        <w:rPr>
          <w:rFonts w:ascii="Times New Roman" w:hAnsi="Times New Roman" w:cs="Times New Roman"/>
        </w:rPr>
        <w:t>ев</w:t>
      </w:r>
      <w:proofErr w:type="spellEnd"/>
      <w:r w:rsidR="00324683" w:rsidRPr="00C32B25">
        <w:rPr>
          <w:rFonts w:ascii="Times New Roman" w:hAnsi="Times New Roman" w:cs="Times New Roman"/>
          <w:sz w:val="24"/>
          <w:szCs w:val="24"/>
        </w:rPr>
        <w:t xml:space="preserve"> </w:t>
      </w:r>
      <w:r w:rsidR="00B45608" w:rsidRPr="00C32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24683" w:rsidRPr="00C32B25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3012F3" w:rsidRPr="00071079" w:rsidSect="00D1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D78"/>
    <w:rsid w:val="00027A9B"/>
    <w:rsid w:val="00034643"/>
    <w:rsid w:val="00071079"/>
    <w:rsid w:val="000A30A5"/>
    <w:rsid w:val="00276BE0"/>
    <w:rsid w:val="003012F3"/>
    <w:rsid w:val="00324683"/>
    <w:rsid w:val="004F23B3"/>
    <w:rsid w:val="008064F9"/>
    <w:rsid w:val="00815889"/>
    <w:rsid w:val="008A6087"/>
    <w:rsid w:val="00934E04"/>
    <w:rsid w:val="009771A0"/>
    <w:rsid w:val="00A55877"/>
    <w:rsid w:val="00B44C26"/>
    <w:rsid w:val="00B45608"/>
    <w:rsid w:val="00B5288B"/>
    <w:rsid w:val="00C32B25"/>
    <w:rsid w:val="00CA0C3D"/>
    <w:rsid w:val="00D10F90"/>
    <w:rsid w:val="00E92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59A4A-CAD7-4051-B508-F7A6687F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71079"/>
    <w:rPr>
      <w:b/>
      <w:i/>
      <w:color w:val="0000FF"/>
      <w:sz w:val="28"/>
      <w:u w:val="single"/>
      <w:lang w:val="en-GB" w:eastAsia="en-US" w:bidi="ar-SA"/>
    </w:rPr>
  </w:style>
  <w:style w:type="paragraph" w:customStyle="1" w:styleId="formattext">
    <w:name w:val="formattext"/>
    <w:basedOn w:val="a"/>
    <w:rsid w:val="00B4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rder.academic.ru/167/%D0%92%D0%BE%D0%B5%D0%BD%D0%BD%D0%B0%D1%8F_%D1%81%D0%BB%D1%83%D0%B6%D0%B1%D0%B0" TargetMode="External"/><Relationship Id="rId5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820</Words>
  <Characters>4677</Characters>
  <Application>Microsoft Office Word</Application>
  <DocSecurity>0</DocSecurity>
  <Lines>38</Lines>
  <Paragraphs>10</Paragraphs>
  <ScaleCrop>false</ScaleCrop>
  <Company/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ADM-1</cp:lastModifiedBy>
  <cp:revision>6</cp:revision>
  <dcterms:created xsi:type="dcterms:W3CDTF">2024-09-16T06:19:00Z</dcterms:created>
  <dcterms:modified xsi:type="dcterms:W3CDTF">2024-09-16T06:43:00Z</dcterms:modified>
</cp:coreProperties>
</file>