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74A4" w:rsidRDefault="009D74A4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D74A4" w:rsidRDefault="009D74A4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A5786B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18</w:t>
      </w:r>
      <w:r w:rsidR="00761251">
        <w:rPr>
          <w:sz w:val="22"/>
          <w:szCs w:val="22"/>
        </w:rPr>
        <w:t>.0</w:t>
      </w:r>
      <w:r w:rsidR="00165E3D">
        <w:rPr>
          <w:sz w:val="22"/>
          <w:szCs w:val="22"/>
        </w:rPr>
        <w:t>7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D157D3">
        <w:rPr>
          <w:sz w:val="22"/>
          <w:szCs w:val="22"/>
        </w:rPr>
        <w:t>4</w:t>
      </w:r>
      <w:r w:rsidR="00EA40A6">
        <w:rPr>
          <w:sz w:val="22"/>
          <w:szCs w:val="22"/>
        </w:rPr>
        <w:t>8</w:t>
      </w:r>
      <w:r>
        <w:rPr>
          <w:sz w:val="22"/>
          <w:szCs w:val="22"/>
        </w:rPr>
        <w:t>(19</w:t>
      </w:r>
      <w:r w:rsidR="00D157D3">
        <w:rPr>
          <w:sz w:val="22"/>
          <w:szCs w:val="22"/>
        </w:rPr>
        <w:t>6</w:t>
      </w:r>
      <w:r w:rsidR="00EA40A6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1999" w:rsidRDefault="007B1999" w:rsidP="007B1999">
      <w:pPr>
        <w:ind w:firstLine="709"/>
        <w:jc w:val="right"/>
        <w:rPr>
          <w:b/>
          <w:sz w:val="18"/>
          <w:szCs w:val="18"/>
        </w:rPr>
        <w:sectPr w:rsidR="007B1999" w:rsidSect="00021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1999" w:rsidRPr="007B1999" w:rsidRDefault="007B1999" w:rsidP="007B1999">
      <w:pPr>
        <w:jc w:val="center"/>
        <w:rPr>
          <w:sz w:val="18"/>
          <w:szCs w:val="18"/>
        </w:rPr>
        <w:sectPr w:rsidR="007B1999" w:rsidRPr="007B1999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6746D" w:rsidRDefault="0076746D" w:rsidP="00165E3D">
      <w:pPr>
        <w:ind w:firstLine="284"/>
        <w:contextualSpacing/>
        <w:jc w:val="both"/>
        <w:rPr>
          <w:sz w:val="18"/>
          <w:szCs w:val="18"/>
        </w:rPr>
        <w:sectPr w:rsidR="0076746D" w:rsidSect="0076746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DB2E5C" w:rsidRPr="00DB2E5C" w:rsidRDefault="00DB2E5C" w:rsidP="00DB2E5C">
      <w:pPr>
        <w:jc w:val="center"/>
        <w:rPr>
          <w:sz w:val="18"/>
          <w:szCs w:val="18"/>
        </w:rPr>
      </w:pPr>
      <w:r w:rsidRPr="00DB2E5C">
        <w:rPr>
          <w:noProof/>
          <w:sz w:val="18"/>
          <w:szCs w:val="18"/>
        </w:rPr>
        <w:lastRenderedPageBreak/>
        <w:drawing>
          <wp:inline distT="0" distB="0" distL="0" distR="0" wp14:anchorId="75E37A9A" wp14:editId="32E358D0">
            <wp:extent cx="409575" cy="441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5C" w:rsidRPr="00DB2E5C" w:rsidRDefault="00DB2E5C" w:rsidP="00DB2E5C">
      <w:pPr>
        <w:rPr>
          <w:b/>
          <w:sz w:val="18"/>
          <w:szCs w:val="18"/>
        </w:rPr>
      </w:pP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t>ПОСТАНОВЛЕНИЕ</w:t>
      </w:r>
    </w:p>
    <w:p w:rsidR="00DB2E5C" w:rsidRPr="00DB2E5C" w:rsidRDefault="00DB2E5C" w:rsidP="00DB2E5C">
      <w:pPr>
        <w:pStyle w:val="a8"/>
        <w:tabs>
          <w:tab w:val="left" w:pos="708"/>
        </w:tabs>
        <w:jc w:val="center"/>
        <w:rPr>
          <w:sz w:val="18"/>
          <w:szCs w:val="18"/>
        </w:rPr>
      </w:pPr>
      <w:r w:rsidRPr="00DB2E5C">
        <w:rPr>
          <w:sz w:val="18"/>
          <w:szCs w:val="18"/>
        </w:rPr>
        <w:t>от 22.07.2025 № 454</w:t>
      </w:r>
    </w:p>
    <w:p w:rsidR="00DB2E5C" w:rsidRPr="00DB2E5C" w:rsidRDefault="00DB2E5C" w:rsidP="00DB2E5C">
      <w:pPr>
        <w:jc w:val="center"/>
        <w:rPr>
          <w:sz w:val="18"/>
          <w:szCs w:val="18"/>
        </w:rPr>
      </w:pPr>
      <w:proofErr w:type="spellStart"/>
      <w:r w:rsidRPr="00DB2E5C">
        <w:rPr>
          <w:sz w:val="18"/>
          <w:szCs w:val="18"/>
        </w:rPr>
        <w:t>р.п</w:t>
      </w:r>
      <w:proofErr w:type="spellEnd"/>
      <w:r w:rsidRPr="00DB2E5C">
        <w:rPr>
          <w:sz w:val="18"/>
          <w:szCs w:val="18"/>
        </w:rPr>
        <w:t xml:space="preserve">. Мокшан 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t xml:space="preserve">О признании </w:t>
      </w:r>
      <w:proofErr w:type="gramStart"/>
      <w:r w:rsidRPr="00DB2E5C">
        <w:rPr>
          <w:b/>
          <w:sz w:val="18"/>
          <w:szCs w:val="18"/>
        </w:rPr>
        <w:t>утратившим</w:t>
      </w:r>
      <w:proofErr w:type="gramEnd"/>
      <w:r w:rsidRPr="00DB2E5C">
        <w:rPr>
          <w:b/>
          <w:sz w:val="18"/>
          <w:szCs w:val="18"/>
        </w:rPr>
        <w:t xml:space="preserve"> силу постановления</w:t>
      </w:r>
      <w:r>
        <w:rPr>
          <w:b/>
          <w:sz w:val="18"/>
          <w:szCs w:val="18"/>
        </w:rPr>
        <w:t xml:space="preserve"> администрации </w:t>
      </w:r>
      <w:r w:rsidRPr="00DB2E5C">
        <w:rPr>
          <w:b/>
          <w:sz w:val="18"/>
          <w:szCs w:val="18"/>
        </w:rPr>
        <w:t xml:space="preserve"> рабочего поселка Мокшан Мокшанского района</w:t>
      </w:r>
      <w:r>
        <w:rPr>
          <w:b/>
          <w:sz w:val="18"/>
          <w:szCs w:val="18"/>
        </w:rPr>
        <w:t xml:space="preserve"> </w:t>
      </w:r>
      <w:r w:rsidRPr="00DB2E5C">
        <w:rPr>
          <w:b/>
          <w:sz w:val="18"/>
          <w:szCs w:val="18"/>
        </w:rPr>
        <w:t xml:space="preserve"> Пензенской области от 23.03.2020 № 148</w:t>
      </w:r>
    </w:p>
    <w:p w:rsidR="00DB2E5C" w:rsidRPr="00DB2E5C" w:rsidRDefault="00DB2E5C" w:rsidP="00DB2E5C">
      <w:pPr>
        <w:ind w:firstLine="540"/>
        <w:jc w:val="both"/>
        <w:rPr>
          <w:sz w:val="18"/>
          <w:szCs w:val="18"/>
        </w:rPr>
      </w:pPr>
    </w:p>
    <w:p w:rsidR="00DB2E5C" w:rsidRPr="00DB2E5C" w:rsidRDefault="00DB2E5C" w:rsidP="00DB2E5C">
      <w:pPr>
        <w:ind w:firstLine="567"/>
        <w:jc w:val="both"/>
        <w:rPr>
          <w:sz w:val="18"/>
          <w:szCs w:val="18"/>
        </w:rPr>
      </w:pPr>
      <w:r w:rsidRPr="00DB2E5C">
        <w:rPr>
          <w:sz w:val="18"/>
          <w:szCs w:val="18"/>
        </w:rPr>
        <w:t xml:space="preserve">В соответствии с Бюджетным кодексом Российской Федерации, руководствуясь Приказом Министерства Финансов Российской Федерации от 15.11.024 № 172н, </w:t>
      </w:r>
      <w:hyperlink r:id="rId16" w:tgtFrame="_blank" w:history="1">
        <w:r w:rsidRPr="00DB2E5C">
          <w:rPr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DB2E5C">
        <w:rPr>
          <w:sz w:val="18"/>
          <w:szCs w:val="18"/>
        </w:rPr>
        <w:t>, рассмотрев экспертное заключение государственно-правового управления Правительства Пензенской области от 15.07.2025 № 2066-ОВР,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t>Администрация рабочего поселка Мокшан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t xml:space="preserve">Мокшанского района Пензенской области 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  <w:r w:rsidRPr="00DB2E5C">
        <w:rPr>
          <w:b/>
          <w:sz w:val="18"/>
          <w:szCs w:val="18"/>
        </w:rPr>
        <w:lastRenderedPageBreak/>
        <w:t xml:space="preserve"> ПОСТАНОВЛЯЕТ:</w:t>
      </w:r>
    </w:p>
    <w:p w:rsidR="00DB2E5C" w:rsidRPr="00DB2E5C" w:rsidRDefault="00DB2E5C" w:rsidP="00DB2E5C">
      <w:pPr>
        <w:jc w:val="center"/>
        <w:rPr>
          <w:b/>
          <w:sz w:val="18"/>
          <w:szCs w:val="18"/>
        </w:rPr>
      </w:pPr>
    </w:p>
    <w:p w:rsidR="00DB2E5C" w:rsidRPr="00DB2E5C" w:rsidRDefault="00DB2E5C" w:rsidP="00DB2E5C">
      <w:pPr>
        <w:ind w:firstLine="426"/>
        <w:jc w:val="both"/>
        <w:rPr>
          <w:b/>
          <w:bCs/>
          <w:sz w:val="18"/>
          <w:szCs w:val="18"/>
        </w:rPr>
      </w:pPr>
      <w:r w:rsidRPr="00DB2E5C">
        <w:rPr>
          <w:spacing w:val="-9"/>
          <w:sz w:val="18"/>
          <w:szCs w:val="18"/>
        </w:rPr>
        <w:t>1</w:t>
      </w:r>
      <w:bookmarkStart w:id="0" w:name="_GoBack"/>
      <w:r w:rsidRPr="00DB2E5C">
        <w:rPr>
          <w:spacing w:val="-9"/>
          <w:sz w:val="18"/>
          <w:szCs w:val="18"/>
        </w:rPr>
        <w:t xml:space="preserve">. </w:t>
      </w:r>
      <w:r w:rsidRPr="00DB2E5C">
        <w:rPr>
          <w:sz w:val="18"/>
          <w:szCs w:val="18"/>
        </w:rPr>
        <w:t xml:space="preserve">Признать утратившим силу постановление администрации рабочего поселка Мокшан Мокшанского района Пензенской области от 23.03.2020 № 148 «Об утверждении Порядка взаимодействия главных администраторов (администраторов) доходов бюджета рабочего поселка Мокшан Мокшанского района Пензенской области по уточнению (выяснению) принадлежности платежей, отнесенных к невыясненным поступлениям, зачисляемым в бюджет рабочего поселка Мокшан Мокшанского района Пензенской области». </w:t>
      </w:r>
    </w:p>
    <w:p w:rsidR="00DB2E5C" w:rsidRPr="00DB2E5C" w:rsidRDefault="00DB2E5C" w:rsidP="00DB2E5C">
      <w:pPr>
        <w:pStyle w:val="a8"/>
        <w:tabs>
          <w:tab w:val="left" w:pos="708"/>
        </w:tabs>
        <w:ind w:firstLine="426"/>
        <w:jc w:val="both"/>
        <w:rPr>
          <w:sz w:val="18"/>
          <w:szCs w:val="18"/>
        </w:rPr>
      </w:pPr>
      <w:r w:rsidRPr="00DB2E5C">
        <w:rPr>
          <w:sz w:val="18"/>
          <w:szCs w:val="18"/>
        </w:rPr>
        <w:t>2.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DB2E5C" w:rsidRPr="00DB2E5C" w:rsidRDefault="00DB2E5C" w:rsidP="00DB2E5C">
      <w:pPr>
        <w:ind w:firstLine="426"/>
        <w:jc w:val="both"/>
        <w:rPr>
          <w:sz w:val="18"/>
          <w:szCs w:val="18"/>
        </w:rPr>
      </w:pPr>
      <w:r w:rsidRPr="00DB2E5C">
        <w:rPr>
          <w:sz w:val="18"/>
          <w:szCs w:val="18"/>
        </w:rPr>
        <w:t xml:space="preserve">3. Настоящее постановление вступает в силу на следующий день после дня официального опубликования. </w:t>
      </w:r>
    </w:p>
    <w:p w:rsidR="00DB2E5C" w:rsidRPr="00DB2E5C" w:rsidRDefault="00DB2E5C" w:rsidP="00DB2E5C">
      <w:pPr>
        <w:ind w:firstLine="426"/>
        <w:jc w:val="both"/>
        <w:rPr>
          <w:sz w:val="18"/>
          <w:szCs w:val="18"/>
        </w:rPr>
      </w:pPr>
      <w:r w:rsidRPr="00DB2E5C">
        <w:rPr>
          <w:sz w:val="18"/>
          <w:szCs w:val="18"/>
        </w:rPr>
        <w:t>4</w:t>
      </w:r>
      <w:bookmarkEnd w:id="0"/>
      <w:r w:rsidRPr="00DB2E5C">
        <w:rPr>
          <w:sz w:val="18"/>
          <w:szCs w:val="18"/>
        </w:rPr>
        <w:t xml:space="preserve">. </w:t>
      </w:r>
      <w:proofErr w:type="gramStart"/>
      <w:r w:rsidRPr="00DB2E5C">
        <w:rPr>
          <w:sz w:val="18"/>
          <w:szCs w:val="18"/>
        </w:rPr>
        <w:t>Контроль за</w:t>
      </w:r>
      <w:proofErr w:type="gramEnd"/>
      <w:r w:rsidRPr="00DB2E5C">
        <w:rPr>
          <w:sz w:val="18"/>
          <w:szCs w:val="18"/>
        </w:rPr>
        <w:t xml:space="preserve">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 бюджетной политики.</w:t>
      </w:r>
    </w:p>
    <w:p w:rsidR="00DB2E5C" w:rsidRPr="00DB2E5C" w:rsidRDefault="00DB2E5C" w:rsidP="00DB2E5C">
      <w:pPr>
        <w:ind w:left="-180" w:right="-621"/>
        <w:rPr>
          <w:sz w:val="18"/>
          <w:szCs w:val="18"/>
        </w:rPr>
      </w:pPr>
    </w:p>
    <w:p w:rsidR="00DB2E5C" w:rsidRPr="00DB2E5C" w:rsidRDefault="00DB2E5C" w:rsidP="00DB2E5C">
      <w:pPr>
        <w:ind w:left="-180" w:right="-621"/>
        <w:rPr>
          <w:sz w:val="18"/>
          <w:szCs w:val="18"/>
        </w:rPr>
      </w:pPr>
      <w:proofErr w:type="spellStart"/>
      <w:r w:rsidRPr="00DB2E5C">
        <w:rPr>
          <w:sz w:val="18"/>
          <w:szCs w:val="18"/>
        </w:rPr>
        <w:t>И.о</w:t>
      </w:r>
      <w:proofErr w:type="spellEnd"/>
      <w:r w:rsidRPr="00DB2E5C">
        <w:rPr>
          <w:sz w:val="18"/>
          <w:szCs w:val="18"/>
        </w:rPr>
        <w:t xml:space="preserve">. главы администрации рабочего поселка Мокшан </w:t>
      </w:r>
    </w:p>
    <w:p w:rsidR="00DB2E5C" w:rsidRPr="00DB2E5C" w:rsidRDefault="00DB2E5C" w:rsidP="00DB2E5C">
      <w:pPr>
        <w:ind w:left="-180" w:right="-621"/>
        <w:rPr>
          <w:sz w:val="18"/>
          <w:szCs w:val="18"/>
        </w:rPr>
      </w:pPr>
      <w:r w:rsidRPr="00DB2E5C">
        <w:rPr>
          <w:sz w:val="18"/>
          <w:szCs w:val="18"/>
        </w:rPr>
        <w:t>Мокшанского района Пензенской области</w:t>
      </w:r>
      <w:r>
        <w:rPr>
          <w:sz w:val="18"/>
          <w:szCs w:val="18"/>
        </w:rPr>
        <w:t xml:space="preserve"> </w:t>
      </w:r>
      <w:r w:rsidRPr="00DB2E5C">
        <w:rPr>
          <w:sz w:val="18"/>
          <w:szCs w:val="18"/>
        </w:rPr>
        <w:t>С.В. Гурина</w:t>
      </w:r>
    </w:p>
    <w:p w:rsidR="000D4709" w:rsidRDefault="000D4709" w:rsidP="00184954">
      <w:pPr>
        <w:jc w:val="both"/>
        <w:rPr>
          <w:sz w:val="20"/>
          <w:szCs w:val="20"/>
          <w:u w:val="single"/>
        </w:rPr>
        <w:sectPr w:rsidR="000D4709" w:rsidSect="000D470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165E3D" w:rsidRDefault="007B1999" w:rsidP="00184954">
      <w:pPr>
        <w:jc w:val="both"/>
        <w:rPr>
          <w:sz w:val="20"/>
          <w:szCs w:val="20"/>
          <w:u w:val="single"/>
        </w:rPr>
        <w:sectPr w:rsidR="00165E3D" w:rsidSect="00165E3D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>
        <w:rPr>
          <w:sz w:val="20"/>
          <w:szCs w:val="20"/>
          <w:u w:val="single"/>
        </w:rPr>
        <w:lastRenderedPageBreak/>
        <w:t>_________________________________________________________________________________________</w:t>
      </w:r>
    </w:p>
    <w:p w:rsidR="003C552A" w:rsidRDefault="003C552A" w:rsidP="00184954">
      <w:pPr>
        <w:jc w:val="both"/>
        <w:rPr>
          <w:sz w:val="20"/>
          <w:szCs w:val="20"/>
          <w:u w:val="single"/>
        </w:rPr>
      </w:pP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6C6473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89" w:rsidRDefault="00D06689" w:rsidP="00970251">
      <w:r>
        <w:separator/>
      </w:r>
    </w:p>
  </w:endnote>
  <w:endnote w:type="continuationSeparator" w:id="0">
    <w:p w:rsidR="00D06689" w:rsidRDefault="00D06689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A4" w:rsidRDefault="009D74A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D74A4" w:rsidRDefault="009D74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9C4">
          <w:rPr>
            <w:noProof/>
          </w:rPr>
          <w:t>1</w:t>
        </w:r>
        <w:r>
          <w:fldChar w:fldCharType="end"/>
        </w:r>
      </w:p>
    </w:sdtContent>
  </w:sdt>
  <w:p w:rsidR="009D74A4" w:rsidRDefault="009D74A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A4" w:rsidRDefault="009D74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89" w:rsidRDefault="00D06689" w:rsidP="00970251">
      <w:r>
        <w:separator/>
      </w:r>
    </w:p>
  </w:footnote>
  <w:footnote w:type="continuationSeparator" w:id="0">
    <w:p w:rsidR="00D06689" w:rsidRDefault="00D06689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A4" w:rsidRDefault="009D74A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A4" w:rsidRDefault="009D74A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A4" w:rsidRDefault="009D74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689"/>
        </w:tabs>
        <w:ind w:left="4689" w:hanging="360"/>
      </w:pPr>
    </w:lvl>
    <w:lvl w:ilvl="1">
      <w:start w:val="1"/>
      <w:numFmt w:val="decimal"/>
      <w:lvlText w:val="%1.%2."/>
      <w:lvlJc w:val="left"/>
      <w:pPr>
        <w:tabs>
          <w:tab w:val="num" w:pos="5049"/>
        </w:tabs>
        <w:ind w:left="5049" w:hanging="360"/>
      </w:pPr>
    </w:lvl>
    <w:lvl w:ilvl="2">
      <w:start w:val="1"/>
      <w:numFmt w:val="decimal"/>
      <w:lvlText w:val="%1.%2.%3."/>
      <w:lvlJc w:val="left"/>
      <w:pPr>
        <w:tabs>
          <w:tab w:val="num" w:pos="5409"/>
        </w:tabs>
        <w:ind w:left="5409" w:hanging="360"/>
      </w:pPr>
    </w:lvl>
    <w:lvl w:ilvl="3">
      <w:start w:val="1"/>
      <w:numFmt w:val="decimal"/>
      <w:lvlText w:val="%1.%2.%3.%4."/>
      <w:lvlJc w:val="left"/>
      <w:pPr>
        <w:tabs>
          <w:tab w:val="num" w:pos="5769"/>
        </w:tabs>
        <w:ind w:left="5769" w:hanging="360"/>
      </w:pPr>
    </w:lvl>
    <w:lvl w:ilvl="4">
      <w:start w:val="1"/>
      <w:numFmt w:val="decimal"/>
      <w:lvlText w:val="%1.%2.%3.%4.%5."/>
      <w:lvlJc w:val="left"/>
      <w:pPr>
        <w:tabs>
          <w:tab w:val="num" w:pos="6129"/>
        </w:tabs>
        <w:ind w:left="6129" w:hanging="360"/>
      </w:pPr>
    </w:lvl>
    <w:lvl w:ilvl="5">
      <w:start w:val="1"/>
      <w:numFmt w:val="decimal"/>
      <w:lvlText w:val="%1.%2.%3.%4.%5.%6."/>
      <w:lvlJc w:val="left"/>
      <w:pPr>
        <w:tabs>
          <w:tab w:val="num" w:pos="6489"/>
        </w:tabs>
        <w:ind w:left="6489" w:hanging="360"/>
      </w:pPr>
    </w:lvl>
    <w:lvl w:ilvl="6">
      <w:start w:val="1"/>
      <w:numFmt w:val="decimal"/>
      <w:lvlText w:val="%1.%2.%3.%4.%5.%6.%7."/>
      <w:lvlJc w:val="left"/>
      <w:pPr>
        <w:tabs>
          <w:tab w:val="num" w:pos="6849"/>
        </w:tabs>
        <w:ind w:left="684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209"/>
        </w:tabs>
        <w:ind w:left="720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569"/>
        </w:tabs>
        <w:ind w:left="7569" w:hanging="360"/>
      </w:pPr>
    </w:lvl>
  </w:abstractNum>
  <w:abstractNum w:abstractNumId="1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1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7">
    <w:nsid w:val="7D55728E"/>
    <w:multiLevelType w:val="hybridMultilevel"/>
    <w:tmpl w:val="EFA6602E"/>
    <w:lvl w:ilvl="0" w:tplc="0D7CA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6"/>
  </w:num>
  <w:num w:numId="9">
    <w:abstractNumId w:val="11"/>
  </w:num>
  <w:num w:numId="10">
    <w:abstractNumId w:val="4"/>
  </w:num>
  <w:num w:numId="11">
    <w:abstractNumId w:val="1"/>
  </w:num>
  <w:num w:numId="12">
    <w:abstractNumId w:val="18"/>
  </w:num>
  <w:num w:numId="13">
    <w:abstractNumId w:val="3"/>
  </w:num>
  <w:num w:numId="14">
    <w:abstractNumId w:val="15"/>
  </w:num>
  <w:num w:numId="15">
    <w:abstractNumId w:val="7"/>
  </w:num>
  <w:num w:numId="16">
    <w:abstractNumId w:val="8"/>
  </w:num>
  <w:num w:numId="17">
    <w:abstractNumId w:val="9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27C0"/>
    <w:rsid w:val="000202D5"/>
    <w:rsid w:val="00021099"/>
    <w:rsid w:val="00021984"/>
    <w:rsid w:val="00056C64"/>
    <w:rsid w:val="00093BB0"/>
    <w:rsid w:val="000A523F"/>
    <w:rsid w:val="000D4709"/>
    <w:rsid w:val="000E3C54"/>
    <w:rsid w:val="000E53D1"/>
    <w:rsid w:val="000F6E20"/>
    <w:rsid w:val="001375D8"/>
    <w:rsid w:val="00156DBC"/>
    <w:rsid w:val="00165E3D"/>
    <w:rsid w:val="00177665"/>
    <w:rsid w:val="00184954"/>
    <w:rsid w:val="001920DF"/>
    <w:rsid w:val="001941D0"/>
    <w:rsid w:val="001B741C"/>
    <w:rsid w:val="001E13F3"/>
    <w:rsid w:val="001E4B33"/>
    <w:rsid w:val="001E79C4"/>
    <w:rsid w:val="002015DF"/>
    <w:rsid w:val="0024334E"/>
    <w:rsid w:val="002530B6"/>
    <w:rsid w:val="00256AB6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27782"/>
    <w:rsid w:val="003416B7"/>
    <w:rsid w:val="00376382"/>
    <w:rsid w:val="0039102C"/>
    <w:rsid w:val="00395269"/>
    <w:rsid w:val="003B4520"/>
    <w:rsid w:val="003C552A"/>
    <w:rsid w:val="003E36C6"/>
    <w:rsid w:val="003E6385"/>
    <w:rsid w:val="003F1F3E"/>
    <w:rsid w:val="0046291A"/>
    <w:rsid w:val="00470913"/>
    <w:rsid w:val="00475368"/>
    <w:rsid w:val="00481840"/>
    <w:rsid w:val="004A45B5"/>
    <w:rsid w:val="004C0336"/>
    <w:rsid w:val="004C3589"/>
    <w:rsid w:val="004C54B5"/>
    <w:rsid w:val="004E4864"/>
    <w:rsid w:val="004F2626"/>
    <w:rsid w:val="004F3E63"/>
    <w:rsid w:val="005061D4"/>
    <w:rsid w:val="0051168D"/>
    <w:rsid w:val="00544E98"/>
    <w:rsid w:val="00554940"/>
    <w:rsid w:val="00560AE1"/>
    <w:rsid w:val="005766D2"/>
    <w:rsid w:val="005E2871"/>
    <w:rsid w:val="005E71A6"/>
    <w:rsid w:val="00604206"/>
    <w:rsid w:val="00606EDF"/>
    <w:rsid w:val="00624CC2"/>
    <w:rsid w:val="00627BBC"/>
    <w:rsid w:val="00665CD3"/>
    <w:rsid w:val="00670242"/>
    <w:rsid w:val="00675F78"/>
    <w:rsid w:val="0069624D"/>
    <w:rsid w:val="006A4C61"/>
    <w:rsid w:val="006C6473"/>
    <w:rsid w:val="006D5510"/>
    <w:rsid w:val="006F4860"/>
    <w:rsid w:val="00706593"/>
    <w:rsid w:val="007103D8"/>
    <w:rsid w:val="00713000"/>
    <w:rsid w:val="00725DAD"/>
    <w:rsid w:val="007267D5"/>
    <w:rsid w:val="00731AB6"/>
    <w:rsid w:val="00731E52"/>
    <w:rsid w:val="00742317"/>
    <w:rsid w:val="00756D50"/>
    <w:rsid w:val="00761251"/>
    <w:rsid w:val="0076746D"/>
    <w:rsid w:val="0079287A"/>
    <w:rsid w:val="007B1999"/>
    <w:rsid w:val="007E3166"/>
    <w:rsid w:val="00814195"/>
    <w:rsid w:val="008152E4"/>
    <w:rsid w:val="00836175"/>
    <w:rsid w:val="00841124"/>
    <w:rsid w:val="008576B6"/>
    <w:rsid w:val="00870D0C"/>
    <w:rsid w:val="008711B0"/>
    <w:rsid w:val="0088372C"/>
    <w:rsid w:val="008A71A7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92381"/>
    <w:rsid w:val="00992B0A"/>
    <w:rsid w:val="0099555A"/>
    <w:rsid w:val="009D74A4"/>
    <w:rsid w:val="009E52EF"/>
    <w:rsid w:val="009E6716"/>
    <w:rsid w:val="009F15D6"/>
    <w:rsid w:val="009F3353"/>
    <w:rsid w:val="009F44BB"/>
    <w:rsid w:val="009F5CC2"/>
    <w:rsid w:val="00A05C46"/>
    <w:rsid w:val="00A121A2"/>
    <w:rsid w:val="00A401A2"/>
    <w:rsid w:val="00A416C9"/>
    <w:rsid w:val="00A4521A"/>
    <w:rsid w:val="00A572A7"/>
    <w:rsid w:val="00A5786B"/>
    <w:rsid w:val="00AC0794"/>
    <w:rsid w:val="00AC2874"/>
    <w:rsid w:val="00B13EE0"/>
    <w:rsid w:val="00B36264"/>
    <w:rsid w:val="00B3662F"/>
    <w:rsid w:val="00B41105"/>
    <w:rsid w:val="00B94E63"/>
    <w:rsid w:val="00BA21C9"/>
    <w:rsid w:val="00BE0157"/>
    <w:rsid w:val="00BE269C"/>
    <w:rsid w:val="00BF42E6"/>
    <w:rsid w:val="00C05233"/>
    <w:rsid w:val="00C24CA3"/>
    <w:rsid w:val="00C2528A"/>
    <w:rsid w:val="00C302F9"/>
    <w:rsid w:val="00C51582"/>
    <w:rsid w:val="00C52C11"/>
    <w:rsid w:val="00C53E79"/>
    <w:rsid w:val="00C54B49"/>
    <w:rsid w:val="00C60DE7"/>
    <w:rsid w:val="00C64E1E"/>
    <w:rsid w:val="00C97698"/>
    <w:rsid w:val="00CC0E13"/>
    <w:rsid w:val="00CD1413"/>
    <w:rsid w:val="00CE10A2"/>
    <w:rsid w:val="00CF3948"/>
    <w:rsid w:val="00D06689"/>
    <w:rsid w:val="00D1430D"/>
    <w:rsid w:val="00D157D3"/>
    <w:rsid w:val="00D30A74"/>
    <w:rsid w:val="00D36C7A"/>
    <w:rsid w:val="00D464B8"/>
    <w:rsid w:val="00D92FD7"/>
    <w:rsid w:val="00DA5B7A"/>
    <w:rsid w:val="00DB1311"/>
    <w:rsid w:val="00DB2E5C"/>
    <w:rsid w:val="00DC30A1"/>
    <w:rsid w:val="00DC473E"/>
    <w:rsid w:val="00DC4880"/>
    <w:rsid w:val="00DC5EF0"/>
    <w:rsid w:val="00DC7CFB"/>
    <w:rsid w:val="00DD5FB5"/>
    <w:rsid w:val="00DD6A34"/>
    <w:rsid w:val="00DE0B52"/>
    <w:rsid w:val="00E0596A"/>
    <w:rsid w:val="00E17888"/>
    <w:rsid w:val="00E32A2E"/>
    <w:rsid w:val="00E832A6"/>
    <w:rsid w:val="00E86EAB"/>
    <w:rsid w:val="00EA40A6"/>
    <w:rsid w:val="00EB3057"/>
    <w:rsid w:val="00EE4AB2"/>
    <w:rsid w:val="00EE4B4D"/>
    <w:rsid w:val="00EF7875"/>
    <w:rsid w:val="00F035A3"/>
    <w:rsid w:val="00F14338"/>
    <w:rsid w:val="00F151D6"/>
    <w:rsid w:val="00F34839"/>
    <w:rsid w:val="00F45E2A"/>
    <w:rsid w:val="00F549A9"/>
    <w:rsid w:val="00F60D97"/>
    <w:rsid w:val="00F7732D"/>
    <w:rsid w:val="00FA2737"/>
    <w:rsid w:val="00FB56B2"/>
    <w:rsid w:val="00FC146A"/>
    <w:rsid w:val="00FE11F3"/>
    <w:rsid w:val="00FE2388"/>
    <w:rsid w:val="00FE6543"/>
    <w:rsid w:val="00FF0ED6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0DE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"/>
    <w:rsid w:val="00165E3D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165E3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basedOn w:val="a"/>
    <w:next w:val="a7"/>
    <w:uiPriority w:val="99"/>
    <w:unhideWhenUsed/>
    <w:rsid w:val="00713000"/>
    <w:pPr>
      <w:spacing w:before="100" w:beforeAutospacing="1" w:after="119"/>
    </w:pPr>
    <w:rPr>
      <w:sz w:val="24"/>
    </w:rPr>
  </w:style>
  <w:style w:type="paragraph" w:customStyle="1" w:styleId="14">
    <w:name w:val="Нижний колонтитул1"/>
    <w:basedOn w:val="a"/>
    <w:rsid w:val="00C60DE7"/>
    <w:pPr>
      <w:spacing w:before="100" w:beforeAutospacing="1" w:after="100" w:afterAutospacing="1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0DE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afc">
    <w:name w:val="Обычный (Интернет)"/>
    <w:basedOn w:val="a"/>
    <w:rsid w:val="007B1999"/>
    <w:pPr>
      <w:spacing w:before="280" w:after="119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formattext">
    <w:name w:val="formattext"/>
    <w:basedOn w:val="a"/>
    <w:rsid w:val="00165E3D"/>
    <w:pPr>
      <w:spacing w:before="100" w:beforeAutospacing="1" w:after="100" w:afterAutospacing="1"/>
    </w:pPr>
    <w:rPr>
      <w:sz w:val="24"/>
    </w:rPr>
  </w:style>
  <w:style w:type="paragraph" w:styleId="afd">
    <w:name w:val="Balloon Text"/>
    <w:basedOn w:val="a"/>
    <w:link w:val="afe"/>
    <w:uiPriority w:val="99"/>
    <w:semiHidden/>
    <w:unhideWhenUsed/>
    <w:rsid w:val="00165E3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65E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basedOn w:val="a"/>
    <w:next w:val="a7"/>
    <w:uiPriority w:val="99"/>
    <w:unhideWhenUsed/>
    <w:rsid w:val="00713000"/>
    <w:pPr>
      <w:spacing w:before="100" w:beforeAutospacing="1" w:after="119"/>
    </w:pPr>
    <w:rPr>
      <w:sz w:val="24"/>
    </w:rPr>
  </w:style>
  <w:style w:type="paragraph" w:customStyle="1" w:styleId="14">
    <w:name w:val="Нижний колонтитул1"/>
    <w:basedOn w:val="a"/>
    <w:rsid w:val="00C60DE7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3A530AF-AC6F-46AA-BB69-D438C2B347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1B9E9-C09B-4B38-9E3A-2FFA2969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353</cp:revision>
  <dcterms:created xsi:type="dcterms:W3CDTF">2025-03-04T11:15:00Z</dcterms:created>
  <dcterms:modified xsi:type="dcterms:W3CDTF">2025-07-21T12:44:00Z</dcterms:modified>
</cp:coreProperties>
</file>