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AF5F5E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AF5F5E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70E7EDE6" wp14:editId="0C9E894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AF5F5E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AF5F5E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AF5F5E">
      <w:pPr>
        <w:jc w:val="center"/>
        <w:rPr>
          <w:sz w:val="20"/>
          <w:szCs w:val="20"/>
        </w:rPr>
      </w:pPr>
    </w:p>
    <w:p w:rsidR="003E36C6" w:rsidRPr="003E36C6" w:rsidRDefault="003E36C6" w:rsidP="00AF5F5E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AF5F5E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AF5F5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AF5F5E">
      <w:pPr>
        <w:rPr>
          <w:sz w:val="22"/>
          <w:szCs w:val="22"/>
        </w:rPr>
      </w:pPr>
    </w:p>
    <w:p w:rsidR="00021099" w:rsidRPr="00021099" w:rsidRDefault="00506C61" w:rsidP="00AF5F5E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18</w:t>
      </w:r>
      <w:r w:rsidR="00011265">
        <w:rPr>
          <w:sz w:val="22"/>
          <w:szCs w:val="22"/>
        </w:rPr>
        <w:t>.08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AF5F5E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5902F0">
        <w:rPr>
          <w:sz w:val="22"/>
          <w:szCs w:val="22"/>
        </w:rPr>
        <w:t>5</w:t>
      </w:r>
      <w:r w:rsidR="00506C61">
        <w:rPr>
          <w:sz w:val="22"/>
          <w:szCs w:val="22"/>
        </w:rPr>
        <w:t>6</w:t>
      </w:r>
      <w:r w:rsidR="005902F0">
        <w:rPr>
          <w:sz w:val="22"/>
          <w:szCs w:val="22"/>
        </w:rPr>
        <w:t xml:space="preserve"> </w:t>
      </w:r>
      <w:r>
        <w:rPr>
          <w:sz w:val="22"/>
          <w:szCs w:val="22"/>
        </w:rPr>
        <w:t>(19</w:t>
      </w:r>
      <w:r w:rsidR="005902F0">
        <w:rPr>
          <w:sz w:val="22"/>
          <w:szCs w:val="22"/>
        </w:rPr>
        <w:t>7</w:t>
      </w:r>
      <w:r w:rsidR="00E42100">
        <w:rPr>
          <w:sz w:val="22"/>
          <w:szCs w:val="22"/>
        </w:rPr>
        <w:t>4</w:t>
      </w:r>
      <w:bookmarkStart w:id="0" w:name="_GoBack"/>
      <w:bookmarkEnd w:id="0"/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256AB6" w:rsidRPr="00EE0E07" w:rsidRDefault="00256AB6" w:rsidP="00AF5F5E">
      <w:pPr>
        <w:jc w:val="center"/>
        <w:rPr>
          <w:sz w:val="18"/>
          <w:szCs w:val="18"/>
        </w:rPr>
      </w:pPr>
    </w:p>
    <w:p w:rsidR="009F5CC2" w:rsidRPr="00EE0E07" w:rsidRDefault="009F5CC2" w:rsidP="00AF5F5E">
      <w:pPr>
        <w:rPr>
          <w:sz w:val="18"/>
          <w:szCs w:val="18"/>
        </w:rPr>
        <w:sectPr w:rsidR="009F5CC2" w:rsidRPr="00EE0E07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22D5A" w:rsidRPr="00EE0E07" w:rsidRDefault="00EE0E07" w:rsidP="00AF5F5E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E0E07">
        <w:rPr>
          <w:noProof/>
          <w:sz w:val="18"/>
          <w:szCs w:val="18"/>
        </w:rPr>
        <w:lastRenderedPageBreak/>
        <w:drawing>
          <wp:anchor distT="0" distB="0" distL="114300" distR="114300" simplePos="0" relativeHeight="251658240" behindDoc="0" locked="0" layoutInCell="1" allowOverlap="1" wp14:anchorId="6549442E" wp14:editId="46C983DC">
            <wp:simplePos x="0" y="0"/>
            <wp:positionH relativeFrom="column">
              <wp:posOffset>1273175</wp:posOffset>
            </wp:positionH>
            <wp:positionV relativeFrom="paragraph">
              <wp:posOffset>43815</wp:posOffset>
            </wp:positionV>
            <wp:extent cx="409575" cy="441325"/>
            <wp:effectExtent l="0" t="0" r="9525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4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D5A" w:rsidRPr="00EE0E07">
        <w:rPr>
          <w:color w:val="000000"/>
          <w:sz w:val="18"/>
          <w:szCs w:val="18"/>
        </w:rPr>
        <w:t> </w:t>
      </w:r>
    </w:p>
    <w:p w:rsidR="00985C79" w:rsidRPr="00EE0E07" w:rsidRDefault="00985C79" w:rsidP="00AF5F5E">
      <w:pPr>
        <w:jc w:val="center"/>
        <w:rPr>
          <w:b/>
          <w:sz w:val="18"/>
          <w:szCs w:val="18"/>
        </w:rPr>
        <w:sectPr w:rsidR="00985C79" w:rsidRPr="00EE0E07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E0E07" w:rsidRPr="00E862D2" w:rsidRDefault="00EE0E07" w:rsidP="00EE0E07">
      <w:pPr>
        <w:tabs>
          <w:tab w:val="left" w:pos="540"/>
          <w:tab w:val="left" w:pos="900"/>
        </w:tabs>
        <w:rPr>
          <w:sz w:val="20"/>
          <w:szCs w:val="20"/>
        </w:rPr>
      </w:pPr>
      <w:r w:rsidRPr="00E862D2">
        <w:rPr>
          <w:sz w:val="20"/>
          <w:szCs w:val="20"/>
        </w:rPr>
        <w:br w:type="textWrapping" w:clear="all"/>
      </w:r>
    </w:p>
    <w:p w:rsidR="00EE0E07" w:rsidRPr="00E862D2" w:rsidRDefault="00EE0E07" w:rsidP="00EE0E07">
      <w:pPr>
        <w:jc w:val="center"/>
        <w:rPr>
          <w:b/>
          <w:sz w:val="20"/>
          <w:szCs w:val="20"/>
        </w:rPr>
      </w:pPr>
      <w:r w:rsidRPr="00E862D2">
        <w:rPr>
          <w:b/>
          <w:sz w:val="20"/>
          <w:szCs w:val="20"/>
        </w:rPr>
        <w:t xml:space="preserve">АДМИНИСТРАЦИЯ РАБОЧЕГО ПОСЕЛКА МОКШАН МОКШАНСКОГО РАЙОНА ПЕНЗЕНСКОЙ ОБЛАСТИ </w:t>
      </w:r>
    </w:p>
    <w:p w:rsidR="00EE0E07" w:rsidRPr="00E862D2" w:rsidRDefault="00EE0E07" w:rsidP="00EE0E07">
      <w:pPr>
        <w:jc w:val="center"/>
        <w:rPr>
          <w:b/>
          <w:sz w:val="20"/>
          <w:szCs w:val="20"/>
        </w:rPr>
      </w:pPr>
    </w:p>
    <w:p w:rsidR="00EE0E07" w:rsidRPr="00E862D2" w:rsidRDefault="00EE0E07" w:rsidP="00EE0E07">
      <w:pPr>
        <w:jc w:val="center"/>
        <w:rPr>
          <w:b/>
          <w:sz w:val="20"/>
          <w:szCs w:val="20"/>
        </w:rPr>
      </w:pPr>
      <w:r w:rsidRPr="00E862D2">
        <w:rPr>
          <w:b/>
          <w:sz w:val="20"/>
          <w:szCs w:val="20"/>
        </w:rPr>
        <w:t>ПОСТАНОВЛЕНИЕ</w:t>
      </w:r>
    </w:p>
    <w:p w:rsidR="00EE0E07" w:rsidRPr="00E862D2" w:rsidRDefault="00EE0E07" w:rsidP="00EE0E07">
      <w:pPr>
        <w:jc w:val="center"/>
        <w:rPr>
          <w:b/>
          <w:sz w:val="20"/>
          <w:szCs w:val="20"/>
        </w:rPr>
      </w:pPr>
    </w:p>
    <w:p w:rsidR="00EE0E07" w:rsidRPr="00E862D2" w:rsidRDefault="00EE0E07" w:rsidP="00EE0E07">
      <w:pPr>
        <w:jc w:val="center"/>
        <w:rPr>
          <w:sz w:val="20"/>
          <w:szCs w:val="20"/>
        </w:rPr>
      </w:pPr>
      <w:r w:rsidRPr="00E862D2">
        <w:rPr>
          <w:sz w:val="20"/>
          <w:szCs w:val="20"/>
        </w:rPr>
        <w:t>от 18.08.2025 № 483</w:t>
      </w:r>
    </w:p>
    <w:p w:rsidR="00EE0E07" w:rsidRPr="00E862D2" w:rsidRDefault="00EE0E07" w:rsidP="00EE0E07">
      <w:pPr>
        <w:jc w:val="center"/>
        <w:rPr>
          <w:sz w:val="20"/>
          <w:szCs w:val="20"/>
        </w:rPr>
      </w:pPr>
      <w:proofErr w:type="spellStart"/>
      <w:r w:rsidRPr="00E862D2">
        <w:rPr>
          <w:sz w:val="20"/>
          <w:szCs w:val="20"/>
        </w:rPr>
        <w:t>р.п</w:t>
      </w:r>
      <w:proofErr w:type="spellEnd"/>
      <w:r w:rsidRPr="00E862D2">
        <w:rPr>
          <w:sz w:val="20"/>
          <w:szCs w:val="20"/>
        </w:rPr>
        <w:t>. Мокшан</w:t>
      </w:r>
    </w:p>
    <w:p w:rsidR="00EE0E07" w:rsidRPr="00E862D2" w:rsidRDefault="00EE0E07" w:rsidP="00EE0E07">
      <w:pPr>
        <w:jc w:val="center"/>
        <w:rPr>
          <w:b/>
          <w:sz w:val="20"/>
          <w:szCs w:val="20"/>
        </w:rPr>
      </w:pPr>
    </w:p>
    <w:p w:rsidR="00EE0E07" w:rsidRPr="00E862D2" w:rsidRDefault="00EE0E07" w:rsidP="00EE0E07">
      <w:pPr>
        <w:shd w:val="clear" w:color="auto" w:fill="FFFFFF"/>
        <w:jc w:val="center"/>
        <w:rPr>
          <w:b/>
          <w:sz w:val="20"/>
          <w:szCs w:val="20"/>
        </w:rPr>
      </w:pPr>
      <w:r w:rsidRPr="00E862D2">
        <w:rPr>
          <w:b/>
          <w:sz w:val="20"/>
          <w:szCs w:val="20"/>
        </w:rPr>
        <w:t xml:space="preserve">О признании </w:t>
      </w:r>
      <w:proofErr w:type="gramStart"/>
      <w:r w:rsidRPr="00E862D2">
        <w:rPr>
          <w:b/>
          <w:sz w:val="20"/>
          <w:szCs w:val="20"/>
        </w:rPr>
        <w:t>утратившим</w:t>
      </w:r>
      <w:proofErr w:type="gramEnd"/>
      <w:r w:rsidRPr="00E862D2">
        <w:rPr>
          <w:b/>
          <w:sz w:val="20"/>
          <w:szCs w:val="20"/>
        </w:rPr>
        <w:t xml:space="preserve"> силу постановления администрации рабочего поселка Мокшан Мокшанского района Пензенской области </w:t>
      </w:r>
      <w:r w:rsidRPr="00E862D2">
        <w:rPr>
          <w:b/>
          <w:color w:val="666666"/>
          <w:sz w:val="20"/>
          <w:szCs w:val="20"/>
        </w:rPr>
        <w:t xml:space="preserve"> </w:t>
      </w:r>
      <w:r w:rsidRPr="00E862D2">
        <w:rPr>
          <w:b/>
          <w:sz w:val="20"/>
          <w:szCs w:val="20"/>
        </w:rPr>
        <w:t>от 16.03.2025 № 128</w:t>
      </w:r>
    </w:p>
    <w:p w:rsidR="00EE0E07" w:rsidRPr="00E862D2" w:rsidRDefault="00EE0E07" w:rsidP="00EE0E07">
      <w:pPr>
        <w:ind w:firstLine="567"/>
        <w:jc w:val="both"/>
        <w:rPr>
          <w:sz w:val="20"/>
          <w:szCs w:val="20"/>
        </w:rPr>
      </w:pPr>
    </w:p>
    <w:p w:rsidR="00EE0E07" w:rsidRPr="00E862D2" w:rsidRDefault="00EE0E07" w:rsidP="00EE0E07">
      <w:pPr>
        <w:ind w:firstLine="567"/>
        <w:jc w:val="both"/>
        <w:rPr>
          <w:sz w:val="20"/>
          <w:szCs w:val="20"/>
        </w:rPr>
      </w:pPr>
    </w:p>
    <w:p w:rsidR="00EE0E07" w:rsidRPr="00E862D2" w:rsidRDefault="00EE0E07" w:rsidP="00EE0E07">
      <w:pPr>
        <w:pStyle w:val="1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E862D2">
        <w:rPr>
          <w:b w:val="0"/>
          <w:bCs w:val="0"/>
          <w:kern w:val="0"/>
          <w:sz w:val="20"/>
          <w:szCs w:val="20"/>
        </w:rPr>
        <w:t xml:space="preserve"> </w:t>
      </w:r>
      <w:proofErr w:type="gramStart"/>
      <w:r w:rsidRPr="00E862D2">
        <w:rPr>
          <w:b w:val="0"/>
          <w:bCs w:val="0"/>
          <w:kern w:val="0"/>
          <w:sz w:val="20"/>
          <w:szCs w:val="20"/>
        </w:rPr>
        <w:t xml:space="preserve">Руководствуясь Федеральным законом от 25.12.2023 № 625-ФЗ “О внесении изменений в статью 98 Федерального закона "О государственном контроле (надзоре) и муниципальном контроле в Российской Федерации" и отдельные законодательные акты Российской Федерации”, </w:t>
      </w:r>
      <w:r w:rsidRPr="00E862D2">
        <w:rPr>
          <w:b w:val="0"/>
          <w:sz w:val="20"/>
          <w:szCs w:val="20"/>
        </w:rPr>
        <w:t>Уставом городского поселения рабочий поселок Мокшан муниципального района Мокшанский район Пензенской области, в целях приведения муниципальных правовых актов в соответствие с действующим законодательством,</w:t>
      </w:r>
      <w:proofErr w:type="gramEnd"/>
    </w:p>
    <w:p w:rsidR="00EE0E07" w:rsidRPr="00E862D2" w:rsidRDefault="00EE0E07" w:rsidP="00EE0E07">
      <w:pPr>
        <w:ind w:left="360"/>
        <w:jc w:val="center"/>
        <w:rPr>
          <w:b/>
          <w:bCs/>
          <w:sz w:val="20"/>
          <w:szCs w:val="20"/>
        </w:rPr>
      </w:pPr>
    </w:p>
    <w:p w:rsidR="00EE0E07" w:rsidRPr="00E862D2" w:rsidRDefault="00EE0E07" w:rsidP="00EE0E07">
      <w:pPr>
        <w:ind w:left="360"/>
        <w:jc w:val="center"/>
        <w:rPr>
          <w:b/>
          <w:bCs/>
          <w:sz w:val="20"/>
          <w:szCs w:val="20"/>
        </w:rPr>
      </w:pPr>
    </w:p>
    <w:p w:rsidR="00EE0E07" w:rsidRPr="00E862D2" w:rsidRDefault="00EE0E07" w:rsidP="00EE0E07">
      <w:pPr>
        <w:tabs>
          <w:tab w:val="left" w:pos="3720"/>
        </w:tabs>
        <w:jc w:val="center"/>
        <w:rPr>
          <w:b/>
          <w:sz w:val="20"/>
          <w:szCs w:val="20"/>
        </w:rPr>
      </w:pPr>
      <w:r w:rsidRPr="00E862D2">
        <w:rPr>
          <w:b/>
          <w:sz w:val="20"/>
          <w:szCs w:val="20"/>
        </w:rPr>
        <w:t>Администрация рабочего поселка Мокшан</w:t>
      </w:r>
    </w:p>
    <w:p w:rsidR="00EE0E07" w:rsidRPr="00E862D2" w:rsidRDefault="00EE0E07" w:rsidP="00EE0E07">
      <w:pPr>
        <w:tabs>
          <w:tab w:val="left" w:pos="3402"/>
        </w:tabs>
        <w:jc w:val="center"/>
        <w:rPr>
          <w:b/>
          <w:sz w:val="20"/>
          <w:szCs w:val="20"/>
        </w:rPr>
      </w:pPr>
      <w:r w:rsidRPr="00E862D2">
        <w:rPr>
          <w:b/>
          <w:sz w:val="20"/>
          <w:szCs w:val="20"/>
        </w:rPr>
        <w:t>Мокшанского района Пензенской области</w:t>
      </w:r>
    </w:p>
    <w:p w:rsidR="00EE0E07" w:rsidRPr="00E862D2" w:rsidRDefault="00EE0E07" w:rsidP="00EE0E07">
      <w:pPr>
        <w:tabs>
          <w:tab w:val="left" w:pos="3720"/>
        </w:tabs>
        <w:ind w:left="720"/>
        <w:jc w:val="center"/>
        <w:rPr>
          <w:b/>
          <w:sz w:val="20"/>
          <w:szCs w:val="20"/>
        </w:rPr>
      </w:pPr>
      <w:r w:rsidRPr="00E862D2">
        <w:rPr>
          <w:b/>
          <w:sz w:val="20"/>
          <w:szCs w:val="20"/>
        </w:rPr>
        <w:t>ПОСТАНОВЛЯЕТ:</w:t>
      </w:r>
    </w:p>
    <w:p w:rsidR="00EE0E07" w:rsidRPr="00E862D2" w:rsidRDefault="00EE0E07" w:rsidP="00EE0E07">
      <w:pPr>
        <w:pStyle w:val="ConsPlusTitle"/>
        <w:widowControl/>
        <w:jc w:val="center"/>
        <w:rPr>
          <w:b w:val="0"/>
          <w:bCs w:val="0"/>
          <w:sz w:val="20"/>
          <w:szCs w:val="20"/>
        </w:rPr>
      </w:pPr>
    </w:p>
    <w:p w:rsidR="00EE0E07" w:rsidRPr="00E862D2" w:rsidRDefault="00EE0E07" w:rsidP="00EE0E07">
      <w:pPr>
        <w:pStyle w:val="a4"/>
        <w:widowControl w:val="0"/>
        <w:numPr>
          <w:ilvl w:val="0"/>
          <w:numId w:val="36"/>
        </w:numPr>
        <w:ind w:left="0" w:firstLine="486"/>
        <w:jc w:val="both"/>
        <w:rPr>
          <w:sz w:val="20"/>
          <w:szCs w:val="20"/>
        </w:rPr>
      </w:pPr>
      <w:r w:rsidRPr="00E862D2">
        <w:rPr>
          <w:sz w:val="20"/>
          <w:szCs w:val="20"/>
        </w:rPr>
        <w:t>Признать утратившим силу постановление администрации рабочего поселка Мокшан Мокшанского района Пензенской области от 16.03.2022 № 128 «О создании совещательного органа при администрации рабочего поселка Мокшан Мокшанского района Пензенской области по определению единственного поставщика (подрядчика, исполнителя) товаров, работ, услуг для обеспечения муниципальных нужд».</w:t>
      </w:r>
    </w:p>
    <w:p w:rsidR="00EE0E07" w:rsidRPr="00E862D2" w:rsidRDefault="00EE0E07" w:rsidP="00EE0E07">
      <w:pPr>
        <w:pStyle w:val="a4"/>
        <w:numPr>
          <w:ilvl w:val="0"/>
          <w:numId w:val="36"/>
        </w:numPr>
        <w:shd w:val="clear" w:color="auto" w:fill="FFFFFF"/>
        <w:ind w:left="0" w:firstLine="426"/>
        <w:jc w:val="both"/>
        <w:rPr>
          <w:sz w:val="20"/>
          <w:szCs w:val="20"/>
        </w:rPr>
      </w:pPr>
      <w:r w:rsidRPr="00E862D2">
        <w:rPr>
          <w:sz w:val="20"/>
          <w:szCs w:val="20"/>
        </w:rPr>
        <w:t xml:space="preserve">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 </w:t>
      </w:r>
    </w:p>
    <w:p w:rsidR="00EE0E07" w:rsidRPr="00E862D2" w:rsidRDefault="00EE0E07" w:rsidP="00EE0E07">
      <w:pPr>
        <w:ind w:firstLine="426"/>
        <w:jc w:val="both"/>
        <w:rPr>
          <w:sz w:val="20"/>
          <w:szCs w:val="20"/>
        </w:rPr>
      </w:pPr>
      <w:r w:rsidRPr="00E862D2">
        <w:rPr>
          <w:sz w:val="20"/>
          <w:szCs w:val="20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EE0E07" w:rsidRPr="00E862D2" w:rsidRDefault="00EE0E07" w:rsidP="00EE0E07">
      <w:pPr>
        <w:ind w:firstLine="426"/>
        <w:jc w:val="both"/>
        <w:rPr>
          <w:sz w:val="20"/>
          <w:szCs w:val="20"/>
        </w:rPr>
      </w:pPr>
      <w:r w:rsidRPr="00E862D2">
        <w:rPr>
          <w:sz w:val="20"/>
          <w:szCs w:val="20"/>
        </w:rPr>
        <w:t xml:space="preserve">4. </w:t>
      </w:r>
      <w:proofErr w:type="gramStart"/>
      <w:r w:rsidRPr="00E862D2">
        <w:rPr>
          <w:sz w:val="20"/>
          <w:szCs w:val="20"/>
        </w:rPr>
        <w:t>Контроль за</w:t>
      </w:r>
      <w:proofErr w:type="gramEnd"/>
      <w:r w:rsidRPr="00E862D2">
        <w:rPr>
          <w:sz w:val="20"/>
          <w:szCs w:val="20"/>
        </w:rPr>
        <w:t xml:space="preserve"> исполнением настоящего постановления возложить на главу администрации рабочего посёлка Мокшан Мокшанского района Пензенской области.</w:t>
      </w:r>
    </w:p>
    <w:p w:rsidR="00EE0E07" w:rsidRPr="00E862D2" w:rsidRDefault="00EE0E07" w:rsidP="00EE0E07">
      <w:pPr>
        <w:shd w:val="clear" w:color="auto" w:fill="FFFFFF"/>
        <w:spacing w:line="100" w:lineRule="atLeast"/>
        <w:ind w:firstLine="709"/>
        <w:jc w:val="both"/>
        <w:rPr>
          <w:sz w:val="20"/>
          <w:szCs w:val="20"/>
        </w:rPr>
      </w:pPr>
    </w:p>
    <w:p w:rsidR="00EE0E07" w:rsidRPr="00E862D2" w:rsidRDefault="00EE0E07" w:rsidP="00EE0E07">
      <w:pPr>
        <w:rPr>
          <w:sz w:val="20"/>
          <w:szCs w:val="20"/>
        </w:rPr>
      </w:pPr>
      <w:r w:rsidRPr="00E862D2">
        <w:rPr>
          <w:sz w:val="20"/>
          <w:szCs w:val="20"/>
        </w:rPr>
        <w:t xml:space="preserve">И.О. Главы администрации рабочего поселка Мокшан </w:t>
      </w:r>
    </w:p>
    <w:p w:rsidR="00EE0E07" w:rsidRPr="00E862D2" w:rsidRDefault="00EE0E07" w:rsidP="00EE0E07">
      <w:pPr>
        <w:rPr>
          <w:sz w:val="20"/>
          <w:szCs w:val="20"/>
        </w:rPr>
      </w:pPr>
      <w:r w:rsidRPr="00E862D2">
        <w:rPr>
          <w:sz w:val="20"/>
          <w:szCs w:val="20"/>
        </w:rPr>
        <w:t xml:space="preserve">Мокшанского района Пензенской области                                                             С.В. Гурина </w:t>
      </w:r>
    </w:p>
    <w:p w:rsidR="00B84DA1" w:rsidRPr="00EE0E07" w:rsidRDefault="00B84DA1" w:rsidP="00F37F93">
      <w:pPr>
        <w:jc w:val="center"/>
        <w:rPr>
          <w:sz w:val="18"/>
          <w:szCs w:val="18"/>
        </w:rPr>
        <w:sectPr w:rsidR="00B84DA1" w:rsidRPr="00EE0E07" w:rsidSect="00B84DA1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F37F93" w:rsidRDefault="00F37F93" w:rsidP="00F37F93">
      <w:pPr>
        <w:jc w:val="center"/>
        <w:rPr>
          <w:sz w:val="18"/>
          <w:szCs w:val="18"/>
        </w:rPr>
      </w:pPr>
    </w:p>
    <w:p w:rsidR="000E1AA7" w:rsidRPr="00EE0E07" w:rsidRDefault="000E1AA7" w:rsidP="00AF5F5E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EE0E0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</w:p>
    <w:p w:rsidR="000E1AA7" w:rsidRPr="00EE0E07" w:rsidRDefault="000E1AA7" w:rsidP="00AF5F5E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:rsidR="000E1AA7" w:rsidRPr="00EE0E07" w:rsidRDefault="000E1AA7" w:rsidP="00AF5F5E">
      <w:pPr>
        <w:jc w:val="center"/>
        <w:rPr>
          <w:b/>
          <w:sz w:val="18"/>
          <w:szCs w:val="18"/>
        </w:rPr>
        <w:sectPr w:rsidR="000E1AA7" w:rsidRPr="00EE0E07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862D2" w:rsidRDefault="00E862D2" w:rsidP="00EE0E07">
      <w:pPr>
        <w:jc w:val="center"/>
        <w:rPr>
          <w:sz w:val="18"/>
          <w:szCs w:val="18"/>
        </w:rPr>
      </w:pPr>
    </w:p>
    <w:p w:rsidR="00EE0E07" w:rsidRDefault="00EE0E07" w:rsidP="00EE0E07">
      <w:pPr>
        <w:jc w:val="center"/>
        <w:rPr>
          <w:sz w:val="18"/>
          <w:szCs w:val="18"/>
        </w:rPr>
      </w:pPr>
      <w:r w:rsidRPr="00EE0E07">
        <w:rPr>
          <w:noProof/>
          <w:sz w:val="18"/>
          <w:szCs w:val="18"/>
        </w:rPr>
        <w:drawing>
          <wp:inline distT="0" distB="0" distL="0" distR="0" wp14:anchorId="0EDE74E6" wp14:editId="07375C39">
            <wp:extent cx="397262" cy="428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62" cy="4286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E07">
        <w:rPr>
          <w:sz w:val="18"/>
          <w:szCs w:val="18"/>
        </w:rPr>
        <w:t xml:space="preserve"> 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АДМИНИСТРАЦИЯ РАБОЧЕГО ПОСЕЛКА МОКШАН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 xml:space="preserve"> МОКШАНСКОГО РАЙОНА ПЕНЗЕНСКОЙ ОБЛАСТИ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ПОСТАНОВЛЕНИЕ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sz w:val="18"/>
          <w:szCs w:val="18"/>
        </w:rPr>
      </w:pPr>
      <w:r w:rsidRPr="00EE0E07">
        <w:rPr>
          <w:sz w:val="18"/>
          <w:szCs w:val="18"/>
        </w:rPr>
        <w:t>от 18.08.2025  № 484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  <w:proofErr w:type="spellStart"/>
      <w:r w:rsidRPr="00EE0E07">
        <w:rPr>
          <w:sz w:val="18"/>
          <w:szCs w:val="18"/>
        </w:rPr>
        <w:t>р.п</w:t>
      </w:r>
      <w:proofErr w:type="spellEnd"/>
      <w:r w:rsidRPr="00EE0E07">
        <w:rPr>
          <w:sz w:val="18"/>
          <w:szCs w:val="18"/>
        </w:rPr>
        <w:t>. Мокшан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862D2" w:rsidRDefault="00EE0E07" w:rsidP="00E862D2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lastRenderedPageBreak/>
        <w:t>Об утверждении административ</w:t>
      </w:r>
      <w:r w:rsidR="00E862D2">
        <w:rPr>
          <w:b/>
          <w:sz w:val="18"/>
          <w:szCs w:val="18"/>
        </w:rPr>
        <w:t xml:space="preserve">ного регламента предоставления </w:t>
      </w:r>
      <w:r w:rsidRPr="00EE0E07">
        <w:rPr>
          <w:b/>
          <w:sz w:val="18"/>
          <w:szCs w:val="18"/>
        </w:rPr>
        <w:t xml:space="preserve">муниципальной услуги </w:t>
      </w:r>
    </w:p>
    <w:p w:rsidR="00EE0E07" w:rsidRPr="00EE0E07" w:rsidRDefault="00EE0E07" w:rsidP="00E862D2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 xml:space="preserve">«Присвоение и аннулирование адресов» 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 </w:t>
      </w:r>
      <w:proofErr w:type="gramStart"/>
      <w:r w:rsidRPr="00EE0E07">
        <w:rPr>
          <w:sz w:val="18"/>
          <w:szCs w:val="18"/>
        </w:rPr>
        <w:t xml:space="preserve">В соответствии с Федеральными законами от 25.10.2001 № 137-ФЗ «О введении в действие Земельного кодекса Российской Федерации» (с последующими изменениями),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05.05.2025 № 292 «Об утверждении Реестра </w:t>
      </w:r>
      <w:r w:rsidRPr="00EE0E07">
        <w:rPr>
          <w:sz w:val="18"/>
          <w:szCs w:val="18"/>
        </w:rPr>
        <w:lastRenderedPageBreak/>
        <w:t>муниципальных услуг рабочего</w:t>
      </w:r>
      <w:proofErr w:type="gramEnd"/>
      <w:r w:rsidRPr="00EE0E07">
        <w:rPr>
          <w:sz w:val="18"/>
          <w:szCs w:val="18"/>
        </w:rPr>
        <w:t xml:space="preserve">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 xml:space="preserve">Администрация рабочего поселка Мокшан 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Мокшанского района Пензенской области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ПОСТАНОВЛЯЕТ: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</w:p>
    <w:p w:rsidR="00EE0E07" w:rsidRPr="00EE0E07" w:rsidRDefault="00EE0E07" w:rsidP="00EE0E07">
      <w:pPr>
        <w:autoSpaceDE w:val="0"/>
        <w:autoSpaceDN w:val="0"/>
        <w:adjustRightInd w:val="0"/>
        <w:ind w:firstLine="567"/>
        <w:rPr>
          <w:sz w:val="18"/>
          <w:szCs w:val="18"/>
        </w:rPr>
      </w:pPr>
      <w:r w:rsidRPr="00EE0E07">
        <w:rPr>
          <w:sz w:val="18"/>
          <w:szCs w:val="18"/>
        </w:rPr>
        <w:t>1. Утвердить прилагаемый административный регламент по предоставлению муниципальной услуги «</w:t>
      </w:r>
      <w:r w:rsidRPr="00EE0E07">
        <w:rPr>
          <w:bCs/>
          <w:color w:val="000000"/>
          <w:sz w:val="18"/>
          <w:szCs w:val="18"/>
        </w:rPr>
        <w:t>Присвоение и аннулирование адресов</w:t>
      </w:r>
      <w:r w:rsidRPr="00EE0E07">
        <w:rPr>
          <w:sz w:val="18"/>
          <w:szCs w:val="18"/>
        </w:rPr>
        <w:t>».</w:t>
      </w:r>
    </w:p>
    <w:p w:rsidR="00EE0E07" w:rsidRPr="00EE0E07" w:rsidRDefault="00EE0E07" w:rsidP="00EE0E07">
      <w:pPr>
        <w:tabs>
          <w:tab w:val="left" w:pos="0"/>
        </w:tabs>
        <w:ind w:firstLine="426"/>
        <w:rPr>
          <w:bCs/>
          <w:sz w:val="18"/>
          <w:szCs w:val="18"/>
        </w:rPr>
      </w:pPr>
      <w:r w:rsidRPr="00EE0E07">
        <w:rPr>
          <w:sz w:val="18"/>
          <w:szCs w:val="18"/>
        </w:rPr>
        <w:t xml:space="preserve"> 2. </w:t>
      </w:r>
      <w:r w:rsidRPr="00EE0E07">
        <w:rPr>
          <w:bCs/>
          <w:sz w:val="18"/>
          <w:szCs w:val="18"/>
        </w:rPr>
        <w:t xml:space="preserve">Признать утратившими силу: </w:t>
      </w:r>
    </w:p>
    <w:p w:rsidR="00EE0E07" w:rsidRPr="00EE0E07" w:rsidRDefault="00EE0E07" w:rsidP="00EE0E07">
      <w:pPr>
        <w:tabs>
          <w:tab w:val="left" w:pos="0"/>
        </w:tabs>
        <w:ind w:firstLine="426"/>
        <w:jc w:val="both"/>
        <w:rPr>
          <w:bCs/>
          <w:sz w:val="18"/>
          <w:szCs w:val="18"/>
        </w:rPr>
      </w:pPr>
      <w:r w:rsidRPr="00EE0E07">
        <w:rPr>
          <w:bCs/>
          <w:sz w:val="18"/>
          <w:szCs w:val="18"/>
        </w:rPr>
        <w:t xml:space="preserve"> 2.1. постановление администрации рабочего посёлка Мокшан Мокшанского района Пензенской области (далее – постановление) </w:t>
      </w:r>
      <w:r w:rsidRPr="00EE0E07">
        <w:rPr>
          <w:bCs/>
          <w:color w:val="000000"/>
          <w:sz w:val="18"/>
          <w:szCs w:val="18"/>
        </w:rPr>
        <w:t>от 21.</w:t>
      </w:r>
      <w:r w:rsidRPr="00EE0E07">
        <w:rPr>
          <w:sz w:val="18"/>
          <w:szCs w:val="18"/>
        </w:rPr>
        <w:t>11.2018 №740 «Об утверждении административного регламента предоставления муниципальной услуги «Присвоение и аннулирование адресов»;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2.2. постановление </w:t>
      </w:r>
      <w:hyperlink r:id="rId12" w:tgtFrame="_blank" w:history="1">
        <w:r w:rsidRPr="00EE0E07">
          <w:rPr>
            <w:sz w:val="18"/>
            <w:szCs w:val="18"/>
          </w:rPr>
          <w:t>от 15.04.2019 № 162</w:t>
        </w:r>
      </w:hyperlink>
      <w:r w:rsidRPr="00EE0E07">
        <w:rPr>
          <w:sz w:val="18"/>
          <w:szCs w:val="18"/>
        </w:rPr>
        <w:t xml:space="preserve"> «О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 администрации рабочего поселка Мокшан Мокшанского района Пензенской области от 21.11.2018 №740; 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2.3. постановление </w:t>
      </w:r>
      <w:hyperlink r:id="rId13" w:tgtFrame="_blank" w:history="1">
        <w:r w:rsidRPr="00EE0E07">
          <w:rPr>
            <w:sz w:val="18"/>
            <w:szCs w:val="18"/>
          </w:rPr>
          <w:t>от 28.06.2019 № 301</w:t>
        </w:r>
      </w:hyperlink>
      <w:r w:rsidRPr="00EE0E07">
        <w:rPr>
          <w:sz w:val="18"/>
          <w:szCs w:val="18"/>
        </w:rPr>
        <w:t xml:space="preserve"> «О внесении изменений в административный регламент предоставления муниципальной услуги «Присвоение и аннулирование адресов», утвержденный постановлением администрации рабочего поселка Мокшан Мокшанского района Мокшанского района Пензенской области от 21.11.2018 №740»;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2.4. постановление </w:t>
      </w:r>
      <w:hyperlink r:id="rId14" w:tgtFrame="_blank" w:history="1">
        <w:r w:rsidRPr="00EE0E07">
          <w:rPr>
            <w:sz w:val="18"/>
            <w:szCs w:val="18"/>
          </w:rPr>
          <w:t>от 30.07.2020 № 495</w:t>
        </w:r>
      </w:hyperlink>
      <w:r w:rsidRPr="00EE0E07">
        <w:rPr>
          <w:sz w:val="18"/>
          <w:szCs w:val="18"/>
        </w:rPr>
        <w:t xml:space="preserve"> «О внесении изменений в административный регламент предоставления муниципальной услуги «Присвоение и аннулирование адресов», утвержденный постановлением администрации рабочего посёлка Мокшан Мокшанского района Пензенской области от 21.11.2018 № 740»;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 2.5. постановление </w:t>
      </w:r>
      <w:hyperlink r:id="rId15" w:tgtFrame="_blank" w:history="1">
        <w:r w:rsidRPr="00EE0E07">
          <w:rPr>
            <w:sz w:val="18"/>
            <w:szCs w:val="18"/>
          </w:rPr>
          <w:t>от 06.11.2020 № 790</w:t>
        </w:r>
      </w:hyperlink>
      <w:r w:rsidRPr="00EE0E07">
        <w:rPr>
          <w:sz w:val="18"/>
          <w:szCs w:val="18"/>
        </w:rPr>
        <w:t xml:space="preserve"> «О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рабочего посёлка Мокшан Мокшанского района Пензенской области от 21.11.2018 №740»; 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2.6. постановление </w:t>
      </w:r>
      <w:hyperlink r:id="rId16" w:tgtFrame="_blank" w:history="1">
        <w:r w:rsidRPr="00EE0E07">
          <w:rPr>
            <w:sz w:val="18"/>
            <w:szCs w:val="18"/>
          </w:rPr>
          <w:t>от 30.08.2021 № 356</w:t>
        </w:r>
      </w:hyperlink>
      <w:r w:rsidRPr="00EE0E07">
        <w:rPr>
          <w:sz w:val="18"/>
          <w:szCs w:val="18"/>
        </w:rPr>
        <w:t xml:space="preserve"> «О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рабочего посёлка Мокшан Мокшанского района Пензенской области от 21.11.2018 №740»; 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 2.7. постановление </w:t>
      </w:r>
      <w:hyperlink r:id="rId17" w:tgtFrame="_blank" w:history="1">
        <w:r w:rsidRPr="00EE0E07">
          <w:rPr>
            <w:sz w:val="18"/>
            <w:szCs w:val="18"/>
          </w:rPr>
          <w:t>от 05.05.2022 № 214</w:t>
        </w:r>
      </w:hyperlink>
      <w:r w:rsidRPr="00EE0E07">
        <w:rPr>
          <w:sz w:val="18"/>
          <w:szCs w:val="18"/>
        </w:rPr>
        <w:t> «О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рабочего посёлка Мокшан Мокшанского района Пензенской области от 21.11.2018 № 740»; 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 2.8. пункт 5 постановления </w:t>
      </w:r>
      <w:hyperlink r:id="rId18" w:tgtFrame="_blank" w:history="1">
        <w:r w:rsidRPr="00EE0E07">
          <w:rPr>
            <w:sz w:val="18"/>
            <w:szCs w:val="18"/>
          </w:rPr>
          <w:t>от 25.11.2022 № 625</w:t>
        </w:r>
      </w:hyperlink>
      <w:r w:rsidRPr="00EE0E07">
        <w:rPr>
          <w:sz w:val="18"/>
          <w:szCs w:val="18"/>
        </w:rPr>
        <w:t xml:space="preserve"> «О внесении изменений в некоторые постановления администрации рабочего поселка Мокшан Мокшанского района Пензенской области и административные регламенты по предоставлению муниципальных услуг»;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 2.9. постановление </w:t>
      </w:r>
      <w:hyperlink r:id="rId19" w:tgtFrame="_blank" w:history="1">
        <w:r w:rsidRPr="00EE0E07">
          <w:rPr>
            <w:sz w:val="18"/>
            <w:szCs w:val="18"/>
          </w:rPr>
          <w:t>от 10.07.2023 № 376</w:t>
        </w:r>
      </w:hyperlink>
      <w:r w:rsidRPr="00EE0E07">
        <w:rPr>
          <w:sz w:val="18"/>
          <w:szCs w:val="18"/>
        </w:rPr>
        <w:t xml:space="preserve"> «О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Pr="00EE0E07">
        <w:rPr>
          <w:sz w:val="18"/>
          <w:szCs w:val="18"/>
        </w:rPr>
        <w:lastRenderedPageBreak/>
        <w:t>рабочего посёлка Мокшан Мокшанского района Пензенской области от 21.11.2018 № 740»;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 2.10. пункт 4 постановления </w:t>
      </w:r>
      <w:hyperlink r:id="rId20" w:tgtFrame="_blank" w:history="1">
        <w:r w:rsidRPr="00EE0E07">
          <w:rPr>
            <w:sz w:val="18"/>
            <w:szCs w:val="18"/>
          </w:rPr>
          <w:t>от 24.07.2023 № 393</w:t>
        </w:r>
      </w:hyperlink>
      <w:r w:rsidRPr="00EE0E07">
        <w:rPr>
          <w:sz w:val="18"/>
          <w:szCs w:val="18"/>
        </w:rPr>
        <w:t xml:space="preserve"> «О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услуг»;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2.11. постановление </w:t>
      </w:r>
      <w:hyperlink r:id="rId21" w:tgtFrame="_blank" w:history="1">
        <w:r w:rsidRPr="00EE0E07">
          <w:rPr>
            <w:sz w:val="18"/>
            <w:szCs w:val="18"/>
          </w:rPr>
          <w:t>от 01.07.2024 № 291</w:t>
        </w:r>
      </w:hyperlink>
      <w:r w:rsidRPr="00EE0E07">
        <w:rPr>
          <w:sz w:val="18"/>
          <w:szCs w:val="18"/>
        </w:rPr>
        <w:t xml:space="preserve"> «О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рабочего посёлка Мокшан Мокшанского района Пензенской области от 21.11.2018 № 740».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2.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4. </w:t>
      </w:r>
      <w:proofErr w:type="gramStart"/>
      <w:r w:rsidRPr="00EE0E07">
        <w:rPr>
          <w:sz w:val="18"/>
          <w:szCs w:val="18"/>
        </w:rPr>
        <w:t>Контроль за</w:t>
      </w:r>
      <w:proofErr w:type="gramEnd"/>
      <w:r w:rsidRPr="00EE0E07">
        <w:rPr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EE0E07" w:rsidRPr="00EE0E07" w:rsidRDefault="00EE0E07" w:rsidP="00EE0E07">
      <w:pPr>
        <w:rPr>
          <w:sz w:val="18"/>
          <w:szCs w:val="18"/>
        </w:rPr>
      </w:pPr>
    </w:p>
    <w:p w:rsidR="00EE0E07" w:rsidRPr="00EE0E07" w:rsidRDefault="00EE0E07" w:rsidP="00EE0E07">
      <w:pPr>
        <w:rPr>
          <w:sz w:val="18"/>
          <w:szCs w:val="18"/>
        </w:rPr>
      </w:pPr>
      <w:proofErr w:type="spellStart"/>
      <w:r w:rsidRPr="00EE0E07">
        <w:rPr>
          <w:sz w:val="18"/>
          <w:szCs w:val="18"/>
        </w:rPr>
        <w:t>И.о</w:t>
      </w:r>
      <w:proofErr w:type="spellEnd"/>
      <w:r w:rsidRPr="00EE0E07">
        <w:rPr>
          <w:sz w:val="18"/>
          <w:szCs w:val="18"/>
        </w:rPr>
        <w:t>. главы администрации рабочего поселка Мокшан</w:t>
      </w:r>
    </w:p>
    <w:p w:rsidR="00EE0E07" w:rsidRPr="00EE0E07" w:rsidRDefault="00EE0E07" w:rsidP="00EE0E07">
      <w:pPr>
        <w:rPr>
          <w:sz w:val="18"/>
          <w:szCs w:val="18"/>
        </w:rPr>
      </w:pPr>
      <w:r w:rsidRPr="00EE0E07">
        <w:rPr>
          <w:sz w:val="18"/>
          <w:szCs w:val="18"/>
        </w:rPr>
        <w:t>Мокшанского района Пензенской области                                                              С.В. Гурина</w:t>
      </w:r>
    </w:p>
    <w:p w:rsidR="00EE0E07" w:rsidRPr="00EE0E07" w:rsidRDefault="00EE0E07" w:rsidP="00EE0E07">
      <w:pPr>
        <w:rPr>
          <w:sz w:val="18"/>
          <w:szCs w:val="18"/>
        </w:rPr>
      </w:pPr>
    </w:p>
    <w:p w:rsidR="00EE0E07" w:rsidRPr="00EE0E07" w:rsidRDefault="00EE0E07" w:rsidP="00EE0E07">
      <w:pPr>
        <w:rPr>
          <w:sz w:val="18"/>
          <w:szCs w:val="18"/>
        </w:rPr>
      </w:pPr>
    </w:p>
    <w:p w:rsidR="00EE0E07" w:rsidRPr="00EE0E07" w:rsidRDefault="00EE0E07" w:rsidP="00EE0E07">
      <w:pPr>
        <w:rPr>
          <w:sz w:val="18"/>
          <w:szCs w:val="18"/>
        </w:rPr>
      </w:pPr>
    </w:p>
    <w:p w:rsidR="00EE0E07" w:rsidRPr="00EE0E07" w:rsidRDefault="00EE0E07" w:rsidP="00EE0E07">
      <w:pPr>
        <w:rPr>
          <w:sz w:val="18"/>
          <w:szCs w:val="18"/>
        </w:rPr>
      </w:pPr>
    </w:p>
    <w:p w:rsidR="00EE0E07" w:rsidRPr="00EE0E07" w:rsidRDefault="00EE0E07" w:rsidP="00EE0E07">
      <w:pPr>
        <w:jc w:val="right"/>
        <w:rPr>
          <w:sz w:val="18"/>
          <w:szCs w:val="18"/>
        </w:rPr>
      </w:pPr>
      <w:r w:rsidRPr="00EE0E07">
        <w:rPr>
          <w:sz w:val="18"/>
          <w:szCs w:val="18"/>
        </w:rPr>
        <w:t>Приложение</w:t>
      </w:r>
    </w:p>
    <w:p w:rsidR="00EE0E07" w:rsidRPr="00EE0E07" w:rsidRDefault="00EE0E07" w:rsidP="00EE0E07">
      <w:pPr>
        <w:jc w:val="right"/>
        <w:rPr>
          <w:sz w:val="18"/>
          <w:szCs w:val="18"/>
        </w:rPr>
      </w:pPr>
      <w:r w:rsidRPr="00EE0E07">
        <w:rPr>
          <w:sz w:val="18"/>
          <w:szCs w:val="18"/>
        </w:rPr>
        <w:t>УТВЕРЖДЕН</w:t>
      </w:r>
    </w:p>
    <w:p w:rsidR="00EE0E07" w:rsidRPr="00EE0E07" w:rsidRDefault="00EE0E07" w:rsidP="00EE0E07">
      <w:pPr>
        <w:jc w:val="right"/>
        <w:rPr>
          <w:sz w:val="18"/>
          <w:szCs w:val="18"/>
        </w:rPr>
      </w:pPr>
      <w:r w:rsidRPr="00EE0E07">
        <w:rPr>
          <w:sz w:val="18"/>
          <w:szCs w:val="18"/>
        </w:rPr>
        <w:t xml:space="preserve"> постановлением администрации</w:t>
      </w:r>
    </w:p>
    <w:p w:rsidR="00EE0E07" w:rsidRPr="00EE0E07" w:rsidRDefault="00EE0E07" w:rsidP="00EE0E07">
      <w:pPr>
        <w:jc w:val="right"/>
        <w:rPr>
          <w:sz w:val="18"/>
          <w:szCs w:val="18"/>
        </w:rPr>
      </w:pPr>
      <w:r w:rsidRPr="00EE0E07">
        <w:rPr>
          <w:sz w:val="18"/>
          <w:szCs w:val="18"/>
        </w:rPr>
        <w:t>рабочего поселка Мокшан</w:t>
      </w:r>
    </w:p>
    <w:p w:rsidR="00EE0E07" w:rsidRPr="00EE0E07" w:rsidRDefault="00EE0E07" w:rsidP="00EE0E07">
      <w:pPr>
        <w:jc w:val="right"/>
        <w:rPr>
          <w:sz w:val="18"/>
          <w:szCs w:val="18"/>
        </w:rPr>
      </w:pPr>
      <w:r w:rsidRPr="00EE0E07">
        <w:rPr>
          <w:sz w:val="18"/>
          <w:szCs w:val="18"/>
        </w:rPr>
        <w:t xml:space="preserve">Мокшанского района </w:t>
      </w:r>
    </w:p>
    <w:p w:rsidR="00EE0E07" w:rsidRPr="00EE0E07" w:rsidRDefault="00EE0E07" w:rsidP="00EE0E07">
      <w:pPr>
        <w:jc w:val="right"/>
        <w:rPr>
          <w:sz w:val="18"/>
          <w:szCs w:val="18"/>
        </w:rPr>
      </w:pPr>
      <w:r w:rsidRPr="00EE0E07">
        <w:rPr>
          <w:sz w:val="18"/>
          <w:szCs w:val="18"/>
        </w:rPr>
        <w:t>Пензенской области</w:t>
      </w:r>
    </w:p>
    <w:p w:rsidR="00EE0E07" w:rsidRPr="00EE0E07" w:rsidRDefault="00EE0E07" w:rsidP="00EE0E07">
      <w:pPr>
        <w:jc w:val="right"/>
        <w:rPr>
          <w:sz w:val="18"/>
          <w:szCs w:val="18"/>
        </w:rPr>
      </w:pPr>
      <w:r w:rsidRPr="00EE0E07">
        <w:rPr>
          <w:sz w:val="18"/>
          <w:szCs w:val="18"/>
        </w:rPr>
        <w:t> от 18.08.2025 № 484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Административный регламент предоставления муниципальной услуги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 xml:space="preserve"> «</w:t>
      </w:r>
      <w:r w:rsidRPr="00EE0E07">
        <w:rPr>
          <w:b/>
          <w:bCs/>
          <w:color w:val="000000"/>
          <w:sz w:val="18"/>
          <w:szCs w:val="18"/>
        </w:rPr>
        <w:t>Присвоение и аннулирование адресов</w:t>
      </w:r>
      <w:r w:rsidRPr="00EE0E07">
        <w:rPr>
          <w:b/>
          <w:sz w:val="18"/>
          <w:szCs w:val="18"/>
        </w:rPr>
        <w:t>»</w:t>
      </w:r>
    </w:p>
    <w:p w:rsidR="00EE0E07" w:rsidRPr="00EE0E07" w:rsidRDefault="00EE0E07" w:rsidP="00EE0E07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EE0E07" w:rsidRPr="00EE0E07" w:rsidRDefault="00EE0E07" w:rsidP="00EE0E07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EE0E07">
        <w:rPr>
          <w:rFonts w:ascii="Times New Roman" w:hAnsi="Times New Roman" w:cs="Times New Roman"/>
          <w:b/>
          <w:sz w:val="18"/>
          <w:szCs w:val="18"/>
        </w:rPr>
        <w:t>I. Общие положения</w:t>
      </w:r>
    </w:p>
    <w:p w:rsidR="00EE0E07" w:rsidRPr="00EE0E07" w:rsidRDefault="00EE0E07" w:rsidP="00EE0E07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EE0E07" w:rsidRPr="00EE0E07" w:rsidRDefault="00EE0E07" w:rsidP="00EE0E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center"/>
        <w:outlineLvl w:val="2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Предмет регулирования административного регламента</w:t>
      </w:r>
    </w:p>
    <w:p w:rsidR="00EE0E07" w:rsidRPr="00EE0E07" w:rsidRDefault="00EE0E07" w:rsidP="00EE0E0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E0E07">
        <w:rPr>
          <w:rFonts w:ascii="Times New Roman" w:hAnsi="Times New Roman" w:cs="Times New Roman"/>
          <w:sz w:val="18"/>
          <w:szCs w:val="18"/>
        </w:rPr>
        <w:t xml:space="preserve">1.1. </w:t>
      </w:r>
      <w:proofErr w:type="gramStart"/>
      <w:r w:rsidRPr="00EE0E07">
        <w:rPr>
          <w:rFonts w:ascii="Times New Roman" w:hAnsi="Times New Roman" w:cs="Times New Roman"/>
          <w:sz w:val="18"/>
          <w:szCs w:val="18"/>
        </w:rPr>
        <w:t>Административный регламент устанавливает порядок и стандарт предоставления муниципальной услуги «</w:t>
      </w:r>
      <w:r w:rsidRPr="00EE0E07">
        <w:rPr>
          <w:rFonts w:ascii="Times New Roman" w:hAnsi="Times New Roman" w:cs="Times New Roman"/>
          <w:bCs/>
          <w:color w:val="000000"/>
          <w:sz w:val="18"/>
          <w:szCs w:val="18"/>
        </w:rPr>
        <w:t>Присвоение и аннулирование адресов</w:t>
      </w:r>
      <w:r w:rsidRPr="00EE0E07">
        <w:rPr>
          <w:rFonts w:ascii="Times New Roman" w:hAnsi="Times New Roman" w:cs="Times New Roman"/>
          <w:sz w:val="18"/>
          <w:szCs w:val="18"/>
        </w:rPr>
        <w:t>» (далее - Регламент) регулирует деятельность по предоставлению муниципальной услуги «</w:t>
      </w:r>
      <w:r w:rsidRPr="00EE0E07">
        <w:rPr>
          <w:rFonts w:ascii="Times New Roman" w:hAnsi="Times New Roman" w:cs="Times New Roman"/>
          <w:bCs/>
          <w:color w:val="000000"/>
          <w:sz w:val="18"/>
          <w:szCs w:val="18"/>
        </w:rPr>
        <w:t>Присвоение и аннулирование адресов</w:t>
      </w:r>
      <w:r w:rsidRPr="00EE0E07">
        <w:rPr>
          <w:rFonts w:ascii="Times New Roman" w:hAnsi="Times New Roman" w:cs="Times New Roman"/>
          <w:sz w:val="18"/>
          <w:szCs w:val="18"/>
        </w:rPr>
        <w:t xml:space="preserve">» (далее - муниципальная услуга), определяет сроки и последовательность административных процедур (действий) </w:t>
      </w:r>
      <w:r w:rsidRPr="00EE0E07">
        <w:rPr>
          <w:rFonts w:ascii="Times New Roman" w:hAnsi="Times New Roman" w:cs="Times New Roman"/>
          <w:color w:val="000000"/>
          <w:sz w:val="18"/>
          <w:szCs w:val="18"/>
        </w:rPr>
        <w:t>администрацией </w:t>
      </w:r>
      <w:r w:rsidRPr="00EE0E07">
        <w:rPr>
          <w:rFonts w:ascii="Times New Roman" w:hAnsi="Times New Roman" w:cs="Times New Roman"/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</w:t>
      </w:r>
      <w:r w:rsidRPr="00EE0E07">
        <w:rPr>
          <w:rFonts w:ascii="Times New Roman" w:hAnsi="Times New Roman" w:cs="Times New Roman"/>
          <w:color w:val="000000"/>
          <w:sz w:val="18"/>
          <w:szCs w:val="18"/>
        </w:rPr>
        <w:t xml:space="preserve"> (далее – администрация) при предоставлении муниципальной услуги</w:t>
      </w:r>
      <w:r w:rsidRPr="00EE0E07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EE0E07" w:rsidRPr="00EE0E07" w:rsidRDefault="00EE0E07" w:rsidP="00EE0E0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E0E07" w:rsidRPr="00EE0E07" w:rsidRDefault="00EE0E07" w:rsidP="00EE0E0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E0E0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EE0E07">
        <w:rPr>
          <w:rFonts w:ascii="Times New Roman" w:hAnsi="Times New Roman" w:cs="Times New Roman"/>
          <w:b/>
          <w:sz w:val="18"/>
          <w:szCs w:val="18"/>
        </w:rPr>
        <w:t>Круг заявителей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1.2.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lastRenderedPageBreak/>
        <w:t>а) право хозяйственного ведения;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б) право оперативного управления;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в) право пожизненно наследуемого владения;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г) право постоянного (бессрочного) пользования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Заявление составляется указанными лицами, по форме, установленной Министерством финансов Российской Федерации.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proofErr w:type="gramStart"/>
      <w:r w:rsidRPr="00EE0E07">
        <w:rPr>
          <w:color w:val="000000"/>
          <w:sz w:val="18"/>
          <w:szCs w:val="18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</w:t>
      </w:r>
      <w:r w:rsidRPr="00EE0E07">
        <w:rPr>
          <w:color w:val="000000"/>
          <w:sz w:val="18"/>
          <w:szCs w:val="18"/>
          <w:vertAlign w:val="superscript"/>
        </w:rPr>
        <w:t xml:space="preserve">3 </w:t>
      </w:r>
      <w:r w:rsidRPr="00EE0E07">
        <w:rPr>
          <w:color w:val="000000"/>
          <w:sz w:val="18"/>
          <w:szCs w:val="18"/>
        </w:rPr>
        <w:t>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EE0E07" w:rsidRPr="00EE0E07" w:rsidRDefault="00EE0E07" w:rsidP="00EE0E07">
      <w:pPr>
        <w:widowControl w:val="0"/>
        <w:autoSpaceDE w:val="0"/>
        <w:autoSpaceDN w:val="0"/>
        <w:adjustRightInd w:val="0"/>
        <w:ind w:firstLine="680"/>
        <w:jc w:val="both"/>
        <w:outlineLvl w:val="2"/>
        <w:rPr>
          <w:rFonts w:eastAsia="Calibri"/>
          <w:sz w:val="18"/>
          <w:szCs w:val="18"/>
        </w:rPr>
      </w:pPr>
      <w:r w:rsidRPr="00EE0E07">
        <w:rPr>
          <w:rFonts w:eastAsia="Calibri"/>
          <w:sz w:val="18"/>
          <w:szCs w:val="18"/>
        </w:rPr>
        <w:t xml:space="preserve">1.3. Требование </w:t>
      </w:r>
      <w:r w:rsidRPr="00EE0E07">
        <w:rPr>
          <w:sz w:val="18"/>
          <w:szCs w:val="18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rFonts w:eastAsia="Calibri"/>
          <w:sz w:val="18"/>
          <w:szCs w:val="18"/>
        </w:rPr>
        <w:t xml:space="preserve">1.3.1. </w:t>
      </w:r>
      <w:proofErr w:type="gramStart"/>
      <w:r w:rsidRPr="00EE0E07">
        <w:rPr>
          <w:rFonts w:eastAsia="Calibri"/>
          <w:sz w:val="18"/>
          <w:szCs w:val="18"/>
        </w:rPr>
        <w:t xml:space="preserve">Требование </w:t>
      </w:r>
      <w:r w:rsidRPr="00EE0E07">
        <w:rPr>
          <w:sz w:val="18"/>
          <w:szCs w:val="18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федеральную государственную информационную систему «Единый портал государственных и муниципальных услуг (функций)» (www.gosuslugi.ru) (далее - Единый портал) или модуль Портала государственных и муниципальных</w:t>
      </w:r>
      <w:proofErr w:type="gramEnd"/>
      <w:r w:rsidRPr="00EE0E07">
        <w:rPr>
          <w:sz w:val="18"/>
          <w:szCs w:val="18"/>
        </w:rPr>
        <w:t xml:space="preserve"> услуг (функций) Пензенской области Комплексной системы предоставления государственных и муниципальных услуг Пензенской области (далее – Модуль), при совместном упоминании -  портал.</w:t>
      </w:r>
    </w:p>
    <w:p w:rsidR="00EE0E07" w:rsidRPr="00EE0E07" w:rsidRDefault="00EE0E07" w:rsidP="00EE0E07">
      <w:pPr>
        <w:tabs>
          <w:tab w:val="left" w:pos="993"/>
        </w:tabs>
        <w:ind w:firstLine="680"/>
        <w:contextualSpacing/>
        <w:jc w:val="both"/>
        <w:rPr>
          <w:rFonts w:eastAsia="Calibri"/>
          <w:sz w:val="18"/>
          <w:szCs w:val="18"/>
        </w:rPr>
      </w:pPr>
      <w:r w:rsidRPr="00EE0E07">
        <w:rPr>
          <w:rFonts w:eastAsia="Calibri"/>
          <w:sz w:val="18"/>
          <w:szCs w:val="18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EE0E07" w:rsidRPr="00EE0E07" w:rsidRDefault="00EE0E07" w:rsidP="00EE0E07">
      <w:pPr>
        <w:jc w:val="both"/>
        <w:rPr>
          <w:sz w:val="18"/>
          <w:szCs w:val="18"/>
        </w:rPr>
      </w:pPr>
    </w:p>
    <w:p w:rsidR="00EE0E07" w:rsidRPr="00EE0E07" w:rsidRDefault="00EE0E07" w:rsidP="00EE0E07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EE0E07">
        <w:rPr>
          <w:rFonts w:ascii="Times New Roman" w:hAnsi="Times New Roman" w:cs="Times New Roman"/>
          <w:b/>
          <w:sz w:val="18"/>
          <w:szCs w:val="18"/>
        </w:rPr>
        <w:t>II. Стандарт предоставления муниципальной услуги</w:t>
      </w:r>
    </w:p>
    <w:p w:rsidR="00EE0E07" w:rsidRPr="00EE0E07" w:rsidRDefault="00EE0E07" w:rsidP="00EE0E07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EE0E07" w:rsidRPr="00EE0E07" w:rsidRDefault="00EE0E07" w:rsidP="00EE0E0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E0E07">
        <w:rPr>
          <w:rFonts w:ascii="Times New Roman" w:hAnsi="Times New Roman" w:cs="Times New Roman"/>
          <w:b/>
          <w:sz w:val="18"/>
          <w:szCs w:val="18"/>
        </w:rPr>
        <w:t>Наименование муниципальной услуги.</w:t>
      </w:r>
    </w:p>
    <w:p w:rsidR="00EE0E07" w:rsidRPr="00EE0E07" w:rsidRDefault="00EE0E07" w:rsidP="00EE0E0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E0E07" w:rsidRPr="00EE0E07" w:rsidRDefault="00EE0E07" w:rsidP="00EE0E07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E0E07">
        <w:rPr>
          <w:rFonts w:ascii="Times New Roman" w:hAnsi="Times New Roman" w:cs="Times New Roman"/>
          <w:sz w:val="18"/>
          <w:szCs w:val="18"/>
        </w:rPr>
        <w:t>2.1. Наименование муниципальной услуги:</w:t>
      </w:r>
      <w:r w:rsidRPr="00EE0E07">
        <w:rPr>
          <w:rFonts w:ascii="Times New Roman" w:hAnsi="Times New Roman" w:cs="Times New Roman"/>
          <w:b/>
          <w:sz w:val="18"/>
          <w:szCs w:val="18"/>
        </w:rPr>
        <w:t xml:space="preserve"> «</w:t>
      </w:r>
      <w:r w:rsidRPr="00EE0E07">
        <w:rPr>
          <w:rFonts w:ascii="Times New Roman" w:hAnsi="Times New Roman" w:cs="Times New Roman"/>
          <w:bCs/>
          <w:color w:val="000000"/>
          <w:sz w:val="18"/>
          <w:szCs w:val="18"/>
        </w:rPr>
        <w:t>Присвоение и аннулирование адресов</w:t>
      </w:r>
      <w:r w:rsidRPr="00EE0E07">
        <w:rPr>
          <w:rFonts w:ascii="Times New Roman" w:hAnsi="Times New Roman" w:cs="Times New Roman"/>
          <w:b/>
          <w:sz w:val="18"/>
          <w:szCs w:val="18"/>
        </w:rPr>
        <w:t>»</w:t>
      </w:r>
      <w:r w:rsidRPr="00EE0E07">
        <w:rPr>
          <w:rFonts w:ascii="Times New Roman" w:hAnsi="Times New Roman" w:cs="Times New Roman"/>
          <w:sz w:val="18"/>
          <w:szCs w:val="18"/>
        </w:rPr>
        <w:t>.</w:t>
      </w:r>
      <w:r w:rsidRPr="00EE0E0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EE0E07" w:rsidRPr="00EE0E07" w:rsidRDefault="00EE0E07" w:rsidP="00EE0E0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E0E07">
        <w:rPr>
          <w:rFonts w:ascii="Times New Roman" w:hAnsi="Times New Roman" w:cs="Times New Roman"/>
          <w:sz w:val="18"/>
          <w:szCs w:val="18"/>
        </w:rPr>
        <w:lastRenderedPageBreak/>
        <w:t>Краткое наименование муниципальной услуги не предусмотрено.</w:t>
      </w:r>
    </w:p>
    <w:p w:rsidR="00EE0E07" w:rsidRPr="00EE0E07" w:rsidRDefault="00EE0E07" w:rsidP="00EE0E0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E0E07" w:rsidRPr="00EE0E07" w:rsidRDefault="00EE0E07" w:rsidP="00EE0E0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E0E07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Pr="00EE0E07">
        <w:rPr>
          <w:rFonts w:ascii="Times New Roman" w:hAnsi="Times New Roman" w:cs="Times New Roman"/>
          <w:b/>
          <w:sz w:val="18"/>
          <w:szCs w:val="18"/>
        </w:rPr>
        <w:t>Наименование органа, предоставляющего муниципальную услугу.</w:t>
      </w:r>
    </w:p>
    <w:p w:rsidR="00EE0E07" w:rsidRPr="00EE0E07" w:rsidRDefault="00EE0E07" w:rsidP="00EE0E0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E0E07" w:rsidRPr="00EE0E07" w:rsidRDefault="00EE0E07" w:rsidP="00EE0E0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E0E07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2.2. Предоставление муниципальной услуги осуществляет </w:t>
      </w:r>
      <w:r w:rsidRPr="00EE0E07">
        <w:rPr>
          <w:rFonts w:ascii="Times New Roman" w:hAnsi="Times New Roman" w:cs="Times New Roman"/>
          <w:sz w:val="18"/>
          <w:szCs w:val="18"/>
        </w:rPr>
        <w:t>Администрация городского поселения рабочий поселок Мокшан муниципального района Мокшанский район Пензенской области.</w:t>
      </w:r>
    </w:p>
    <w:p w:rsidR="00EE0E07" w:rsidRPr="00EE0E07" w:rsidRDefault="00EE0E07" w:rsidP="00EE0E07">
      <w:pPr>
        <w:tabs>
          <w:tab w:val="left" w:pos="9921"/>
        </w:tabs>
        <w:ind w:firstLine="567"/>
        <w:jc w:val="both"/>
        <w:rPr>
          <w:rFonts w:eastAsia="Calibri"/>
          <w:sz w:val="18"/>
          <w:szCs w:val="18"/>
        </w:rPr>
      </w:pPr>
      <w:r w:rsidRPr="00EE0E07">
        <w:rPr>
          <w:rFonts w:eastAsia="Calibri"/>
          <w:sz w:val="18"/>
          <w:szCs w:val="18"/>
        </w:rPr>
        <w:t>2.2.1. Настоящим административным регламентом устанавливается возможность направления (подачи) запроса о предоставлении муниципальной услуги в автономное муниципальное учреждение «Многофункциональный центр предоставления государственных и муниципальных услуг Мокшанского района Пензенской области» (далее также – многофункциональный центр, МФЦ).</w:t>
      </w:r>
    </w:p>
    <w:p w:rsidR="00EE0E07" w:rsidRPr="00EE0E07" w:rsidRDefault="00EE0E07" w:rsidP="00EE0E07">
      <w:pPr>
        <w:tabs>
          <w:tab w:val="left" w:pos="9921"/>
        </w:tabs>
        <w:ind w:firstLine="567"/>
        <w:jc w:val="both"/>
        <w:rPr>
          <w:rFonts w:eastAsia="Calibri"/>
          <w:sz w:val="18"/>
          <w:szCs w:val="18"/>
        </w:rPr>
      </w:pPr>
      <w:r w:rsidRPr="00EE0E07">
        <w:rPr>
          <w:rFonts w:eastAsia="Calibri"/>
          <w:sz w:val="18"/>
          <w:szCs w:val="18"/>
        </w:rPr>
        <w:t>Устанавливается возможность принятия решения об отказе в приеме запроса и документов и (или) информации, необходимых для предоставления муниципальной услуги, МФЦ.</w:t>
      </w:r>
    </w:p>
    <w:p w:rsidR="00EE0E07" w:rsidRPr="00EE0E07" w:rsidRDefault="00EE0E07" w:rsidP="00EE0E0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E0E07">
        <w:rPr>
          <w:rFonts w:ascii="Times New Roman" w:hAnsi="Times New Roman" w:cs="Times New Roman"/>
          <w:b/>
          <w:sz w:val="18"/>
          <w:szCs w:val="18"/>
        </w:rPr>
        <w:t>Результат предоставления муниципальной услуги.</w:t>
      </w:r>
    </w:p>
    <w:p w:rsidR="00EE0E07" w:rsidRPr="00EE0E07" w:rsidRDefault="00EE0E07" w:rsidP="00EE0E0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E0E07" w:rsidRPr="00EE0E07" w:rsidRDefault="00EE0E07" w:rsidP="00EE0E0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E0E07">
        <w:rPr>
          <w:rFonts w:ascii="Times New Roman" w:hAnsi="Times New Roman" w:cs="Times New Roman"/>
          <w:sz w:val="18"/>
          <w:szCs w:val="18"/>
        </w:rPr>
        <w:t>2.3.Результатом предоставления муниципальной услуги является: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- постановление администрации о присвоении объекту адресации адреса или аннулировании его адреса;</w:t>
      </w:r>
    </w:p>
    <w:p w:rsidR="00EE0E07" w:rsidRPr="00EE0E07" w:rsidRDefault="00EE0E07" w:rsidP="00EE0E07">
      <w:pPr>
        <w:ind w:firstLine="567"/>
        <w:jc w:val="both"/>
        <w:rPr>
          <w:color w:val="000000"/>
          <w:sz w:val="18"/>
          <w:szCs w:val="18"/>
        </w:rPr>
      </w:pPr>
      <w:proofErr w:type="gramStart"/>
      <w:r w:rsidRPr="00EE0E07">
        <w:rPr>
          <w:color w:val="000000"/>
          <w:sz w:val="18"/>
          <w:szCs w:val="18"/>
        </w:rPr>
        <w:t>- решение администрации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 регламенту).</w:t>
      </w:r>
      <w:proofErr w:type="gramEnd"/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2.3.1. Формирование реестровой записи в качестве результата предоставления Муниципальной услуги не предусматривается.</w:t>
      </w:r>
      <w:r w:rsidRPr="00EE0E07">
        <w:rPr>
          <w:i/>
          <w:sz w:val="18"/>
          <w:szCs w:val="18"/>
        </w:rPr>
        <w:t xml:space="preserve"> </w:t>
      </w:r>
    </w:p>
    <w:p w:rsidR="00EE0E07" w:rsidRPr="00EE0E07" w:rsidRDefault="00EE0E07" w:rsidP="00EE0E07">
      <w:pPr>
        <w:ind w:firstLine="708"/>
        <w:jc w:val="both"/>
        <w:rPr>
          <w:rFonts w:eastAsia="Calibri"/>
          <w:kern w:val="2"/>
          <w:sz w:val="18"/>
          <w:szCs w:val="18"/>
        </w:rPr>
      </w:pPr>
      <w:r w:rsidRPr="00EE0E07">
        <w:rPr>
          <w:sz w:val="18"/>
          <w:szCs w:val="18"/>
        </w:rPr>
        <w:t xml:space="preserve">2.3.2. </w:t>
      </w:r>
      <w:r w:rsidRPr="00EE0E07">
        <w:rPr>
          <w:rFonts w:eastAsia="Calibri"/>
          <w:kern w:val="2"/>
          <w:sz w:val="18"/>
          <w:szCs w:val="1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EE0E07" w:rsidRPr="00EE0E07" w:rsidRDefault="00EE0E07" w:rsidP="00EE0E07">
      <w:pPr>
        <w:autoSpaceDE w:val="0"/>
        <w:autoSpaceDN w:val="0"/>
        <w:adjustRightInd w:val="0"/>
        <w:ind w:firstLine="708"/>
        <w:jc w:val="both"/>
        <w:rPr>
          <w:rFonts w:eastAsia="Calibri"/>
          <w:kern w:val="2"/>
          <w:sz w:val="18"/>
          <w:szCs w:val="18"/>
        </w:rPr>
      </w:pPr>
      <w:proofErr w:type="gramStart"/>
      <w:r w:rsidRPr="00EE0E07">
        <w:rPr>
          <w:rFonts w:eastAsia="Calibri"/>
          <w:kern w:val="2"/>
          <w:sz w:val="18"/>
          <w:szCs w:val="18"/>
        </w:rPr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</w:t>
      </w:r>
      <w:proofErr w:type="gramEnd"/>
      <w:r w:rsidRPr="00EE0E07">
        <w:rPr>
          <w:rFonts w:eastAsia="Calibri"/>
          <w:kern w:val="2"/>
          <w:sz w:val="18"/>
          <w:szCs w:val="18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EE0E07" w:rsidRPr="00EE0E07" w:rsidRDefault="00EE0E07" w:rsidP="00EE0E07">
      <w:pPr>
        <w:autoSpaceDE w:val="0"/>
        <w:autoSpaceDN w:val="0"/>
        <w:adjustRightInd w:val="0"/>
        <w:ind w:firstLine="708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</w:t>
      </w:r>
      <w:r w:rsidRPr="00EE0E07">
        <w:rPr>
          <w:rFonts w:eastAsia="Calibri"/>
          <w:kern w:val="2"/>
          <w:sz w:val="18"/>
          <w:szCs w:val="18"/>
        </w:rPr>
        <w:lastRenderedPageBreak/>
        <w:t>результаты предоставления муниципальной услуги в отношении несовершеннолетнего лично;</w:t>
      </w:r>
    </w:p>
    <w:p w:rsidR="00EE0E07" w:rsidRPr="00EE0E07" w:rsidRDefault="00EE0E07" w:rsidP="00EE0E07">
      <w:pPr>
        <w:ind w:firstLine="708"/>
        <w:jc w:val="both"/>
        <w:rPr>
          <w:rFonts w:eastAsia="Calibri"/>
          <w:kern w:val="2"/>
          <w:sz w:val="18"/>
          <w:szCs w:val="18"/>
        </w:rPr>
      </w:pPr>
      <w:proofErr w:type="gramStart"/>
      <w:r w:rsidRPr="00EE0E07">
        <w:rPr>
          <w:rFonts w:eastAsia="Calibri"/>
          <w:kern w:val="2"/>
          <w:sz w:val="18"/>
          <w:szCs w:val="18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п.6.1 настоящего административного регламента), не позднее 5 рабочих дней со дня подачи (направления) заявления представителя, не являющегося заявителем, в</w:t>
      </w:r>
      <w:proofErr w:type="gramEnd"/>
      <w:r w:rsidRPr="00EE0E07">
        <w:rPr>
          <w:rFonts w:eastAsia="Calibri"/>
          <w:kern w:val="2"/>
          <w:sz w:val="18"/>
          <w:szCs w:val="18"/>
        </w:rPr>
        <w:t xml:space="preserve"> </w:t>
      </w:r>
      <w:proofErr w:type="gramStart"/>
      <w:r w:rsidRPr="00EE0E07">
        <w:rPr>
          <w:rFonts w:eastAsia="Calibri"/>
          <w:kern w:val="2"/>
          <w:sz w:val="18"/>
          <w:szCs w:val="18"/>
        </w:rPr>
        <w:t>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</w:t>
      </w:r>
      <w:proofErr w:type="gramEnd"/>
      <w:r w:rsidRPr="00EE0E07">
        <w:rPr>
          <w:rFonts w:eastAsia="Calibri"/>
          <w:kern w:val="2"/>
          <w:sz w:val="18"/>
          <w:szCs w:val="18"/>
        </w:rPr>
        <w:t xml:space="preserve">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2.3.3. </w:t>
      </w:r>
      <w:proofErr w:type="gramStart"/>
      <w:r w:rsidRPr="00EE0E07">
        <w:rPr>
          <w:sz w:val="18"/>
          <w:szCs w:val="18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EE0E07" w:rsidRPr="00EE0E07" w:rsidRDefault="00EE0E07" w:rsidP="00EE0E0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E0E07" w:rsidRPr="00EE0E07" w:rsidRDefault="00EE0E07" w:rsidP="00EE0E0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E0E07">
        <w:rPr>
          <w:rFonts w:ascii="Times New Roman" w:hAnsi="Times New Roman" w:cs="Times New Roman"/>
          <w:b/>
          <w:sz w:val="18"/>
          <w:szCs w:val="18"/>
        </w:rPr>
        <w:t>Срок предоставления муниципальной услуги.</w:t>
      </w:r>
    </w:p>
    <w:p w:rsidR="00EE0E07" w:rsidRPr="00EE0E07" w:rsidRDefault="00EE0E07" w:rsidP="00EE0E0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sz w:val="18"/>
          <w:szCs w:val="18"/>
        </w:rPr>
        <w:t xml:space="preserve"> 2.4. </w:t>
      </w:r>
      <w:r w:rsidRPr="00EE0E07">
        <w:rPr>
          <w:color w:val="000000"/>
          <w:sz w:val="18"/>
          <w:szCs w:val="18"/>
        </w:rPr>
        <w:t>Срок принятия постановления о присвоении объекту адресации адреса или аннулировании его адреса, а также постановления об отказе в таком присвоении или 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а) в случае подачи заявления на бумажном носителе - в срок не более 6 рабочих дней со дня поступления заявления;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 </w:t>
      </w:r>
      <w:proofErr w:type="gramStart"/>
      <w:r w:rsidRPr="00EE0E07">
        <w:rPr>
          <w:color w:val="000000"/>
          <w:sz w:val="18"/>
          <w:szCs w:val="18"/>
        </w:rPr>
        <w:t>2.4.1.В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лиц, указанных в пунктах 27 и 29 утвержденных Постановлением Правительства РФ от 19.11.2014 N 1221 "Об утверждении Правил присвоения, изменения и аннулирования адресов" (далее Правила присвоения), и размещения сведений об адресе объекта адресации в государственном адресном реестре оператор федеральной информационной</w:t>
      </w:r>
      <w:proofErr w:type="gramEnd"/>
      <w:r w:rsidRPr="00EE0E07">
        <w:rPr>
          <w:color w:val="000000"/>
          <w:sz w:val="18"/>
          <w:szCs w:val="18"/>
        </w:rPr>
        <w:t xml:space="preserve"> </w:t>
      </w:r>
      <w:proofErr w:type="gramStart"/>
      <w:r w:rsidRPr="00EE0E07">
        <w:rPr>
          <w:color w:val="000000"/>
          <w:sz w:val="18"/>
          <w:szCs w:val="18"/>
        </w:rPr>
        <w:t xml:space="preserve">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</w:t>
      </w:r>
      <w:r w:rsidRPr="00EE0E07">
        <w:rPr>
          <w:color w:val="000000"/>
          <w:sz w:val="18"/>
          <w:szCs w:val="18"/>
        </w:rPr>
        <w:lastRenderedPageBreak/>
        <w:t>или единой системы межведомственного электронного взаимодействия.</w:t>
      </w:r>
      <w:proofErr w:type="gramEnd"/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2.4.2. В случае представления заявления через </w:t>
      </w:r>
      <w:r w:rsidRPr="00EE0E07">
        <w:rPr>
          <w:sz w:val="18"/>
          <w:szCs w:val="18"/>
        </w:rPr>
        <w:t>Многофункциональный центр предоставления государственных и муниципальных услуг "Многофункциональный центр предоставления государственных и муниципальных услуг Мокшанского муниципального района Пензенской области" (далее - МФЦ);</w:t>
      </w:r>
    </w:p>
    <w:p w:rsidR="00EE0E07" w:rsidRPr="00EE0E07" w:rsidRDefault="00EE0E07" w:rsidP="00EE0E07">
      <w:pPr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 </w:t>
      </w:r>
    </w:p>
    <w:p w:rsidR="00EE0E07" w:rsidRPr="00EE0E07" w:rsidRDefault="00EE0E07" w:rsidP="00EE0E07">
      <w:pPr>
        <w:jc w:val="center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</w:t>
      </w:r>
    </w:p>
    <w:p w:rsidR="00EE0E07" w:rsidRPr="00EE0E07" w:rsidRDefault="00EE0E07" w:rsidP="00EE0E07">
      <w:pPr>
        <w:ind w:firstLine="473"/>
        <w:jc w:val="center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>для предоставления муниципальной услуги, с разделением на документы</w:t>
      </w:r>
    </w:p>
    <w:p w:rsidR="00EE0E07" w:rsidRPr="00EE0E07" w:rsidRDefault="00EE0E07" w:rsidP="00EE0E07">
      <w:pPr>
        <w:ind w:firstLine="473"/>
        <w:jc w:val="center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 xml:space="preserve">и информацию, которые заявитель должен представить самостоятельно и документы, которые заявитель вправе представить по собственной инициативе, </w:t>
      </w:r>
    </w:p>
    <w:p w:rsidR="00EE0E07" w:rsidRPr="00EE0E07" w:rsidRDefault="00EE0E07" w:rsidP="00EE0E07">
      <w:pPr>
        <w:ind w:firstLine="473"/>
        <w:jc w:val="center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>так как они подлежат представлению в рамках межведомственного информационного взаимодействия</w:t>
      </w:r>
    </w:p>
    <w:p w:rsidR="00EE0E07" w:rsidRPr="00EE0E07" w:rsidRDefault="00EE0E07" w:rsidP="00EE0E07">
      <w:pPr>
        <w:ind w:firstLine="473"/>
        <w:jc w:val="center"/>
        <w:rPr>
          <w:b/>
          <w:color w:val="000000"/>
          <w:sz w:val="18"/>
          <w:szCs w:val="18"/>
        </w:rPr>
      </w:pPr>
    </w:p>
    <w:p w:rsidR="00EE0E07" w:rsidRPr="00EE0E07" w:rsidRDefault="00EE0E07" w:rsidP="00EE0E07">
      <w:pPr>
        <w:ind w:firstLine="568"/>
        <w:jc w:val="both"/>
        <w:rPr>
          <w:sz w:val="18"/>
          <w:szCs w:val="18"/>
        </w:rPr>
      </w:pPr>
      <w:bookmarkStart w:id="1" w:name="P194"/>
      <w:bookmarkEnd w:id="1"/>
      <w:r w:rsidRPr="00EE0E07">
        <w:rPr>
          <w:color w:val="000000"/>
          <w:sz w:val="18"/>
          <w:szCs w:val="18"/>
        </w:rPr>
        <w:t xml:space="preserve">2.5. </w:t>
      </w:r>
      <w:r w:rsidRPr="00EE0E07">
        <w:rPr>
          <w:sz w:val="18"/>
          <w:szCs w:val="1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 Заявление, к заявлению должны быть приложены следующие документы: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а) правоустанавливающие и (или) </w:t>
      </w:r>
      <w:proofErr w:type="spellStart"/>
      <w:r w:rsidRPr="00EE0E07">
        <w:rPr>
          <w:color w:val="000000"/>
          <w:sz w:val="18"/>
          <w:szCs w:val="18"/>
        </w:rPr>
        <w:t>правоудостоверяющие</w:t>
      </w:r>
      <w:proofErr w:type="spellEnd"/>
      <w:r w:rsidRPr="00EE0E07">
        <w:rPr>
          <w:color w:val="000000"/>
          <w:sz w:val="18"/>
          <w:szCs w:val="18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EE0E07">
        <w:rPr>
          <w:color w:val="000000"/>
          <w:sz w:val="18"/>
          <w:szCs w:val="18"/>
        </w:rPr>
        <w:t>строительства</w:t>
      </w:r>
      <w:proofErr w:type="gramEnd"/>
      <w:r w:rsidRPr="00EE0E07">
        <w:rPr>
          <w:color w:val="000000"/>
          <w:sz w:val="18"/>
          <w:szCs w:val="18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EE0E07">
        <w:rPr>
          <w:color w:val="000000"/>
          <w:sz w:val="18"/>
          <w:szCs w:val="18"/>
        </w:rPr>
        <w:t>правоудостоверяющие</w:t>
      </w:r>
      <w:proofErr w:type="spellEnd"/>
      <w:r w:rsidRPr="00EE0E07">
        <w:rPr>
          <w:color w:val="000000"/>
          <w:sz w:val="18"/>
          <w:szCs w:val="18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bookmarkStart w:id="2" w:name="Par2"/>
      <w:bookmarkEnd w:id="2"/>
      <w:r w:rsidRPr="00EE0E07">
        <w:rPr>
          <w:color w:val="000000"/>
          <w:sz w:val="18"/>
          <w:szCs w:val="18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bookmarkStart w:id="3" w:name="Par7"/>
      <w:bookmarkEnd w:id="3"/>
      <w:r w:rsidRPr="00EE0E07">
        <w:rPr>
          <w:color w:val="000000"/>
          <w:sz w:val="18"/>
          <w:szCs w:val="18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bookmarkStart w:id="4" w:name="Par11"/>
      <w:bookmarkEnd w:id="4"/>
      <w:r w:rsidRPr="00EE0E07">
        <w:rPr>
          <w:color w:val="000000"/>
          <w:sz w:val="18"/>
          <w:szCs w:val="18"/>
        </w:rPr>
        <w:lastRenderedPageBreak/>
        <w:t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 присвоения);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bookmarkStart w:id="5" w:name="Par13"/>
      <w:bookmarkEnd w:id="5"/>
      <w:r w:rsidRPr="00EE0E07">
        <w:rPr>
          <w:color w:val="000000"/>
          <w:sz w:val="18"/>
          <w:szCs w:val="18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:rsidR="00EE0E07" w:rsidRPr="00EE0E07" w:rsidRDefault="00EE0E07" w:rsidP="00EE0E07">
      <w:pPr>
        <w:ind w:firstLine="568"/>
        <w:jc w:val="both"/>
        <w:rPr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2.5.1. </w:t>
      </w:r>
      <w:proofErr w:type="gramStart"/>
      <w:r w:rsidRPr="00EE0E07">
        <w:rPr>
          <w:sz w:val="18"/>
          <w:szCs w:val="18"/>
        </w:rPr>
        <w:t xml:space="preserve"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  <w:r w:rsidRPr="00EE0E07">
        <w:rPr>
          <w:color w:val="000000"/>
          <w:sz w:val="18"/>
          <w:szCs w:val="18"/>
        </w:rPr>
        <w:t>документы, указанные в подпунктах "б", "д", "з" и "и" подпункта 2.5.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акта Правительства Российской Федерации публично-правовой компанией, созданной</w:t>
      </w:r>
      <w:proofErr w:type="gramEnd"/>
      <w:r w:rsidRPr="00EE0E07">
        <w:rPr>
          <w:color w:val="000000"/>
          <w:sz w:val="18"/>
          <w:szCs w:val="18"/>
        </w:rPr>
        <w:t xml:space="preserve"> в соответствии с Федеральным законом «О публично-правовой компании «</w:t>
      </w:r>
      <w:proofErr w:type="spellStart"/>
      <w:r w:rsidRPr="00EE0E07">
        <w:rPr>
          <w:color w:val="000000"/>
          <w:sz w:val="18"/>
          <w:szCs w:val="18"/>
        </w:rPr>
        <w:t>Роскадастр</w:t>
      </w:r>
      <w:proofErr w:type="spellEnd"/>
      <w:r w:rsidRPr="00EE0E07">
        <w:rPr>
          <w:color w:val="000000"/>
          <w:sz w:val="18"/>
          <w:szCs w:val="18"/>
        </w:rPr>
        <w:t>», в порядке межведомственного информационного взаимодействия по запросу Администрации.</w:t>
      </w:r>
    </w:p>
    <w:p w:rsidR="00EE0E07" w:rsidRPr="00EE0E07" w:rsidRDefault="00EE0E07" w:rsidP="00EE0E07">
      <w:pPr>
        <w:ind w:firstLine="426"/>
        <w:jc w:val="both"/>
        <w:rPr>
          <w:b/>
          <w:bCs/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Заявители (представители заявителя) при подаче заявления вправе приложить к нему документы, указанные в подпунктах "б", "в", "г", "е" и "ж" подпункта 2.5.1. настоящего регламента, если такие документы не находятся в распоряжении администрации либо подведомственных ей организаций.</w:t>
      </w:r>
      <w:r w:rsidRPr="00EE0E07">
        <w:rPr>
          <w:b/>
          <w:bCs/>
          <w:color w:val="000000"/>
          <w:sz w:val="18"/>
          <w:szCs w:val="18"/>
        </w:rPr>
        <w:t> </w:t>
      </w:r>
    </w:p>
    <w:p w:rsidR="00EE0E07" w:rsidRPr="00EE0E07" w:rsidRDefault="00EE0E07" w:rsidP="00EE0E07">
      <w:pPr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2.5.2. </w:t>
      </w:r>
      <w:r w:rsidRPr="00EE0E07">
        <w:rPr>
          <w:sz w:val="18"/>
          <w:szCs w:val="18"/>
        </w:rPr>
        <w:t>Способы подачи запроса о предоставлении муниципальной услуги: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а) лично на бумажном носителе по адресу Администрации (Пензенская область Мокшанский район, </w:t>
      </w:r>
      <w:proofErr w:type="spellStart"/>
      <w:r w:rsidRPr="00EE0E07">
        <w:rPr>
          <w:color w:val="000000"/>
          <w:sz w:val="18"/>
          <w:szCs w:val="18"/>
        </w:rPr>
        <w:t>р.п</w:t>
      </w:r>
      <w:proofErr w:type="spellEnd"/>
      <w:r w:rsidRPr="00EE0E07">
        <w:rPr>
          <w:color w:val="000000"/>
          <w:sz w:val="18"/>
          <w:szCs w:val="18"/>
        </w:rPr>
        <w:t xml:space="preserve">. Мокшан, ул. </w:t>
      </w:r>
      <w:proofErr w:type="spellStart"/>
      <w:r w:rsidRPr="00EE0E07">
        <w:rPr>
          <w:color w:val="000000"/>
          <w:sz w:val="18"/>
          <w:szCs w:val="18"/>
        </w:rPr>
        <w:t>Поцелуева</w:t>
      </w:r>
      <w:proofErr w:type="spellEnd"/>
      <w:r w:rsidRPr="00EE0E07">
        <w:rPr>
          <w:color w:val="000000"/>
          <w:sz w:val="18"/>
          <w:szCs w:val="18"/>
        </w:rPr>
        <w:t xml:space="preserve">, 9); МФЦ (Пензенская область Мокшанский район, </w:t>
      </w:r>
      <w:proofErr w:type="spellStart"/>
      <w:r w:rsidRPr="00EE0E07">
        <w:rPr>
          <w:color w:val="000000"/>
          <w:sz w:val="18"/>
          <w:szCs w:val="18"/>
        </w:rPr>
        <w:t>р.п</w:t>
      </w:r>
      <w:proofErr w:type="spellEnd"/>
      <w:r w:rsidRPr="00EE0E07">
        <w:rPr>
          <w:color w:val="000000"/>
          <w:sz w:val="18"/>
          <w:szCs w:val="18"/>
        </w:rPr>
        <w:t xml:space="preserve">. </w:t>
      </w:r>
      <w:proofErr w:type="gramStart"/>
      <w:r w:rsidRPr="00EE0E07">
        <w:rPr>
          <w:color w:val="000000"/>
          <w:sz w:val="18"/>
          <w:szCs w:val="18"/>
        </w:rPr>
        <w:t>Мокшан, ул. Советская, 34);</w:t>
      </w:r>
      <w:proofErr w:type="gramEnd"/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б) посредством почтовой связи по адресу Администрации (442370 Пензенская область Мокшанский район, </w:t>
      </w:r>
      <w:proofErr w:type="spellStart"/>
      <w:r w:rsidRPr="00EE0E07">
        <w:rPr>
          <w:color w:val="000000"/>
          <w:sz w:val="18"/>
          <w:szCs w:val="18"/>
        </w:rPr>
        <w:t>р.п</w:t>
      </w:r>
      <w:proofErr w:type="spellEnd"/>
      <w:r w:rsidRPr="00EE0E07">
        <w:rPr>
          <w:color w:val="000000"/>
          <w:sz w:val="18"/>
          <w:szCs w:val="18"/>
        </w:rPr>
        <w:t xml:space="preserve">. Мокшан, ул. </w:t>
      </w:r>
      <w:proofErr w:type="spellStart"/>
      <w:r w:rsidRPr="00EE0E07">
        <w:rPr>
          <w:color w:val="000000"/>
          <w:sz w:val="18"/>
          <w:szCs w:val="18"/>
        </w:rPr>
        <w:t>Поцелуева</w:t>
      </w:r>
      <w:proofErr w:type="spellEnd"/>
      <w:r w:rsidRPr="00EE0E07">
        <w:rPr>
          <w:color w:val="000000"/>
          <w:sz w:val="18"/>
          <w:szCs w:val="18"/>
        </w:rPr>
        <w:t xml:space="preserve">, 9); МФЦ (442370Пензенская область Мокшанский район, </w:t>
      </w:r>
      <w:proofErr w:type="spellStart"/>
      <w:r w:rsidRPr="00EE0E07">
        <w:rPr>
          <w:color w:val="000000"/>
          <w:sz w:val="18"/>
          <w:szCs w:val="18"/>
        </w:rPr>
        <w:t>р.п</w:t>
      </w:r>
      <w:proofErr w:type="spellEnd"/>
      <w:r w:rsidRPr="00EE0E07">
        <w:rPr>
          <w:color w:val="000000"/>
          <w:sz w:val="18"/>
          <w:szCs w:val="18"/>
        </w:rPr>
        <w:t xml:space="preserve">. </w:t>
      </w:r>
      <w:proofErr w:type="gramStart"/>
      <w:r w:rsidRPr="00EE0E07">
        <w:rPr>
          <w:color w:val="000000"/>
          <w:sz w:val="18"/>
          <w:szCs w:val="18"/>
        </w:rPr>
        <w:t>Мокшан, ул. Советская, 34);</w:t>
      </w:r>
      <w:proofErr w:type="gramEnd"/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в) в форме электронного документа в личном кабинете путем размещения на порталах. </w:t>
      </w:r>
    </w:p>
    <w:p w:rsidR="00EE0E07" w:rsidRPr="00EE0E07" w:rsidRDefault="00EE0E07" w:rsidP="00EE0E07">
      <w:pPr>
        <w:ind w:firstLine="568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администрации, МФЦ при предъявлении подлинников документов – при подаче запроса и документов лично.</w:t>
      </w:r>
    </w:p>
    <w:p w:rsidR="00EE0E07" w:rsidRPr="00EE0E07" w:rsidRDefault="00EE0E07" w:rsidP="00EE0E07">
      <w:pPr>
        <w:ind w:firstLine="568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Запросы и документы, поданные заявителем в форме электронного документа, соответствуют требованиями </w:t>
      </w:r>
      <w:hyperlink r:id="rId22" w:history="1">
        <w:r w:rsidRPr="00EE0E07">
          <w:rPr>
            <w:sz w:val="18"/>
            <w:szCs w:val="18"/>
          </w:rPr>
          <w:t>статей 21.1</w:t>
        </w:r>
      </w:hyperlink>
      <w:r w:rsidRPr="00EE0E07">
        <w:rPr>
          <w:sz w:val="18"/>
          <w:szCs w:val="18"/>
        </w:rPr>
        <w:t xml:space="preserve"> и </w:t>
      </w:r>
      <w:hyperlink r:id="rId23" w:history="1">
        <w:r w:rsidRPr="00EE0E07">
          <w:rPr>
            <w:sz w:val="18"/>
            <w:szCs w:val="18"/>
          </w:rPr>
          <w:t>21.2</w:t>
        </w:r>
      </w:hyperlink>
      <w:r w:rsidRPr="00EE0E07">
        <w:rPr>
          <w:sz w:val="18"/>
          <w:szCs w:val="18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 </w:t>
      </w:r>
      <w:r w:rsidRPr="00EE0E07">
        <w:rPr>
          <w:sz w:val="18"/>
          <w:szCs w:val="18"/>
        </w:rPr>
        <w:t>2.5.3. Форма заявления о предоставлении муниципальной услуги и иных документов, подаваемых заявителем в связи с предоставлением муниципальной услуги, приводится в приложении 1 к настоящему административному регламенту</w:t>
      </w:r>
      <w:r w:rsidRPr="00EE0E07">
        <w:rPr>
          <w:color w:val="000000"/>
          <w:sz w:val="18"/>
          <w:szCs w:val="18"/>
        </w:rPr>
        <w:t xml:space="preserve"> </w:t>
      </w:r>
      <w:proofErr w:type="gramStart"/>
      <w:r w:rsidRPr="00EE0E07">
        <w:rPr>
          <w:color w:val="000000"/>
          <w:sz w:val="18"/>
          <w:szCs w:val="18"/>
        </w:rPr>
        <w:t>по</w:t>
      </w:r>
      <w:proofErr w:type="gramEnd"/>
      <w:r w:rsidRPr="00EE0E07">
        <w:rPr>
          <w:color w:val="000000"/>
          <w:sz w:val="18"/>
          <w:szCs w:val="18"/>
        </w:rPr>
        <w:t xml:space="preserve"> 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lastRenderedPageBreak/>
        <w:t>2.5.4.</w:t>
      </w:r>
      <w:r w:rsidRPr="00EE0E07">
        <w:rPr>
          <w:sz w:val="18"/>
          <w:szCs w:val="18"/>
        </w:rPr>
        <w:t xml:space="preserve"> Форма заявления </w:t>
      </w:r>
      <w:r w:rsidRPr="00EE0E07">
        <w:rPr>
          <w:color w:val="000000"/>
          <w:sz w:val="18"/>
          <w:szCs w:val="18"/>
        </w:rPr>
        <w:t>утверждена приказом Министерства финансов в Российской Федерации от 11.12.2014 №146н.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</w:p>
    <w:p w:rsidR="00EE0E07" w:rsidRPr="00EE0E07" w:rsidRDefault="00EE0E07" w:rsidP="00EE0E07">
      <w:pPr>
        <w:ind w:firstLine="708"/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E0E07" w:rsidRPr="00EE0E07" w:rsidRDefault="00EE0E07" w:rsidP="00EE0E07">
      <w:pPr>
        <w:ind w:firstLine="708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2.6. Основаниями для отказа в приеме документов, необходимых для предоставления муниципальной услуги являются: </w:t>
      </w:r>
    </w:p>
    <w:p w:rsidR="00EE0E07" w:rsidRPr="00EE0E07" w:rsidRDefault="00EE0E07" w:rsidP="00EE0E07">
      <w:pPr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если с заявлением о присвоении объекту адресации адреса обратилось лицо, не указанное в пункте 1.2 настоящего Административного регламента.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условий признания ее действительности (при подаче ходатайства в электронной форме).</w:t>
      </w:r>
    </w:p>
    <w:p w:rsidR="00EE0E07" w:rsidRPr="00EE0E07" w:rsidRDefault="00EE0E07" w:rsidP="00EE0E07">
      <w:pPr>
        <w:ind w:firstLine="426"/>
        <w:jc w:val="both"/>
        <w:rPr>
          <w:b/>
          <w:color w:val="000000"/>
          <w:sz w:val="18"/>
          <w:szCs w:val="18"/>
        </w:rPr>
      </w:pPr>
    </w:p>
    <w:p w:rsidR="00EE0E07" w:rsidRPr="00EE0E07" w:rsidRDefault="00EE0E07" w:rsidP="00EE0E07">
      <w:pPr>
        <w:ind w:firstLine="426"/>
        <w:jc w:val="center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>Исчерпывающий перечень оснований для приостановления</w:t>
      </w:r>
    </w:p>
    <w:p w:rsidR="00EE0E07" w:rsidRPr="00EE0E07" w:rsidRDefault="00EE0E07" w:rsidP="00EE0E07">
      <w:pPr>
        <w:ind w:firstLine="426"/>
        <w:jc w:val="center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 xml:space="preserve"> предоставления муниципальной услуги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  <w:r w:rsidRPr="00EE0E07">
        <w:rPr>
          <w:color w:val="000000"/>
          <w:sz w:val="18"/>
          <w:szCs w:val="18"/>
        </w:rPr>
        <w:t>2.7. Основания для приостановления предоставления муниципальной услуги отсутствуют</w:t>
      </w:r>
    </w:p>
    <w:p w:rsidR="00EE0E07" w:rsidRPr="00EE0E07" w:rsidRDefault="00EE0E07" w:rsidP="00EE0E07">
      <w:pPr>
        <w:ind w:firstLine="426"/>
        <w:jc w:val="both"/>
        <w:rPr>
          <w:b/>
          <w:color w:val="000000"/>
          <w:sz w:val="18"/>
          <w:szCs w:val="18"/>
        </w:rPr>
      </w:pPr>
    </w:p>
    <w:p w:rsidR="00EE0E07" w:rsidRPr="00EE0E07" w:rsidRDefault="00EE0E07" w:rsidP="00EE0E07">
      <w:pPr>
        <w:ind w:firstLine="426"/>
        <w:jc w:val="center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 xml:space="preserve">Исчерпывающий перечень оснований для отказа </w:t>
      </w:r>
      <w:proofErr w:type="gramStart"/>
      <w:r w:rsidRPr="00EE0E07">
        <w:rPr>
          <w:b/>
          <w:color w:val="000000"/>
          <w:sz w:val="18"/>
          <w:szCs w:val="18"/>
        </w:rPr>
        <w:t>в</w:t>
      </w:r>
      <w:proofErr w:type="gramEnd"/>
    </w:p>
    <w:p w:rsidR="00EE0E07" w:rsidRPr="00EE0E07" w:rsidRDefault="00EE0E07" w:rsidP="00EE0E07">
      <w:pPr>
        <w:ind w:firstLine="426"/>
        <w:jc w:val="center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 xml:space="preserve"> </w:t>
      </w:r>
      <w:proofErr w:type="gramStart"/>
      <w:r w:rsidRPr="00EE0E07">
        <w:rPr>
          <w:b/>
          <w:color w:val="000000"/>
          <w:sz w:val="18"/>
          <w:szCs w:val="18"/>
        </w:rPr>
        <w:t>предоставлении</w:t>
      </w:r>
      <w:proofErr w:type="gramEnd"/>
      <w:r w:rsidRPr="00EE0E07">
        <w:rPr>
          <w:b/>
          <w:color w:val="000000"/>
          <w:sz w:val="18"/>
          <w:szCs w:val="18"/>
        </w:rPr>
        <w:t xml:space="preserve"> муниципальной услуги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2.8. Основанием для отказа в предоставлении муниципальной услуги является: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а) ответ на межведомственный запрос свидетельствует об отсутствии документа и (или) информации, </w:t>
      </w:r>
      <w:proofErr w:type="gramStart"/>
      <w:r w:rsidRPr="00EE0E07">
        <w:rPr>
          <w:color w:val="000000"/>
          <w:sz w:val="18"/>
          <w:szCs w:val="18"/>
        </w:rPr>
        <w:t>необходимых</w:t>
      </w:r>
      <w:proofErr w:type="gramEnd"/>
      <w:r w:rsidRPr="00EE0E07">
        <w:rPr>
          <w:color w:val="000000"/>
          <w:sz w:val="18"/>
          <w:szCs w:val="1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б)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в) отсутствуют случаи и условия для присвоения объекту адресации адреса или аннулирования его адреса, указанные в пунктах 5, 8 - 11 и 14 - 18 Правил присвоения.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Постановление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постановления.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rFonts w:eastAsia="SimSun"/>
          <w:b/>
          <w:sz w:val="18"/>
          <w:szCs w:val="18"/>
          <w:lang w:eastAsia="zh-CN"/>
        </w:rPr>
      </w:pPr>
      <w:r w:rsidRPr="00EE0E07">
        <w:rPr>
          <w:rFonts w:eastAsia="SimSun"/>
          <w:b/>
          <w:sz w:val="18"/>
          <w:szCs w:val="18"/>
          <w:lang w:eastAsia="zh-CN"/>
        </w:rPr>
        <w:t>Размер платы, взимаемой с заявителя при предоставлении муниципальной услуги,</w:t>
      </w:r>
    </w:p>
    <w:p w:rsidR="00EE0E07" w:rsidRPr="00EE0E07" w:rsidRDefault="00EE0E07" w:rsidP="00EE0E07">
      <w:pPr>
        <w:jc w:val="center"/>
        <w:rPr>
          <w:rFonts w:eastAsia="SimSun"/>
          <w:b/>
          <w:sz w:val="18"/>
          <w:szCs w:val="18"/>
          <w:lang w:eastAsia="zh-CN"/>
        </w:rPr>
      </w:pPr>
      <w:r w:rsidRPr="00EE0E07">
        <w:rPr>
          <w:rFonts w:eastAsia="SimSun"/>
          <w:b/>
          <w:sz w:val="18"/>
          <w:szCs w:val="18"/>
          <w:lang w:eastAsia="zh-CN"/>
        </w:rPr>
        <w:t xml:space="preserve">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2.9. Муниципальная услуга предоставляется бесплатно.</w:t>
      </w:r>
    </w:p>
    <w:p w:rsidR="00EE0E07" w:rsidRPr="00EE0E07" w:rsidRDefault="00EE0E07" w:rsidP="00EE0E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eastAsia="SimSun"/>
          <w:sz w:val="18"/>
          <w:szCs w:val="18"/>
          <w:lang w:eastAsia="zh-CN"/>
        </w:rPr>
      </w:pPr>
    </w:p>
    <w:p w:rsidR="00EE0E07" w:rsidRPr="00EE0E07" w:rsidRDefault="00EE0E07" w:rsidP="00EE0E07">
      <w:pPr>
        <w:autoSpaceDE w:val="0"/>
        <w:autoSpaceDN w:val="0"/>
        <w:adjustRightInd w:val="0"/>
        <w:ind w:firstLine="540"/>
        <w:jc w:val="center"/>
        <w:rPr>
          <w:rFonts w:eastAsia="SimSun"/>
          <w:b/>
          <w:sz w:val="18"/>
          <w:szCs w:val="18"/>
          <w:lang w:eastAsia="zh-CN"/>
        </w:rPr>
      </w:pPr>
      <w:r w:rsidRPr="00EE0E07">
        <w:rPr>
          <w:rFonts w:eastAsia="SimSun"/>
          <w:b/>
          <w:sz w:val="18"/>
          <w:szCs w:val="18"/>
          <w:lang w:eastAsia="zh-CN"/>
        </w:rPr>
        <w:t xml:space="preserve"> Максимальный срок ожидания в очереди при подаче запроса </w:t>
      </w:r>
    </w:p>
    <w:p w:rsidR="00EE0E07" w:rsidRPr="00EE0E07" w:rsidRDefault="00EE0E07" w:rsidP="00EE0E07">
      <w:pPr>
        <w:autoSpaceDE w:val="0"/>
        <w:autoSpaceDN w:val="0"/>
        <w:adjustRightInd w:val="0"/>
        <w:ind w:firstLine="540"/>
        <w:jc w:val="center"/>
        <w:rPr>
          <w:rFonts w:eastAsia="SimSun"/>
          <w:b/>
          <w:sz w:val="18"/>
          <w:szCs w:val="18"/>
          <w:lang w:eastAsia="zh-CN"/>
        </w:rPr>
      </w:pPr>
      <w:r w:rsidRPr="00EE0E07">
        <w:rPr>
          <w:rFonts w:eastAsia="SimSun"/>
          <w:b/>
          <w:sz w:val="18"/>
          <w:szCs w:val="18"/>
          <w:lang w:eastAsia="zh-CN"/>
        </w:rPr>
        <w:t>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EE0E07" w:rsidRPr="00EE0E07" w:rsidRDefault="00EE0E07" w:rsidP="00EE0E07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EE0E07">
        <w:rPr>
          <w:rFonts w:eastAsia="Calibri"/>
          <w:sz w:val="18"/>
          <w:szCs w:val="18"/>
        </w:rPr>
        <w:t xml:space="preserve">2.10. </w:t>
      </w:r>
      <w:proofErr w:type="gramStart"/>
      <w:r w:rsidRPr="00EE0E07">
        <w:rPr>
          <w:sz w:val="18"/>
          <w:szCs w:val="1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 w:rsidRPr="00EE0E07">
        <w:rPr>
          <w:sz w:val="18"/>
          <w:szCs w:val="18"/>
        </w:rPr>
        <w:lastRenderedPageBreak/>
        <w:t>администрацию или многофункциональный центр устанавливается не более 15 минут в администрации – с момента обращения к специалисту и 20 минут – в МФЦ с момента запроса номера очереди в системе электронной очереди.</w:t>
      </w:r>
      <w:proofErr w:type="gramEnd"/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 xml:space="preserve">Срок регистрации запроса заявителя 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о предоставлении муниципальной услуги</w:t>
      </w:r>
    </w:p>
    <w:p w:rsidR="00EE0E07" w:rsidRPr="00EE0E07" w:rsidRDefault="00EE0E07" w:rsidP="00EE0E07">
      <w:pPr>
        <w:ind w:firstLine="708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2.11. Регистрация запроса заявителя о предоставлении муниципальной услуги в администрации и МФЦ осуществляется в день его поступления.</w:t>
      </w:r>
    </w:p>
    <w:p w:rsidR="00EE0E07" w:rsidRPr="00EE0E07" w:rsidRDefault="00EE0E07" w:rsidP="00EE0E07">
      <w:pPr>
        <w:ind w:firstLine="708"/>
        <w:jc w:val="center"/>
        <w:rPr>
          <w:b/>
          <w:sz w:val="18"/>
          <w:szCs w:val="18"/>
        </w:rPr>
      </w:pPr>
      <w:proofErr w:type="gramStart"/>
      <w:r w:rsidRPr="00EE0E07">
        <w:rPr>
          <w:b/>
          <w:sz w:val="18"/>
          <w:szCs w:val="1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2.12.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2.12.1 Предоставление муниципальной услуги осуществляется в специально выделенных для этой цели помещениях.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2.12.2. Помещения, в которых осуществляется предоставление муниципальной услуги, оборудуются: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- информационными стендами, содержащими визуальную и текстовую информацию;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- стульями и столами для возможности оформления документов.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На информационных стендах размещаются: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- образец заполнения заявления.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2.12.3 Количество мест ожидания определяется исходя из фактической нагрузки и возможностей для их размещения в здании.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2.12.4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2.12.5 Кабинеты приема заявителей должны иметь информационные таблички (вывески) с указанием: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- номера кабинета;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- фамилии, имени, отчества (при наличии) и должности специалиста.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EE0E07">
        <w:rPr>
          <w:color w:val="000000"/>
          <w:sz w:val="18"/>
          <w:szCs w:val="18"/>
        </w:rPr>
        <w:t>в</w:t>
      </w:r>
      <w:proofErr w:type="gramEnd"/>
      <w:r w:rsidRPr="00EE0E07">
        <w:rPr>
          <w:color w:val="000000"/>
          <w:sz w:val="18"/>
          <w:szCs w:val="18"/>
        </w:rPr>
        <w:t xml:space="preserve"> (из) помещения.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2.12.6 Помещения должны соответствовать требованиям пожарной, санитарно-эпидемиологической безопасности и быть оборудованы средствами пожаротушения </w:t>
      </w:r>
      <w:r w:rsidRPr="00EE0E07">
        <w:rPr>
          <w:color w:val="000000"/>
          <w:sz w:val="18"/>
          <w:szCs w:val="18"/>
        </w:rPr>
        <w:lastRenderedPageBreak/>
        <w:t>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2.12.7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EE0E07">
        <w:rPr>
          <w:color w:val="000000"/>
          <w:sz w:val="18"/>
          <w:szCs w:val="18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EE0E07">
        <w:rPr>
          <w:color w:val="000000"/>
          <w:sz w:val="18"/>
          <w:szCs w:val="18"/>
        </w:rPr>
        <w:t xml:space="preserve"> Указанные места для парковки не должны занимать иные транспортные средства.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2.12.8.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брелоками-коммуникаторами).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Специалисты Администрации, МФЦ обеспечиваются личными нагрудными карточками (</w:t>
      </w:r>
      <w:proofErr w:type="spellStart"/>
      <w:r w:rsidRPr="00EE0E07">
        <w:rPr>
          <w:color w:val="000000"/>
          <w:sz w:val="18"/>
          <w:szCs w:val="18"/>
        </w:rPr>
        <w:t>бейджами</w:t>
      </w:r>
      <w:proofErr w:type="spellEnd"/>
      <w:r w:rsidRPr="00EE0E07">
        <w:rPr>
          <w:color w:val="000000"/>
          <w:sz w:val="18"/>
          <w:szCs w:val="18"/>
        </w:rPr>
        <w:t>) с указанием фамилии, имени, отчества (при наличии) и должности.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</w:p>
    <w:p w:rsidR="00EE0E07" w:rsidRPr="00EE0E07" w:rsidRDefault="00EE0E07" w:rsidP="00EE0E07">
      <w:pPr>
        <w:ind w:firstLine="567"/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Показатели качества и доступности муниципальной услуги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2.13. Показателями доступности предоставления муниципальной услуги являются: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lastRenderedPageBreak/>
        <w:t>- транспортная доступность к месту предоставления муниципальной услуги;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размещение информации о порядке предоставления муниципальной услуги на официальной странице Администрации, официальных сайтах МФЦ, на Едином портале и Модуле;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размещение информации о порядке предоставления муниципальной услуги в средствах массовой информации.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2.13.1. Показателями качества предоставления муниципальной услуги являются отсутствие: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очередей при приеме и выдаче документов заявителям (их представителям);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нарушений сроков предоставления муниципальной услуги;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E0E07" w:rsidRPr="00EE0E07" w:rsidRDefault="00EE0E07" w:rsidP="00EE0E07">
      <w:pPr>
        <w:ind w:firstLine="567"/>
        <w:jc w:val="center"/>
        <w:rPr>
          <w:b/>
          <w:sz w:val="18"/>
          <w:szCs w:val="18"/>
        </w:rPr>
      </w:pPr>
    </w:p>
    <w:p w:rsidR="00EE0E07" w:rsidRPr="00EE0E07" w:rsidRDefault="00EE0E07" w:rsidP="00EE0E07">
      <w:pPr>
        <w:ind w:firstLine="567"/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Иные требования, в том числе учитывающие особенности предоставления муниципальной услуги в МФЦ и особенности предоставления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 xml:space="preserve"> муниципальной услуги в электронной форме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2.14. Предоставление необходимых и обязательных услуг не требуется.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2.15. Перечень информационных систем используемых для предоставления муниципальной услуги: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федеральная государственная информационная система «Единый портал государственных и муниципальных услуг (функций)» (www.gosuslugi.ru);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EE0E07" w:rsidRPr="00EE0E07" w:rsidRDefault="00EE0E07" w:rsidP="00EE0E07">
      <w:pPr>
        <w:ind w:firstLine="567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2.16. Учитываются следующие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2.16.1. 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какой-либо иной форме. Представление копии документа, удостоверяющего личность заявителя, в виде электронного образа такого документа не требуется.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2.16.2. Электронные образы документов, представляемые с заявлением, направляются в виде файлов в одном из форматов: DOC, DOCX, ODT, XLS, XLSX, ODS, XML, PDF, JPG, JPEG. Электронные образы документов, представляемые с заявлением, заверяются электронной подписью </w:t>
      </w:r>
      <w:proofErr w:type="gramStart"/>
      <w:r w:rsidRPr="00EE0E07">
        <w:rPr>
          <w:rFonts w:eastAsia="Calibri"/>
          <w:kern w:val="2"/>
          <w:sz w:val="18"/>
          <w:szCs w:val="18"/>
        </w:rPr>
        <w:t>лица</w:t>
      </w:r>
      <w:proofErr w:type="gramEnd"/>
      <w:r w:rsidRPr="00EE0E07">
        <w:rPr>
          <w:rFonts w:eastAsia="Calibri"/>
          <w:kern w:val="2"/>
          <w:sz w:val="18"/>
          <w:szCs w:val="18"/>
        </w:rPr>
        <w:t xml:space="preserve">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2.16.3. Качество представляемых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2.16.4. Подписание электронных документов осуществляется в соответствии с требованиями Федерального </w:t>
      </w:r>
      <w:r w:rsidRPr="00EE0E07">
        <w:rPr>
          <w:rFonts w:eastAsia="Calibri"/>
          <w:kern w:val="2"/>
          <w:sz w:val="18"/>
          <w:szCs w:val="18"/>
        </w:rPr>
        <w:lastRenderedPageBreak/>
        <w:t xml:space="preserve">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2.17. 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proofErr w:type="gramStart"/>
      <w:r w:rsidRPr="00EE0E07">
        <w:rPr>
          <w:rFonts w:eastAsia="Calibri"/>
          <w:kern w:val="2"/>
          <w:sz w:val="18"/>
          <w:szCs w:val="18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proofErr w:type="gramEnd"/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В случае направления заявления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2.18. Оказание муниципальной услуги в электронном виде обеспечивается при наличии технической возможности и в объеме действий, предусмотренных приказом Управления цифрового развития, информационных технологий и связи Пензенской области от 20 февраля </w:t>
      </w:r>
      <w:smartTag w:uri="urn:schemas-microsoft-com:office:smarttags" w:element="metricconverter">
        <w:smartTagPr>
          <w:attr w:name="ProductID" w:val="2021 г"/>
        </w:smartTagPr>
        <w:r w:rsidRPr="00EE0E07">
          <w:rPr>
            <w:rFonts w:eastAsia="Calibri"/>
            <w:kern w:val="2"/>
            <w:sz w:val="18"/>
            <w:szCs w:val="18"/>
          </w:rPr>
          <w:t>2021 г</w:t>
        </w:r>
      </w:smartTag>
      <w:r w:rsidRPr="00EE0E07">
        <w:rPr>
          <w:rFonts w:eastAsia="Calibri"/>
          <w:kern w:val="2"/>
          <w:sz w:val="18"/>
          <w:szCs w:val="18"/>
        </w:rPr>
        <w:t>. N 18-о/д.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2.19. Возможность приема администрацией, МФЦ заявления и документов и (или) информации, необходимых для предоставления муниципальной услуги, по месту его жительства или месту пребывания </w:t>
      </w:r>
      <w:r w:rsidRPr="00EE0E07">
        <w:rPr>
          <w:rFonts w:eastAsia="Calibri"/>
          <w:iCs/>
          <w:kern w:val="2"/>
          <w:sz w:val="18"/>
          <w:szCs w:val="18"/>
        </w:rPr>
        <w:t>не предусмотрена</w:t>
      </w:r>
      <w:r w:rsidRPr="00EE0E07">
        <w:rPr>
          <w:rFonts w:eastAsia="Calibri"/>
          <w:kern w:val="2"/>
          <w:sz w:val="18"/>
          <w:szCs w:val="18"/>
        </w:rPr>
        <w:t>.</w:t>
      </w:r>
    </w:p>
    <w:p w:rsidR="00EE0E07" w:rsidRPr="00EE0E07" w:rsidRDefault="00EE0E07" w:rsidP="00EE0E07">
      <w:pPr>
        <w:jc w:val="center"/>
        <w:rPr>
          <w:color w:val="000000"/>
          <w:sz w:val="18"/>
          <w:szCs w:val="18"/>
        </w:rPr>
      </w:pPr>
      <w:r w:rsidRPr="00EE0E07">
        <w:rPr>
          <w:b/>
          <w:bCs/>
          <w:color w:val="000000"/>
          <w:sz w:val="18"/>
          <w:szCs w:val="1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E0E07" w:rsidRPr="00EE0E07" w:rsidRDefault="00EE0E07" w:rsidP="00EE0E07">
      <w:pPr>
        <w:ind w:firstLine="473"/>
        <w:jc w:val="both"/>
        <w:rPr>
          <w:color w:val="000000"/>
          <w:sz w:val="18"/>
          <w:szCs w:val="18"/>
        </w:rPr>
      </w:pPr>
      <w:bookmarkStart w:id="6" w:name="P322"/>
      <w:bookmarkEnd w:id="6"/>
      <w:r w:rsidRPr="00EE0E07">
        <w:rPr>
          <w:color w:val="000000"/>
          <w:sz w:val="18"/>
          <w:szCs w:val="18"/>
        </w:rPr>
        <w:t>3.1. Исчерпывающий перечень административных процедур: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1) прием и регистрация заявления и документов;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2) установление наличия (отсутствия) оснований для отказа в приеме документов, установленных пунктом 2.6. настоящего административного регламента;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3) установление оснований для направления межведомственных запросов документов и информации, установленных пунктом 2.5.1 настоящего административного регламента;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4) направление межведомственных запросов документов и информации, установленных пунктом 2.5.1. настоящего административного регламента при наличии соответствующих оснований;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5) формирование результата предоставления муниципальной услуги на основании анализа документов и информации, представленных заявителем и поступивших по результатам межведомственных запросов, и направление результата предоставления муниципальной услуги на подпись главе администрации;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6) подписание главой администрации постановления либо решения об отказе в предоставлении муниципальной услуги;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7) направление (выдача) результата предоставления муниципальной услуги.</w:t>
      </w:r>
    </w:p>
    <w:p w:rsidR="00EE0E07" w:rsidRPr="00EE0E07" w:rsidRDefault="00EE0E07" w:rsidP="00EE0E07">
      <w:pPr>
        <w:ind w:firstLine="473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 8)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lastRenderedPageBreak/>
        <w:t>3.1.1. Максимальный срок предоставления муниципальной услуги «</w:t>
      </w:r>
      <w:r w:rsidRPr="00EE0E07">
        <w:rPr>
          <w:bCs/>
          <w:color w:val="000000"/>
          <w:sz w:val="18"/>
          <w:szCs w:val="18"/>
        </w:rPr>
        <w:t>Присвоение и аннулирование адресов» 6</w:t>
      </w:r>
      <w:r w:rsidRPr="00EE0E07">
        <w:rPr>
          <w:rFonts w:eastAsia="Calibri"/>
          <w:kern w:val="2"/>
          <w:sz w:val="18"/>
          <w:szCs w:val="18"/>
        </w:rPr>
        <w:t xml:space="preserve"> дней со дня регистрации заявления с приложением документов, указанных в </w:t>
      </w:r>
      <w:hyperlink r:id="rId24" w:history="1">
        <w:r w:rsidRPr="00EE0E07">
          <w:rPr>
            <w:rFonts w:eastAsia="Calibri"/>
            <w:color w:val="0000FF"/>
            <w:kern w:val="2"/>
            <w:sz w:val="18"/>
            <w:szCs w:val="18"/>
          </w:rPr>
          <w:t>пункте 2.4.</w:t>
        </w:r>
      </w:hyperlink>
      <w:r w:rsidRPr="00EE0E07">
        <w:rPr>
          <w:rFonts w:eastAsia="Calibri"/>
          <w:kern w:val="2"/>
          <w:sz w:val="18"/>
          <w:szCs w:val="18"/>
        </w:rPr>
        <w:t xml:space="preserve"> настоящего регламента.</w:t>
      </w:r>
    </w:p>
    <w:p w:rsidR="00EE0E07" w:rsidRPr="00EE0E07" w:rsidRDefault="00EE0E07" w:rsidP="00EE0E07">
      <w:pPr>
        <w:ind w:firstLine="473"/>
        <w:jc w:val="both"/>
        <w:rPr>
          <w:color w:val="000000"/>
          <w:sz w:val="18"/>
          <w:szCs w:val="18"/>
        </w:rPr>
      </w:pPr>
    </w:p>
    <w:p w:rsidR="00EE0E07" w:rsidRPr="00EE0E07" w:rsidRDefault="00EE0E07" w:rsidP="00EE0E07">
      <w:pPr>
        <w:jc w:val="center"/>
        <w:rPr>
          <w:rFonts w:eastAsia="Calibri"/>
          <w:b/>
          <w:kern w:val="2"/>
          <w:sz w:val="18"/>
          <w:szCs w:val="18"/>
        </w:rPr>
      </w:pPr>
      <w:r w:rsidRPr="00EE0E07">
        <w:rPr>
          <w:rFonts w:eastAsia="Calibri"/>
          <w:b/>
          <w:kern w:val="2"/>
          <w:sz w:val="18"/>
          <w:szCs w:val="18"/>
        </w:rPr>
        <w:t xml:space="preserve">Описание административных процедур предоставления муниципальной услуги с указанием максимального срока осуществления каждой административной процедуры, критериев принятия решений, </w:t>
      </w:r>
    </w:p>
    <w:p w:rsidR="00EE0E07" w:rsidRPr="00EE0E07" w:rsidRDefault="00EE0E07" w:rsidP="00EE0E07">
      <w:pPr>
        <w:jc w:val="center"/>
        <w:rPr>
          <w:rFonts w:eastAsia="Calibri"/>
          <w:b/>
          <w:kern w:val="2"/>
          <w:sz w:val="18"/>
          <w:szCs w:val="18"/>
        </w:rPr>
      </w:pPr>
      <w:r w:rsidRPr="00EE0E07">
        <w:rPr>
          <w:rFonts w:eastAsia="Calibri"/>
          <w:b/>
          <w:kern w:val="2"/>
          <w:sz w:val="18"/>
          <w:szCs w:val="18"/>
        </w:rPr>
        <w:t>результатов административных процедур и способов их фиксации.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3.2. Административная процедура - прием и регистрация заявления и документов.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3.2.1. Прием заявления и документов, их регистрация осуществляется в администрации, МФЦ в день поступления заявления, документов. Критерием для начала административной процедуры и принятия решения по приему и регистрации заявления является их поступление в администрацию, МФЦ. </w:t>
      </w:r>
    </w:p>
    <w:p w:rsidR="00EE0E07" w:rsidRPr="00EE0E07" w:rsidRDefault="00EE0E07" w:rsidP="00EE0E07">
      <w:pPr>
        <w:autoSpaceDE w:val="0"/>
        <w:autoSpaceDN w:val="0"/>
        <w:adjustRightInd w:val="0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ab/>
        <w:t xml:space="preserve">Администрация, МФЦ в день поступления заявления о постановке на учет и документов, указанных в </w:t>
      </w:r>
      <w:hyperlink r:id="rId25" w:history="1">
        <w:r w:rsidRPr="00EE0E07">
          <w:rPr>
            <w:rFonts w:eastAsia="Calibri"/>
            <w:color w:val="0000FF"/>
            <w:kern w:val="2"/>
            <w:sz w:val="18"/>
            <w:szCs w:val="18"/>
          </w:rPr>
          <w:t>пункте</w:t>
        </w:r>
      </w:hyperlink>
      <w:r w:rsidRPr="00EE0E07">
        <w:rPr>
          <w:rFonts w:eastAsia="Calibri"/>
          <w:color w:val="0000FF"/>
          <w:kern w:val="2"/>
          <w:sz w:val="18"/>
          <w:szCs w:val="18"/>
        </w:rPr>
        <w:t xml:space="preserve"> 2.5. </w:t>
      </w:r>
      <w:r w:rsidRPr="00EE0E07">
        <w:rPr>
          <w:rFonts w:eastAsia="Calibri"/>
          <w:kern w:val="2"/>
          <w:sz w:val="18"/>
          <w:szCs w:val="18"/>
        </w:rPr>
        <w:t>настоящего регламента, регистрирует их в порядке, установленном для регистрации входящих документов, с указанием даты и времени их получения.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Результатом административной процедуры в случае поступления заявления о предоставлении муниципальной услуги в письменной форме является выдаваемая в день поступления расписка о получении заявления и документов с указанием перечня документов, даты и времени их получения; в случае поступления заявления в форме электронного документа - направляемое в день получения заявления сообщение в форме электронного документа, подтверждающее поступление заявления и документов с указанием перечня таких документов, даты и времени их получения.</w:t>
      </w:r>
    </w:p>
    <w:p w:rsidR="00EE0E07" w:rsidRPr="00EE0E07" w:rsidRDefault="00EE0E07" w:rsidP="00EE0E07">
      <w:pPr>
        <w:ind w:firstLine="473"/>
        <w:jc w:val="both"/>
        <w:rPr>
          <w:color w:val="000000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Состав заявления и (или) информации, </w:t>
      </w:r>
      <w:proofErr w:type="gramStart"/>
      <w:r w:rsidRPr="00EE0E07">
        <w:rPr>
          <w:rFonts w:eastAsia="Calibri"/>
          <w:kern w:val="2"/>
          <w:sz w:val="18"/>
          <w:szCs w:val="18"/>
        </w:rPr>
        <w:t>необходимых</w:t>
      </w:r>
      <w:proofErr w:type="gramEnd"/>
      <w:r w:rsidRPr="00EE0E07">
        <w:rPr>
          <w:rFonts w:eastAsia="Calibri"/>
          <w:kern w:val="2"/>
          <w:sz w:val="18"/>
          <w:szCs w:val="18"/>
        </w:rPr>
        <w:t xml:space="preserve"> для предоставления муниципальной услуги установлен подпунктом 2.5.4. настоящего административного регламента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3.2.2. Установление личности заявителя (представителя) может осуществляться в ходе личного приема: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Федерации, в случае направления заявления и документов почтовым отправлением – заверенного в соответствии с требованиями действующего законодательства РФ - или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proofErr w:type="gramStart"/>
      <w:r w:rsidRPr="00EE0E07">
        <w:rPr>
          <w:rFonts w:eastAsia="Calibri"/>
          <w:kern w:val="2"/>
          <w:sz w:val="18"/>
          <w:szCs w:val="18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N 210-ФЗ). </w:t>
      </w:r>
      <w:proofErr w:type="gramEnd"/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В случае направления заявления посредством Единого либо Модуля сведения из документа, удостоверяющего личность заявителя, представителя, проверяются при подтверждении учетной записи в ЕСИА.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Предусмотрена возможность подачи запроса представителем заявителя.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Предусмотрена возможность подачи заявления и документов через многофункциональный центр.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Результат административной процедуры фиксируется в журнале регистрации входящих документов администрации, системе электронного документооборота (СЭД) МФЦ.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lastRenderedPageBreak/>
        <w:t>Максимальный срок для осуществления административной процедуры – в день поступления заявления и документов.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3.3. административная процедура - установление наличия (отсутствия) оснований для отказа в приеме документов, установленных пунктом 2.6 настоящего регламента.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Критерием начала административной процедуры является регистрация заявления и документов в администрации, МФЦ.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Результатом административной процедуры являются: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- письменный отказ в приеме документов при наличии оснований, установленных пунктом 2.6 с приложением поступивших от заявителя документов;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- передача заявления и документов для осуществления следующей административной процедуры.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Критерием для принятия решений является наличие (отсутствие) оснований для отказа в приеме документов.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Результат административной процедуры фиксируется в СЭД администрации, МФЦ.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Максимальный срок для осуществления административной процедуры – 2 дня со дня регистрации заявления и документов.</w:t>
      </w:r>
    </w:p>
    <w:p w:rsidR="00EE0E07" w:rsidRPr="00EE0E07" w:rsidRDefault="00EE0E07" w:rsidP="00EE0E07">
      <w:pPr>
        <w:ind w:firstLine="426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Результатом административной процедуры является принятие решения об </w:t>
      </w:r>
      <w:r w:rsidRPr="00EE0E07">
        <w:rPr>
          <w:rFonts w:eastAsia="Calibri"/>
          <w:kern w:val="2"/>
          <w:sz w:val="18"/>
          <w:szCs w:val="18"/>
        </w:rPr>
        <w:t>установлении наличия (отсутствия) оснований для отказа в приеме документов.</w:t>
      </w:r>
    </w:p>
    <w:p w:rsidR="00EE0E07" w:rsidRPr="00EE0E07" w:rsidRDefault="00EE0E07" w:rsidP="00EE0E07">
      <w:pPr>
        <w:ind w:firstLine="473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3.4. Административная процедура </w:t>
      </w:r>
      <w:r w:rsidRPr="00EE0E07">
        <w:rPr>
          <w:rFonts w:eastAsia="Calibri"/>
          <w:kern w:val="2"/>
          <w:sz w:val="18"/>
          <w:szCs w:val="18"/>
        </w:rPr>
        <w:t>- установление оснований для направления межведомственных запросов документов и информации, установленных пунктом 2.5.1 настоящего административного регламента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Критерием для начала административной процедуры и принятия решений является непредставление заявителем документов и информации, установленных пунктом 2.5.1 настоящего административного регламента.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Результатом административной процедуры является направленный в рамках межведомственного взаимодействия запрос.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Администрация в течение 2 дней со дня регистрации заявления с приложением документов, указанных в </w:t>
      </w:r>
      <w:hyperlink r:id="rId26" w:history="1">
        <w:r w:rsidRPr="00EE0E07">
          <w:rPr>
            <w:rFonts w:eastAsia="Calibri"/>
            <w:kern w:val="2"/>
            <w:sz w:val="18"/>
            <w:szCs w:val="18"/>
          </w:rPr>
          <w:t>пункте 2.5</w:t>
        </w:r>
      </w:hyperlink>
      <w:r w:rsidRPr="00EE0E07">
        <w:rPr>
          <w:rFonts w:eastAsia="Calibri"/>
          <w:kern w:val="2"/>
          <w:sz w:val="18"/>
          <w:szCs w:val="18"/>
        </w:rPr>
        <w:t xml:space="preserve"> настоящего регламента, запрашивает необходимые документы в порядке межведомственного взаимодействия в органах государственной власти Пензенской области, органах местного самоуправления Пензенской области, подведомственных им организациях, иных органах и организациях.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Результат административной процедуры фиксируется в СЭД администрации, МФЦ.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Максимальный срок для осуществления административной процедуры – 3 дня со дня установления отсутствия оснований отказа в приеме документов.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proofErr w:type="gramStart"/>
      <w:r w:rsidRPr="00EE0E07">
        <w:rPr>
          <w:rFonts w:eastAsia="Calibri"/>
          <w:kern w:val="2"/>
          <w:sz w:val="18"/>
          <w:szCs w:val="18"/>
        </w:rPr>
        <w:t xml:space="preserve">Ответ на межведомственный запрос направляется в соответствии со сроками, установленными статьей 7.2 Федерального закона от 27.07.2010 N 210-ФЗ,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Пензенской области. </w:t>
      </w:r>
      <w:proofErr w:type="gramEnd"/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3.4.1. Основание для информационного запроса.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Основанием направления информационных запросов в порядке межведомственного взаимодействия является установление наличия (отсутствия) оснований для предоставления (отказа в предоставлении) муниципальной услуги, установленных п.14 настоящего административного регламента.</w:t>
      </w:r>
    </w:p>
    <w:p w:rsidR="00EE0E07" w:rsidRPr="00EE0E07" w:rsidRDefault="00EE0E07" w:rsidP="00EE0E07">
      <w:pPr>
        <w:ind w:firstLine="473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3.5. Административная процедура - </w:t>
      </w:r>
      <w:r w:rsidRPr="00EE0E07">
        <w:rPr>
          <w:rFonts w:eastAsia="Calibri"/>
          <w:kern w:val="2"/>
          <w:sz w:val="18"/>
          <w:szCs w:val="18"/>
        </w:rPr>
        <w:t>формирование результата предоставления муниципальной услуги на основании анализа документов и информации, представленных заявителем и поступивших по результатам межведомственных запросов, и направление результата предоставления муниципальной услуги на подпись главе администрации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color w:val="000000"/>
          <w:sz w:val="18"/>
          <w:szCs w:val="18"/>
        </w:rPr>
        <w:lastRenderedPageBreak/>
        <w:t xml:space="preserve"> </w:t>
      </w:r>
      <w:r w:rsidRPr="00EE0E07">
        <w:rPr>
          <w:rFonts w:eastAsia="Calibri"/>
          <w:kern w:val="2"/>
          <w:sz w:val="18"/>
          <w:szCs w:val="18"/>
        </w:rPr>
        <w:t>Критерием начала административной процедуры является поступление в администрацию, МФЦ ответов на межведомственные запросы.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Результатом административной процедуры является: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- направление главе администрации проекта постановления </w:t>
      </w:r>
      <w:r w:rsidRPr="00EE0E07">
        <w:rPr>
          <w:color w:val="000000"/>
          <w:sz w:val="18"/>
          <w:szCs w:val="18"/>
        </w:rPr>
        <w:t>администрации о присвоении объекту адресации адреса или аннулировании его адреса;</w:t>
      </w:r>
    </w:p>
    <w:p w:rsidR="00EE0E07" w:rsidRPr="00EE0E07" w:rsidRDefault="00EE0E07" w:rsidP="00EE0E07">
      <w:pPr>
        <w:jc w:val="both"/>
        <w:rPr>
          <w:b/>
          <w:bCs/>
          <w:color w:val="000000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- направление главе администрации проекта письменного решения </w:t>
      </w:r>
      <w:r w:rsidRPr="00EE0E07">
        <w:rPr>
          <w:bCs/>
          <w:color w:val="000000"/>
          <w:sz w:val="18"/>
          <w:szCs w:val="18"/>
        </w:rPr>
        <w:t>об отказе в присвоении объекту адресации адреса или аннулировании его адреса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Критерием принятия решения является наличие (отсутствие) оснований для предоставления (отказа в предоставлении) муниципальной услуги, установленных пунктом 2.8.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Результат административной процедуры фиксируется в СЭД администрации.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Максимальный срок для осуществления административной процедуры – 1 день со дня поступления ответов на межведомственные запросы.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b/>
          <w:kern w:val="2"/>
          <w:sz w:val="18"/>
          <w:szCs w:val="18"/>
        </w:rPr>
        <w:t xml:space="preserve">3.6. административная процедура - Подписание главой администрации </w:t>
      </w:r>
      <w:r w:rsidRPr="00EE0E07">
        <w:rPr>
          <w:rFonts w:eastAsia="Calibri"/>
          <w:kern w:val="2"/>
          <w:sz w:val="18"/>
          <w:szCs w:val="18"/>
        </w:rPr>
        <w:t>постановления, либо письменного отказа в предоставлении муниципальной услуги.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Критерием начала административной процедуры является поступление к главе </w:t>
      </w:r>
      <w:proofErr w:type="gramStart"/>
      <w:r w:rsidRPr="00EE0E07">
        <w:rPr>
          <w:rFonts w:eastAsia="Calibri"/>
          <w:kern w:val="2"/>
          <w:sz w:val="18"/>
          <w:szCs w:val="18"/>
        </w:rPr>
        <w:t>администрации проекта результата предоставления муниципальной услуги</w:t>
      </w:r>
      <w:proofErr w:type="gramEnd"/>
      <w:r w:rsidRPr="00EE0E07">
        <w:rPr>
          <w:rFonts w:eastAsia="Calibri"/>
          <w:kern w:val="2"/>
          <w:sz w:val="18"/>
          <w:szCs w:val="18"/>
        </w:rPr>
        <w:t xml:space="preserve">: 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Постановления </w:t>
      </w:r>
      <w:r w:rsidRPr="00EE0E07">
        <w:rPr>
          <w:color w:val="000000"/>
          <w:sz w:val="18"/>
          <w:szCs w:val="18"/>
        </w:rPr>
        <w:t>администрации о присвоении объекту адресации адреса или аннулировании его адреса;</w:t>
      </w:r>
    </w:p>
    <w:p w:rsidR="00EE0E07" w:rsidRPr="00EE0E07" w:rsidRDefault="00EE0E07" w:rsidP="00EE0E07">
      <w:pPr>
        <w:ind w:firstLine="426"/>
        <w:jc w:val="both"/>
        <w:rPr>
          <w:bCs/>
          <w:color w:val="000000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Решения </w:t>
      </w:r>
      <w:r w:rsidRPr="00EE0E07">
        <w:rPr>
          <w:bCs/>
          <w:color w:val="000000"/>
          <w:sz w:val="18"/>
          <w:szCs w:val="18"/>
        </w:rPr>
        <w:t>об отказе в присвоении объекту адресации адреса или аннулировании его адреса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Результатом административной процедуры является </w:t>
      </w:r>
      <w:proofErr w:type="gramStart"/>
      <w:r w:rsidRPr="00EE0E07">
        <w:rPr>
          <w:rFonts w:eastAsia="Calibri"/>
          <w:kern w:val="2"/>
          <w:sz w:val="18"/>
          <w:szCs w:val="18"/>
        </w:rPr>
        <w:t>подписанное</w:t>
      </w:r>
      <w:proofErr w:type="gramEnd"/>
      <w:r w:rsidRPr="00EE0E07">
        <w:rPr>
          <w:rFonts w:eastAsia="Calibri"/>
          <w:kern w:val="2"/>
          <w:sz w:val="18"/>
          <w:szCs w:val="18"/>
        </w:rPr>
        <w:t xml:space="preserve"> главой администрации: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- постановление </w:t>
      </w:r>
      <w:r w:rsidRPr="00EE0E07">
        <w:rPr>
          <w:color w:val="000000"/>
          <w:sz w:val="18"/>
          <w:szCs w:val="18"/>
        </w:rPr>
        <w:t>администрации о присвоении объекту адресации адреса или аннулировании его адреса;</w:t>
      </w:r>
    </w:p>
    <w:p w:rsidR="00EE0E07" w:rsidRPr="00EE0E07" w:rsidRDefault="00EE0E07" w:rsidP="00EE0E07">
      <w:pPr>
        <w:jc w:val="both"/>
        <w:rPr>
          <w:b/>
          <w:bCs/>
          <w:color w:val="000000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- решения </w:t>
      </w:r>
      <w:r w:rsidRPr="00EE0E07">
        <w:rPr>
          <w:bCs/>
          <w:color w:val="000000"/>
          <w:sz w:val="18"/>
          <w:szCs w:val="18"/>
        </w:rPr>
        <w:t>об отказе в присвоении объекту адресации адреса или аннулировании его адреса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 Результат административной процедуры фиксируется в СЭД.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Максимальный срок выполнения административной процедуры – 1 день со дня направления главе администрации проекта постановления о предоставлении (отказе в предоставлении) муниципальной услуги.</w:t>
      </w:r>
    </w:p>
    <w:p w:rsidR="00EE0E07" w:rsidRPr="00EE0E07" w:rsidRDefault="00EE0E07" w:rsidP="00EE0E07">
      <w:pPr>
        <w:ind w:firstLine="551"/>
        <w:jc w:val="both"/>
        <w:rPr>
          <w:rFonts w:eastAsia="Calibri"/>
          <w:b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3.7. Административная процедура - направление (выдача) результата предоставления муниципальной услуги.</w:t>
      </w:r>
    </w:p>
    <w:p w:rsidR="00EE0E07" w:rsidRPr="00EE0E07" w:rsidRDefault="00EE0E07" w:rsidP="00EE0E07">
      <w:pPr>
        <w:ind w:firstLine="551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Критерием начала административной процедуры и принятия решения является подписание главой администрации постановление </w:t>
      </w:r>
      <w:r w:rsidRPr="00EE0E07">
        <w:rPr>
          <w:color w:val="000000"/>
          <w:sz w:val="18"/>
          <w:szCs w:val="18"/>
        </w:rPr>
        <w:t>администрации о присвоении объекту адресации адреса или аннулировании его адреса либо</w:t>
      </w:r>
      <w:r w:rsidRPr="00EE0E07">
        <w:rPr>
          <w:rFonts w:eastAsia="Calibri"/>
          <w:kern w:val="2"/>
          <w:sz w:val="18"/>
          <w:szCs w:val="18"/>
        </w:rPr>
        <w:t xml:space="preserve"> решение </w:t>
      </w:r>
      <w:r w:rsidRPr="00EE0E07">
        <w:rPr>
          <w:bCs/>
          <w:color w:val="000000"/>
          <w:sz w:val="18"/>
          <w:szCs w:val="18"/>
        </w:rPr>
        <w:t>об отказе в присвоении объекту адресации адреса или аннулировании его адреса</w:t>
      </w:r>
    </w:p>
    <w:p w:rsidR="00EE0E07" w:rsidRPr="00EE0E07" w:rsidRDefault="00EE0E07" w:rsidP="00EE0E07">
      <w:pPr>
        <w:ind w:firstLine="426"/>
        <w:jc w:val="both"/>
        <w:rPr>
          <w:rFonts w:eastAsia="Calibri"/>
          <w:kern w:val="2"/>
          <w:sz w:val="18"/>
          <w:szCs w:val="18"/>
        </w:rPr>
      </w:pPr>
      <w:proofErr w:type="gramStart"/>
      <w:r w:rsidRPr="00EE0E07">
        <w:rPr>
          <w:rFonts w:eastAsia="Calibri"/>
          <w:kern w:val="2"/>
          <w:sz w:val="18"/>
          <w:szCs w:val="18"/>
        </w:rPr>
        <w:t xml:space="preserve">Результатом административной процедуры является </w:t>
      </w:r>
      <w:r w:rsidRPr="00EE0E07">
        <w:rPr>
          <w:rFonts w:eastAsia="Calibri"/>
          <w:color w:val="22272F"/>
          <w:kern w:val="2"/>
          <w:sz w:val="18"/>
          <w:szCs w:val="18"/>
          <w:shd w:val="clear" w:color="auto" w:fill="FFFFFF"/>
        </w:rPr>
        <w:t>по выбору заявителя выдача или направление ему заказным письмом с уведомлением о вручении на бумажном носителе или в форме электронного документа через порталы результата предоставления муниципальной услуги с указанием времени и даты постановки на учет или об отказе в предоставлении муниципальной услуги с указанием оснований для отказа.</w:t>
      </w:r>
      <w:proofErr w:type="gramEnd"/>
      <w:r w:rsidRPr="00EE0E07">
        <w:rPr>
          <w:rFonts w:eastAsia="Calibri"/>
          <w:color w:val="22272F"/>
          <w:kern w:val="2"/>
          <w:sz w:val="18"/>
          <w:szCs w:val="18"/>
          <w:shd w:val="clear" w:color="auto" w:fill="FFFFFF"/>
        </w:rPr>
        <w:t xml:space="preserve"> </w:t>
      </w:r>
      <w:r w:rsidRPr="00EE0E07">
        <w:rPr>
          <w:rFonts w:eastAsia="Calibri"/>
          <w:kern w:val="2"/>
          <w:sz w:val="18"/>
          <w:szCs w:val="18"/>
        </w:rPr>
        <w:t xml:space="preserve">В форме электронного документа результат предоставления муниципальной услуги также размещается в личном кабинете заявителя на порталах. </w:t>
      </w:r>
    </w:p>
    <w:p w:rsidR="00EE0E07" w:rsidRPr="00EE0E07" w:rsidRDefault="00EE0E07" w:rsidP="00EE0E07">
      <w:pPr>
        <w:ind w:firstLine="426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 xml:space="preserve">Результат административной процедуры фиксируется в СЭД администрации, МФЦ. </w:t>
      </w:r>
    </w:p>
    <w:p w:rsidR="00EE0E07" w:rsidRPr="00EE0E07" w:rsidRDefault="00EE0E07" w:rsidP="00EE0E07">
      <w:pPr>
        <w:ind w:firstLine="426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Максимальный срок для осуществления административной процедуры – 3 дня со дня подписания главой администрации документа, являющегося результатом предоставления муниципальной услуги.</w:t>
      </w:r>
    </w:p>
    <w:p w:rsidR="00EE0E07" w:rsidRPr="00EE0E07" w:rsidRDefault="00EE0E07" w:rsidP="00EE0E07">
      <w:pPr>
        <w:ind w:firstLine="426"/>
        <w:jc w:val="both"/>
        <w:rPr>
          <w:rFonts w:eastAsia="Calibri"/>
          <w:kern w:val="2"/>
          <w:sz w:val="18"/>
          <w:szCs w:val="18"/>
        </w:rPr>
      </w:pPr>
    </w:p>
    <w:p w:rsidR="00EE0E07" w:rsidRPr="00EE0E07" w:rsidRDefault="00EE0E07" w:rsidP="00EE0E07">
      <w:pPr>
        <w:ind w:firstLine="426"/>
        <w:jc w:val="both"/>
        <w:rPr>
          <w:rFonts w:eastAsia="Calibri"/>
          <w:b/>
          <w:kern w:val="2"/>
          <w:sz w:val="18"/>
          <w:szCs w:val="18"/>
        </w:rPr>
      </w:pPr>
      <w:r w:rsidRPr="00EE0E07">
        <w:rPr>
          <w:rFonts w:eastAsia="Calibri"/>
          <w:b/>
          <w:kern w:val="2"/>
          <w:sz w:val="18"/>
          <w:szCs w:val="18"/>
        </w:rPr>
        <w:t>Предоставление муниципальной услуги в упреждающем (</w:t>
      </w:r>
      <w:proofErr w:type="spellStart"/>
      <w:r w:rsidRPr="00EE0E07">
        <w:rPr>
          <w:rFonts w:eastAsia="Calibri"/>
          <w:b/>
          <w:kern w:val="2"/>
          <w:sz w:val="18"/>
          <w:szCs w:val="18"/>
        </w:rPr>
        <w:t>проактивном</w:t>
      </w:r>
      <w:proofErr w:type="spellEnd"/>
      <w:r w:rsidRPr="00EE0E07">
        <w:rPr>
          <w:rFonts w:eastAsia="Calibri"/>
          <w:b/>
          <w:kern w:val="2"/>
          <w:sz w:val="18"/>
          <w:szCs w:val="18"/>
        </w:rPr>
        <w:t xml:space="preserve">) режиме </w:t>
      </w:r>
    </w:p>
    <w:p w:rsidR="00EE0E07" w:rsidRPr="00EE0E07" w:rsidRDefault="00EE0E07" w:rsidP="00EE0E07">
      <w:pPr>
        <w:ind w:firstLine="426"/>
        <w:jc w:val="both"/>
        <w:rPr>
          <w:rFonts w:eastAsia="Calibri"/>
          <w:kern w:val="2"/>
          <w:sz w:val="18"/>
          <w:szCs w:val="18"/>
        </w:rPr>
      </w:pPr>
      <w:r w:rsidRPr="00EE0E07">
        <w:rPr>
          <w:rFonts w:eastAsia="Calibri"/>
          <w:kern w:val="2"/>
          <w:sz w:val="18"/>
          <w:szCs w:val="18"/>
        </w:rPr>
        <w:t>3.8. Предоставление муниципальной услуги в упреждающем (</w:t>
      </w:r>
      <w:proofErr w:type="spellStart"/>
      <w:r w:rsidRPr="00EE0E07">
        <w:rPr>
          <w:rFonts w:eastAsia="Calibri"/>
          <w:kern w:val="2"/>
          <w:sz w:val="18"/>
          <w:szCs w:val="18"/>
        </w:rPr>
        <w:t>проактивном</w:t>
      </w:r>
      <w:proofErr w:type="spellEnd"/>
      <w:r w:rsidRPr="00EE0E07">
        <w:rPr>
          <w:rFonts w:eastAsia="Calibri"/>
          <w:kern w:val="2"/>
          <w:sz w:val="18"/>
          <w:szCs w:val="18"/>
        </w:rPr>
        <w:t>) режиме не предусмотрено.</w:t>
      </w:r>
    </w:p>
    <w:p w:rsidR="00EE0E07" w:rsidRPr="00EE0E07" w:rsidRDefault="00EE0E07" w:rsidP="00EE0E07">
      <w:pPr>
        <w:autoSpaceDE w:val="0"/>
        <w:autoSpaceDN w:val="0"/>
        <w:adjustRightInd w:val="0"/>
        <w:ind w:firstLine="426"/>
        <w:jc w:val="both"/>
        <w:rPr>
          <w:b/>
          <w:sz w:val="18"/>
          <w:szCs w:val="18"/>
        </w:rPr>
      </w:pPr>
      <w:r w:rsidRPr="00EE0E07">
        <w:rPr>
          <w:sz w:val="18"/>
          <w:szCs w:val="18"/>
        </w:rPr>
        <w:lastRenderedPageBreak/>
        <w:t xml:space="preserve"> </w:t>
      </w:r>
      <w:r w:rsidRPr="00EE0E07">
        <w:rPr>
          <w:b/>
          <w:sz w:val="18"/>
          <w:szCs w:val="18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</w:t>
      </w:r>
    </w:p>
    <w:p w:rsidR="00EE0E07" w:rsidRPr="00EE0E07" w:rsidRDefault="00EE0E07" w:rsidP="00EE0E07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3.9. </w:t>
      </w:r>
      <w:proofErr w:type="gramStart"/>
      <w:r w:rsidRPr="00EE0E07">
        <w:rPr>
          <w:sz w:val="18"/>
          <w:szCs w:val="18"/>
        </w:rPr>
        <w:t>Основанием для начала административной процедуры является поступление в администрацию, МФЦ заявления от заявителя о необходимости исправления допущенных опечаток и (или) ошибок в выданных в результате предоставления муниципальной услуги документах, с изложением сути допущенных опечаток и (или) ошибок и приложением копии документа, содержащего опечатки и (или) ошибки.</w:t>
      </w:r>
      <w:proofErr w:type="gramEnd"/>
      <w:r w:rsidRPr="00EE0E07">
        <w:rPr>
          <w:sz w:val="18"/>
          <w:szCs w:val="18"/>
        </w:rPr>
        <w:t xml:space="preserve"> Установление личности заявителя осуществляется способами и в порядке, установленными настоящим административным регламентом.</w:t>
      </w:r>
    </w:p>
    <w:p w:rsidR="00EE0E07" w:rsidRPr="00EE0E07" w:rsidRDefault="00EE0E07" w:rsidP="00EE0E07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Заявитель вправе представить заявление лично, </w:t>
      </w:r>
      <w:proofErr w:type="gramStart"/>
      <w:r w:rsidRPr="00EE0E07">
        <w:rPr>
          <w:sz w:val="18"/>
          <w:szCs w:val="18"/>
        </w:rPr>
        <w:t>направить почтовым отправлением или оформить</w:t>
      </w:r>
      <w:proofErr w:type="gramEnd"/>
      <w:r w:rsidRPr="00EE0E07">
        <w:rPr>
          <w:sz w:val="18"/>
          <w:szCs w:val="18"/>
        </w:rPr>
        <w:t xml:space="preserve"> в форме электронного документа, подписанного электронной подписью.</w:t>
      </w:r>
    </w:p>
    <w:p w:rsidR="00EE0E07" w:rsidRPr="00EE0E07" w:rsidRDefault="00EE0E07" w:rsidP="00EE0E07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Срок выполнения административной процедуры не должен превышать 5- дней </w:t>
      </w:r>
      <w:proofErr w:type="gramStart"/>
      <w:r w:rsidRPr="00EE0E07">
        <w:rPr>
          <w:sz w:val="18"/>
          <w:szCs w:val="18"/>
        </w:rPr>
        <w:t>с даты регистрации</w:t>
      </w:r>
      <w:proofErr w:type="gramEnd"/>
      <w:r w:rsidRPr="00EE0E07">
        <w:rPr>
          <w:sz w:val="18"/>
          <w:szCs w:val="18"/>
        </w:rPr>
        <w:t xml:space="preserve"> обращения об исправлении допущенных опечаток и ошибок в выданных в результате предоставления муниципальной услуги документах.</w:t>
      </w:r>
    </w:p>
    <w:p w:rsidR="00EE0E07" w:rsidRPr="00EE0E07" w:rsidRDefault="00EE0E07" w:rsidP="00EE0E07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proofErr w:type="gramStart"/>
      <w:r w:rsidRPr="00EE0E07">
        <w:rPr>
          <w:sz w:val="18"/>
          <w:szCs w:val="18"/>
        </w:rPr>
        <w:t xml:space="preserve">Результатом административной процедуры является исправление допущенных опечаток и (или) ошибок в выданных </w:t>
      </w:r>
      <w:bookmarkStart w:id="7" w:name="_Hlk190786324"/>
      <w:r w:rsidRPr="00EE0E07">
        <w:rPr>
          <w:sz w:val="18"/>
          <w:szCs w:val="18"/>
        </w:rPr>
        <w:t>в результате предоставления муниципальной услуги документах</w:t>
      </w:r>
      <w:bookmarkEnd w:id="7"/>
      <w:r w:rsidRPr="00EE0E07">
        <w:rPr>
          <w:sz w:val="18"/>
          <w:szCs w:val="18"/>
        </w:rPr>
        <w:t xml:space="preserve"> либо направление в адрес заявителя ответа с информацией об отсутствии опечаток и (или) ошибок в выданных в результате предоставления муниципальной услуги документах.</w:t>
      </w:r>
      <w:proofErr w:type="gramEnd"/>
    </w:p>
    <w:p w:rsidR="00EE0E07" w:rsidRPr="00EE0E07" w:rsidRDefault="00EE0E07" w:rsidP="00EE0E07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>Способ фиксации результата административной процедуры является направление заявителю документов и сведений с исправленными опечатками и ошибками или направление информации об отсутствии опечаток и (или) ошибок в выданных документах.</w:t>
      </w:r>
    </w:p>
    <w:p w:rsidR="00EE0E07" w:rsidRPr="00EE0E07" w:rsidRDefault="00EE0E07" w:rsidP="00EE0E07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Обращения об исправлении допущенных опечаток и (или) ошибок в результате предоставления муниципальной услуги документах, направленные лицом, не являющимся заявителем о предоставлении муниципальной услуги, не рассматриваются, ответ на такие обращения не дается. </w:t>
      </w:r>
    </w:p>
    <w:p w:rsidR="00EE0E07" w:rsidRPr="00EE0E07" w:rsidRDefault="00EE0E07" w:rsidP="00EE0E07">
      <w:pPr>
        <w:ind w:firstLine="540"/>
        <w:jc w:val="center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>Перечень административных процедур (действий) при предоставлении муниципальных услуг в электронной форме.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3.10.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28.16.2014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3.10.1. Предоставление муниципальной услуги в электронной форме включает в себя следующие административные процедуры: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1) прием заявления и документов (информации), необходимых для предоставления муниципальной услуги;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2) проверка действительность усиленной квалифицированной электронной подписи;</w:t>
      </w:r>
    </w:p>
    <w:p w:rsidR="00EE0E07" w:rsidRPr="00EE0E07" w:rsidRDefault="00EE0E07" w:rsidP="00EE0E07">
      <w:pPr>
        <w:ind w:firstLine="540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</w:t>
      </w:r>
      <w:r w:rsidRPr="00EE0E07">
        <w:rPr>
          <w:color w:val="000000"/>
          <w:sz w:val="18"/>
          <w:szCs w:val="18"/>
        </w:rPr>
        <w:lastRenderedPageBreak/>
        <w:t>принятых от заявителя, заверение электронной подписью в установленном порядке;</w:t>
      </w:r>
    </w:p>
    <w:p w:rsidR="00EE0E07" w:rsidRPr="00EE0E07" w:rsidRDefault="00EE0E07" w:rsidP="00EE0E07">
      <w:pPr>
        <w:ind w:firstLine="540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4) принятие решения о подготовке межведомственных запросов;</w:t>
      </w:r>
    </w:p>
    <w:p w:rsidR="00EE0E07" w:rsidRPr="00EE0E07" w:rsidRDefault="00EE0E07" w:rsidP="00EE0E07">
      <w:pPr>
        <w:ind w:firstLine="540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5) направление заявителю уведомления о приеме заявления или отказа в приеме к рассмотрению заявления;</w:t>
      </w:r>
    </w:p>
    <w:p w:rsidR="00EE0E07" w:rsidRPr="00EE0E07" w:rsidRDefault="00EE0E07" w:rsidP="00EE0E07">
      <w:pPr>
        <w:ind w:firstLine="540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6) формирование результата предоставления муниципальной услуги;</w:t>
      </w:r>
    </w:p>
    <w:p w:rsidR="00EE0E07" w:rsidRPr="00EE0E07" w:rsidRDefault="00EE0E07" w:rsidP="00EE0E07">
      <w:pPr>
        <w:ind w:firstLine="540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7) направление (выдача) результата.</w:t>
      </w:r>
    </w:p>
    <w:p w:rsidR="00EE0E07" w:rsidRPr="00EE0E07" w:rsidRDefault="00EE0E07" w:rsidP="00EE0E07">
      <w:pPr>
        <w:ind w:firstLine="540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EE0E07" w:rsidRPr="00EE0E07" w:rsidRDefault="00EE0E07" w:rsidP="00EE0E07">
      <w:pPr>
        <w:jc w:val="center"/>
        <w:rPr>
          <w:b/>
          <w:color w:val="000000"/>
          <w:sz w:val="18"/>
          <w:szCs w:val="18"/>
        </w:rPr>
      </w:pPr>
    </w:p>
    <w:p w:rsidR="00EE0E07" w:rsidRPr="00EE0E07" w:rsidRDefault="00EE0E07" w:rsidP="00EE0E07">
      <w:pPr>
        <w:ind w:firstLine="540"/>
        <w:rPr>
          <w:b/>
          <w:color w:val="000000"/>
          <w:sz w:val="18"/>
          <w:szCs w:val="18"/>
        </w:rPr>
      </w:pPr>
      <w:r w:rsidRPr="00EE0E07">
        <w:rPr>
          <w:b/>
          <w:color w:val="000000"/>
          <w:sz w:val="18"/>
          <w:szCs w:val="18"/>
        </w:rPr>
        <w:t>Перечень административных процедур (действий), выполняемых МФЦ.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sz w:val="18"/>
          <w:szCs w:val="18"/>
        </w:rPr>
        <w:t>3.11.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lastRenderedPageBreak/>
        <w:t>При обращении заявителя с заявлением и документами, указанными в пункте 2.5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3) передача курьером заявления и прилагаемых к нему документов из МФЦ в уполномоченный орган;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4) передача курьером пакета документов из уполномоченного органа в МФЦ;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5) выдача (направление) заявителю результата предоставления муниципальной услуги.</w:t>
      </w: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E862D2" w:rsidRDefault="00E862D2" w:rsidP="00EE0E07">
      <w:pPr>
        <w:ind w:firstLine="473"/>
        <w:jc w:val="both"/>
        <w:rPr>
          <w:color w:val="000000"/>
          <w:sz w:val="18"/>
          <w:szCs w:val="18"/>
        </w:rPr>
        <w:sectPr w:rsidR="00E862D2" w:rsidSect="00E862D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EE0E07" w:rsidRPr="00EE0E07" w:rsidRDefault="00EE0E07" w:rsidP="00EE0E07">
      <w:pPr>
        <w:ind w:firstLine="473"/>
        <w:jc w:val="both"/>
        <w:rPr>
          <w:color w:val="000000"/>
          <w:sz w:val="18"/>
          <w:szCs w:val="18"/>
        </w:rPr>
      </w:pPr>
    </w:p>
    <w:p w:rsidR="00EE0E07" w:rsidRPr="00EE0E07" w:rsidRDefault="00EE0E07" w:rsidP="00EE0E07">
      <w:pPr>
        <w:ind w:firstLine="473"/>
        <w:jc w:val="both"/>
        <w:rPr>
          <w:color w:val="000000"/>
          <w:sz w:val="18"/>
          <w:szCs w:val="18"/>
        </w:rPr>
      </w:pPr>
    </w:p>
    <w:p w:rsidR="00EE0E07" w:rsidRPr="00EE0E07" w:rsidRDefault="00EE0E07" w:rsidP="00EE0E07">
      <w:pPr>
        <w:ind w:firstLine="540"/>
        <w:jc w:val="both"/>
        <w:rPr>
          <w:color w:val="000000"/>
          <w:sz w:val="18"/>
          <w:szCs w:val="18"/>
        </w:rPr>
      </w:pPr>
    </w:p>
    <w:p w:rsidR="00EE0E07" w:rsidRPr="00EE0E07" w:rsidRDefault="00EE0E07" w:rsidP="00EE0E07">
      <w:pPr>
        <w:pStyle w:val="ConsPlusNormal"/>
        <w:outlineLvl w:val="1"/>
        <w:rPr>
          <w:rFonts w:ascii="Times New Roman" w:hAnsi="Times New Roman" w:cs="Times New Roman"/>
          <w:sz w:val="18"/>
          <w:szCs w:val="18"/>
        </w:rPr>
      </w:pP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Приложение 1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к административному регламенту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по представлению муниципальной услуги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«Присвоение и аннулирование адресов»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bookmarkStart w:id="8" w:name="P545"/>
      <w:bookmarkEnd w:id="8"/>
      <w:r w:rsidRPr="00EE0E07">
        <w:rPr>
          <w:b/>
          <w:bCs/>
          <w:color w:val="000000"/>
          <w:sz w:val="18"/>
          <w:szCs w:val="18"/>
        </w:rPr>
        <w:t>ФОРМА</w:t>
      </w:r>
    </w:p>
    <w:p w:rsidR="00EE0E07" w:rsidRPr="00EE0E07" w:rsidRDefault="00EE0E07" w:rsidP="00EE0E07">
      <w:pPr>
        <w:jc w:val="center"/>
        <w:rPr>
          <w:b/>
          <w:bCs/>
          <w:color w:val="000000"/>
          <w:sz w:val="18"/>
          <w:szCs w:val="18"/>
        </w:rPr>
      </w:pPr>
      <w:r w:rsidRPr="00EE0E07">
        <w:rPr>
          <w:b/>
          <w:bCs/>
          <w:color w:val="000000"/>
          <w:sz w:val="18"/>
          <w:szCs w:val="18"/>
        </w:rPr>
        <w:t>Заявление о присвоении объекту адресации адреса</w:t>
      </w:r>
    </w:p>
    <w:p w:rsidR="00EE0E07" w:rsidRPr="00EE0E07" w:rsidRDefault="00EE0E07" w:rsidP="00EE0E07">
      <w:pPr>
        <w:jc w:val="center"/>
        <w:rPr>
          <w:color w:val="000000"/>
          <w:sz w:val="18"/>
          <w:szCs w:val="18"/>
        </w:rPr>
      </w:pPr>
      <w:r w:rsidRPr="00EE0E07">
        <w:rPr>
          <w:b/>
          <w:bCs/>
          <w:color w:val="000000"/>
          <w:sz w:val="18"/>
          <w:szCs w:val="18"/>
        </w:rPr>
        <w:t xml:space="preserve"> или </w:t>
      </w:r>
      <w:proofErr w:type="gramStart"/>
      <w:r w:rsidRPr="00EE0E07">
        <w:rPr>
          <w:b/>
          <w:bCs/>
          <w:color w:val="000000"/>
          <w:sz w:val="18"/>
          <w:szCs w:val="18"/>
        </w:rPr>
        <w:t>аннулировании</w:t>
      </w:r>
      <w:proofErr w:type="gramEnd"/>
      <w:r w:rsidRPr="00EE0E07">
        <w:rPr>
          <w:b/>
          <w:bCs/>
          <w:color w:val="000000"/>
          <w:sz w:val="18"/>
          <w:szCs w:val="18"/>
        </w:rPr>
        <w:t xml:space="preserve"> его адреса</w:t>
      </w:r>
    </w:p>
    <w:tbl>
      <w:tblPr>
        <w:tblW w:w="5070" w:type="pct"/>
        <w:jc w:val="center"/>
        <w:tblInd w:w="-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567"/>
        <w:gridCol w:w="3495"/>
        <w:gridCol w:w="569"/>
        <w:gridCol w:w="1657"/>
        <w:gridCol w:w="1088"/>
        <w:gridCol w:w="2932"/>
      </w:tblGrid>
      <w:tr w:rsidR="00EE0E07" w:rsidRPr="00EE0E07" w:rsidTr="000F7034">
        <w:trPr>
          <w:trHeight w:val="20"/>
          <w:jc w:val="center"/>
        </w:trPr>
        <w:tc>
          <w:tcPr>
            <w:tcW w:w="314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ind w:left="-851" w:firstLine="851"/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Лист N _____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Всего листов ____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Заявление</w:t>
            </w:r>
          </w:p>
        </w:tc>
        <w:tc>
          <w:tcPr>
            <w:tcW w:w="7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5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Заявление принято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регистрационный номер ___________________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листов заявления _______________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прилагаемых документов ________,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 том числе оригиналов _____, копий ______,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листов в оригиналах _____, копиях ______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ФИО должностного лица _________________________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подпись должностного лица ______________________</w:t>
            </w:r>
          </w:p>
        </w:tc>
      </w:tr>
      <w:tr w:rsidR="00EE0E07" w:rsidRPr="00EE0E07" w:rsidTr="000F7034">
        <w:trPr>
          <w:trHeight w:val="458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в_____________________________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(наименование органа местного самоуправления)</w:t>
            </w:r>
          </w:p>
        </w:tc>
        <w:tc>
          <w:tcPr>
            <w:tcW w:w="7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858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7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858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дата "____" ____________ ____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476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Прошу в отношении объекта адресации: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76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Вид: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Сооружение</w:t>
            </w:r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Объект незавершенного строительства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Здание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3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476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Присвоить адрес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76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в связи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с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: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Образованием земельного участк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а(</w:t>
            </w:r>
            <w:proofErr w:type="spellStart"/>
            <w:proofErr w:type="gramEnd"/>
            <w:r w:rsidRPr="00EE0E07">
              <w:rPr>
                <w:color w:val="000000"/>
                <w:sz w:val="18"/>
                <w:szCs w:val="18"/>
              </w:rPr>
              <w:t>ов</w:t>
            </w:r>
            <w:proofErr w:type="spellEnd"/>
            <w:r w:rsidRPr="00EE0E07">
              <w:rPr>
                <w:color w:val="000000"/>
                <w:sz w:val="18"/>
                <w:szCs w:val="18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образуемых земельных участков</w:t>
            </w: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Дополнительная информация:</w:t>
            </w: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Образованием земельного участк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а(</w:t>
            </w:r>
            <w:proofErr w:type="spellStart"/>
            <w:proofErr w:type="gramEnd"/>
            <w:r w:rsidRPr="00EE0E07">
              <w:rPr>
                <w:color w:val="000000"/>
                <w:sz w:val="18"/>
                <w:szCs w:val="18"/>
              </w:rPr>
              <w:t>ов</w:t>
            </w:r>
            <w:proofErr w:type="spellEnd"/>
            <w:r w:rsidRPr="00EE0E07">
              <w:rPr>
                <w:color w:val="000000"/>
                <w:sz w:val="18"/>
                <w:szCs w:val="18"/>
              </w:rPr>
              <w:t>) путем раздела земельного участка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образуемых земельных участков</w:t>
            </w: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земельного участка, раздел которого осуществляется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Образованием земельного участка путем объединения земельных участков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объединяемых земельных участков</w:t>
            </w: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объединяемого земельного участка &lt;1&gt;</w:t>
            </w: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объединяемого земельного участка &lt;1&gt;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trHeight w:val="20"/>
          <w:jc w:val="center"/>
        </w:trPr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14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6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 </w:t>
      </w:r>
      <w:bookmarkStart w:id="9" w:name="P618"/>
      <w:bookmarkEnd w:id="9"/>
      <w:r w:rsidRPr="00EE0E07">
        <w:rPr>
          <w:color w:val="000000"/>
          <w:sz w:val="18"/>
          <w:szCs w:val="18"/>
        </w:rPr>
        <w:t>&lt;1&gt; Строка дублируется для каждого объединенного земельного участка.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"/>
        <w:gridCol w:w="4366"/>
        <w:gridCol w:w="3126"/>
        <w:gridCol w:w="2919"/>
      </w:tblGrid>
      <w:tr w:rsidR="00EE0E07" w:rsidRPr="00EE0E07" w:rsidTr="000F7034">
        <w:trPr>
          <w:jc w:val="center"/>
        </w:trPr>
        <w:tc>
          <w:tcPr>
            <w:tcW w:w="21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Лист N _____</w:t>
            </w:r>
          </w:p>
        </w:tc>
        <w:tc>
          <w:tcPr>
            <w:tcW w:w="1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Всего листов _____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Образованием земельного участк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а(</w:t>
            </w:r>
            <w:proofErr w:type="spellStart"/>
            <w:proofErr w:type="gramEnd"/>
            <w:r w:rsidRPr="00EE0E07">
              <w:rPr>
                <w:color w:val="000000"/>
                <w:sz w:val="18"/>
                <w:szCs w:val="18"/>
              </w:rPr>
              <w:t>ов</w:t>
            </w:r>
            <w:proofErr w:type="spellEnd"/>
            <w:r w:rsidRPr="00EE0E07">
              <w:rPr>
                <w:color w:val="000000"/>
                <w:sz w:val="18"/>
                <w:szCs w:val="18"/>
              </w:rPr>
              <w:t>) путем выдела из земельного участка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земельного участка, из которого осуществляется выдел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Образованием земельного участк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а(</w:t>
            </w:r>
            <w:proofErr w:type="spellStart"/>
            <w:proofErr w:type="gramEnd"/>
            <w:r w:rsidRPr="00EE0E07">
              <w:rPr>
                <w:color w:val="000000"/>
                <w:sz w:val="18"/>
                <w:szCs w:val="18"/>
              </w:rPr>
              <w:t>ов</w:t>
            </w:r>
            <w:proofErr w:type="spellEnd"/>
            <w:r w:rsidRPr="00EE0E07">
              <w:rPr>
                <w:color w:val="000000"/>
                <w:sz w:val="18"/>
                <w:szCs w:val="18"/>
              </w:rPr>
              <w:t>) путем перераспределения земельных участков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образуемых земельных участков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земельных участков, которые перераспределяются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земельного участка, который перераспределяется &lt;2&gt;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Строительством, реконструкцией здания, сооружения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Подготовкой в отношении следующего объекта адресации документов, </w:t>
            </w:r>
            <w:r w:rsidRPr="00EE0E07">
              <w:rPr>
                <w:color w:val="000000"/>
                <w:sz w:val="18"/>
                <w:szCs w:val="18"/>
              </w:rPr>
              <w:lastRenderedPageBreak/>
              <w:t>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Тип здания, сооружения, объекта незавершенного строительства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помещения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помещения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 </w:t>
      </w:r>
      <w:bookmarkStart w:id="10" w:name="P673"/>
      <w:bookmarkEnd w:id="10"/>
      <w:r w:rsidRPr="00EE0E07">
        <w:rPr>
          <w:color w:val="000000"/>
          <w:sz w:val="18"/>
          <w:szCs w:val="18"/>
        </w:rPr>
        <w:t>&lt;2&gt; Строка дублируется для каждого перераспределенного земельного участка.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976"/>
        <w:gridCol w:w="1788"/>
        <w:gridCol w:w="819"/>
        <w:gridCol w:w="738"/>
        <w:gridCol w:w="591"/>
        <w:gridCol w:w="969"/>
        <w:gridCol w:w="595"/>
        <w:gridCol w:w="600"/>
        <w:gridCol w:w="3111"/>
      </w:tblGrid>
      <w:tr w:rsidR="00EE0E07" w:rsidRPr="00EE0E07" w:rsidTr="000F7034">
        <w:trPr>
          <w:jc w:val="center"/>
        </w:trPr>
        <w:tc>
          <w:tcPr>
            <w:tcW w:w="298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Лист N ____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Всего листов ____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1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Образованием помещени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я(</w:t>
            </w:r>
            <w:proofErr w:type="spellStart"/>
            <w:proofErr w:type="gramEnd"/>
            <w:r w:rsidRPr="00EE0E07">
              <w:rPr>
                <w:color w:val="000000"/>
                <w:sz w:val="18"/>
                <w:szCs w:val="18"/>
              </w:rPr>
              <w:t>ий</w:t>
            </w:r>
            <w:proofErr w:type="spellEnd"/>
            <w:r w:rsidRPr="00EE0E07">
              <w:rPr>
                <w:color w:val="000000"/>
                <w:sz w:val="18"/>
                <w:szCs w:val="18"/>
              </w:rPr>
              <w:t>) в здании, сооружении путем раздела здания, сооружения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 жилого помещения</w:t>
            </w:r>
          </w:p>
        </w:tc>
        <w:tc>
          <w:tcPr>
            <w:tcW w:w="10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образуемых помещений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 нежилого помещения</w:t>
            </w:r>
          </w:p>
        </w:tc>
        <w:tc>
          <w:tcPr>
            <w:tcW w:w="10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образуемых помещений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здания, сооружения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здания, сооружения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Дополнительная информация: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1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Образованием помещени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я(</w:t>
            </w:r>
            <w:proofErr w:type="spellStart"/>
            <w:proofErr w:type="gramEnd"/>
            <w:r w:rsidRPr="00EE0E07">
              <w:rPr>
                <w:color w:val="000000"/>
                <w:sz w:val="18"/>
                <w:szCs w:val="18"/>
              </w:rPr>
              <w:t>ий</w:t>
            </w:r>
            <w:proofErr w:type="spellEnd"/>
            <w:r w:rsidRPr="00EE0E07">
              <w:rPr>
                <w:color w:val="000000"/>
                <w:sz w:val="18"/>
                <w:szCs w:val="18"/>
              </w:rPr>
              <w:t>) в здании, сооружении путем раздела помещения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Назначение помещения (жилое (нежилое) помещение) &lt;3&gt;</w:t>
            </w:r>
          </w:p>
        </w:tc>
        <w:tc>
          <w:tcPr>
            <w:tcW w:w="135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Вид помещения &lt;3&gt;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помещений &lt;3&gt;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помещения, раздел которого осуществляется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помещения, раздел которого осуществляется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Дополнительная информация: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1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 жилого помещения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 нежилого помещения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объединяемых помещений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объединяемого помещения &lt;4&gt;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объединяемого помещения &lt;4&gt;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Дополнительная информация: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1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 жилого помещения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Образование нежилого помещения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Количество образуемых помещений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Кадастровый номер здания, сооружения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здания, сооружения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Дополнительная информация: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E0E07" w:rsidRPr="00EE0E07" w:rsidRDefault="00EE0E07" w:rsidP="00EE0E07">
      <w:pPr>
        <w:rPr>
          <w:color w:val="000000"/>
          <w:sz w:val="18"/>
          <w:szCs w:val="18"/>
        </w:rPr>
      </w:pPr>
      <w:bookmarkStart w:id="11" w:name="P754"/>
      <w:bookmarkEnd w:id="11"/>
      <w:r w:rsidRPr="00EE0E07">
        <w:rPr>
          <w:color w:val="000000"/>
          <w:sz w:val="18"/>
          <w:szCs w:val="18"/>
        </w:rPr>
        <w:t>&lt;3&gt; Строка дублируется для каждого разделенного помещения.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bookmarkStart w:id="12" w:name="P755"/>
      <w:bookmarkEnd w:id="12"/>
      <w:r w:rsidRPr="00EE0E07">
        <w:rPr>
          <w:color w:val="000000"/>
          <w:sz w:val="18"/>
          <w:szCs w:val="18"/>
        </w:rPr>
        <w:t>&lt;4&gt; Строка дублируется для каждого объединенного помещения.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617"/>
        <w:gridCol w:w="3455"/>
        <w:gridCol w:w="3035"/>
      </w:tblGrid>
      <w:tr w:rsidR="00EE0E07" w:rsidRPr="00EE0E07" w:rsidTr="000F7034">
        <w:trPr>
          <w:jc w:val="center"/>
        </w:trPr>
        <w:tc>
          <w:tcPr>
            <w:tcW w:w="1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  <w:tc>
          <w:tcPr>
            <w:tcW w:w="1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Лист N _____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Всего листов ____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3.3</w:t>
            </w:r>
          </w:p>
        </w:tc>
        <w:tc>
          <w:tcPr>
            <w:tcW w:w="47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Аннулировать адрес объекта адресации: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Наименование страны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Наименование субъекта Российской Федерации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Наименование поселения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Наименование внутригородского района городского округа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Наименование населенного пункта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Наименование элемента планировочной структуры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Наименование элемента улично-дорожной сети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Номер земельного участка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Тип и номер помещения, расположенного в здании или сооружении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Дополнительная информация: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7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 xml:space="preserve">В связи </w:t>
            </w:r>
            <w:proofErr w:type="gramStart"/>
            <w:r w:rsidRPr="00EE0E07">
              <w:rPr>
                <w:sz w:val="18"/>
                <w:szCs w:val="18"/>
              </w:rPr>
              <w:t>с</w:t>
            </w:r>
            <w:proofErr w:type="gramEnd"/>
            <w:r w:rsidRPr="00EE0E07">
              <w:rPr>
                <w:sz w:val="18"/>
                <w:szCs w:val="18"/>
              </w:rPr>
              <w:t>: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Прекращением существования объекта адресации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proofErr w:type="gramStart"/>
            <w:r w:rsidRPr="00EE0E07">
              <w:rPr>
                <w:sz w:val="18"/>
                <w:szCs w:val="18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24.07.2007 N 221-ФЗ "О государственном кадастре недвижимости" (Собрание законодательства Российской Федерации, 2007, N 31, ст. 4017; 2008, N 30, ст. 3597; 2009, N 52, ст. 6410; 2011, N 1, ст. 47;</w:t>
            </w:r>
            <w:proofErr w:type="gramEnd"/>
            <w:r w:rsidRPr="00EE0E07">
              <w:rPr>
                <w:sz w:val="18"/>
                <w:szCs w:val="18"/>
              </w:rPr>
              <w:t xml:space="preserve"> </w:t>
            </w:r>
            <w:proofErr w:type="gramStart"/>
            <w:r w:rsidRPr="00EE0E07">
              <w:rPr>
                <w:sz w:val="18"/>
                <w:szCs w:val="18"/>
              </w:rPr>
              <w:t>N 49, ст. 7061; N 50, ст. 7365; 2012, N 31, ст. 4322; 2013, N 30, ст. 4083; официальный интернет-портал правовой информации www.pravo.gov.ru, 23 декабря 2014 г.)</w:t>
            </w:r>
            <w:proofErr w:type="gramEnd"/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Присвоением объекту адресации нового адреса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Дополнительная информация:</w:t>
            </w: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6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 </w:t>
            </w:r>
          </w:p>
        </w:tc>
      </w:tr>
    </w:tbl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441"/>
        <w:gridCol w:w="511"/>
        <w:gridCol w:w="3616"/>
        <w:gridCol w:w="1769"/>
        <w:gridCol w:w="828"/>
        <w:gridCol w:w="1246"/>
        <w:gridCol w:w="1880"/>
      </w:tblGrid>
      <w:tr w:rsidR="00EE0E07" w:rsidRPr="00EE0E07" w:rsidTr="000F7034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Лист N 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Всего листов ____</w:t>
            </w:r>
          </w:p>
        </w:tc>
      </w:tr>
      <w:tr w:rsidR="00EE0E07" w:rsidRPr="00EE0E07" w:rsidTr="000F7034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физическое лицо:</w:t>
            </w:r>
          </w:p>
        </w:tc>
      </w:tr>
      <w:tr w:rsidR="00EE0E07" w:rsidRPr="00EE0E07" w:rsidTr="000F7034">
        <w:trPr>
          <w:jc w:val="center"/>
        </w:trPr>
        <w:tc>
          <w:tcPr>
            <w:tcW w:w="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фамилия: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отчество (полностью) (при наличии):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ИНН (при наличии):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серия: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номер: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кем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выдан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: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"__" ______ ____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электронной почты (при наличии):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E0E07" w:rsidRPr="00EE0E07" w:rsidTr="000F7034">
        <w:trPr>
          <w:jc w:val="center"/>
        </w:trPr>
        <w:tc>
          <w:tcPr>
            <w:tcW w:w="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КПП (для российского юридического лица):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дата регистрации 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номер регистрации (для иностранного юридического лица):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"__" ________ ____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электронной почты (при наличии):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Вещное право на объект адресации:</w:t>
            </w:r>
          </w:p>
        </w:tc>
      </w:tr>
      <w:tr w:rsidR="00EE0E07" w:rsidRPr="00EE0E07" w:rsidTr="000F7034">
        <w:trPr>
          <w:jc w:val="center"/>
        </w:trPr>
        <w:tc>
          <w:tcPr>
            <w:tcW w:w="70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право собственности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право хозяйственного ведения имуществом на объект адресации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право оперативного управления имуществом на объект адресации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право пожизненно наследуемого владения земельным участком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право постоянного (бессрочного) пользования земельным участком</w:t>
            </w:r>
          </w:p>
        </w:tc>
      </w:tr>
      <w:tr w:rsidR="00EE0E07" w:rsidRPr="00EE0E07" w:rsidTr="000F7034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Лично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 многофункциональном центре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 личном кабинете Регионального портала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 личном кабинете федеральной информационной адресной системы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Расписку в получении документов прошу: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Расписка получена: _________________________________________________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(подпись заявителя)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Не направлять</w:t>
            </w:r>
          </w:p>
        </w:tc>
      </w:tr>
    </w:tbl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"/>
        <w:gridCol w:w="178"/>
        <w:gridCol w:w="178"/>
        <w:gridCol w:w="2563"/>
        <w:gridCol w:w="247"/>
        <w:gridCol w:w="454"/>
        <w:gridCol w:w="477"/>
        <w:gridCol w:w="477"/>
        <w:gridCol w:w="477"/>
        <w:gridCol w:w="15"/>
        <w:gridCol w:w="1379"/>
        <w:gridCol w:w="551"/>
        <w:gridCol w:w="615"/>
        <w:gridCol w:w="14"/>
        <w:gridCol w:w="429"/>
        <w:gridCol w:w="1192"/>
      </w:tblGrid>
      <w:tr w:rsidR="00EE0E07" w:rsidRPr="00EE0E07" w:rsidTr="000F7034">
        <w:trPr>
          <w:jc w:val="center"/>
        </w:trPr>
        <w:tc>
          <w:tcPr>
            <w:tcW w:w="52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Лист N _____</w:t>
            </w:r>
          </w:p>
        </w:tc>
        <w:tc>
          <w:tcPr>
            <w:tcW w:w="1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Всего листов _____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Заявитель: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9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физическое лицо:</w:t>
            </w:r>
          </w:p>
        </w:tc>
      </w:tr>
      <w:tr w:rsidR="00EE0E07" w:rsidRPr="00EE0E07" w:rsidTr="000F7034">
        <w:trPr>
          <w:trHeight w:val="855"/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фамилия:</w:t>
            </w:r>
          </w:p>
        </w:tc>
        <w:tc>
          <w:tcPr>
            <w:tcW w:w="1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имя (полностью):</w:t>
            </w:r>
          </w:p>
        </w:tc>
        <w:tc>
          <w:tcPr>
            <w:tcW w:w="25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отчество (полностью) (при наличии):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ИНН (при наличии):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документ, удостоверяющий личность:</w:t>
            </w:r>
          </w:p>
        </w:tc>
        <w:tc>
          <w:tcPr>
            <w:tcW w:w="1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вид:</w:t>
            </w:r>
          </w:p>
        </w:tc>
        <w:tc>
          <w:tcPr>
            <w:tcW w:w="25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серия: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номер: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дата выдачи:</w:t>
            </w:r>
          </w:p>
        </w:tc>
        <w:tc>
          <w:tcPr>
            <w:tcW w:w="41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кем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выдан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88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"__" ____ ____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88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1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почтовый адрес:</w:t>
            </w:r>
          </w:p>
        </w:tc>
        <w:tc>
          <w:tcPr>
            <w:tcW w:w="32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телефон для связи:</w:t>
            </w:r>
          </w:p>
        </w:tc>
        <w:tc>
          <w:tcPr>
            <w:tcW w:w="28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электронной почты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(при наличии):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79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1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79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889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889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889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889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полное наименование:</w:t>
            </w:r>
          </w:p>
        </w:tc>
        <w:tc>
          <w:tcPr>
            <w:tcW w:w="562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562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КПП (для российского юридического лица):</w:t>
            </w:r>
          </w:p>
        </w:tc>
        <w:tc>
          <w:tcPr>
            <w:tcW w:w="51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ИНН (для российского юридического лица):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дата регистрации (для иностранного юридического лица):</w:t>
            </w:r>
          </w:p>
        </w:tc>
        <w:tc>
          <w:tcPr>
            <w:tcW w:w="28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номер регистрации (для иностранного юридического лица):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"__" _________ ____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801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почтовый адрес: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телефон для связи:</w:t>
            </w:r>
          </w:p>
        </w:tc>
        <w:tc>
          <w:tcPr>
            <w:tcW w:w="28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адрес электронной почты (при наличии):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1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889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889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889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Документы, прилагаемые к заявлению: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Оригинал в количестве ___ экз., на 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л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Копия в количестве ____ экз., на ____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л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Оригинал в количестве ____ экз., на 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л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Копия в количестве ____ экз., на ____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л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45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Оригинал в количестве ____ экз., на 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л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Копия в количестве ____ экз., на ____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л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Примечание: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24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72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Лист N ___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Всего листов ___</w:t>
            </w:r>
          </w:p>
        </w:tc>
      </w:tr>
      <w:tr w:rsidR="00EE0E07" w:rsidRPr="00EE0E07" w:rsidTr="000F7034">
        <w:trPr>
          <w:jc w:val="center"/>
        </w:trPr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0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proofErr w:type="gramStart"/>
            <w:r w:rsidRPr="00EE0E07">
              <w:rPr>
                <w:color w:val="000000"/>
                <w:sz w:val="18"/>
                <w:szCs w:val="18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 xml:space="preserve"> автоматизированном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режиме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EE0E07" w:rsidRPr="00EE0E07" w:rsidTr="000F7034">
        <w:trPr>
          <w:jc w:val="center"/>
        </w:trPr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0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Настоящим также подтверждаю, что: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сведения, указанные в настоящем заявлении, на дату представления заявления достоверны; представленные правоустанавливающи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й(</w:t>
            </w:r>
            <w:proofErr w:type="spellStart"/>
            <w:proofErr w:type="gramEnd"/>
            <w:r w:rsidRPr="00EE0E07">
              <w:rPr>
                <w:color w:val="000000"/>
                <w:sz w:val="18"/>
                <w:szCs w:val="18"/>
              </w:rPr>
              <w:t>ие</w:t>
            </w:r>
            <w:proofErr w:type="spellEnd"/>
            <w:r w:rsidRPr="00EE0E07">
              <w:rPr>
                <w:color w:val="000000"/>
                <w:sz w:val="18"/>
                <w:szCs w:val="18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EE0E07" w:rsidRPr="00EE0E07" w:rsidTr="000F7034">
        <w:trPr>
          <w:jc w:val="center"/>
        </w:trPr>
        <w:tc>
          <w:tcPr>
            <w:tcW w:w="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8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Дата</w:t>
            </w:r>
          </w:p>
        </w:tc>
      </w:tr>
      <w:tr w:rsidR="00EE0E07" w:rsidRPr="00EE0E07" w:rsidTr="000F7034">
        <w:trPr>
          <w:jc w:val="center"/>
        </w:trPr>
        <w:tc>
          <w:tcPr>
            <w:tcW w:w="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2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_________________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4077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__________________________</w:t>
            </w: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(инициалы, фамилия)</w:t>
            </w:r>
          </w:p>
        </w:tc>
        <w:tc>
          <w:tcPr>
            <w:tcW w:w="2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 xml:space="preserve">"__" ___________ ____ </w:t>
            </w:r>
            <w:proofErr w:type="gramStart"/>
            <w:r w:rsidRPr="00EE0E07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EE0E07">
              <w:rPr>
                <w:color w:val="000000"/>
                <w:sz w:val="18"/>
                <w:szCs w:val="18"/>
              </w:rPr>
              <w:t>.</w:t>
            </w:r>
          </w:p>
        </w:tc>
      </w:tr>
      <w:tr w:rsidR="00EE0E07" w:rsidRPr="00EE0E07" w:rsidTr="000F7034">
        <w:trPr>
          <w:jc w:val="center"/>
        </w:trPr>
        <w:tc>
          <w:tcPr>
            <w:tcW w:w="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0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Отметка специалиста, принявшего заявление и приложенные к нему документы:</w:t>
            </w:r>
          </w:p>
        </w:tc>
      </w:tr>
      <w:tr w:rsidR="00EE0E07" w:rsidRPr="00EE0E07" w:rsidTr="000F7034">
        <w:trPr>
          <w:jc w:val="center"/>
        </w:trPr>
        <w:tc>
          <w:tcPr>
            <w:tcW w:w="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0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0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0E07" w:rsidRPr="00EE0E07" w:rsidTr="000F7034">
        <w:trPr>
          <w:jc w:val="center"/>
        </w:trPr>
        <w:tc>
          <w:tcPr>
            <w:tcW w:w="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</w:p>
        </w:tc>
        <w:tc>
          <w:tcPr>
            <w:tcW w:w="90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E0E07" w:rsidRPr="00EE0E07" w:rsidRDefault="00EE0E07" w:rsidP="00EE0E07">
      <w:pPr>
        <w:rPr>
          <w:color w:val="000000"/>
          <w:sz w:val="18"/>
          <w:szCs w:val="18"/>
        </w:rPr>
      </w:pP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Приложение 2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к административному регламенту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по представлению муниципальной услуги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«Присвоение и аннулирование адресов»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 Форма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proofErr w:type="gramStart"/>
      <w:r w:rsidRPr="00EE0E07">
        <w:rPr>
          <w:color w:val="000000"/>
          <w:sz w:val="18"/>
          <w:szCs w:val="18"/>
        </w:rPr>
        <w:t xml:space="preserve">(Ф.И.О. (отчество при наличии), </w:t>
      </w:r>
      <w:proofErr w:type="gramEnd"/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адрес заявителя (представителя) заявителя)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proofErr w:type="gramStart"/>
      <w:r w:rsidRPr="00EE0E07">
        <w:rPr>
          <w:color w:val="000000"/>
          <w:sz w:val="18"/>
          <w:szCs w:val="18"/>
        </w:rPr>
        <w:t xml:space="preserve">(регистрационный номер заявления </w:t>
      </w:r>
      <w:proofErr w:type="gramEnd"/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о присвоении объекту адресации адреса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 или </w:t>
      </w:r>
      <w:proofErr w:type="gramStart"/>
      <w:r w:rsidRPr="00EE0E07">
        <w:rPr>
          <w:color w:val="000000"/>
          <w:sz w:val="18"/>
          <w:szCs w:val="18"/>
        </w:rPr>
        <w:t>аннулировании</w:t>
      </w:r>
      <w:proofErr w:type="gramEnd"/>
      <w:r w:rsidRPr="00EE0E07">
        <w:rPr>
          <w:color w:val="000000"/>
          <w:sz w:val="18"/>
          <w:szCs w:val="18"/>
        </w:rPr>
        <w:t xml:space="preserve"> его адреса)</w:t>
      </w:r>
    </w:p>
    <w:p w:rsidR="00EE0E07" w:rsidRPr="00EE0E07" w:rsidRDefault="00EE0E07" w:rsidP="00EE0E07">
      <w:pPr>
        <w:jc w:val="center"/>
        <w:rPr>
          <w:b/>
          <w:bCs/>
          <w:color w:val="000000"/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bCs/>
          <w:color w:val="000000"/>
          <w:sz w:val="18"/>
          <w:szCs w:val="18"/>
        </w:rPr>
      </w:pPr>
      <w:r w:rsidRPr="00EE0E07">
        <w:rPr>
          <w:b/>
          <w:bCs/>
          <w:color w:val="000000"/>
          <w:sz w:val="18"/>
          <w:szCs w:val="18"/>
        </w:rPr>
        <w:t>Решение об отказе в присвоении объекту адресации адреса</w:t>
      </w:r>
    </w:p>
    <w:p w:rsidR="00EE0E07" w:rsidRPr="00EE0E07" w:rsidRDefault="00EE0E07" w:rsidP="00EE0E07">
      <w:pPr>
        <w:jc w:val="center"/>
        <w:rPr>
          <w:color w:val="000000"/>
          <w:sz w:val="18"/>
          <w:szCs w:val="18"/>
        </w:rPr>
      </w:pPr>
      <w:r w:rsidRPr="00EE0E07">
        <w:rPr>
          <w:b/>
          <w:bCs/>
          <w:color w:val="000000"/>
          <w:sz w:val="18"/>
          <w:szCs w:val="18"/>
        </w:rPr>
        <w:t xml:space="preserve"> или </w:t>
      </w:r>
      <w:proofErr w:type="gramStart"/>
      <w:r w:rsidRPr="00EE0E07">
        <w:rPr>
          <w:b/>
          <w:bCs/>
          <w:color w:val="000000"/>
          <w:sz w:val="18"/>
          <w:szCs w:val="18"/>
        </w:rPr>
        <w:t>аннулировании</w:t>
      </w:r>
      <w:proofErr w:type="gramEnd"/>
      <w:r w:rsidRPr="00EE0E07">
        <w:rPr>
          <w:b/>
          <w:bCs/>
          <w:color w:val="000000"/>
          <w:sz w:val="18"/>
          <w:szCs w:val="18"/>
        </w:rPr>
        <w:t xml:space="preserve"> его адреса</w:t>
      </w:r>
    </w:p>
    <w:p w:rsidR="00EE0E07" w:rsidRPr="00EE0E07" w:rsidRDefault="00EE0E07" w:rsidP="00EE0E07">
      <w:pPr>
        <w:jc w:val="center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от _________ № ______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_____________________________________________________________________________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(наименование органа местного самоуправления)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сообщает</w:t>
      </w:r>
      <w:proofErr w:type="gramStart"/>
      <w:r w:rsidRPr="00EE0E07">
        <w:rPr>
          <w:color w:val="000000"/>
          <w:sz w:val="18"/>
          <w:szCs w:val="18"/>
        </w:rPr>
        <w:t>,ч</w:t>
      </w:r>
      <w:proofErr w:type="gramEnd"/>
      <w:r w:rsidRPr="00EE0E07">
        <w:rPr>
          <w:color w:val="000000"/>
          <w:sz w:val="18"/>
          <w:szCs w:val="18"/>
        </w:rPr>
        <w:t>то ___________________________________________________________ ,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(Ф.И.О. </w:t>
      </w:r>
      <w:proofErr w:type="gramStart"/>
      <w:r w:rsidRPr="00EE0E07">
        <w:rPr>
          <w:color w:val="000000"/>
          <w:sz w:val="18"/>
          <w:szCs w:val="18"/>
        </w:rPr>
        <w:t xml:space="preserve">( </w:t>
      </w:r>
      <w:proofErr w:type="gramEnd"/>
      <w:r w:rsidRPr="00EE0E07">
        <w:rPr>
          <w:color w:val="000000"/>
          <w:sz w:val="18"/>
          <w:szCs w:val="18"/>
        </w:rPr>
        <w:t>отчество при наличии) заявителя в дательном падеже, наименование, номер и дата выдачи документа,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__________________________________________________________________________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подтверждающего личность, почтовый адрес – для физического лица; полное наименование, ИНН, КПП (для российского юридического лица), страна, дата и номер регистрации (для иностранного юридического лица),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__________________________________________________________________________(почтовый адрес – для юридического лица)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на основании Правил присвоения, изменения и аннулирования адресов, утвержденных постановлением Правительства Российской Федерации от 19.11.2014 № 1221, отказано в присвоении (аннулировании) адреса следующему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(нужное подчеркнуть)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объекту адресации ________________________________________________________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proofErr w:type="gramStart"/>
      <w:r w:rsidRPr="00EE0E07">
        <w:rPr>
          <w:color w:val="000000"/>
          <w:sz w:val="18"/>
          <w:szCs w:val="18"/>
        </w:rPr>
        <w:t>(вид и наименование объекта адресации, описание</w:t>
      </w:r>
      <w:proofErr w:type="gramEnd"/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__________________________________________________________________________местонахождения объекта адресации в случае обращения заявителя о присвоении объекту адресации адреса,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__________________________________________________________________________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адрес объекта адресации в случае обращения заявителя об аннулировании его адреса)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_________________________________________________________________________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в связи </w:t>
      </w:r>
      <w:proofErr w:type="gramStart"/>
      <w:r w:rsidRPr="00EE0E07">
        <w:rPr>
          <w:color w:val="000000"/>
          <w:sz w:val="18"/>
          <w:szCs w:val="18"/>
        </w:rPr>
        <w:t>с</w:t>
      </w:r>
      <w:proofErr w:type="gramEnd"/>
      <w:r w:rsidRPr="00EE0E07">
        <w:rPr>
          <w:color w:val="000000"/>
          <w:sz w:val="18"/>
          <w:szCs w:val="18"/>
        </w:rPr>
        <w:t> _________________________________________________________________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_________________________________________________________________________ (основание отказа)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Уполномоченное лицо органа местного самоуправления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 _______________</w:t>
      </w:r>
    </w:p>
    <w:p w:rsidR="00EE0E07" w:rsidRPr="00EE0E07" w:rsidRDefault="00EE0E07" w:rsidP="00EE0E07">
      <w:pPr>
        <w:ind w:firstLine="426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(должность, Ф.И.О.) (подпись) М.П.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 Форма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proofErr w:type="gramStart"/>
      <w:r w:rsidRPr="00EE0E07">
        <w:rPr>
          <w:color w:val="000000"/>
          <w:sz w:val="18"/>
          <w:szCs w:val="18"/>
        </w:rPr>
        <w:t xml:space="preserve">(Ф.И.О. (отчество при наличии), </w:t>
      </w:r>
      <w:proofErr w:type="gramEnd"/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адрес заявителя (представителя) заявителя)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proofErr w:type="gramStart"/>
      <w:r w:rsidRPr="00EE0E07">
        <w:rPr>
          <w:color w:val="000000"/>
          <w:sz w:val="18"/>
          <w:szCs w:val="18"/>
        </w:rPr>
        <w:t xml:space="preserve">(регистрационный номер заявления </w:t>
      </w:r>
      <w:proofErr w:type="gramEnd"/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о присвоении объекту адресации адреса</w:t>
      </w:r>
    </w:p>
    <w:p w:rsidR="00EE0E07" w:rsidRPr="00EE0E07" w:rsidRDefault="00EE0E07" w:rsidP="00EE0E07">
      <w:pPr>
        <w:jc w:val="right"/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 или </w:t>
      </w:r>
      <w:proofErr w:type="gramStart"/>
      <w:r w:rsidRPr="00EE0E07">
        <w:rPr>
          <w:color w:val="000000"/>
          <w:sz w:val="18"/>
          <w:szCs w:val="18"/>
        </w:rPr>
        <w:t>аннулировании</w:t>
      </w:r>
      <w:proofErr w:type="gramEnd"/>
      <w:r w:rsidRPr="00EE0E07">
        <w:rPr>
          <w:color w:val="000000"/>
          <w:sz w:val="18"/>
          <w:szCs w:val="18"/>
        </w:rPr>
        <w:t xml:space="preserve"> его адреса)</w:t>
      </w:r>
    </w:p>
    <w:p w:rsidR="00EE0E07" w:rsidRPr="00EE0E07" w:rsidRDefault="00EE0E07" w:rsidP="00EE0E07">
      <w:pPr>
        <w:jc w:val="center"/>
        <w:rPr>
          <w:b/>
          <w:bCs/>
          <w:color w:val="000000"/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bCs/>
          <w:color w:val="000000"/>
          <w:sz w:val="18"/>
          <w:szCs w:val="18"/>
        </w:rPr>
      </w:pPr>
      <w:r w:rsidRPr="00EE0E07">
        <w:rPr>
          <w:b/>
          <w:bCs/>
          <w:color w:val="000000"/>
          <w:sz w:val="18"/>
          <w:szCs w:val="18"/>
        </w:rPr>
        <w:t xml:space="preserve">Отказ в приеме к рассмотрению документов </w:t>
      </w:r>
    </w:p>
    <w:p w:rsidR="00EE0E07" w:rsidRPr="00EE0E07" w:rsidRDefault="00EE0E07" w:rsidP="00EE0E07">
      <w:pPr>
        <w:jc w:val="center"/>
        <w:rPr>
          <w:color w:val="000000"/>
          <w:sz w:val="18"/>
          <w:szCs w:val="18"/>
        </w:rPr>
      </w:pPr>
      <w:r w:rsidRPr="00EE0E07">
        <w:rPr>
          <w:b/>
          <w:bCs/>
          <w:color w:val="000000"/>
          <w:sz w:val="18"/>
          <w:szCs w:val="18"/>
        </w:rPr>
        <w:t>для предоставления муниципальной услуги</w:t>
      </w:r>
    </w:p>
    <w:p w:rsidR="00EE0E07" w:rsidRPr="00EE0E07" w:rsidRDefault="00EE0E07" w:rsidP="00EE0E07">
      <w:pPr>
        <w:jc w:val="center"/>
        <w:rPr>
          <w:color w:val="000000"/>
          <w:sz w:val="18"/>
          <w:szCs w:val="18"/>
        </w:rPr>
      </w:pPr>
      <w:r w:rsidRPr="00EE0E07">
        <w:rPr>
          <w:b/>
          <w:bCs/>
          <w:color w:val="000000"/>
          <w:sz w:val="18"/>
          <w:szCs w:val="18"/>
        </w:rPr>
        <w:t>«Присвоение и аннулирование адресов»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 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Вам отказано в приеме к рассмотрению документов, представленных Вами для получения муниципальной услуги </w:t>
      </w:r>
      <w:proofErr w:type="gramStart"/>
      <w:r w:rsidRPr="00EE0E07">
        <w:rPr>
          <w:color w:val="000000"/>
          <w:sz w:val="18"/>
          <w:szCs w:val="18"/>
        </w:rPr>
        <w:t>в</w:t>
      </w:r>
      <w:proofErr w:type="gramEnd"/>
      <w:r w:rsidRPr="00EE0E07">
        <w:rPr>
          <w:color w:val="000000"/>
          <w:sz w:val="18"/>
          <w:szCs w:val="18"/>
        </w:rPr>
        <w:t xml:space="preserve"> _____________________________________________________________________________ 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(указать орган либо учреждение, в которое поданы документы)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по следующим основаниям _________________________________________________________________________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_____________________________________________________________________________ 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(указываются причины отказа в приеме к рассмотрению документов со ссылкой на правовой акт)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 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После устранения причин отказа Вы имеете право вновь обратиться за предоставлением муниципальной услуги.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EE0E07">
        <w:rPr>
          <w:color w:val="000000"/>
          <w:sz w:val="18"/>
          <w:szCs w:val="18"/>
        </w:rPr>
        <w:t>в</w:t>
      </w:r>
      <w:proofErr w:type="gramEnd"/>
      <w:r w:rsidRPr="00EE0E07">
        <w:rPr>
          <w:color w:val="000000"/>
          <w:sz w:val="18"/>
          <w:szCs w:val="18"/>
        </w:rPr>
        <w:t xml:space="preserve"> _____________________________________________________________________________ 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_____________________________________________________________________________,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а также обратиться за защитой своих законных прав и интересов в судебные органы.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_________________________________________________ ________________________</w:t>
      </w:r>
    </w:p>
    <w:p w:rsidR="00EE0E07" w:rsidRPr="00EE0E07" w:rsidRDefault="00EE0E07" w:rsidP="00EE0E07">
      <w:pPr>
        <w:rPr>
          <w:color w:val="000000"/>
          <w:sz w:val="18"/>
          <w:szCs w:val="18"/>
        </w:rPr>
      </w:pPr>
      <w:r w:rsidRPr="00EE0E07">
        <w:rPr>
          <w:color w:val="000000"/>
          <w:sz w:val="18"/>
          <w:szCs w:val="18"/>
        </w:rPr>
        <w:t>(Ф.И.О. (отчество при наличии), должность сотрудника, (подпись) осуществляющего прием документов)</w:t>
      </w:r>
    </w:p>
    <w:p w:rsidR="00EE0E07" w:rsidRPr="00EE0E07" w:rsidRDefault="00EE0E07" w:rsidP="00EE0E07">
      <w:pPr>
        <w:rPr>
          <w:sz w:val="18"/>
          <w:szCs w:val="18"/>
        </w:rPr>
      </w:pPr>
      <w:r w:rsidRPr="00EE0E07">
        <w:rPr>
          <w:color w:val="000000"/>
          <w:sz w:val="18"/>
          <w:szCs w:val="18"/>
        </w:rPr>
        <w:t> _______________________________________________________________________________________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noProof/>
          <w:sz w:val="18"/>
          <w:szCs w:val="18"/>
        </w:rPr>
        <w:lastRenderedPageBreak/>
        <w:drawing>
          <wp:inline distT="0" distB="0" distL="0" distR="0" wp14:anchorId="71D9A0D0" wp14:editId="44FB4EE9">
            <wp:extent cx="552450" cy="604012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sz w:val="18"/>
          <w:szCs w:val="18"/>
        </w:rPr>
        <w:t>ПОСТАНОВЛЕНИЕ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sz w:val="18"/>
          <w:szCs w:val="18"/>
        </w:rPr>
      </w:pPr>
      <w:r w:rsidRPr="00EE0E07">
        <w:rPr>
          <w:sz w:val="18"/>
          <w:szCs w:val="18"/>
        </w:rPr>
        <w:t>от 18.08.2025  №  485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  <w:proofErr w:type="spellStart"/>
      <w:r w:rsidRPr="00EE0E07">
        <w:rPr>
          <w:sz w:val="18"/>
          <w:szCs w:val="18"/>
        </w:rPr>
        <w:t>р.п</w:t>
      </w:r>
      <w:proofErr w:type="spellEnd"/>
      <w:r w:rsidRPr="00EE0E07">
        <w:rPr>
          <w:sz w:val="18"/>
          <w:szCs w:val="18"/>
        </w:rPr>
        <w:t>. Мокшан</w:t>
      </w: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sz w:val="18"/>
          <w:szCs w:val="18"/>
        </w:rPr>
      </w:pP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r w:rsidRPr="00EE0E07">
        <w:rPr>
          <w:b/>
          <w:bCs/>
          <w:sz w:val="18"/>
          <w:szCs w:val="18"/>
        </w:rPr>
        <w:t>О внесении изменений в</w:t>
      </w:r>
      <w:r w:rsidRPr="00EE0E07">
        <w:rPr>
          <w:b/>
          <w:sz w:val="18"/>
          <w:szCs w:val="18"/>
        </w:rPr>
        <w:t xml:space="preserve"> </w:t>
      </w:r>
      <w:r w:rsidRPr="00EE0E07">
        <w:rPr>
          <w:b/>
          <w:bCs/>
          <w:sz w:val="18"/>
          <w:szCs w:val="18"/>
        </w:rPr>
        <w:t xml:space="preserve">Реестр муниципальных услуг </w:t>
      </w:r>
    </w:p>
    <w:p w:rsidR="00EE0E07" w:rsidRPr="00EE0E07" w:rsidRDefault="00EE0E07" w:rsidP="00EE0E07">
      <w:pPr>
        <w:jc w:val="center"/>
        <w:rPr>
          <w:b/>
          <w:bCs/>
          <w:sz w:val="18"/>
          <w:szCs w:val="18"/>
        </w:rPr>
      </w:pPr>
      <w:r w:rsidRPr="00EE0E07">
        <w:rPr>
          <w:b/>
          <w:bCs/>
          <w:sz w:val="18"/>
          <w:szCs w:val="18"/>
        </w:rPr>
        <w:t xml:space="preserve">рабочего поселка Мокшан Мокшанского района Пензенской области, </w:t>
      </w:r>
    </w:p>
    <w:p w:rsidR="00EE0E07" w:rsidRPr="00EE0E07" w:rsidRDefault="00EE0E07" w:rsidP="00EE0E07">
      <w:pPr>
        <w:jc w:val="center"/>
        <w:rPr>
          <w:b/>
          <w:sz w:val="18"/>
          <w:szCs w:val="18"/>
        </w:rPr>
      </w:pPr>
      <w:proofErr w:type="gramStart"/>
      <w:r w:rsidRPr="00EE0E07">
        <w:rPr>
          <w:b/>
          <w:bCs/>
          <w:sz w:val="18"/>
          <w:szCs w:val="18"/>
        </w:rPr>
        <w:t>утвержденный</w:t>
      </w:r>
      <w:proofErr w:type="gramEnd"/>
      <w:r w:rsidRPr="00EE0E07">
        <w:rPr>
          <w:b/>
          <w:bCs/>
          <w:sz w:val="18"/>
          <w:szCs w:val="18"/>
        </w:rPr>
        <w:t xml:space="preserve"> постановлением администрации рабочего посёлка Мокшан Мокшанского района Пензенской области от 05.05.2025 № 292  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EE0E07">
        <w:rPr>
          <w:rFonts w:eastAsia="Calibri"/>
          <w:sz w:val="18"/>
          <w:szCs w:val="18"/>
          <w:lang w:eastAsia="en-US"/>
        </w:rPr>
        <w:t xml:space="preserve"> 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both"/>
        <w:rPr>
          <w:rFonts w:eastAsia="Calibri"/>
          <w:sz w:val="18"/>
          <w:szCs w:val="18"/>
          <w:lang w:eastAsia="en-US"/>
        </w:rPr>
      </w:pPr>
    </w:p>
    <w:p w:rsidR="00EE0E07" w:rsidRPr="00EE0E07" w:rsidRDefault="00EE0E07" w:rsidP="00EE0E0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EE0E07">
        <w:rPr>
          <w:rFonts w:eastAsia="Calibri"/>
          <w:sz w:val="18"/>
          <w:szCs w:val="18"/>
          <w:lang w:eastAsia="en-US"/>
        </w:rPr>
        <w:t xml:space="preserve"> В соответствии с Федеральным законом от 27.07.2010 N 210-ФЗ «Об организации предоставления государственных и муниципальных услуг», </w:t>
      </w:r>
      <w:r w:rsidRPr="00EE0E07">
        <w:rPr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EE0E07">
        <w:rPr>
          <w:rFonts w:eastAsia="Calibri"/>
          <w:sz w:val="18"/>
          <w:szCs w:val="18"/>
          <w:lang w:eastAsia="en-US"/>
        </w:rPr>
        <w:t xml:space="preserve">,  </w:t>
      </w:r>
    </w:p>
    <w:p w:rsidR="00EE0E07" w:rsidRPr="00EE0E07" w:rsidRDefault="00EE0E07" w:rsidP="00EE0E07">
      <w:pPr>
        <w:ind w:firstLine="567"/>
        <w:jc w:val="center"/>
        <w:rPr>
          <w:rFonts w:eastAsia="Calibri"/>
          <w:sz w:val="18"/>
          <w:szCs w:val="18"/>
          <w:lang w:eastAsia="en-US"/>
        </w:rPr>
      </w:pPr>
    </w:p>
    <w:p w:rsidR="00EE0E07" w:rsidRPr="00EE0E07" w:rsidRDefault="00EE0E07" w:rsidP="00EE0E07">
      <w:pPr>
        <w:ind w:firstLine="567"/>
        <w:jc w:val="center"/>
        <w:rPr>
          <w:rFonts w:eastAsia="Calibri"/>
          <w:sz w:val="18"/>
          <w:szCs w:val="18"/>
          <w:lang w:eastAsia="en-US"/>
        </w:rPr>
      </w:pPr>
      <w:r w:rsidRPr="00EE0E07">
        <w:rPr>
          <w:rFonts w:eastAsia="Calibri"/>
          <w:sz w:val="18"/>
          <w:szCs w:val="18"/>
          <w:lang w:eastAsia="en-US"/>
        </w:rPr>
        <w:t> </w:t>
      </w:r>
    </w:p>
    <w:p w:rsidR="00EE0E07" w:rsidRPr="00EE0E07" w:rsidRDefault="00EE0E07" w:rsidP="00EE0E07">
      <w:pPr>
        <w:ind w:firstLine="567"/>
        <w:jc w:val="center"/>
        <w:rPr>
          <w:rFonts w:eastAsia="Calibri"/>
          <w:b/>
          <w:sz w:val="18"/>
          <w:szCs w:val="18"/>
          <w:lang w:eastAsia="en-US"/>
        </w:rPr>
      </w:pPr>
      <w:r w:rsidRPr="00EE0E07">
        <w:rPr>
          <w:rFonts w:eastAsia="Calibri"/>
          <w:b/>
          <w:sz w:val="18"/>
          <w:szCs w:val="18"/>
          <w:lang w:eastAsia="en-US"/>
        </w:rPr>
        <w:t>Администрация рабочего поселка Мокшан</w:t>
      </w:r>
    </w:p>
    <w:p w:rsidR="00EE0E07" w:rsidRPr="00EE0E07" w:rsidRDefault="00EE0E07" w:rsidP="00EE0E07">
      <w:pPr>
        <w:ind w:firstLine="567"/>
        <w:jc w:val="center"/>
        <w:rPr>
          <w:rFonts w:eastAsia="Calibri"/>
          <w:b/>
          <w:sz w:val="18"/>
          <w:szCs w:val="18"/>
          <w:lang w:eastAsia="en-US"/>
        </w:rPr>
      </w:pPr>
      <w:r w:rsidRPr="00EE0E07">
        <w:rPr>
          <w:rFonts w:eastAsia="Calibri"/>
          <w:b/>
          <w:sz w:val="18"/>
          <w:szCs w:val="18"/>
          <w:lang w:eastAsia="en-US"/>
        </w:rPr>
        <w:t> Мокшанского района Пензенской области </w:t>
      </w:r>
    </w:p>
    <w:p w:rsidR="00EE0E07" w:rsidRPr="00EE0E07" w:rsidRDefault="00EE0E07" w:rsidP="00EE0E07">
      <w:pPr>
        <w:ind w:firstLine="567"/>
        <w:jc w:val="center"/>
        <w:rPr>
          <w:rFonts w:eastAsia="Calibri"/>
          <w:b/>
          <w:sz w:val="18"/>
          <w:szCs w:val="18"/>
          <w:lang w:eastAsia="en-US"/>
        </w:rPr>
      </w:pPr>
      <w:r w:rsidRPr="00EE0E07">
        <w:rPr>
          <w:rFonts w:eastAsia="Calibri"/>
          <w:b/>
          <w:sz w:val="18"/>
          <w:szCs w:val="18"/>
          <w:lang w:eastAsia="en-US"/>
        </w:rPr>
        <w:t>ПОСТАНОВЛЯЕТ: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center"/>
        <w:rPr>
          <w:rFonts w:eastAsia="Calibri"/>
          <w:sz w:val="18"/>
          <w:szCs w:val="18"/>
          <w:lang w:eastAsia="en-US"/>
        </w:rPr>
      </w:pPr>
    </w:p>
    <w:p w:rsidR="00EE0E07" w:rsidRPr="00EE0E07" w:rsidRDefault="00EE0E07" w:rsidP="00EE0E07">
      <w:pPr>
        <w:pStyle w:val="a7"/>
        <w:spacing w:before="0" w:beforeAutospacing="0" w:after="0" w:afterAutospacing="0"/>
        <w:ind w:firstLine="567"/>
        <w:jc w:val="center"/>
        <w:rPr>
          <w:rFonts w:eastAsia="Calibri"/>
          <w:sz w:val="18"/>
          <w:szCs w:val="18"/>
          <w:lang w:eastAsia="en-US"/>
        </w:rPr>
      </w:pPr>
    </w:p>
    <w:p w:rsidR="00EE0E07" w:rsidRPr="00EE0E07" w:rsidRDefault="00EE0E07" w:rsidP="00EE0E07">
      <w:pPr>
        <w:ind w:firstLine="426"/>
        <w:jc w:val="both"/>
        <w:rPr>
          <w:bCs/>
          <w:sz w:val="18"/>
          <w:szCs w:val="18"/>
        </w:rPr>
      </w:pPr>
      <w:r w:rsidRPr="00EE0E07">
        <w:rPr>
          <w:rFonts w:eastAsia="Calibri"/>
          <w:sz w:val="18"/>
          <w:szCs w:val="18"/>
          <w:lang w:eastAsia="en-US"/>
        </w:rPr>
        <w:t xml:space="preserve">1. </w:t>
      </w:r>
      <w:r w:rsidRPr="00EE0E07">
        <w:rPr>
          <w:bCs/>
          <w:sz w:val="18"/>
          <w:szCs w:val="18"/>
        </w:rPr>
        <w:t>Внести   в</w:t>
      </w:r>
      <w:r w:rsidRPr="00EE0E07">
        <w:rPr>
          <w:sz w:val="18"/>
          <w:szCs w:val="18"/>
        </w:rPr>
        <w:t xml:space="preserve"> </w:t>
      </w:r>
      <w:r w:rsidRPr="00EE0E07">
        <w:rPr>
          <w:bCs/>
          <w:sz w:val="18"/>
          <w:szCs w:val="18"/>
        </w:rPr>
        <w:t>Реестр муниципальных услуг рабочего поселка Мокшан Мокшанского района Пензенской области, утвержденный постановлением администрации рабочего посёлка Мокшан Мокшанского района Пензенской области от 05.05.2025 № 292   следующие изменения: строку 19 реестра изложить в следующей редакции:</w:t>
      </w:r>
    </w:p>
    <w:p w:rsidR="00EE0E07" w:rsidRPr="00EE0E07" w:rsidRDefault="00EE0E07" w:rsidP="00EE0E07">
      <w:pPr>
        <w:ind w:firstLine="426"/>
        <w:jc w:val="both"/>
        <w:rPr>
          <w:bCs/>
          <w:sz w:val="18"/>
          <w:szCs w:val="18"/>
        </w:rPr>
      </w:pPr>
      <w:r w:rsidRPr="00EE0E07">
        <w:rPr>
          <w:bCs/>
          <w:sz w:val="18"/>
          <w:szCs w:val="18"/>
        </w:rPr>
        <w:t>«</w:t>
      </w:r>
    </w:p>
    <w:tbl>
      <w:tblPr>
        <w:tblW w:w="94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3187"/>
        <w:gridCol w:w="2480"/>
        <w:gridCol w:w="1466"/>
        <w:gridCol w:w="1711"/>
      </w:tblGrid>
      <w:tr w:rsidR="00EE0E07" w:rsidRPr="00EE0E07" w:rsidTr="000F703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E07" w:rsidRPr="00EE0E07" w:rsidRDefault="00EE0E07" w:rsidP="000F7034">
            <w:pPr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19</w:t>
            </w:r>
          </w:p>
        </w:tc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Присвоение и аннулирование адресов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от 18.08.2025  № 484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</w:p>
          <w:p w:rsidR="00EE0E07" w:rsidRPr="00EE0E07" w:rsidRDefault="00EE0E07" w:rsidP="000F7034">
            <w:pPr>
              <w:jc w:val="center"/>
              <w:rPr>
                <w:sz w:val="18"/>
                <w:szCs w:val="18"/>
              </w:rPr>
            </w:pPr>
            <w:r w:rsidRPr="00EE0E07">
              <w:rPr>
                <w:sz w:val="18"/>
                <w:szCs w:val="18"/>
              </w:rPr>
              <w:t>отсутствуют</w:t>
            </w:r>
          </w:p>
        </w:tc>
      </w:tr>
    </w:tbl>
    <w:p w:rsidR="00EE0E07" w:rsidRPr="00EE0E07" w:rsidRDefault="00EE0E07" w:rsidP="00EE0E07">
      <w:pPr>
        <w:ind w:firstLine="426"/>
        <w:jc w:val="right"/>
        <w:rPr>
          <w:bCs/>
          <w:sz w:val="18"/>
          <w:szCs w:val="18"/>
        </w:rPr>
      </w:pPr>
      <w:r w:rsidRPr="00EE0E07">
        <w:rPr>
          <w:bCs/>
          <w:sz w:val="18"/>
          <w:szCs w:val="18"/>
        </w:rPr>
        <w:t xml:space="preserve"> ».</w:t>
      </w:r>
    </w:p>
    <w:p w:rsidR="00EE0E07" w:rsidRPr="00EE0E07" w:rsidRDefault="00EE0E07" w:rsidP="00EE0E07">
      <w:pPr>
        <w:pStyle w:val="a7"/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EE0E07">
        <w:rPr>
          <w:sz w:val="18"/>
          <w:szCs w:val="18"/>
        </w:rPr>
        <w:t xml:space="preserve">2.  </w:t>
      </w:r>
      <w:proofErr w:type="gramStart"/>
      <w:r w:rsidRPr="00EE0E07">
        <w:rPr>
          <w:sz w:val="18"/>
          <w:szCs w:val="18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и на Едином портале государственных и муниципальных услуг.</w:t>
      </w:r>
      <w:proofErr w:type="gramEnd"/>
    </w:p>
    <w:p w:rsidR="00EE0E07" w:rsidRPr="00EE0E07" w:rsidRDefault="00EE0E07" w:rsidP="00EE0E07">
      <w:pPr>
        <w:ind w:firstLine="426"/>
        <w:jc w:val="both"/>
        <w:rPr>
          <w:rFonts w:eastAsia="Calibri"/>
          <w:sz w:val="18"/>
          <w:szCs w:val="18"/>
          <w:lang w:eastAsia="en-US"/>
        </w:rPr>
      </w:pPr>
      <w:r w:rsidRPr="00EE0E07">
        <w:rPr>
          <w:rFonts w:eastAsia="Calibri"/>
          <w:sz w:val="18"/>
          <w:szCs w:val="18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EE0E07" w:rsidRPr="00EE0E07" w:rsidRDefault="00EE0E07" w:rsidP="00EE0E07">
      <w:pPr>
        <w:ind w:firstLine="426"/>
        <w:jc w:val="both"/>
        <w:rPr>
          <w:rFonts w:eastAsia="Calibri"/>
          <w:sz w:val="18"/>
          <w:szCs w:val="18"/>
          <w:lang w:eastAsia="en-US"/>
        </w:rPr>
      </w:pPr>
      <w:r w:rsidRPr="00EE0E07">
        <w:rPr>
          <w:rFonts w:eastAsia="Calibri"/>
          <w:sz w:val="18"/>
          <w:szCs w:val="18"/>
          <w:lang w:eastAsia="en-US"/>
        </w:rPr>
        <w:t xml:space="preserve">4. </w:t>
      </w:r>
      <w:proofErr w:type="gramStart"/>
      <w:r w:rsidRPr="00EE0E07">
        <w:rPr>
          <w:rFonts w:eastAsia="Calibri"/>
          <w:sz w:val="18"/>
          <w:szCs w:val="18"/>
          <w:lang w:eastAsia="en-US"/>
        </w:rPr>
        <w:t>Контроль за</w:t>
      </w:r>
      <w:proofErr w:type="gramEnd"/>
      <w:r w:rsidRPr="00EE0E07">
        <w:rPr>
          <w:rFonts w:eastAsia="Calibri"/>
          <w:sz w:val="18"/>
          <w:szCs w:val="18"/>
          <w:lang w:eastAsia="en-US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EE0E07" w:rsidRPr="00EE0E07" w:rsidRDefault="00EE0E07" w:rsidP="00EE0E07">
      <w:pPr>
        <w:ind w:firstLine="426"/>
        <w:jc w:val="both"/>
        <w:rPr>
          <w:rFonts w:eastAsia="Calibri"/>
          <w:sz w:val="18"/>
          <w:szCs w:val="18"/>
          <w:lang w:eastAsia="en-US"/>
        </w:rPr>
      </w:pPr>
    </w:p>
    <w:p w:rsidR="00EE0E07" w:rsidRPr="00EE0E07" w:rsidRDefault="00EE0E07" w:rsidP="00EE0E07">
      <w:pPr>
        <w:ind w:firstLine="426"/>
        <w:jc w:val="both"/>
        <w:rPr>
          <w:rFonts w:eastAsia="Calibri"/>
          <w:sz w:val="18"/>
          <w:szCs w:val="18"/>
          <w:lang w:eastAsia="en-US"/>
        </w:rPr>
      </w:pPr>
    </w:p>
    <w:p w:rsidR="00EE0E07" w:rsidRPr="00EE0E07" w:rsidRDefault="00EE0E07" w:rsidP="00EE0E07">
      <w:pPr>
        <w:rPr>
          <w:rFonts w:eastAsia="Calibri"/>
          <w:sz w:val="18"/>
          <w:szCs w:val="18"/>
          <w:lang w:eastAsia="en-US"/>
        </w:rPr>
      </w:pPr>
      <w:proofErr w:type="spellStart"/>
      <w:r w:rsidRPr="00EE0E07">
        <w:rPr>
          <w:rFonts w:eastAsia="Calibri"/>
          <w:sz w:val="18"/>
          <w:szCs w:val="18"/>
          <w:lang w:eastAsia="en-US"/>
        </w:rPr>
        <w:t>И.о</w:t>
      </w:r>
      <w:proofErr w:type="spellEnd"/>
      <w:r w:rsidRPr="00EE0E07">
        <w:rPr>
          <w:rFonts w:eastAsia="Calibri"/>
          <w:sz w:val="18"/>
          <w:szCs w:val="18"/>
          <w:lang w:eastAsia="en-US"/>
        </w:rPr>
        <w:t>. главы администрации рабочего поселка Мокшан </w:t>
      </w:r>
    </w:p>
    <w:p w:rsidR="00EE0E07" w:rsidRPr="00EE0E07" w:rsidRDefault="00EE0E07" w:rsidP="00EE0E07">
      <w:pPr>
        <w:rPr>
          <w:sz w:val="18"/>
          <w:szCs w:val="18"/>
        </w:rPr>
      </w:pPr>
      <w:r w:rsidRPr="00EE0E07">
        <w:rPr>
          <w:sz w:val="18"/>
          <w:szCs w:val="18"/>
        </w:rPr>
        <w:t>Мокшанского района Пензенской области                                                              С.В. Гурина</w:t>
      </w:r>
    </w:p>
    <w:p w:rsidR="00011265" w:rsidRPr="00B3662F" w:rsidRDefault="00011265" w:rsidP="00AF5F5E">
      <w:pPr>
        <w:jc w:val="both"/>
        <w:rPr>
          <w:sz w:val="20"/>
          <w:szCs w:val="20"/>
          <w:u w:val="single"/>
        </w:rPr>
      </w:pPr>
    </w:p>
    <w:p w:rsidR="00B3662F" w:rsidRDefault="00B3662F" w:rsidP="00AF5F5E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</w:t>
      </w:r>
    </w:p>
    <w:p w:rsidR="00021099" w:rsidRPr="00021099" w:rsidRDefault="00021099" w:rsidP="00AF5F5E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AF5F5E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AF5F5E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AF5F5E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AF5F5E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3A9" w:rsidRDefault="00EF23A9" w:rsidP="00970251">
      <w:r>
        <w:separator/>
      </w:r>
    </w:p>
  </w:endnote>
  <w:endnote w:type="continuationSeparator" w:id="0">
    <w:p w:rsidR="00EF23A9" w:rsidRDefault="00EF23A9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100">
          <w:rPr>
            <w:noProof/>
          </w:rPr>
          <w:t>1</w:t>
        </w:r>
        <w:r>
          <w:fldChar w:fldCharType="end"/>
        </w:r>
      </w:p>
    </w:sdtContent>
  </w:sdt>
  <w:p w:rsidR="00985C79" w:rsidRDefault="00985C7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3A9" w:rsidRDefault="00EF23A9" w:rsidP="00970251">
      <w:r>
        <w:separator/>
      </w:r>
    </w:p>
  </w:footnote>
  <w:footnote w:type="continuationSeparator" w:id="0">
    <w:p w:rsidR="00EF23A9" w:rsidRDefault="00EF23A9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5F502E"/>
    <w:multiLevelType w:val="hybridMultilevel"/>
    <w:tmpl w:val="71AE7E2A"/>
    <w:lvl w:ilvl="0" w:tplc="FB0A3D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5">
    <w:nsid w:val="18A4706F"/>
    <w:multiLevelType w:val="hybridMultilevel"/>
    <w:tmpl w:val="6F1C16A2"/>
    <w:lvl w:ilvl="0" w:tplc="B290DD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D8832BE"/>
    <w:multiLevelType w:val="hybridMultilevel"/>
    <w:tmpl w:val="D092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BE5C29"/>
    <w:multiLevelType w:val="multilevel"/>
    <w:tmpl w:val="9AEE2F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1">
    <w:nsid w:val="2D612EA8"/>
    <w:multiLevelType w:val="hybridMultilevel"/>
    <w:tmpl w:val="7EFC2A92"/>
    <w:lvl w:ilvl="0" w:tplc="EBEED1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4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5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400A0878"/>
    <w:multiLevelType w:val="multilevel"/>
    <w:tmpl w:val="0C520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17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8">
    <w:nsid w:val="50202F1F"/>
    <w:multiLevelType w:val="hybridMultilevel"/>
    <w:tmpl w:val="34A87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0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21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4A57F6"/>
    <w:multiLevelType w:val="hybridMultilevel"/>
    <w:tmpl w:val="BEA07B84"/>
    <w:lvl w:ilvl="0" w:tplc="79C2A41E">
      <w:start w:val="1"/>
      <w:numFmt w:val="decimal"/>
      <w:lvlText w:val="%1."/>
      <w:lvlJc w:val="left"/>
      <w:pPr>
        <w:ind w:left="846" w:hanging="360"/>
      </w:p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>
      <w:start w:val="1"/>
      <w:numFmt w:val="lowerRoman"/>
      <w:lvlText w:val="%3."/>
      <w:lvlJc w:val="right"/>
      <w:pPr>
        <w:ind w:left="2286" w:hanging="180"/>
      </w:pPr>
    </w:lvl>
    <w:lvl w:ilvl="3" w:tplc="0419000F">
      <w:start w:val="1"/>
      <w:numFmt w:val="decimal"/>
      <w:lvlText w:val="%4."/>
      <w:lvlJc w:val="left"/>
      <w:pPr>
        <w:ind w:left="3006" w:hanging="360"/>
      </w:pPr>
    </w:lvl>
    <w:lvl w:ilvl="4" w:tplc="04190019">
      <w:start w:val="1"/>
      <w:numFmt w:val="lowerLetter"/>
      <w:lvlText w:val="%5."/>
      <w:lvlJc w:val="left"/>
      <w:pPr>
        <w:ind w:left="3726" w:hanging="360"/>
      </w:pPr>
    </w:lvl>
    <w:lvl w:ilvl="5" w:tplc="0419001B">
      <w:start w:val="1"/>
      <w:numFmt w:val="lowerRoman"/>
      <w:lvlText w:val="%6."/>
      <w:lvlJc w:val="right"/>
      <w:pPr>
        <w:ind w:left="4446" w:hanging="180"/>
      </w:pPr>
    </w:lvl>
    <w:lvl w:ilvl="6" w:tplc="0419000F">
      <w:start w:val="1"/>
      <w:numFmt w:val="decimal"/>
      <w:lvlText w:val="%7."/>
      <w:lvlJc w:val="left"/>
      <w:pPr>
        <w:ind w:left="5166" w:hanging="360"/>
      </w:pPr>
    </w:lvl>
    <w:lvl w:ilvl="7" w:tplc="04190019">
      <w:start w:val="1"/>
      <w:numFmt w:val="lowerLetter"/>
      <w:lvlText w:val="%8."/>
      <w:lvlJc w:val="left"/>
      <w:pPr>
        <w:ind w:left="5886" w:hanging="360"/>
      </w:pPr>
    </w:lvl>
    <w:lvl w:ilvl="8" w:tplc="0419001B">
      <w:start w:val="1"/>
      <w:numFmt w:val="lowerRoman"/>
      <w:lvlText w:val="%9."/>
      <w:lvlJc w:val="right"/>
      <w:pPr>
        <w:ind w:left="6606" w:hanging="180"/>
      </w:pPr>
    </w:lvl>
  </w:abstractNum>
  <w:abstractNum w:abstractNumId="24">
    <w:nsid w:val="5D2D56E6"/>
    <w:multiLevelType w:val="hybridMultilevel"/>
    <w:tmpl w:val="EC2C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>
    <w:nsid w:val="62BC11B4"/>
    <w:multiLevelType w:val="hybridMultilevel"/>
    <w:tmpl w:val="9F3AEABC"/>
    <w:lvl w:ilvl="0" w:tplc="00BED0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>
    <w:nsid w:val="686A73CC"/>
    <w:multiLevelType w:val="hybridMultilevel"/>
    <w:tmpl w:val="3D5E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2">
    <w:nsid w:val="787C7C3C"/>
    <w:multiLevelType w:val="hybridMultilevel"/>
    <w:tmpl w:val="0D14FA56"/>
    <w:lvl w:ilvl="0" w:tplc="F598827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4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22"/>
  </w:num>
  <w:num w:numId="4">
    <w:abstractNumId w:val="27"/>
  </w:num>
  <w:num w:numId="5">
    <w:abstractNumId w:val="0"/>
  </w:num>
  <w:num w:numId="6">
    <w:abstractNumId w:val="17"/>
  </w:num>
  <w:num w:numId="7">
    <w:abstractNumId w:val="3"/>
  </w:num>
  <w:num w:numId="8">
    <w:abstractNumId w:val="33"/>
  </w:num>
  <w:num w:numId="9">
    <w:abstractNumId w:val="19"/>
  </w:num>
  <w:num w:numId="10">
    <w:abstractNumId w:val="7"/>
  </w:num>
  <w:num w:numId="11">
    <w:abstractNumId w:val="2"/>
  </w:num>
  <w:num w:numId="12">
    <w:abstractNumId w:val="35"/>
  </w:num>
  <w:num w:numId="13">
    <w:abstractNumId w:val="4"/>
  </w:num>
  <w:num w:numId="14">
    <w:abstractNumId w:val="31"/>
  </w:num>
  <w:num w:numId="15">
    <w:abstractNumId w:val="13"/>
  </w:num>
  <w:num w:numId="16">
    <w:abstractNumId w:val="14"/>
  </w:num>
  <w:num w:numId="17">
    <w:abstractNumId w:val="15"/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0"/>
  </w:num>
  <w:num w:numId="22">
    <w:abstractNumId w:val="34"/>
  </w:num>
  <w:num w:numId="23">
    <w:abstractNumId w:val="21"/>
  </w:num>
  <w:num w:numId="24">
    <w:abstractNumId w:val="25"/>
  </w:num>
  <w:num w:numId="25">
    <w:abstractNumId w:val="20"/>
  </w:num>
  <w:num w:numId="26">
    <w:abstractNumId w:val="16"/>
  </w:num>
  <w:num w:numId="27">
    <w:abstractNumId w:val="10"/>
  </w:num>
  <w:num w:numId="28">
    <w:abstractNumId w:val="12"/>
  </w:num>
  <w:num w:numId="29">
    <w:abstractNumId w:val="18"/>
  </w:num>
  <w:num w:numId="30">
    <w:abstractNumId w:val="6"/>
  </w:num>
  <w:num w:numId="31">
    <w:abstractNumId w:val="29"/>
  </w:num>
  <w:num w:numId="32">
    <w:abstractNumId w:val="24"/>
  </w:num>
  <w:num w:numId="33">
    <w:abstractNumId w:val="11"/>
  </w:num>
  <w:num w:numId="34">
    <w:abstractNumId w:val="1"/>
  </w:num>
  <w:num w:numId="35">
    <w:abstractNumId w:val="28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52754"/>
    <w:rsid w:val="00056C64"/>
    <w:rsid w:val="00093BB0"/>
    <w:rsid w:val="000A523F"/>
    <w:rsid w:val="000C6C06"/>
    <w:rsid w:val="000E1AA7"/>
    <w:rsid w:val="000E3C54"/>
    <w:rsid w:val="000E53D1"/>
    <w:rsid w:val="000F6E20"/>
    <w:rsid w:val="0012707C"/>
    <w:rsid w:val="001375D8"/>
    <w:rsid w:val="00156DBC"/>
    <w:rsid w:val="00177665"/>
    <w:rsid w:val="00184954"/>
    <w:rsid w:val="001920DF"/>
    <w:rsid w:val="001941D0"/>
    <w:rsid w:val="001E4B33"/>
    <w:rsid w:val="002015DF"/>
    <w:rsid w:val="00212F82"/>
    <w:rsid w:val="0023078A"/>
    <w:rsid w:val="0024334E"/>
    <w:rsid w:val="00256AB6"/>
    <w:rsid w:val="00257FA8"/>
    <w:rsid w:val="002752E8"/>
    <w:rsid w:val="002823FD"/>
    <w:rsid w:val="00293C6B"/>
    <w:rsid w:val="00293E50"/>
    <w:rsid w:val="002C00ED"/>
    <w:rsid w:val="002C768B"/>
    <w:rsid w:val="002F2C1A"/>
    <w:rsid w:val="0030506A"/>
    <w:rsid w:val="003149EF"/>
    <w:rsid w:val="00316ECC"/>
    <w:rsid w:val="00321BFC"/>
    <w:rsid w:val="0032562A"/>
    <w:rsid w:val="00327782"/>
    <w:rsid w:val="003416B7"/>
    <w:rsid w:val="00362969"/>
    <w:rsid w:val="0039102C"/>
    <w:rsid w:val="00395269"/>
    <w:rsid w:val="003B4520"/>
    <w:rsid w:val="003E36C6"/>
    <w:rsid w:val="003E6385"/>
    <w:rsid w:val="003F1F3E"/>
    <w:rsid w:val="0040194A"/>
    <w:rsid w:val="00404D89"/>
    <w:rsid w:val="00457434"/>
    <w:rsid w:val="0046291A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06C61"/>
    <w:rsid w:val="0051168D"/>
    <w:rsid w:val="00533B2A"/>
    <w:rsid w:val="00544E98"/>
    <w:rsid w:val="00554940"/>
    <w:rsid w:val="00560AE1"/>
    <w:rsid w:val="005766D2"/>
    <w:rsid w:val="005902F0"/>
    <w:rsid w:val="005C49BE"/>
    <w:rsid w:val="005E2871"/>
    <w:rsid w:val="005E71A6"/>
    <w:rsid w:val="00604206"/>
    <w:rsid w:val="00624CC2"/>
    <w:rsid w:val="00627BBC"/>
    <w:rsid w:val="00670242"/>
    <w:rsid w:val="00675F78"/>
    <w:rsid w:val="0069624D"/>
    <w:rsid w:val="006A4C61"/>
    <w:rsid w:val="006A5085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E3166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85C79"/>
    <w:rsid w:val="00992381"/>
    <w:rsid w:val="00992B0A"/>
    <w:rsid w:val="0099555A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C0794"/>
    <w:rsid w:val="00AF5F5E"/>
    <w:rsid w:val="00B12B6F"/>
    <w:rsid w:val="00B13EE0"/>
    <w:rsid w:val="00B36264"/>
    <w:rsid w:val="00B3662F"/>
    <w:rsid w:val="00B41105"/>
    <w:rsid w:val="00B84DA1"/>
    <w:rsid w:val="00B94E63"/>
    <w:rsid w:val="00BA21C9"/>
    <w:rsid w:val="00BE0157"/>
    <w:rsid w:val="00BE269C"/>
    <w:rsid w:val="00BF42E6"/>
    <w:rsid w:val="00C05233"/>
    <w:rsid w:val="00C2528A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22D5A"/>
    <w:rsid w:val="00E32A2E"/>
    <w:rsid w:val="00E42100"/>
    <w:rsid w:val="00E7524F"/>
    <w:rsid w:val="00E832A6"/>
    <w:rsid w:val="00E862D2"/>
    <w:rsid w:val="00E86EAB"/>
    <w:rsid w:val="00EB3057"/>
    <w:rsid w:val="00EE0E07"/>
    <w:rsid w:val="00EE4AB2"/>
    <w:rsid w:val="00EE4B4D"/>
    <w:rsid w:val="00EF23A9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737"/>
    <w:rsid w:val="00FE11F3"/>
    <w:rsid w:val="00FE2388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H1"/>
    <w:basedOn w:val="a"/>
    <w:link w:val="10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aliases w:val="H1 Знак"/>
    <w:basedOn w:val="a0"/>
    <w:link w:val="1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uiPriority w:val="9"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0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1">
    <w:name w:val="Body Text Indent 3"/>
    <w:basedOn w:val="a"/>
    <w:link w:val="32"/>
    <w:semiHidden/>
    <w:rsid w:val="00011265"/>
    <w:pPr>
      <w:ind w:firstLine="708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semiHidden/>
    <w:unhideWhenUsed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semiHidden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0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0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0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0"/>
    <w:rsid w:val="00AF5F5E"/>
  </w:style>
  <w:style w:type="character" w:customStyle="1" w:styleId="25">
    <w:name w:val="Гиперссылка2"/>
    <w:basedOn w:val="a0"/>
    <w:rsid w:val="00AF5F5E"/>
  </w:style>
  <w:style w:type="character" w:customStyle="1" w:styleId="33">
    <w:name w:val="Гиперссылка3"/>
    <w:basedOn w:val="a0"/>
    <w:rsid w:val="00EE0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H1"/>
    <w:basedOn w:val="a"/>
    <w:link w:val="10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aliases w:val="H1 Знак"/>
    <w:basedOn w:val="a0"/>
    <w:link w:val="1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uiPriority w:val="9"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0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1">
    <w:name w:val="Body Text Indent 3"/>
    <w:basedOn w:val="a"/>
    <w:link w:val="32"/>
    <w:semiHidden/>
    <w:rsid w:val="00011265"/>
    <w:pPr>
      <w:ind w:firstLine="708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semiHidden/>
    <w:unhideWhenUsed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semiHidden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0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0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0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0"/>
    <w:rsid w:val="00AF5F5E"/>
  </w:style>
  <w:style w:type="character" w:customStyle="1" w:styleId="25">
    <w:name w:val="Гиперссылка2"/>
    <w:basedOn w:val="a0"/>
    <w:rsid w:val="00AF5F5E"/>
  </w:style>
  <w:style w:type="character" w:customStyle="1" w:styleId="33">
    <w:name w:val="Гиперссылка3"/>
    <w:basedOn w:val="a0"/>
    <w:rsid w:val="00EE0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2EE7F3EE-2947-4D25-8AD5-0DE3F05CB5CC" TargetMode="External"/><Relationship Id="rId18" Type="http://schemas.openxmlformats.org/officeDocument/2006/relationships/hyperlink" Target="https://pravo-search.minjust.ru/bigs/showDocument.html?id=742602E2-C078-4E1D-9D11-EFB00A9B4167" TargetMode="External"/><Relationship Id="rId26" Type="http://schemas.openxmlformats.org/officeDocument/2006/relationships/hyperlink" Target="consultantplus://offline/ref=588301E98AE36534C71CABFEB9F0A1A98A44A93FD82D8DC8A38F73EB366952721B98646BF7A345BA6AACB82D9C51E1C395D93A0730EE50091C1B3F86m62EH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6000BCCD-A20D-4F81-BAA2-2FE7722CC6A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64BBEA05-68A7-4B9E-9C2E-BA54EE6287F1" TargetMode="External"/><Relationship Id="rId17" Type="http://schemas.openxmlformats.org/officeDocument/2006/relationships/hyperlink" Target="https://pravo-search.minjust.ru/bigs/showDocument.html?id=00568D5A-6BCF-4580-8B0D-3E74B5ED51B3" TargetMode="External"/><Relationship Id="rId25" Type="http://schemas.openxmlformats.org/officeDocument/2006/relationships/hyperlink" Target="consultantplus://offline/ref=588301E98AE36534C71CABFEB9F0A1A98A44A93FD82D8DC8A38F73EB366952721B98646BF7A345BA6AACB82D9C51E1C395D93A0730EE50091C1B3F86m62E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6E73B6F7-9A69-40F2-9109-5183212301C6" TargetMode="External"/><Relationship Id="rId20" Type="http://schemas.openxmlformats.org/officeDocument/2006/relationships/hyperlink" Target="https://pravo-search.minjust.ru/bigs/showDocument.html?id=A0E906FE-3E79-423B-A687-8F2399AA8DD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consultantplus://offline/ref=C2F20D8B07AB666D52CF440AC18413C9F4876CFE5E599F680139B3F5FC188C350FFF5B6CC3E270CC2E8A77F46EEF65B1D59D9320B4FC8D68260BBC8B3FUD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0B2E5CF4-A178-4311-89D9-D4EDAADDAA11" TargetMode="External"/><Relationship Id="rId23" Type="http://schemas.openxmlformats.org/officeDocument/2006/relationships/hyperlink" Target="https://login.consultant.ru/link/?req=doc&amp;base=LAW&amp;n=494996&amp;dst=4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pravo-search.minjust.ru/bigs/showDocument.html?id=2E2C8939-6151-44D7-AD4B-63DAAFD50114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pravo-search.minjust.ru/bigs/showDocument.html?id=146A9254-9238-48E0-86BB-C9E6F03FBF38" TargetMode="External"/><Relationship Id="rId22" Type="http://schemas.openxmlformats.org/officeDocument/2006/relationships/hyperlink" Target="https://login.consultant.ru/link/?req=doc&amp;base=LAW&amp;n=494996&amp;dst=1" TargetMode="External"/><Relationship Id="rId2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D389C-AC84-444C-91B9-1A359E61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19</Pages>
  <Words>11160</Words>
  <Characters>63616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289</cp:revision>
  <dcterms:created xsi:type="dcterms:W3CDTF">2025-03-04T11:15:00Z</dcterms:created>
  <dcterms:modified xsi:type="dcterms:W3CDTF">2025-09-02T13:38:00Z</dcterms:modified>
</cp:coreProperties>
</file>