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D26" w:rsidRDefault="00AA0D26" w:rsidP="00AA0D26">
      <w:pPr>
        <w:tabs>
          <w:tab w:val="left" w:pos="540"/>
          <w:tab w:val="left" w:pos="900"/>
        </w:tabs>
        <w:jc w:val="right"/>
        <w:rPr>
          <w:b/>
        </w:rPr>
      </w:pPr>
      <w:r w:rsidRPr="009060CB">
        <w:rPr>
          <w:noProof/>
        </w:rPr>
        <w:drawing>
          <wp:anchor distT="0" distB="0" distL="114300" distR="114300" simplePos="0" relativeHeight="251659264" behindDoc="0" locked="0" layoutInCell="1" allowOverlap="1" wp14:anchorId="3E1B8E06" wp14:editId="42245366">
            <wp:simplePos x="0" y="0"/>
            <wp:positionH relativeFrom="column">
              <wp:posOffset>2609850</wp:posOffset>
            </wp:positionH>
            <wp:positionV relativeFrom="paragraph">
              <wp:posOffset>187960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0D26" w:rsidRDefault="00AA0D26" w:rsidP="00AA0D26">
      <w:pPr>
        <w:tabs>
          <w:tab w:val="left" w:pos="540"/>
          <w:tab w:val="left" w:pos="900"/>
        </w:tabs>
        <w:jc w:val="right"/>
        <w:rPr>
          <w:b/>
        </w:rPr>
      </w:pPr>
    </w:p>
    <w:p w:rsidR="00AA0D26" w:rsidRDefault="00AA0D26" w:rsidP="00AA0D26">
      <w:pPr>
        <w:tabs>
          <w:tab w:val="left" w:pos="540"/>
          <w:tab w:val="left" w:pos="900"/>
        </w:tabs>
        <w:jc w:val="right"/>
        <w:rPr>
          <w:b/>
        </w:rPr>
      </w:pPr>
    </w:p>
    <w:p w:rsidR="00AA0D26" w:rsidRPr="009060CB" w:rsidRDefault="00AA0D26" w:rsidP="00AA0D26">
      <w:pPr>
        <w:tabs>
          <w:tab w:val="left" w:pos="540"/>
          <w:tab w:val="left" w:pos="900"/>
        </w:tabs>
        <w:jc w:val="right"/>
        <w:rPr>
          <w:b/>
        </w:rPr>
      </w:pPr>
    </w:p>
    <w:p w:rsidR="00AA0D26" w:rsidRDefault="00AA0D26" w:rsidP="00ED072A">
      <w:pPr>
        <w:jc w:val="center"/>
        <w:rPr>
          <w:b/>
          <w:sz w:val="34"/>
          <w:szCs w:val="34"/>
        </w:rPr>
      </w:pPr>
    </w:p>
    <w:p w:rsidR="00ED072A" w:rsidRPr="009060CB" w:rsidRDefault="00ED072A" w:rsidP="00ED072A">
      <w:pPr>
        <w:jc w:val="center"/>
        <w:rPr>
          <w:b/>
          <w:sz w:val="34"/>
          <w:szCs w:val="34"/>
        </w:rPr>
      </w:pPr>
      <w:r w:rsidRPr="009060CB">
        <w:rPr>
          <w:b/>
          <w:sz w:val="34"/>
          <w:szCs w:val="34"/>
        </w:rPr>
        <w:t xml:space="preserve">АДМИНИСТРАЦИЯ РАБОЧЕГО ПОСЕЛКА МОКШАН МОКШАНСКОГО РАЙОНА ПЕНЗЕНСКОЙ ОБЛАСТИ </w:t>
      </w:r>
    </w:p>
    <w:p w:rsidR="00ED072A" w:rsidRDefault="00ED072A" w:rsidP="00ED072A">
      <w:pPr>
        <w:jc w:val="center"/>
        <w:rPr>
          <w:b/>
          <w:sz w:val="24"/>
        </w:rPr>
      </w:pPr>
    </w:p>
    <w:p w:rsidR="00531CD0" w:rsidRPr="00531CD0" w:rsidRDefault="00531CD0" w:rsidP="00ED072A">
      <w:pPr>
        <w:jc w:val="center"/>
        <w:rPr>
          <w:b/>
          <w:sz w:val="24"/>
        </w:rPr>
      </w:pPr>
    </w:p>
    <w:p w:rsidR="00ED072A" w:rsidRPr="009060CB" w:rsidRDefault="00ED072A" w:rsidP="00ED072A">
      <w:pPr>
        <w:jc w:val="center"/>
        <w:rPr>
          <w:b/>
          <w:sz w:val="24"/>
        </w:rPr>
      </w:pPr>
      <w:r w:rsidRPr="009060CB">
        <w:rPr>
          <w:b/>
          <w:szCs w:val="28"/>
        </w:rPr>
        <w:t>ПОСТАНОВЛЕНИЕ</w:t>
      </w:r>
    </w:p>
    <w:p w:rsidR="00ED072A" w:rsidRPr="009060CB" w:rsidRDefault="00ED072A" w:rsidP="00ED072A">
      <w:pPr>
        <w:jc w:val="center"/>
        <w:rPr>
          <w:b/>
          <w:sz w:val="24"/>
        </w:rPr>
      </w:pPr>
    </w:p>
    <w:p w:rsidR="00ED072A" w:rsidRPr="009060CB" w:rsidRDefault="00ED072A" w:rsidP="00ED072A">
      <w:pPr>
        <w:jc w:val="center"/>
        <w:rPr>
          <w:b/>
          <w:sz w:val="24"/>
        </w:rPr>
      </w:pPr>
    </w:p>
    <w:p w:rsidR="00ED072A" w:rsidRPr="009060CB" w:rsidRDefault="00ED072A" w:rsidP="00ED072A">
      <w:pPr>
        <w:jc w:val="center"/>
        <w:rPr>
          <w:sz w:val="24"/>
        </w:rPr>
      </w:pPr>
      <w:r w:rsidRPr="009060CB">
        <w:rPr>
          <w:sz w:val="24"/>
        </w:rPr>
        <w:t>от</w:t>
      </w:r>
      <w:r w:rsidR="002C024F">
        <w:rPr>
          <w:sz w:val="24"/>
        </w:rPr>
        <w:t xml:space="preserve"> </w:t>
      </w:r>
      <w:r w:rsidR="00B65399">
        <w:rPr>
          <w:sz w:val="24"/>
        </w:rPr>
        <w:t>07.11.2025</w:t>
      </w:r>
      <w:r w:rsidR="0003258E">
        <w:rPr>
          <w:sz w:val="24"/>
        </w:rPr>
        <w:t xml:space="preserve"> </w:t>
      </w:r>
      <w:r w:rsidR="000B1D0A">
        <w:rPr>
          <w:sz w:val="24"/>
        </w:rPr>
        <w:t xml:space="preserve"> </w:t>
      </w:r>
      <w:r w:rsidRPr="009060CB">
        <w:rPr>
          <w:sz w:val="24"/>
        </w:rPr>
        <w:t>№</w:t>
      </w:r>
      <w:r w:rsidR="000B1D0A">
        <w:rPr>
          <w:sz w:val="24"/>
        </w:rPr>
        <w:t xml:space="preserve"> </w:t>
      </w:r>
      <w:r w:rsidR="0003258E">
        <w:rPr>
          <w:sz w:val="24"/>
        </w:rPr>
        <w:t xml:space="preserve"> </w:t>
      </w:r>
      <w:r w:rsidR="00B65399">
        <w:rPr>
          <w:sz w:val="24"/>
        </w:rPr>
        <w:t>578</w:t>
      </w:r>
    </w:p>
    <w:p w:rsidR="00ED072A" w:rsidRPr="009060CB" w:rsidRDefault="00ED072A" w:rsidP="00ED072A">
      <w:pPr>
        <w:jc w:val="center"/>
        <w:rPr>
          <w:sz w:val="24"/>
        </w:rPr>
      </w:pPr>
      <w:proofErr w:type="spellStart"/>
      <w:r w:rsidRPr="009060CB">
        <w:rPr>
          <w:sz w:val="24"/>
        </w:rPr>
        <w:t>р.п</w:t>
      </w:r>
      <w:proofErr w:type="spellEnd"/>
      <w:r w:rsidRPr="009060CB">
        <w:rPr>
          <w:sz w:val="24"/>
        </w:rPr>
        <w:t>. Мокшан</w:t>
      </w:r>
    </w:p>
    <w:p w:rsidR="00ED072A" w:rsidRPr="009060CB" w:rsidRDefault="00ED072A" w:rsidP="00ED072A">
      <w:pPr>
        <w:jc w:val="center"/>
        <w:rPr>
          <w:sz w:val="24"/>
        </w:rPr>
      </w:pPr>
    </w:p>
    <w:p w:rsidR="00FF350F" w:rsidRPr="00044993" w:rsidRDefault="00FF350F" w:rsidP="00FF350F">
      <w:pPr>
        <w:rPr>
          <w:sz w:val="24"/>
        </w:rPr>
      </w:pPr>
      <w:r>
        <w:rPr>
          <w:sz w:val="24"/>
        </w:rPr>
        <w:t xml:space="preserve"> </w:t>
      </w:r>
    </w:p>
    <w:p w:rsidR="00D80726" w:rsidRPr="00361142" w:rsidRDefault="00FF350F" w:rsidP="00FF350F">
      <w:pPr>
        <w:pStyle w:val="ConsPlusTitle"/>
        <w:widowControl/>
        <w:spacing w:line="21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142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D80726" w:rsidRPr="00361142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Pr="00361142">
        <w:rPr>
          <w:rFonts w:ascii="Times New Roman" w:hAnsi="Times New Roman" w:cs="Times New Roman"/>
          <w:sz w:val="24"/>
          <w:szCs w:val="24"/>
        </w:rPr>
        <w:t>Положени</w:t>
      </w:r>
      <w:r w:rsidR="00D80726" w:rsidRPr="00361142">
        <w:rPr>
          <w:rFonts w:ascii="Times New Roman" w:hAnsi="Times New Roman" w:cs="Times New Roman"/>
          <w:sz w:val="24"/>
          <w:szCs w:val="24"/>
        </w:rPr>
        <w:t>ю</w:t>
      </w:r>
      <w:r w:rsidRPr="00361142">
        <w:rPr>
          <w:rFonts w:ascii="Times New Roman" w:hAnsi="Times New Roman" w:cs="Times New Roman"/>
          <w:sz w:val="24"/>
          <w:szCs w:val="24"/>
        </w:rPr>
        <w:t xml:space="preserve"> об установлении системы</w:t>
      </w:r>
    </w:p>
    <w:p w:rsidR="00FF350F" w:rsidRPr="00361142" w:rsidRDefault="00FF350F" w:rsidP="00D80726">
      <w:pPr>
        <w:pStyle w:val="ConsPlusTitle"/>
        <w:widowControl/>
        <w:spacing w:line="21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142">
        <w:rPr>
          <w:rFonts w:ascii="Times New Roman" w:hAnsi="Times New Roman" w:cs="Times New Roman"/>
          <w:sz w:val="24"/>
          <w:szCs w:val="24"/>
        </w:rPr>
        <w:t xml:space="preserve"> оплаты труда рабочих администрации рабочего поселка Мокшан Мокшанского района Пензенской области </w:t>
      </w:r>
      <w:proofErr w:type="gramStart"/>
      <w:r w:rsidRPr="00361142">
        <w:rPr>
          <w:rFonts w:ascii="Times New Roman" w:hAnsi="Times New Roman" w:cs="Times New Roman"/>
          <w:sz w:val="24"/>
          <w:szCs w:val="24"/>
        </w:rPr>
        <w:t>утвержденное</w:t>
      </w:r>
      <w:proofErr w:type="gramEnd"/>
      <w:r w:rsidRPr="00361142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рабочего</w:t>
      </w:r>
    </w:p>
    <w:p w:rsidR="00FF350F" w:rsidRPr="00361142" w:rsidRDefault="00FF350F" w:rsidP="00FF350F">
      <w:pPr>
        <w:pStyle w:val="ConsPlusTitle"/>
        <w:widowControl/>
        <w:spacing w:line="21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1142">
        <w:rPr>
          <w:rFonts w:ascii="Times New Roman" w:hAnsi="Times New Roman" w:cs="Times New Roman"/>
          <w:sz w:val="24"/>
          <w:szCs w:val="24"/>
        </w:rPr>
        <w:t xml:space="preserve"> поселка Мокшан Мокшанского района Пензенской области от 16.10.2012 № 338 </w:t>
      </w:r>
    </w:p>
    <w:p w:rsidR="00FF350F" w:rsidRPr="00361142" w:rsidRDefault="00FF350F" w:rsidP="00FF350F">
      <w:pPr>
        <w:rPr>
          <w:sz w:val="24"/>
        </w:rPr>
      </w:pPr>
    </w:p>
    <w:p w:rsidR="00FF350F" w:rsidRPr="00361142" w:rsidRDefault="00FF350F" w:rsidP="00FF350F">
      <w:pPr>
        <w:ind w:firstLine="708"/>
        <w:jc w:val="both"/>
        <w:rPr>
          <w:sz w:val="24"/>
        </w:rPr>
      </w:pPr>
    </w:p>
    <w:p w:rsidR="005F5E9E" w:rsidRPr="00506595" w:rsidRDefault="005F5E9E" w:rsidP="00506595">
      <w:pPr>
        <w:ind w:firstLine="426"/>
        <w:jc w:val="both"/>
      </w:pPr>
      <w:proofErr w:type="gramStart"/>
      <w:r>
        <w:rPr>
          <w:sz w:val="24"/>
        </w:rPr>
        <w:t>Р</w:t>
      </w:r>
      <w:r w:rsidRPr="008D5820">
        <w:rPr>
          <w:sz w:val="24"/>
        </w:rPr>
        <w:t xml:space="preserve">уководствуясь статьей 134 Трудового кодекса Российской Федерации, </w:t>
      </w:r>
      <w:r w:rsidRPr="00DC2DE5">
        <w:rPr>
          <w:sz w:val="24"/>
        </w:rPr>
        <w:t>постановлением Правительства Пенз</w:t>
      </w:r>
      <w:r w:rsidRPr="00D44591">
        <w:rPr>
          <w:sz w:val="24"/>
        </w:rPr>
        <w:t>енской области</w:t>
      </w:r>
      <w:r w:rsidR="00D44591" w:rsidRPr="00D44591">
        <w:rPr>
          <w:sz w:val="24"/>
        </w:rPr>
        <w:t xml:space="preserve"> от</w:t>
      </w:r>
      <w:r w:rsidRPr="00D44591">
        <w:rPr>
          <w:sz w:val="24"/>
        </w:rPr>
        <w:t xml:space="preserve"> </w:t>
      </w:r>
      <w:r w:rsidR="00D44591" w:rsidRPr="00D44591">
        <w:rPr>
          <w:sz w:val="24"/>
        </w:rPr>
        <w:t>02.10.2025 № 847-пП</w:t>
      </w:r>
      <w:r w:rsidR="00D44591">
        <w:t xml:space="preserve"> </w:t>
      </w:r>
      <w:r w:rsidRPr="00DC2DE5">
        <w:rPr>
          <w:sz w:val="24"/>
        </w:rPr>
        <w:t xml:space="preserve"> </w:t>
      </w:r>
      <w:r w:rsidR="00341CAD">
        <w:rPr>
          <w:sz w:val="24"/>
        </w:rPr>
        <w:t xml:space="preserve"> </w:t>
      </w:r>
      <w:r w:rsidRPr="00DC2DE5">
        <w:rPr>
          <w:sz w:val="24"/>
        </w:rPr>
        <w:t xml:space="preserve"> «Об индексации заработной платы работников государственных учреждений (организаций) Пензенской области»,</w:t>
      </w:r>
      <w:r w:rsidRPr="008D5820">
        <w:rPr>
          <w:sz w:val="24"/>
        </w:rPr>
        <w:t xml:space="preserve"> </w:t>
      </w:r>
      <w:hyperlink r:id="rId9" w:tgtFrame="_blank" w:history="1">
        <w:r w:rsidR="00506595" w:rsidRPr="00506595">
          <w:rPr>
            <w:rStyle w:val="a6"/>
            <w:color w:val="000000"/>
            <w:sz w:val="24"/>
            <w:u w:val="none"/>
          </w:rPr>
          <w:t>Уставом городского поселения рабочего поселка Мокшан муниципального района Мокшанский район Пензенской области</w:t>
        </w:r>
      </w:hyperlink>
      <w:r w:rsidR="00506595">
        <w:rPr>
          <w:color w:val="000000"/>
          <w:sz w:val="30"/>
          <w:szCs w:val="30"/>
        </w:rPr>
        <w:t>,</w:t>
      </w:r>
      <w:r w:rsidR="00506595">
        <w:rPr>
          <w:color w:val="000000"/>
        </w:rPr>
        <w:t xml:space="preserve"> </w:t>
      </w:r>
      <w:r w:rsidRPr="008D5820">
        <w:rPr>
          <w:sz w:val="24"/>
        </w:rPr>
        <w:t xml:space="preserve"> </w:t>
      </w:r>
      <w:r w:rsidRPr="005F22CA">
        <w:rPr>
          <w:sz w:val="24"/>
        </w:rPr>
        <w:t>в целях реализации трудовых прав работников муниципальных учреждений (организаций) рабочего поселка Мокшан Мокшанского района Пензенской области на повышение уровня заработной платы,</w:t>
      </w:r>
      <w:proofErr w:type="gramEnd"/>
    </w:p>
    <w:p w:rsidR="00FF350F" w:rsidRDefault="00FF350F" w:rsidP="00FF350F">
      <w:pPr>
        <w:jc w:val="center"/>
        <w:rPr>
          <w:b/>
          <w:sz w:val="24"/>
        </w:rPr>
      </w:pPr>
    </w:p>
    <w:p w:rsidR="00BE6CBA" w:rsidRPr="00361142" w:rsidRDefault="00BE6CBA" w:rsidP="00FF350F">
      <w:pPr>
        <w:jc w:val="center"/>
        <w:rPr>
          <w:b/>
          <w:sz w:val="24"/>
        </w:rPr>
      </w:pPr>
    </w:p>
    <w:p w:rsidR="00FF350F" w:rsidRPr="00361142" w:rsidRDefault="00FF350F" w:rsidP="00FF350F">
      <w:pPr>
        <w:jc w:val="center"/>
        <w:rPr>
          <w:b/>
          <w:sz w:val="24"/>
        </w:rPr>
      </w:pPr>
      <w:r w:rsidRPr="00361142">
        <w:rPr>
          <w:b/>
          <w:sz w:val="24"/>
        </w:rPr>
        <w:t xml:space="preserve">Администрация рабочего поселка Мокшан </w:t>
      </w:r>
    </w:p>
    <w:p w:rsidR="00FF350F" w:rsidRPr="00361142" w:rsidRDefault="00FF350F" w:rsidP="00FF350F">
      <w:pPr>
        <w:jc w:val="center"/>
        <w:rPr>
          <w:b/>
          <w:sz w:val="24"/>
        </w:rPr>
      </w:pPr>
      <w:r w:rsidRPr="00361142">
        <w:rPr>
          <w:b/>
          <w:spacing w:val="-6"/>
          <w:sz w:val="24"/>
        </w:rPr>
        <w:t>Мокшанского района Пензенской области</w:t>
      </w:r>
    </w:p>
    <w:p w:rsidR="00FF350F" w:rsidRPr="00361142" w:rsidRDefault="00FF350F" w:rsidP="00FF350F">
      <w:pPr>
        <w:jc w:val="center"/>
        <w:rPr>
          <w:b/>
          <w:sz w:val="24"/>
        </w:rPr>
      </w:pPr>
      <w:r w:rsidRPr="00361142">
        <w:rPr>
          <w:b/>
          <w:sz w:val="24"/>
        </w:rPr>
        <w:t>ПОСТАНОВЛЯЕТ:</w:t>
      </w:r>
    </w:p>
    <w:p w:rsidR="00FF350F" w:rsidRPr="00361142" w:rsidRDefault="00FF350F" w:rsidP="00FF350F">
      <w:pPr>
        <w:rPr>
          <w:sz w:val="24"/>
        </w:rPr>
      </w:pPr>
    </w:p>
    <w:p w:rsidR="00FF350F" w:rsidRPr="00361142" w:rsidRDefault="00FF350F" w:rsidP="00D80726">
      <w:pPr>
        <w:jc w:val="both"/>
        <w:rPr>
          <w:sz w:val="24"/>
        </w:rPr>
      </w:pPr>
    </w:p>
    <w:p w:rsidR="00FF350F" w:rsidRPr="00361142" w:rsidRDefault="00FF350F" w:rsidP="000B1D0A">
      <w:pPr>
        <w:pStyle w:val="2"/>
        <w:spacing w:after="0" w:line="240" w:lineRule="auto"/>
        <w:ind w:firstLine="426"/>
        <w:jc w:val="both"/>
        <w:rPr>
          <w:sz w:val="24"/>
        </w:rPr>
      </w:pPr>
      <w:bookmarkStart w:id="0" w:name="sub_5"/>
      <w:r w:rsidRPr="00361142">
        <w:rPr>
          <w:sz w:val="24"/>
        </w:rPr>
        <w:t xml:space="preserve">1. Внести изменения в приложение к Положению об установлении </w:t>
      </w:r>
      <w:proofErr w:type="gramStart"/>
      <w:r w:rsidRPr="00361142">
        <w:rPr>
          <w:sz w:val="24"/>
        </w:rPr>
        <w:t>системы оплаты труда рабочих Администрации рабочего поселка Мокшан</w:t>
      </w:r>
      <w:proofErr w:type="gramEnd"/>
      <w:r w:rsidRPr="00361142">
        <w:rPr>
          <w:sz w:val="24"/>
        </w:rPr>
        <w:t xml:space="preserve"> Мокшанского района Пензенской области утвержденное постановлением Администрации рабочего поселка Мокшан Мокшанского района Пензенской области от 16.10.2012 № 338, изложив в новой редакции:</w:t>
      </w:r>
    </w:p>
    <w:p w:rsidR="00FF350F" w:rsidRPr="00361142" w:rsidRDefault="00FF350F" w:rsidP="00D80726">
      <w:pPr>
        <w:jc w:val="center"/>
        <w:rPr>
          <w:sz w:val="24"/>
        </w:rPr>
      </w:pPr>
      <w:r w:rsidRPr="00361142">
        <w:rPr>
          <w:sz w:val="24"/>
        </w:rPr>
        <w:t>«РАЗМЕРЫ</w:t>
      </w:r>
    </w:p>
    <w:p w:rsidR="00FF350F" w:rsidRPr="00361142" w:rsidRDefault="00FF350F" w:rsidP="00D80726">
      <w:pPr>
        <w:jc w:val="center"/>
        <w:rPr>
          <w:sz w:val="24"/>
        </w:rPr>
      </w:pPr>
      <w:r w:rsidRPr="00361142">
        <w:rPr>
          <w:sz w:val="24"/>
        </w:rPr>
        <w:t>окладов рабочих Администрации рабочего поселка Мокшан</w:t>
      </w:r>
    </w:p>
    <w:p w:rsidR="00FF350F" w:rsidRPr="00361142" w:rsidRDefault="00FF350F" w:rsidP="00D80726">
      <w:pPr>
        <w:jc w:val="center"/>
        <w:rPr>
          <w:sz w:val="24"/>
        </w:rPr>
      </w:pPr>
      <w:r w:rsidRPr="00361142">
        <w:rPr>
          <w:sz w:val="24"/>
        </w:rPr>
        <w:t>Мокшанского района Пензенской области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275"/>
        <w:gridCol w:w="3254"/>
        <w:gridCol w:w="1559"/>
      </w:tblGrid>
      <w:tr w:rsidR="00DA0DA1" w:rsidRPr="00361142" w:rsidTr="00033414">
        <w:trPr>
          <w:trHeight w:val="20"/>
        </w:trPr>
        <w:tc>
          <w:tcPr>
            <w:tcW w:w="2268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  <w:r w:rsidRPr="00361142">
              <w:rPr>
                <w:sz w:val="24"/>
              </w:rPr>
              <w:t>Профессионально-квалификационная группа</w:t>
            </w:r>
          </w:p>
        </w:tc>
        <w:tc>
          <w:tcPr>
            <w:tcW w:w="2275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  <w:r w:rsidRPr="00361142">
              <w:rPr>
                <w:sz w:val="24"/>
              </w:rPr>
              <w:t>Квалификационный уровень</w:t>
            </w:r>
          </w:p>
        </w:tc>
        <w:tc>
          <w:tcPr>
            <w:tcW w:w="3254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  <w:r w:rsidRPr="00361142">
              <w:rPr>
                <w:sz w:val="24"/>
              </w:rPr>
              <w:t>Профессии рабочих, отнесенные к квалификационным уровням</w:t>
            </w:r>
          </w:p>
        </w:tc>
        <w:tc>
          <w:tcPr>
            <w:tcW w:w="1559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  <w:r w:rsidRPr="00361142">
              <w:rPr>
                <w:sz w:val="24"/>
              </w:rPr>
              <w:t>Размеры окладов (рублей)</w:t>
            </w:r>
          </w:p>
        </w:tc>
      </w:tr>
      <w:tr w:rsidR="00DA0DA1" w:rsidRPr="00361142" w:rsidTr="00033414">
        <w:trPr>
          <w:trHeight w:val="20"/>
        </w:trPr>
        <w:tc>
          <w:tcPr>
            <w:tcW w:w="2268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  <w:r w:rsidRPr="00361142">
              <w:rPr>
                <w:sz w:val="24"/>
              </w:rPr>
              <w:t xml:space="preserve">Общеотраслевые профессии рабочих </w:t>
            </w:r>
            <w:r w:rsidRPr="00361142">
              <w:rPr>
                <w:sz w:val="24"/>
              </w:rPr>
              <w:lastRenderedPageBreak/>
              <w:t>первого уровня</w:t>
            </w:r>
          </w:p>
        </w:tc>
        <w:tc>
          <w:tcPr>
            <w:tcW w:w="2275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  <w:r w:rsidRPr="00361142">
              <w:rPr>
                <w:sz w:val="24"/>
              </w:rPr>
              <w:lastRenderedPageBreak/>
              <w:t xml:space="preserve">1 квалификационный </w:t>
            </w:r>
            <w:r w:rsidRPr="00361142">
              <w:rPr>
                <w:sz w:val="24"/>
              </w:rPr>
              <w:lastRenderedPageBreak/>
              <w:t>уровень</w:t>
            </w:r>
          </w:p>
        </w:tc>
        <w:tc>
          <w:tcPr>
            <w:tcW w:w="3254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  <w:r w:rsidRPr="00361142">
              <w:rPr>
                <w:sz w:val="24"/>
              </w:rPr>
              <w:lastRenderedPageBreak/>
              <w:t xml:space="preserve">Наименования профессий рабочих, по которым </w:t>
            </w:r>
            <w:r w:rsidRPr="00361142">
              <w:rPr>
                <w:sz w:val="24"/>
              </w:rPr>
              <w:lastRenderedPageBreak/>
              <w:t xml:space="preserve">предусмотрено присвоение 1, 2 и 3 квалификационных разрядов в соответствии с Единым тарифно-квалификационным справочником работ и профессий рабочих </w:t>
            </w:r>
          </w:p>
        </w:tc>
        <w:tc>
          <w:tcPr>
            <w:tcW w:w="1559" w:type="dxa"/>
          </w:tcPr>
          <w:p w:rsidR="008A77E3" w:rsidRPr="00FB7E9D" w:rsidRDefault="0003258E" w:rsidP="00315DB3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5485</w:t>
            </w:r>
            <w:r w:rsidR="00AC36D5">
              <w:rPr>
                <w:i/>
                <w:sz w:val="24"/>
              </w:rPr>
              <w:t>,</w:t>
            </w:r>
            <w:r w:rsidR="00033414" w:rsidRPr="00FB7E9D">
              <w:rPr>
                <w:i/>
                <w:sz w:val="24"/>
              </w:rPr>
              <w:t>00</w:t>
            </w:r>
          </w:p>
          <w:p w:rsidR="008A77E3" w:rsidRDefault="008A77E3" w:rsidP="00DA0DA1">
            <w:pPr>
              <w:rPr>
                <w:sz w:val="24"/>
              </w:rPr>
            </w:pPr>
          </w:p>
          <w:p w:rsidR="00DA0DA1" w:rsidRPr="00361142" w:rsidRDefault="00DA0DA1" w:rsidP="00DA0DA1">
            <w:pPr>
              <w:rPr>
                <w:sz w:val="24"/>
              </w:rPr>
            </w:pPr>
          </w:p>
        </w:tc>
      </w:tr>
      <w:tr w:rsidR="00DA0DA1" w:rsidRPr="00361142" w:rsidTr="00033414">
        <w:trPr>
          <w:trHeight w:val="20"/>
        </w:trPr>
        <w:tc>
          <w:tcPr>
            <w:tcW w:w="2268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</w:p>
        </w:tc>
        <w:tc>
          <w:tcPr>
            <w:tcW w:w="2275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</w:p>
        </w:tc>
        <w:tc>
          <w:tcPr>
            <w:tcW w:w="3254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  <w:r w:rsidRPr="00361142">
              <w:rPr>
                <w:sz w:val="24"/>
              </w:rPr>
              <w:t>сторож (вахтер), уборщик служебных помещений, рабочий по обслуживанию зданий, курьер</w:t>
            </w:r>
          </w:p>
        </w:tc>
        <w:tc>
          <w:tcPr>
            <w:tcW w:w="1559" w:type="dxa"/>
          </w:tcPr>
          <w:p w:rsidR="00DA0DA1" w:rsidRPr="00361142" w:rsidRDefault="00AC36D5" w:rsidP="00D94A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5253</w:t>
            </w:r>
            <w:r w:rsidR="00033414">
              <w:rPr>
                <w:sz w:val="24"/>
              </w:rPr>
              <w:t>,00</w:t>
            </w:r>
          </w:p>
        </w:tc>
      </w:tr>
      <w:tr w:rsidR="00DA0DA1" w:rsidRPr="00361142" w:rsidTr="00033414">
        <w:trPr>
          <w:trHeight w:val="20"/>
        </w:trPr>
        <w:tc>
          <w:tcPr>
            <w:tcW w:w="2268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  <w:r w:rsidRPr="00361142">
              <w:rPr>
                <w:sz w:val="24"/>
              </w:rPr>
              <w:t>Общеотраслевые профессии рабочих второго уровня</w:t>
            </w:r>
          </w:p>
        </w:tc>
        <w:tc>
          <w:tcPr>
            <w:tcW w:w="2275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  <w:r w:rsidRPr="00361142">
              <w:rPr>
                <w:sz w:val="24"/>
              </w:rPr>
              <w:t>1 квалификационный уровень</w:t>
            </w:r>
          </w:p>
        </w:tc>
        <w:tc>
          <w:tcPr>
            <w:tcW w:w="3254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  <w:r w:rsidRPr="00361142">
              <w:rPr>
                <w:sz w:val="24"/>
              </w:rPr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1559" w:type="dxa"/>
          </w:tcPr>
          <w:p w:rsidR="00E939FE" w:rsidRDefault="00E939FE" w:rsidP="00DA0DA1">
            <w:pPr>
              <w:jc w:val="center"/>
              <w:rPr>
                <w:sz w:val="24"/>
              </w:rPr>
            </w:pPr>
          </w:p>
          <w:p w:rsidR="00E939FE" w:rsidRDefault="00E939FE" w:rsidP="00DA0DA1">
            <w:pPr>
              <w:jc w:val="center"/>
              <w:rPr>
                <w:sz w:val="24"/>
              </w:rPr>
            </w:pPr>
          </w:p>
          <w:p w:rsidR="00DA0DA1" w:rsidRPr="00FB7E9D" w:rsidRDefault="00AC36D5" w:rsidP="00AC36D5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6632</w:t>
            </w:r>
            <w:r w:rsidR="00033414" w:rsidRPr="00FB7E9D">
              <w:rPr>
                <w:i/>
                <w:sz w:val="24"/>
              </w:rPr>
              <w:t>,00</w:t>
            </w:r>
          </w:p>
        </w:tc>
      </w:tr>
      <w:tr w:rsidR="00DA0DA1" w:rsidRPr="00361142" w:rsidTr="00033414">
        <w:trPr>
          <w:trHeight w:val="20"/>
        </w:trPr>
        <w:tc>
          <w:tcPr>
            <w:tcW w:w="2268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</w:p>
        </w:tc>
        <w:tc>
          <w:tcPr>
            <w:tcW w:w="2275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</w:p>
        </w:tc>
        <w:tc>
          <w:tcPr>
            <w:tcW w:w="3254" w:type="dxa"/>
          </w:tcPr>
          <w:p w:rsidR="00DA0DA1" w:rsidRPr="00361142" w:rsidRDefault="00DA0DA1" w:rsidP="00C678E6">
            <w:pPr>
              <w:jc w:val="center"/>
              <w:rPr>
                <w:sz w:val="24"/>
              </w:rPr>
            </w:pPr>
            <w:r w:rsidRPr="00361142">
              <w:rPr>
                <w:sz w:val="24"/>
              </w:rPr>
              <w:t>Водитель легкового автомобиля</w:t>
            </w:r>
          </w:p>
        </w:tc>
        <w:tc>
          <w:tcPr>
            <w:tcW w:w="1559" w:type="dxa"/>
          </w:tcPr>
          <w:p w:rsidR="007B0871" w:rsidRDefault="007B0871" w:rsidP="00C678E6">
            <w:pPr>
              <w:jc w:val="center"/>
              <w:rPr>
                <w:sz w:val="24"/>
              </w:rPr>
            </w:pPr>
          </w:p>
          <w:p w:rsidR="00DA0DA1" w:rsidRPr="00361142" w:rsidRDefault="00D94A56" w:rsidP="00AC36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AC36D5">
              <w:rPr>
                <w:sz w:val="24"/>
              </w:rPr>
              <w:t>648</w:t>
            </w:r>
            <w:r w:rsidR="005F5E9E">
              <w:rPr>
                <w:sz w:val="24"/>
              </w:rPr>
              <w:t>,</w:t>
            </w:r>
            <w:r w:rsidR="00033414">
              <w:rPr>
                <w:sz w:val="24"/>
              </w:rPr>
              <w:t>00</w:t>
            </w:r>
          </w:p>
        </w:tc>
      </w:tr>
    </w:tbl>
    <w:p w:rsidR="00FF350F" w:rsidRPr="00361142" w:rsidRDefault="00FF350F" w:rsidP="006878B7">
      <w:pPr>
        <w:pStyle w:val="2"/>
        <w:spacing w:after="0" w:line="240" w:lineRule="auto"/>
        <w:jc w:val="right"/>
        <w:rPr>
          <w:sz w:val="24"/>
        </w:rPr>
      </w:pPr>
      <w:r w:rsidRPr="00361142">
        <w:rPr>
          <w:sz w:val="24"/>
        </w:rPr>
        <w:tab/>
      </w:r>
      <w:r w:rsidRPr="00361142">
        <w:rPr>
          <w:sz w:val="24"/>
        </w:rPr>
        <w:tab/>
      </w:r>
      <w:r w:rsidRPr="00361142">
        <w:rPr>
          <w:sz w:val="24"/>
        </w:rPr>
        <w:tab/>
      </w:r>
      <w:r w:rsidRPr="00361142">
        <w:rPr>
          <w:sz w:val="24"/>
        </w:rPr>
        <w:tab/>
      </w:r>
      <w:r w:rsidRPr="00361142">
        <w:rPr>
          <w:sz w:val="24"/>
        </w:rPr>
        <w:tab/>
      </w:r>
      <w:r w:rsidRPr="00361142">
        <w:rPr>
          <w:sz w:val="24"/>
        </w:rPr>
        <w:tab/>
      </w:r>
      <w:r w:rsidRPr="00361142">
        <w:rPr>
          <w:sz w:val="24"/>
        </w:rPr>
        <w:tab/>
      </w:r>
      <w:r w:rsidRPr="00361142">
        <w:rPr>
          <w:sz w:val="24"/>
        </w:rPr>
        <w:tab/>
      </w:r>
      <w:r w:rsidRPr="00361142">
        <w:rPr>
          <w:sz w:val="24"/>
        </w:rPr>
        <w:tab/>
      </w:r>
      <w:r w:rsidRPr="00361142">
        <w:rPr>
          <w:sz w:val="24"/>
        </w:rPr>
        <w:tab/>
      </w:r>
      <w:r w:rsidRPr="00361142">
        <w:rPr>
          <w:sz w:val="24"/>
        </w:rPr>
        <w:tab/>
        <w:t>».</w:t>
      </w:r>
    </w:p>
    <w:p w:rsidR="00D70CD9" w:rsidRDefault="00D80726" w:rsidP="009042BA">
      <w:pPr>
        <w:ind w:firstLine="426"/>
        <w:jc w:val="both"/>
        <w:rPr>
          <w:sz w:val="24"/>
        </w:rPr>
      </w:pPr>
      <w:r w:rsidRPr="00361142">
        <w:rPr>
          <w:sz w:val="24"/>
        </w:rPr>
        <w:t>2</w:t>
      </w:r>
      <w:r w:rsidR="00FF350F" w:rsidRPr="00361142">
        <w:rPr>
          <w:sz w:val="24"/>
        </w:rPr>
        <w:t xml:space="preserve">. </w:t>
      </w:r>
      <w:r w:rsidR="0054547F">
        <w:rPr>
          <w:sz w:val="24"/>
        </w:rPr>
        <w:t xml:space="preserve">Признать утратившим силу постановление администрации рабочего посёлка Мокшан Мокшанского района Пензенской области </w:t>
      </w:r>
      <w:hyperlink r:id="rId10" w:tgtFrame="_blank" w:history="1">
        <w:r w:rsidR="00AC36D5" w:rsidRPr="00341CAD">
          <w:rPr>
            <w:sz w:val="24"/>
          </w:rPr>
          <w:t>от 29.11.2024 № 705</w:t>
        </w:r>
      </w:hyperlink>
      <w:r w:rsidR="00AC36D5">
        <w:rPr>
          <w:sz w:val="24"/>
        </w:rPr>
        <w:t xml:space="preserve"> </w:t>
      </w:r>
      <w:r w:rsidR="00D70CD9">
        <w:rPr>
          <w:sz w:val="24"/>
        </w:rPr>
        <w:t xml:space="preserve">«О внесении изменений в приложение к Положению об установлении </w:t>
      </w:r>
      <w:proofErr w:type="gramStart"/>
      <w:r w:rsidR="00D70CD9">
        <w:rPr>
          <w:sz w:val="24"/>
        </w:rPr>
        <w:t>системы оплаты труда рабочих администрации рабочего поселка Мокшан</w:t>
      </w:r>
      <w:proofErr w:type="gramEnd"/>
      <w:r w:rsidR="00D70CD9">
        <w:rPr>
          <w:sz w:val="24"/>
        </w:rPr>
        <w:t xml:space="preserve"> Мокшанского района Пензенской области утвержденное постановлением администрации рабочего поселка Мокшан Мокшанского района Пензенской области от 16.10.2012 № 338». </w:t>
      </w:r>
    </w:p>
    <w:p w:rsidR="00FF350F" w:rsidRPr="00361142" w:rsidRDefault="0054547F" w:rsidP="002A3A23">
      <w:pPr>
        <w:pStyle w:val="2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 xml:space="preserve">3. </w:t>
      </w:r>
      <w:r w:rsidR="00FF350F" w:rsidRPr="00361142">
        <w:rPr>
          <w:sz w:val="24"/>
        </w:rPr>
        <w:t>Настоящее постановление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FF350F" w:rsidRPr="00361142" w:rsidRDefault="0054547F" w:rsidP="00595EBB">
      <w:pPr>
        <w:pStyle w:val="2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>4</w:t>
      </w:r>
      <w:r w:rsidR="00FF350F" w:rsidRPr="00361142">
        <w:rPr>
          <w:sz w:val="24"/>
        </w:rPr>
        <w:t xml:space="preserve">. Настоящее постановление вступает в силу </w:t>
      </w:r>
      <w:r w:rsidR="00BE6CBA">
        <w:rPr>
          <w:sz w:val="24"/>
        </w:rPr>
        <w:t>на следующий день после</w:t>
      </w:r>
      <w:r w:rsidR="00FF350F" w:rsidRPr="00361142">
        <w:rPr>
          <w:sz w:val="24"/>
        </w:rPr>
        <w:t xml:space="preserve"> официального опубликования и распространяется на правоотношения, возникшие с 01</w:t>
      </w:r>
      <w:r w:rsidR="006361F1">
        <w:rPr>
          <w:sz w:val="24"/>
        </w:rPr>
        <w:t xml:space="preserve"> </w:t>
      </w:r>
      <w:r w:rsidR="0010714D">
        <w:rPr>
          <w:sz w:val="24"/>
        </w:rPr>
        <w:t>октября</w:t>
      </w:r>
      <w:r w:rsidR="00D80726" w:rsidRPr="00361142">
        <w:rPr>
          <w:sz w:val="24"/>
        </w:rPr>
        <w:t xml:space="preserve"> 20</w:t>
      </w:r>
      <w:r w:rsidR="00C92C16">
        <w:rPr>
          <w:sz w:val="24"/>
        </w:rPr>
        <w:t>2</w:t>
      </w:r>
      <w:r w:rsidR="009042BA">
        <w:rPr>
          <w:sz w:val="24"/>
        </w:rPr>
        <w:t>4</w:t>
      </w:r>
      <w:r w:rsidR="00FF350F" w:rsidRPr="00361142">
        <w:rPr>
          <w:sz w:val="24"/>
        </w:rPr>
        <w:t xml:space="preserve"> года.</w:t>
      </w:r>
    </w:p>
    <w:bookmarkEnd w:id="0"/>
    <w:p w:rsidR="00BA2263" w:rsidRPr="00361142" w:rsidRDefault="0054547F" w:rsidP="00BA2263">
      <w:pPr>
        <w:pStyle w:val="2"/>
        <w:spacing w:after="0" w:line="240" w:lineRule="auto"/>
        <w:ind w:left="0" w:firstLine="426"/>
        <w:jc w:val="both"/>
        <w:rPr>
          <w:sz w:val="24"/>
        </w:rPr>
      </w:pPr>
      <w:r>
        <w:rPr>
          <w:sz w:val="24"/>
        </w:rPr>
        <w:t>5</w:t>
      </w:r>
      <w:r w:rsidR="00BA2263" w:rsidRPr="00361142">
        <w:rPr>
          <w:sz w:val="24"/>
        </w:rPr>
        <w:t xml:space="preserve">. </w:t>
      </w:r>
      <w:proofErr w:type="gramStart"/>
      <w:r w:rsidR="00BA2263" w:rsidRPr="00361142">
        <w:rPr>
          <w:sz w:val="24"/>
        </w:rPr>
        <w:t>Контроль за</w:t>
      </w:r>
      <w:proofErr w:type="gramEnd"/>
      <w:r w:rsidR="00BA2263" w:rsidRPr="00361142">
        <w:rPr>
          <w:sz w:val="24"/>
        </w:rPr>
        <w:t xml:space="preserve"> исполнением настоящего постановления возложить на</w:t>
      </w:r>
      <w:r w:rsidR="000B1D0A">
        <w:rPr>
          <w:sz w:val="24"/>
        </w:rPr>
        <w:t xml:space="preserve"> </w:t>
      </w:r>
      <w:r>
        <w:rPr>
          <w:sz w:val="24"/>
        </w:rPr>
        <w:t>з</w:t>
      </w:r>
      <w:r w:rsidR="00BA2263" w:rsidRPr="00361142">
        <w:rPr>
          <w:sz w:val="24"/>
        </w:rPr>
        <w:t>аместителя главы администрации рабочего поселка Мокшан Мокшанского района Пензенской области</w:t>
      </w:r>
      <w:r>
        <w:rPr>
          <w:sz w:val="24"/>
        </w:rPr>
        <w:t xml:space="preserve"> кодирующего вопросы экономики и бюджетной политики</w:t>
      </w:r>
      <w:r w:rsidR="00BA2263" w:rsidRPr="00361142">
        <w:rPr>
          <w:sz w:val="24"/>
        </w:rPr>
        <w:t xml:space="preserve">. </w:t>
      </w:r>
    </w:p>
    <w:p w:rsidR="00BA2263" w:rsidRDefault="00BA2263" w:rsidP="00ED072A">
      <w:pPr>
        <w:pStyle w:val="ConsPlusNormal"/>
        <w:ind w:firstLine="556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64E9D" w:rsidRPr="00361142" w:rsidRDefault="00464E9D" w:rsidP="00ED072A">
      <w:pPr>
        <w:pStyle w:val="ConsPlusNormal"/>
        <w:ind w:firstLine="556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ED072A" w:rsidRPr="00361142" w:rsidRDefault="00285F93" w:rsidP="00ED072A">
      <w:pPr>
        <w:pStyle w:val="ConsPlusNormal"/>
        <w:widowControl/>
        <w:spacing w:line="100" w:lineRule="atLeast"/>
        <w:rPr>
          <w:rFonts w:ascii="Times New Roman" w:hAnsi="Times New Roman" w:cs="Times New Roman"/>
          <w:bCs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auto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  <w:r w:rsidR="00ED072A" w:rsidRPr="00361142">
        <w:rPr>
          <w:rFonts w:ascii="Times New Roman" w:hAnsi="Times New Roman" w:cs="Times New Roman"/>
          <w:bCs/>
          <w:color w:val="auto"/>
          <w:sz w:val="24"/>
          <w:szCs w:val="24"/>
        </w:rPr>
        <w:t>Глав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ы</w:t>
      </w:r>
      <w:r w:rsidR="00ED072A" w:rsidRPr="0036114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Администрации рабочего поселка Мокшан</w:t>
      </w:r>
    </w:p>
    <w:p w:rsidR="00AC36D5" w:rsidRDefault="00ED072A">
      <w:pPr>
        <w:pStyle w:val="ConsPlusNormal"/>
        <w:widowControl/>
        <w:tabs>
          <w:tab w:val="left" w:pos="851"/>
          <w:tab w:val="left" w:pos="3975"/>
        </w:tabs>
        <w:spacing w:line="100" w:lineRule="atLeast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361142">
        <w:rPr>
          <w:rFonts w:ascii="Times New Roman" w:hAnsi="Times New Roman" w:cs="Times New Roman"/>
          <w:bCs/>
          <w:color w:val="auto"/>
          <w:sz w:val="24"/>
          <w:szCs w:val="24"/>
        </w:rPr>
        <w:t>Мокшанского района Пензенской области</w:t>
      </w:r>
      <w:r w:rsidR="000B1D0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                      </w:t>
      </w:r>
      <w:r w:rsidR="009042B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                           </w:t>
      </w:r>
      <w:r w:rsidR="000B1D0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        </w:t>
      </w:r>
      <w:r w:rsidR="00285F93">
        <w:rPr>
          <w:rFonts w:ascii="Times New Roman" w:hAnsi="Times New Roman" w:cs="Times New Roman"/>
          <w:bCs/>
          <w:color w:val="auto"/>
          <w:sz w:val="24"/>
          <w:szCs w:val="24"/>
        </w:rPr>
        <w:t>С.В. Гурина</w:t>
      </w:r>
    </w:p>
    <w:p w:rsidR="00AC36D5" w:rsidRPr="00AC36D5" w:rsidRDefault="00AC36D5" w:rsidP="00AC36D5">
      <w:pPr>
        <w:rPr>
          <w:lang w:eastAsia="ar-SA"/>
        </w:rPr>
      </w:pPr>
    </w:p>
    <w:p w:rsidR="00AC36D5" w:rsidRPr="00AC36D5" w:rsidRDefault="00AC36D5" w:rsidP="00AC36D5">
      <w:pPr>
        <w:rPr>
          <w:lang w:eastAsia="ar-SA"/>
        </w:rPr>
      </w:pPr>
    </w:p>
    <w:p w:rsidR="00AC36D5" w:rsidRDefault="00AC36D5" w:rsidP="00AC36D5">
      <w:pPr>
        <w:rPr>
          <w:lang w:eastAsia="ar-SA"/>
        </w:rPr>
      </w:pPr>
    </w:p>
    <w:p w:rsidR="00341CAD" w:rsidRDefault="00341CAD" w:rsidP="00AC36D5">
      <w:pPr>
        <w:rPr>
          <w:lang w:eastAsia="ar-SA"/>
        </w:rPr>
      </w:pPr>
    </w:p>
    <w:p w:rsidR="00341CAD" w:rsidRDefault="00341CAD" w:rsidP="00AC36D5">
      <w:pPr>
        <w:rPr>
          <w:lang w:eastAsia="ar-SA"/>
        </w:rPr>
      </w:pPr>
    </w:p>
    <w:p w:rsidR="00341CAD" w:rsidRDefault="00341CAD" w:rsidP="00AC36D5">
      <w:pPr>
        <w:rPr>
          <w:lang w:eastAsia="ar-SA"/>
        </w:rPr>
      </w:pPr>
    </w:p>
    <w:p w:rsidR="00341CAD" w:rsidRDefault="00341CAD" w:rsidP="00AC36D5">
      <w:pPr>
        <w:rPr>
          <w:lang w:eastAsia="ar-SA"/>
        </w:rPr>
      </w:pPr>
    </w:p>
    <w:p w:rsidR="00341CAD" w:rsidRDefault="00341CAD" w:rsidP="00AC36D5">
      <w:pPr>
        <w:rPr>
          <w:lang w:eastAsia="ar-SA"/>
        </w:rPr>
      </w:pPr>
    </w:p>
    <w:p w:rsidR="00315DB3" w:rsidRPr="00AC36D5" w:rsidRDefault="00315DB3" w:rsidP="00AC36D5">
      <w:pPr>
        <w:rPr>
          <w:lang w:eastAsia="ar-SA"/>
        </w:rPr>
      </w:pPr>
      <w:bookmarkStart w:id="1" w:name="_GoBack"/>
      <w:bookmarkEnd w:id="1"/>
    </w:p>
    <w:sectPr w:rsidR="00315DB3" w:rsidRPr="00AC36D5" w:rsidSect="00531CD0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FB3" w:rsidRDefault="00B66FB3" w:rsidP="00AA0D26">
      <w:r>
        <w:separator/>
      </w:r>
    </w:p>
  </w:endnote>
  <w:endnote w:type="continuationSeparator" w:id="0">
    <w:p w:rsidR="00B66FB3" w:rsidRDefault="00B66FB3" w:rsidP="00AA0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FB3" w:rsidRDefault="00B66FB3" w:rsidP="00AA0D26">
      <w:r>
        <w:separator/>
      </w:r>
    </w:p>
  </w:footnote>
  <w:footnote w:type="continuationSeparator" w:id="0">
    <w:p w:rsidR="00B66FB3" w:rsidRDefault="00B66FB3" w:rsidP="00AA0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0446F"/>
    <w:multiLevelType w:val="hybridMultilevel"/>
    <w:tmpl w:val="1B98FC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DF6"/>
    <w:rsid w:val="0003258E"/>
    <w:rsid w:val="00033414"/>
    <w:rsid w:val="000B1D0A"/>
    <w:rsid w:val="0010714D"/>
    <w:rsid w:val="001247EF"/>
    <w:rsid w:val="00157F84"/>
    <w:rsid w:val="00185757"/>
    <w:rsid w:val="00186243"/>
    <w:rsid w:val="001F35B3"/>
    <w:rsid w:val="002037B8"/>
    <w:rsid w:val="002735B2"/>
    <w:rsid w:val="00285F93"/>
    <w:rsid w:val="00286A39"/>
    <w:rsid w:val="00295F26"/>
    <w:rsid w:val="002A3A23"/>
    <w:rsid w:val="002A4CAA"/>
    <w:rsid w:val="002B27D1"/>
    <w:rsid w:val="002C024F"/>
    <w:rsid w:val="0030548E"/>
    <w:rsid w:val="00315DB3"/>
    <w:rsid w:val="00332173"/>
    <w:rsid w:val="00341CAD"/>
    <w:rsid w:val="00361142"/>
    <w:rsid w:val="0037369E"/>
    <w:rsid w:val="00464E9D"/>
    <w:rsid w:val="00474001"/>
    <w:rsid w:val="004D4B7E"/>
    <w:rsid w:val="004D67F7"/>
    <w:rsid w:val="00506595"/>
    <w:rsid w:val="00531CD0"/>
    <w:rsid w:val="0054547F"/>
    <w:rsid w:val="00573A6C"/>
    <w:rsid w:val="00575DF6"/>
    <w:rsid w:val="0058247A"/>
    <w:rsid w:val="00595EBB"/>
    <w:rsid w:val="005C2323"/>
    <w:rsid w:val="005F1990"/>
    <w:rsid w:val="005F5E9E"/>
    <w:rsid w:val="006361F1"/>
    <w:rsid w:val="006878B7"/>
    <w:rsid w:val="00696922"/>
    <w:rsid w:val="00716C2A"/>
    <w:rsid w:val="00784D3E"/>
    <w:rsid w:val="007B0871"/>
    <w:rsid w:val="00840F22"/>
    <w:rsid w:val="00845116"/>
    <w:rsid w:val="00866E27"/>
    <w:rsid w:val="00870902"/>
    <w:rsid w:val="008923FC"/>
    <w:rsid w:val="008A77E3"/>
    <w:rsid w:val="009042BA"/>
    <w:rsid w:val="00927182"/>
    <w:rsid w:val="0096699E"/>
    <w:rsid w:val="00970088"/>
    <w:rsid w:val="00A27F12"/>
    <w:rsid w:val="00A51A72"/>
    <w:rsid w:val="00A63FBA"/>
    <w:rsid w:val="00AA0D26"/>
    <w:rsid w:val="00AC36D5"/>
    <w:rsid w:val="00AF32CF"/>
    <w:rsid w:val="00B65399"/>
    <w:rsid w:val="00B66FB3"/>
    <w:rsid w:val="00B911F3"/>
    <w:rsid w:val="00BA2263"/>
    <w:rsid w:val="00BC5AFE"/>
    <w:rsid w:val="00BD5C5C"/>
    <w:rsid w:val="00BE2842"/>
    <w:rsid w:val="00BE6CBA"/>
    <w:rsid w:val="00C27B84"/>
    <w:rsid w:val="00C92C16"/>
    <w:rsid w:val="00CD254B"/>
    <w:rsid w:val="00D02C07"/>
    <w:rsid w:val="00D44591"/>
    <w:rsid w:val="00D474C4"/>
    <w:rsid w:val="00D70CD9"/>
    <w:rsid w:val="00D71455"/>
    <w:rsid w:val="00D7705D"/>
    <w:rsid w:val="00D80726"/>
    <w:rsid w:val="00D94A56"/>
    <w:rsid w:val="00DA0DA1"/>
    <w:rsid w:val="00E939FE"/>
    <w:rsid w:val="00ED072A"/>
    <w:rsid w:val="00EE6A37"/>
    <w:rsid w:val="00FB7E9D"/>
    <w:rsid w:val="00FF350F"/>
    <w:rsid w:val="00FF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72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FF350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D072A"/>
    <w:pPr>
      <w:spacing w:line="360" w:lineRule="auto"/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ED072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ED072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ED072A"/>
    <w:rPr>
      <w:rFonts w:cs="Times New Roman"/>
      <w:color w:val="0000FF"/>
      <w:u w:val="single"/>
    </w:rPr>
  </w:style>
  <w:style w:type="paragraph" w:customStyle="1" w:styleId="ConsPlusNormal">
    <w:name w:val="ConsPlusNormal"/>
    <w:rsid w:val="00ED072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styleId="2">
    <w:name w:val="Body Text Indent 2"/>
    <w:basedOn w:val="a"/>
    <w:link w:val="20"/>
    <w:uiPriority w:val="99"/>
    <w:unhideWhenUsed/>
    <w:rsid w:val="00FF350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FF350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Заголовок 1 Знак"/>
    <w:basedOn w:val="a0"/>
    <w:link w:val="10"/>
    <w:rsid w:val="00FF350F"/>
    <w:rPr>
      <w:rFonts w:ascii="Arial" w:eastAsia="Times New Roman" w:hAnsi="Arial" w:cs="Times New Roman"/>
      <w:b/>
      <w:bCs/>
      <w:color w:val="000080"/>
      <w:sz w:val="24"/>
      <w:szCs w:val="24"/>
      <w:lang w:eastAsia="ko-KR"/>
    </w:rPr>
  </w:style>
  <w:style w:type="paragraph" w:customStyle="1" w:styleId="ConsPlusTitle">
    <w:name w:val="ConsPlusTitle"/>
    <w:rsid w:val="00FF35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BA2263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Cs w:val="20"/>
      <w:lang w:val="en-GB" w:eastAsia="en-US"/>
    </w:rPr>
  </w:style>
  <w:style w:type="paragraph" w:styleId="a7">
    <w:name w:val="header"/>
    <w:basedOn w:val="a"/>
    <w:link w:val="a8"/>
    <w:uiPriority w:val="99"/>
    <w:unhideWhenUsed/>
    <w:rsid w:val="00AA0D2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A0D2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A0D2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A0D2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A0D2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A0D2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5F5E9E"/>
    <w:pPr>
      <w:spacing w:before="100" w:beforeAutospacing="1" w:after="100" w:afterAutospacing="1"/>
    </w:pPr>
    <w:rPr>
      <w:sz w:val="24"/>
    </w:rPr>
  </w:style>
  <w:style w:type="paragraph" w:customStyle="1" w:styleId="s16">
    <w:name w:val="s_16"/>
    <w:basedOn w:val="a"/>
    <w:rsid w:val="005F5E9E"/>
    <w:pPr>
      <w:spacing w:before="100" w:beforeAutospacing="1" w:after="100" w:afterAutospacing="1"/>
    </w:pPr>
    <w:rPr>
      <w:sz w:val="24"/>
    </w:rPr>
  </w:style>
  <w:style w:type="character" w:customStyle="1" w:styleId="s10">
    <w:name w:val="s_10"/>
    <w:basedOn w:val="a0"/>
    <w:rsid w:val="00315DB3"/>
  </w:style>
  <w:style w:type="paragraph" w:styleId="ad">
    <w:name w:val="Normal (Web)"/>
    <w:basedOn w:val="a"/>
    <w:uiPriority w:val="99"/>
    <w:unhideWhenUsed/>
    <w:rsid w:val="00315DB3"/>
    <w:pPr>
      <w:spacing w:before="100" w:beforeAutospacing="1" w:after="100" w:afterAutospacing="1"/>
    </w:pPr>
    <w:rPr>
      <w:sz w:val="24"/>
    </w:rPr>
  </w:style>
  <w:style w:type="paragraph" w:customStyle="1" w:styleId="s3">
    <w:name w:val="s_3"/>
    <w:basedOn w:val="a"/>
    <w:rsid w:val="00315DB3"/>
    <w:pPr>
      <w:spacing w:before="100" w:beforeAutospacing="1" w:after="100" w:afterAutospacing="1"/>
    </w:pPr>
    <w:rPr>
      <w:sz w:val="24"/>
    </w:rPr>
  </w:style>
  <w:style w:type="character" w:styleId="ae">
    <w:name w:val="Strong"/>
    <w:basedOn w:val="a0"/>
    <w:uiPriority w:val="22"/>
    <w:qFormat/>
    <w:rsid w:val="00BE6CBA"/>
    <w:rPr>
      <w:b/>
      <w:bCs/>
    </w:rPr>
  </w:style>
  <w:style w:type="character" w:customStyle="1" w:styleId="12">
    <w:name w:val="Гиперссылка1"/>
    <w:basedOn w:val="a0"/>
    <w:rsid w:val="00AC36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72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FF350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D072A"/>
    <w:pPr>
      <w:spacing w:line="360" w:lineRule="auto"/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ED072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ED072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ED072A"/>
    <w:rPr>
      <w:rFonts w:cs="Times New Roman"/>
      <w:color w:val="0000FF"/>
      <w:u w:val="single"/>
    </w:rPr>
  </w:style>
  <w:style w:type="paragraph" w:customStyle="1" w:styleId="ConsPlusNormal">
    <w:name w:val="ConsPlusNormal"/>
    <w:rsid w:val="00ED072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styleId="2">
    <w:name w:val="Body Text Indent 2"/>
    <w:basedOn w:val="a"/>
    <w:link w:val="20"/>
    <w:uiPriority w:val="99"/>
    <w:unhideWhenUsed/>
    <w:rsid w:val="00FF350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FF350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Заголовок 1 Знак"/>
    <w:basedOn w:val="a0"/>
    <w:link w:val="10"/>
    <w:rsid w:val="00FF350F"/>
    <w:rPr>
      <w:rFonts w:ascii="Arial" w:eastAsia="Times New Roman" w:hAnsi="Arial" w:cs="Times New Roman"/>
      <w:b/>
      <w:bCs/>
      <w:color w:val="000080"/>
      <w:sz w:val="24"/>
      <w:szCs w:val="24"/>
      <w:lang w:eastAsia="ko-KR"/>
    </w:rPr>
  </w:style>
  <w:style w:type="paragraph" w:customStyle="1" w:styleId="ConsPlusTitle">
    <w:name w:val="ConsPlusTitle"/>
    <w:rsid w:val="00FF35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BA2263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Cs w:val="20"/>
      <w:lang w:val="en-GB" w:eastAsia="en-US"/>
    </w:rPr>
  </w:style>
  <w:style w:type="paragraph" w:styleId="a7">
    <w:name w:val="header"/>
    <w:basedOn w:val="a"/>
    <w:link w:val="a8"/>
    <w:uiPriority w:val="99"/>
    <w:unhideWhenUsed/>
    <w:rsid w:val="00AA0D2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A0D2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A0D2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A0D2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A0D2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A0D2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5F5E9E"/>
    <w:pPr>
      <w:spacing w:before="100" w:beforeAutospacing="1" w:after="100" w:afterAutospacing="1"/>
    </w:pPr>
    <w:rPr>
      <w:sz w:val="24"/>
    </w:rPr>
  </w:style>
  <w:style w:type="paragraph" w:customStyle="1" w:styleId="s16">
    <w:name w:val="s_16"/>
    <w:basedOn w:val="a"/>
    <w:rsid w:val="005F5E9E"/>
    <w:pPr>
      <w:spacing w:before="100" w:beforeAutospacing="1" w:after="100" w:afterAutospacing="1"/>
    </w:pPr>
    <w:rPr>
      <w:sz w:val="24"/>
    </w:rPr>
  </w:style>
  <w:style w:type="character" w:customStyle="1" w:styleId="s10">
    <w:name w:val="s_10"/>
    <w:basedOn w:val="a0"/>
    <w:rsid w:val="00315DB3"/>
  </w:style>
  <w:style w:type="paragraph" w:styleId="ad">
    <w:name w:val="Normal (Web)"/>
    <w:basedOn w:val="a"/>
    <w:uiPriority w:val="99"/>
    <w:unhideWhenUsed/>
    <w:rsid w:val="00315DB3"/>
    <w:pPr>
      <w:spacing w:before="100" w:beforeAutospacing="1" w:after="100" w:afterAutospacing="1"/>
    </w:pPr>
    <w:rPr>
      <w:sz w:val="24"/>
    </w:rPr>
  </w:style>
  <w:style w:type="paragraph" w:customStyle="1" w:styleId="s3">
    <w:name w:val="s_3"/>
    <w:basedOn w:val="a"/>
    <w:rsid w:val="00315DB3"/>
    <w:pPr>
      <w:spacing w:before="100" w:beforeAutospacing="1" w:after="100" w:afterAutospacing="1"/>
    </w:pPr>
    <w:rPr>
      <w:sz w:val="24"/>
    </w:rPr>
  </w:style>
  <w:style w:type="character" w:styleId="ae">
    <w:name w:val="Strong"/>
    <w:basedOn w:val="a0"/>
    <w:uiPriority w:val="22"/>
    <w:qFormat/>
    <w:rsid w:val="00BE6CBA"/>
    <w:rPr>
      <w:b/>
      <w:bCs/>
    </w:rPr>
  </w:style>
  <w:style w:type="character" w:customStyle="1" w:styleId="12">
    <w:name w:val="Гиперссылка1"/>
    <w:basedOn w:val="a0"/>
    <w:rsid w:val="00AC3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FD31CA53-66ED-491A-A306-0B3F3D20F48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119</cp:revision>
  <cp:lastPrinted>2025-10-03T11:27:00Z</cp:lastPrinted>
  <dcterms:created xsi:type="dcterms:W3CDTF">2019-08-06T08:32:00Z</dcterms:created>
  <dcterms:modified xsi:type="dcterms:W3CDTF">2025-11-10T04:39:00Z</dcterms:modified>
</cp:coreProperties>
</file>