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226755">
      <w:pPr>
        <w:pStyle w:val="a5"/>
        <w:spacing w:before="0" w:after="0"/>
      </w:pPr>
      <w:r>
        <w:rPr>
          <w:rFonts w:ascii="Times New Roman" w:hAnsi="Times New Roman"/>
        </w:rPr>
        <w:t>НФОРМАЦИОННЫЙ БЮЛЛЕТЕНЬ</w:t>
      </w:r>
    </w:p>
    <w:p w:rsidR="003E36C6" w:rsidRDefault="003E36C6" w:rsidP="00226755">
      <w:pPr>
        <w:jc w:val="center"/>
        <w:rPr>
          <w:sz w:val="32"/>
          <w:szCs w:val="32"/>
        </w:rPr>
      </w:pPr>
      <w:r>
        <w:rPr>
          <w:noProof/>
        </w:rPr>
        <mc:AlternateContent>
          <mc:Choice Requires="wps">
            <w:drawing>
              <wp:inline distT="0" distB="0" distL="0" distR="0" wp14:anchorId="1A5673A9" wp14:editId="019FD105">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985C79" w:rsidRDefault="00985C79"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985C79" w:rsidRDefault="00985C79"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226755">
      <w:pPr>
        <w:jc w:val="center"/>
        <w:rPr>
          <w:sz w:val="32"/>
          <w:szCs w:val="32"/>
        </w:rPr>
      </w:pPr>
      <w:r>
        <w:rPr>
          <w:sz w:val="32"/>
          <w:szCs w:val="32"/>
        </w:rPr>
        <w:t>органов местного самоуправления рабочего поселка Мокшан</w:t>
      </w:r>
    </w:p>
    <w:p w:rsidR="003E36C6" w:rsidRDefault="003E36C6" w:rsidP="00226755">
      <w:pPr>
        <w:jc w:val="center"/>
        <w:rPr>
          <w:szCs w:val="28"/>
        </w:rPr>
      </w:pPr>
      <w:r>
        <w:rPr>
          <w:sz w:val="32"/>
          <w:szCs w:val="32"/>
        </w:rPr>
        <w:t xml:space="preserve"> Мокшанского района Пензенской области</w:t>
      </w:r>
    </w:p>
    <w:p w:rsidR="003E36C6" w:rsidRPr="003E36C6" w:rsidRDefault="003E36C6" w:rsidP="00226755">
      <w:pPr>
        <w:jc w:val="center"/>
        <w:rPr>
          <w:sz w:val="20"/>
          <w:szCs w:val="20"/>
        </w:rPr>
      </w:pPr>
    </w:p>
    <w:p w:rsidR="003E36C6" w:rsidRPr="003E36C6" w:rsidRDefault="003E36C6" w:rsidP="00226755">
      <w:pPr>
        <w:jc w:val="center"/>
        <w:rPr>
          <w:sz w:val="20"/>
          <w:szCs w:val="20"/>
        </w:rPr>
      </w:pPr>
      <w:r w:rsidRPr="003E36C6">
        <w:rPr>
          <w:sz w:val="20"/>
          <w:szCs w:val="20"/>
        </w:rPr>
        <w:t>Издание официальных документов:</w:t>
      </w:r>
    </w:p>
    <w:p w:rsidR="003E36C6" w:rsidRDefault="003E36C6" w:rsidP="00226755">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226755">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226755">
      <w:pPr>
        <w:rPr>
          <w:sz w:val="22"/>
          <w:szCs w:val="22"/>
        </w:rPr>
      </w:pPr>
    </w:p>
    <w:p w:rsidR="00021099" w:rsidRPr="00021099" w:rsidRDefault="004047A9" w:rsidP="00226755">
      <w:pPr>
        <w:pBdr>
          <w:bottom w:val="single" w:sz="8" w:space="1" w:color="000000"/>
        </w:pBdr>
        <w:tabs>
          <w:tab w:val="left" w:pos="7740"/>
        </w:tabs>
        <w:rPr>
          <w:sz w:val="22"/>
          <w:szCs w:val="22"/>
        </w:rPr>
      </w:pPr>
      <w:r>
        <w:rPr>
          <w:sz w:val="22"/>
          <w:szCs w:val="22"/>
        </w:rPr>
        <w:t>02.09</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226755">
      <w:pPr>
        <w:pBdr>
          <w:bottom w:val="single" w:sz="8" w:space="1" w:color="000000"/>
        </w:pBdr>
        <w:rPr>
          <w:sz w:val="22"/>
          <w:szCs w:val="22"/>
        </w:rPr>
      </w:pPr>
      <w:r>
        <w:rPr>
          <w:sz w:val="22"/>
          <w:szCs w:val="22"/>
        </w:rPr>
        <w:t xml:space="preserve"> № </w:t>
      </w:r>
      <w:r w:rsidR="005902F0">
        <w:rPr>
          <w:sz w:val="22"/>
          <w:szCs w:val="22"/>
        </w:rPr>
        <w:t>5</w:t>
      </w:r>
      <w:r w:rsidR="004047A9">
        <w:rPr>
          <w:sz w:val="22"/>
          <w:szCs w:val="22"/>
        </w:rPr>
        <w:t>9</w:t>
      </w:r>
      <w:r w:rsidR="005902F0">
        <w:rPr>
          <w:sz w:val="22"/>
          <w:szCs w:val="22"/>
        </w:rPr>
        <w:t xml:space="preserve"> </w:t>
      </w:r>
      <w:r>
        <w:rPr>
          <w:sz w:val="22"/>
          <w:szCs w:val="22"/>
        </w:rPr>
        <w:t>(19</w:t>
      </w:r>
      <w:r w:rsidR="005902F0">
        <w:rPr>
          <w:sz w:val="22"/>
          <w:szCs w:val="22"/>
        </w:rPr>
        <w:t>7</w:t>
      </w:r>
      <w:r w:rsidR="004047A9">
        <w:rPr>
          <w:sz w:val="22"/>
          <w:szCs w:val="22"/>
        </w:rPr>
        <w:t>7</w:t>
      </w:r>
      <w:r>
        <w:rPr>
          <w:sz w:val="22"/>
          <w:szCs w:val="22"/>
        </w:rPr>
        <w:t>)</w:t>
      </w:r>
      <w:r w:rsidR="00021099" w:rsidRPr="00021099">
        <w:rPr>
          <w:sz w:val="22"/>
          <w:szCs w:val="22"/>
        </w:rPr>
        <w:t xml:space="preserve"> </w:t>
      </w:r>
    </w:p>
    <w:p w:rsidR="00256AB6" w:rsidRPr="00FE31E4" w:rsidRDefault="00256AB6" w:rsidP="00226755">
      <w:pPr>
        <w:jc w:val="center"/>
        <w:rPr>
          <w:sz w:val="18"/>
          <w:szCs w:val="18"/>
        </w:rPr>
      </w:pPr>
    </w:p>
    <w:p w:rsidR="009F5CC2" w:rsidRDefault="009F5CC2" w:rsidP="00226755">
      <w:pPr>
        <w:sectPr w:rsidR="009F5CC2" w:rsidSect="00021099">
          <w:footerReference w:type="default" r:id="rId9"/>
          <w:type w:val="continuous"/>
          <w:pgSz w:w="11906" w:h="16838"/>
          <w:pgMar w:top="851" w:right="680" w:bottom="851" w:left="680" w:header="709" w:footer="709" w:gutter="0"/>
          <w:cols w:space="708"/>
          <w:docGrid w:linePitch="360"/>
        </w:sectPr>
      </w:pPr>
    </w:p>
    <w:p w:rsidR="00AC5833" w:rsidRPr="00AC5833" w:rsidRDefault="00AC5833" w:rsidP="00AC5833">
      <w:pPr>
        <w:jc w:val="center"/>
        <w:rPr>
          <w:sz w:val="18"/>
          <w:szCs w:val="18"/>
        </w:rPr>
      </w:pPr>
      <w:bookmarkStart w:id="0" w:name="_Hlk170381032"/>
      <w:r w:rsidRPr="00AC5833">
        <w:rPr>
          <w:noProof/>
          <w:sz w:val="18"/>
          <w:szCs w:val="18"/>
        </w:rPr>
        <w:lastRenderedPageBreak/>
        <w:drawing>
          <wp:inline distT="0" distB="0" distL="0" distR="0" wp14:anchorId="3F183B5C" wp14:editId="1FAA18A2">
            <wp:extent cx="388434" cy="419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8434" cy="419100"/>
                    </a:xfrm>
                    <a:prstGeom prst="rect">
                      <a:avLst/>
                    </a:prstGeom>
                    <a:solidFill>
                      <a:srgbClr val="FFFFFF">
                        <a:alpha val="0"/>
                      </a:srgbClr>
                    </a:solidFill>
                    <a:ln>
                      <a:noFill/>
                    </a:ln>
                  </pic:spPr>
                </pic:pic>
              </a:graphicData>
            </a:graphic>
          </wp:inline>
        </w:drawing>
      </w:r>
      <w:r w:rsidRPr="00AC5833">
        <w:rPr>
          <w:sz w:val="18"/>
          <w:szCs w:val="18"/>
        </w:rPr>
        <w:t xml:space="preserve"> </w:t>
      </w:r>
    </w:p>
    <w:p w:rsidR="00AC5833" w:rsidRPr="00AC5833" w:rsidRDefault="00AC5833" w:rsidP="00AC5833">
      <w:pPr>
        <w:jc w:val="center"/>
        <w:rPr>
          <w:b/>
          <w:sz w:val="18"/>
          <w:szCs w:val="18"/>
        </w:rPr>
      </w:pPr>
      <w:r w:rsidRPr="00AC5833">
        <w:rPr>
          <w:b/>
          <w:sz w:val="18"/>
          <w:szCs w:val="18"/>
        </w:rPr>
        <w:t>АДМИНИСТРАЦИЯ РАБОЧЕГО ПОСЕЛКА МОКШАН</w:t>
      </w:r>
    </w:p>
    <w:p w:rsidR="00AC5833" w:rsidRPr="00AC5833" w:rsidRDefault="00AC5833" w:rsidP="00AC5833">
      <w:pPr>
        <w:jc w:val="center"/>
        <w:rPr>
          <w:b/>
          <w:sz w:val="18"/>
          <w:szCs w:val="18"/>
        </w:rPr>
      </w:pPr>
      <w:r w:rsidRPr="00AC5833">
        <w:rPr>
          <w:b/>
          <w:sz w:val="18"/>
          <w:szCs w:val="18"/>
        </w:rPr>
        <w:t xml:space="preserve"> МОКШАНСКОГО РАЙОНА ПЕНЗЕНСКОЙ ОБЛАСТИ</w:t>
      </w:r>
    </w:p>
    <w:p w:rsidR="00AC5833" w:rsidRPr="00AC5833" w:rsidRDefault="00AC5833" w:rsidP="00AC5833">
      <w:pPr>
        <w:jc w:val="center"/>
        <w:rPr>
          <w:sz w:val="18"/>
          <w:szCs w:val="18"/>
        </w:rPr>
      </w:pPr>
    </w:p>
    <w:p w:rsidR="00AC5833" w:rsidRPr="00AC5833" w:rsidRDefault="00AC5833" w:rsidP="00AC5833">
      <w:pPr>
        <w:jc w:val="center"/>
        <w:rPr>
          <w:b/>
          <w:sz w:val="18"/>
          <w:szCs w:val="18"/>
        </w:rPr>
      </w:pPr>
      <w:r w:rsidRPr="00AC5833">
        <w:rPr>
          <w:b/>
          <w:sz w:val="18"/>
          <w:szCs w:val="18"/>
        </w:rPr>
        <w:t>ПОСТАНОВЛЕНИЕ</w:t>
      </w:r>
    </w:p>
    <w:p w:rsidR="00AC5833" w:rsidRPr="00AC5833" w:rsidRDefault="00AC5833" w:rsidP="00AC5833">
      <w:pPr>
        <w:jc w:val="center"/>
        <w:rPr>
          <w:sz w:val="18"/>
          <w:szCs w:val="18"/>
        </w:rPr>
      </w:pPr>
    </w:p>
    <w:p w:rsidR="00AC5833" w:rsidRPr="00AC5833" w:rsidRDefault="00AC5833" w:rsidP="00AC5833">
      <w:pPr>
        <w:jc w:val="center"/>
        <w:rPr>
          <w:sz w:val="18"/>
          <w:szCs w:val="18"/>
        </w:rPr>
      </w:pPr>
      <w:r w:rsidRPr="00AC5833">
        <w:rPr>
          <w:sz w:val="18"/>
          <w:szCs w:val="18"/>
        </w:rPr>
        <w:t>от 02.09.2025 № 508</w:t>
      </w:r>
    </w:p>
    <w:p w:rsidR="00AC5833" w:rsidRPr="00AC5833" w:rsidRDefault="00AC5833" w:rsidP="00AC5833">
      <w:pPr>
        <w:jc w:val="center"/>
        <w:rPr>
          <w:sz w:val="18"/>
          <w:szCs w:val="18"/>
        </w:rPr>
      </w:pPr>
      <w:proofErr w:type="spellStart"/>
      <w:r w:rsidRPr="00AC5833">
        <w:rPr>
          <w:sz w:val="18"/>
          <w:szCs w:val="18"/>
        </w:rPr>
        <w:t>р.п</w:t>
      </w:r>
      <w:proofErr w:type="spellEnd"/>
      <w:r w:rsidRPr="00AC5833">
        <w:rPr>
          <w:sz w:val="18"/>
          <w:szCs w:val="18"/>
        </w:rPr>
        <w:t>. Мокшан</w:t>
      </w:r>
    </w:p>
    <w:p w:rsidR="00AC5833" w:rsidRPr="00AC5833" w:rsidRDefault="00AC5833" w:rsidP="00AC5833">
      <w:pPr>
        <w:spacing w:before="240" w:after="60"/>
        <w:jc w:val="center"/>
        <w:rPr>
          <w:b/>
          <w:bCs/>
          <w:sz w:val="18"/>
          <w:szCs w:val="18"/>
        </w:rPr>
      </w:pPr>
      <w:r w:rsidRPr="00AC5833">
        <w:rPr>
          <w:b/>
          <w:bCs/>
          <w:sz w:val="18"/>
          <w:szCs w:val="18"/>
        </w:rPr>
        <w:t>Об утверждении административного регламента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AC5833" w:rsidRDefault="00AC5833" w:rsidP="00AC5833">
      <w:pPr>
        <w:ind w:firstLine="709"/>
        <w:jc w:val="both"/>
        <w:rPr>
          <w:sz w:val="18"/>
          <w:szCs w:val="18"/>
        </w:rPr>
      </w:pPr>
    </w:p>
    <w:p w:rsidR="00AC5833" w:rsidRPr="00AC5833" w:rsidRDefault="00AC5833" w:rsidP="00AC5833">
      <w:pPr>
        <w:ind w:firstLine="709"/>
        <w:jc w:val="both"/>
        <w:rPr>
          <w:rFonts w:asciiTheme="minorHAnsi" w:hAnsiTheme="minorHAnsi" w:cstheme="minorBidi"/>
          <w:sz w:val="18"/>
          <w:szCs w:val="18"/>
        </w:rPr>
      </w:pPr>
      <w:r w:rsidRPr="00AC5833">
        <w:rPr>
          <w:sz w:val="18"/>
          <w:szCs w:val="18"/>
        </w:rPr>
        <w:t xml:space="preserve"> </w:t>
      </w:r>
      <w:proofErr w:type="gramStart"/>
      <w:r w:rsidRPr="00AC5833">
        <w:rPr>
          <w:sz w:val="18"/>
          <w:szCs w:val="18"/>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w:t>
      </w:r>
      <w:proofErr w:type="gramEnd"/>
      <w:r w:rsidRPr="00AC5833">
        <w:rPr>
          <w:sz w:val="18"/>
          <w:szCs w:val="18"/>
        </w:rPr>
        <w:t xml:space="preserve"> района Пензенской области от 05.05.2025 № 292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AC5833" w:rsidRPr="00AC5833" w:rsidRDefault="00AC5833" w:rsidP="00AC5833">
      <w:pPr>
        <w:jc w:val="center"/>
        <w:rPr>
          <w:sz w:val="18"/>
          <w:szCs w:val="18"/>
        </w:rPr>
      </w:pPr>
    </w:p>
    <w:p w:rsidR="00AC5833" w:rsidRPr="00AC5833" w:rsidRDefault="00AC5833" w:rsidP="00AC5833">
      <w:pPr>
        <w:jc w:val="center"/>
        <w:rPr>
          <w:b/>
          <w:sz w:val="18"/>
          <w:szCs w:val="18"/>
        </w:rPr>
      </w:pPr>
      <w:r w:rsidRPr="00AC5833">
        <w:rPr>
          <w:b/>
          <w:sz w:val="18"/>
          <w:szCs w:val="18"/>
        </w:rPr>
        <w:t xml:space="preserve">Администрация рабочего поселка Мокшан </w:t>
      </w:r>
    </w:p>
    <w:p w:rsidR="00AC5833" w:rsidRPr="00AC5833" w:rsidRDefault="00AC5833" w:rsidP="00AC5833">
      <w:pPr>
        <w:jc w:val="center"/>
        <w:rPr>
          <w:b/>
          <w:sz w:val="18"/>
          <w:szCs w:val="18"/>
        </w:rPr>
      </w:pPr>
      <w:r w:rsidRPr="00AC5833">
        <w:rPr>
          <w:b/>
          <w:sz w:val="18"/>
          <w:szCs w:val="18"/>
        </w:rPr>
        <w:t>Мокшанского района Пензенской области</w:t>
      </w:r>
    </w:p>
    <w:p w:rsidR="00AC5833" w:rsidRPr="00AC5833" w:rsidRDefault="00AC5833" w:rsidP="00AC5833">
      <w:pPr>
        <w:jc w:val="center"/>
        <w:rPr>
          <w:b/>
          <w:sz w:val="18"/>
          <w:szCs w:val="18"/>
        </w:rPr>
      </w:pPr>
      <w:r w:rsidRPr="00AC5833">
        <w:rPr>
          <w:b/>
          <w:sz w:val="18"/>
          <w:szCs w:val="18"/>
        </w:rPr>
        <w:t>ПОСТАНОВЛЯЕТ:</w:t>
      </w:r>
    </w:p>
    <w:p w:rsidR="00AC5833" w:rsidRPr="00AC5833" w:rsidRDefault="00AC5833" w:rsidP="00AC5833">
      <w:pPr>
        <w:jc w:val="center"/>
        <w:rPr>
          <w:b/>
          <w:sz w:val="18"/>
          <w:szCs w:val="18"/>
        </w:rPr>
      </w:pPr>
    </w:p>
    <w:bookmarkEnd w:id="0"/>
    <w:p w:rsidR="00AC5833" w:rsidRPr="00AC5833" w:rsidRDefault="00AC5833" w:rsidP="00AC5833">
      <w:pPr>
        <w:ind w:firstLine="426"/>
        <w:jc w:val="both"/>
        <w:rPr>
          <w:sz w:val="18"/>
          <w:szCs w:val="18"/>
        </w:rPr>
      </w:pPr>
      <w:r w:rsidRPr="00AC5833">
        <w:rPr>
          <w:sz w:val="18"/>
          <w:szCs w:val="18"/>
        </w:rPr>
        <w:t>1. Утвердить прилагаемый административный регламент предоставления муниципальной услуги «</w:t>
      </w:r>
      <w:r w:rsidRPr="00AC5833">
        <w:rPr>
          <w:b/>
          <w:bCs/>
          <w:sz w:val="18"/>
          <w:szCs w:val="18"/>
        </w:rPr>
        <w:t>Подготовка и утверждение схемы расположения   земельного участка или земельных участков на кадастровом плане территории</w:t>
      </w:r>
      <w:r w:rsidRPr="00AC5833">
        <w:rPr>
          <w:sz w:val="18"/>
          <w:szCs w:val="18"/>
        </w:rPr>
        <w:t>».</w:t>
      </w:r>
    </w:p>
    <w:p w:rsidR="00AC5833" w:rsidRPr="00AC5833" w:rsidRDefault="00AC5833" w:rsidP="00AC5833">
      <w:pPr>
        <w:ind w:firstLine="426"/>
        <w:jc w:val="both"/>
        <w:rPr>
          <w:b/>
          <w:bCs/>
          <w:sz w:val="18"/>
          <w:szCs w:val="18"/>
        </w:rPr>
      </w:pPr>
      <w:r w:rsidRPr="00AC5833">
        <w:rPr>
          <w:sz w:val="18"/>
          <w:szCs w:val="18"/>
        </w:rPr>
        <w:t xml:space="preserve">2. Признать утратившими силу постановление администрации рабочего поселка Мокшан Мокшанского района Пензенской области   от 18.07.2025 № 446 «Об утверждении административного регламента предоставления муниципальной услуги «Подготовка и утверждение схемы </w:t>
      </w:r>
      <w:r w:rsidRPr="00AC5833">
        <w:rPr>
          <w:sz w:val="18"/>
          <w:szCs w:val="18"/>
        </w:rPr>
        <w:lastRenderedPageBreak/>
        <w:t>расположения   земельного участка или земельных участков на кадастровом плане территории».</w:t>
      </w:r>
    </w:p>
    <w:p w:rsidR="00AC5833" w:rsidRPr="00AC5833" w:rsidRDefault="00AC5833" w:rsidP="00AC5833">
      <w:pPr>
        <w:ind w:firstLine="426"/>
        <w:jc w:val="both"/>
        <w:rPr>
          <w:sz w:val="18"/>
          <w:szCs w:val="18"/>
        </w:rPr>
      </w:pPr>
      <w:r w:rsidRPr="00AC5833">
        <w:rPr>
          <w:sz w:val="18"/>
          <w:szCs w:val="18"/>
        </w:rPr>
        <w:t xml:space="preserve"> 3.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AC5833" w:rsidRPr="00AC5833" w:rsidRDefault="00AC5833" w:rsidP="00AC5833">
      <w:pPr>
        <w:ind w:firstLine="426"/>
        <w:jc w:val="both"/>
        <w:rPr>
          <w:sz w:val="18"/>
          <w:szCs w:val="18"/>
        </w:rPr>
      </w:pPr>
      <w:r w:rsidRPr="00AC5833">
        <w:rPr>
          <w:sz w:val="18"/>
          <w:szCs w:val="18"/>
        </w:rPr>
        <w:t>4. Настоящее постановление вступает в силу на следующий день после дня его официального опубликования.</w:t>
      </w:r>
    </w:p>
    <w:p w:rsidR="00AC5833" w:rsidRPr="00AC5833" w:rsidRDefault="00AC5833" w:rsidP="00AC5833">
      <w:pPr>
        <w:ind w:firstLine="426"/>
        <w:jc w:val="both"/>
        <w:rPr>
          <w:sz w:val="18"/>
          <w:szCs w:val="18"/>
        </w:rPr>
      </w:pPr>
      <w:r w:rsidRPr="00AC5833">
        <w:rPr>
          <w:sz w:val="18"/>
          <w:szCs w:val="18"/>
        </w:rPr>
        <w:t>5. </w:t>
      </w:r>
      <w:proofErr w:type="gramStart"/>
      <w:r w:rsidRPr="00AC5833">
        <w:rPr>
          <w:sz w:val="18"/>
          <w:szCs w:val="18"/>
        </w:rPr>
        <w:t>Контроль за</w:t>
      </w:r>
      <w:proofErr w:type="gramEnd"/>
      <w:r w:rsidRPr="00AC5833">
        <w:rPr>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AC5833" w:rsidRPr="00AC5833" w:rsidRDefault="00AC5833" w:rsidP="00AC5833">
      <w:pPr>
        <w:rPr>
          <w:sz w:val="18"/>
          <w:szCs w:val="18"/>
        </w:rPr>
      </w:pPr>
    </w:p>
    <w:p w:rsidR="00AC5833" w:rsidRPr="00AC5833" w:rsidRDefault="00AC5833" w:rsidP="00AC5833">
      <w:pPr>
        <w:rPr>
          <w:sz w:val="18"/>
          <w:szCs w:val="18"/>
        </w:rPr>
      </w:pPr>
      <w:proofErr w:type="spellStart"/>
      <w:r w:rsidRPr="00AC5833">
        <w:rPr>
          <w:sz w:val="18"/>
          <w:szCs w:val="18"/>
        </w:rPr>
        <w:t>И.о</w:t>
      </w:r>
      <w:proofErr w:type="spellEnd"/>
      <w:r w:rsidRPr="00AC5833">
        <w:rPr>
          <w:sz w:val="18"/>
          <w:szCs w:val="18"/>
        </w:rPr>
        <w:t>. главы администрации рабочего поселка Мокшан</w:t>
      </w:r>
    </w:p>
    <w:p w:rsidR="00AC5833" w:rsidRPr="00AC5833" w:rsidRDefault="00AC5833" w:rsidP="00AC5833">
      <w:pPr>
        <w:rPr>
          <w:sz w:val="18"/>
          <w:szCs w:val="18"/>
        </w:rPr>
      </w:pPr>
      <w:r w:rsidRPr="00AC5833">
        <w:rPr>
          <w:sz w:val="18"/>
          <w:szCs w:val="18"/>
        </w:rPr>
        <w:t>Мокшанского района Пензенской области     С.В. Гурина</w:t>
      </w:r>
    </w:p>
    <w:p w:rsidR="00AC5833" w:rsidRPr="00AC5833" w:rsidRDefault="00AC5833" w:rsidP="00AC5833">
      <w:pPr>
        <w:rPr>
          <w:sz w:val="18"/>
          <w:szCs w:val="18"/>
        </w:rPr>
      </w:pPr>
    </w:p>
    <w:p w:rsidR="00AC5833" w:rsidRPr="00AC5833" w:rsidRDefault="00AC5833" w:rsidP="00AC5833">
      <w:pPr>
        <w:jc w:val="right"/>
        <w:rPr>
          <w:sz w:val="18"/>
          <w:szCs w:val="18"/>
        </w:rPr>
      </w:pPr>
      <w:r w:rsidRPr="00AC5833">
        <w:rPr>
          <w:sz w:val="18"/>
          <w:szCs w:val="18"/>
        </w:rPr>
        <w:t>Приложение</w:t>
      </w:r>
    </w:p>
    <w:p w:rsidR="00AC5833" w:rsidRPr="00AC5833" w:rsidRDefault="00AC5833" w:rsidP="00AC5833">
      <w:pPr>
        <w:jc w:val="right"/>
        <w:rPr>
          <w:sz w:val="18"/>
          <w:szCs w:val="18"/>
        </w:rPr>
      </w:pPr>
      <w:r w:rsidRPr="00AC5833">
        <w:rPr>
          <w:sz w:val="18"/>
          <w:szCs w:val="18"/>
        </w:rPr>
        <w:t>УТВЕРЖДЕН</w:t>
      </w:r>
    </w:p>
    <w:p w:rsidR="00AC5833" w:rsidRPr="00AC5833" w:rsidRDefault="00AC5833" w:rsidP="00AC5833">
      <w:pPr>
        <w:jc w:val="right"/>
        <w:rPr>
          <w:sz w:val="18"/>
          <w:szCs w:val="18"/>
        </w:rPr>
      </w:pPr>
      <w:r w:rsidRPr="00AC5833">
        <w:rPr>
          <w:sz w:val="18"/>
          <w:szCs w:val="18"/>
        </w:rPr>
        <w:t xml:space="preserve"> постановлением администрации</w:t>
      </w:r>
    </w:p>
    <w:p w:rsidR="00AC5833" w:rsidRPr="00AC5833" w:rsidRDefault="00AC5833" w:rsidP="00AC5833">
      <w:pPr>
        <w:jc w:val="right"/>
        <w:rPr>
          <w:sz w:val="18"/>
          <w:szCs w:val="18"/>
        </w:rPr>
      </w:pPr>
      <w:r w:rsidRPr="00AC5833">
        <w:rPr>
          <w:sz w:val="18"/>
          <w:szCs w:val="18"/>
        </w:rPr>
        <w:t>рабочего поселка Мокшан</w:t>
      </w:r>
    </w:p>
    <w:p w:rsidR="00AC5833" w:rsidRPr="00AC5833" w:rsidRDefault="00AC5833" w:rsidP="00AC5833">
      <w:pPr>
        <w:jc w:val="right"/>
        <w:rPr>
          <w:sz w:val="18"/>
          <w:szCs w:val="18"/>
        </w:rPr>
      </w:pPr>
      <w:r w:rsidRPr="00AC5833">
        <w:rPr>
          <w:sz w:val="18"/>
          <w:szCs w:val="18"/>
        </w:rPr>
        <w:t xml:space="preserve">Мокшанского района </w:t>
      </w:r>
    </w:p>
    <w:p w:rsidR="00AC5833" w:rsidRPr="00AC5833" w:rsidRDefault="00AC5833" w:rsidP="00AC5833">
      <w:pPr>
        <w:jc w:val="right"/>
        <w:rPr>
          <w:sz w:val="18"/>
          <w:szCs w:val="18"/>
        </w:rPr>
      </w:pPr>
      <w:r w:rsidRPr="00AC5833">
        <w:rPr>
          <w:sz w:val="18"/>
          <w:szCs w:val="18"/>
        </w:rPr>
        <w:t>Пензенской области</w:t>
      </w:r>
    </w:p>
    <w:p w:rsidR="00AC5833" w:rsidRPr="00AC5833" w:rsidRDefault="00AC5833" w:rsidP="00AC5833">
      <w:pPr>
        <w:jc w:val="right"/>
        <w:rPr>
          <w:rFonts w:eastAsiaTheme="minorHAnsi"/>
          <w:sz w:val="18"/>
          <w:szCs w:val="18"/>
          <w:lang w:eastAsia="en-US"/>
        </w:rPr>
      </w:pPr>
      <w:r w:rsidRPr="00AC5833">
        <w:rPr>
          <w:sz w:val="18"/>
          <w:szCs w:val="18"/>
        </w:rPr>
        <w:t> 02.09.2025 № 508</w:t>
      </w:r>
    </w:p>
    <w:p w:rsidR="00AC5833" w:rsidRPr="00AC5833" w:rsidRDefault="00AC5833" w:rsidP="00AC5833">
      <w:pPr>
        <w:jc w:val="center"/>
        <w:rPr>
          <w:b/>
          <w:sz w:val="18"/>
          <w:szCs w:val="18"/>
        </w:rPr>
      </w:pPr>
    </w:p>
    <w:p w:rsidR="00AC5833" w:rsidRPr="00AC5833" w:rsidRDefault="00AC5833" w:rsidP="00AC5833">
      <w:pPr>
        <w:jc w:val="center"/>
        <w:rPr>
          <w:b/>
          <w:sz w:val="18"/>
          <w:szCs w:val="18"/>
        </w:rPr>
      </w:pPr>
      <w:r w:rsidRPr="00AC5833">
        <w:rPr>
          <w:b/>
          <w:sz w:val="18"/>
          <w:szCs w:val="18"/>
        </w:rPr>
        <w:t>Административный регламент предоставления муниципальной услуги «</w:t>
      </w:r>
      <w:r w:rsidRPr="00AC5833">
        <w:rPr>
          <w:b/>
          <w:bCs/>
          <w:color w:val="000000"/>
          <w:sz w:val="18"/>
          <w:szCs w:val="18"/>
        </w:rPr>
        <w:t>Подготовка и утверждение схемы расположения земельного участка или земельных участков на кадастровом плане территории</w:t>
      </w:r>
      <w:r w:rsidRPr="00AC5833">
        <w:rPr>
          <w:b/>
          <w:sz w:val="18"/>
          <w:szCs w:val="18"/>
        </w:rPr>
        <w:t>»</w:t>
      </w:r>
    </w:p>
    <w:p w:rsidR="00AC5833" w:rsidRPr="00AC5833" w:rsidRDefault="00AC5833" w:rsidP="00AC5833">
      <w:pPr>
        <w:pStyle w:val="ConsPlusNormal"/>
        <w:jc w:val="center"/>
        <w:outlineLvl w:val="1"/>
        <w:rPr>
          <w:rFonts w:ascii="Times New Roman" w:hAnsi="Times New Roman" w:cs="Times New Roman"/>
          <w:sz w:val="18"/>
          <w:szCs w:val="18"/>
        </w:rPr>
      </w:pPr>
    </w:p>
    <w:p w:rsidR="00AC5833" w:rsidRPr="00AC5833" w:rsidRDefault="00AC5833" w:rsidP="00AC5833">
      <w:pPr>
        <w:pStyle w:val="ConsPlusNormal"/>
        <w:ind w:firstLine="0"/>
        <w:jc w:val="center"/>
        <w:outlineLvl w:val="1"/>
        <w:rPr>
          <w:rFonts w:ascii="Times New Roman" w:hAnsi="Times New Roman" w:cs="Times New Roman"/>
          <w:b/>
          <w:sz w:val="18"/>
          <w:szCs w:val="18"/>
        </w:rPr>
      </w:pPr>
      <w:r w:rsidRPr="00AC5833">
        <w:rPr>
          <w:rFonts w:ascii="Times New Roman" w:hAnsi="Times New Roman" w:cs="Times New Roman"/>
          <w:b/>
          <w:sz w:val="18"/>
          <w:szCs w:val="18"/>
        </w:rPr>
        <w:t>I. Общие положения</w:t>
      </w:r>
    </w:p>
    <w:p w:rsidR="00AC5833" w:rsidRPr="00AC5833" w:rsidRDefault="00AC5833" w:rsidP="00AC5833">
      <w:pPr>
        <w:widowControl w:val="0"/>
        <w:ind w:firstLine="567"/>
        <w:jc w:val="center"/>
        <w:outlineLvl w:val="2"/>
        <w:rPr>
          <w:b/>
          <w:sz w:val="18"/>
          <w:szCs w:val="18"/>
        </w:rPr>
      </w:pPr>
      <w:r w:rsidRPr="00AC5833">
        <w:rPr>
          <w:b/>
          <w:sz w:val="18"/>
          <w:szCs w:val="18"/>
        </w:rPr>
        <w:t>Предмет регулирования административного регламента</w:t>
      </w:r>
    </w:p>
    <w:p w:rsidR="00AC5833" w:rsidRPr="00AC5833" w:rsidRDefault="00AC5833" w:rsidP="00AC5833">
      <w:pPr>
        <w:pStyle w:val="a7"/>
        <w:spacing w:before="0" w:beforeAutospacing="0" w:after="0" w:afterAutospacing="0"/>
        <w:ind w:firstLine="284"/>
        <w:jc w:val="both"/>
        <w:rPr>
          <w:color w:val="000000"/>
          <w:sz w:val="18"/>
          <w:szCs w:val="18"/>
        </w:rPr>
      </w:pPr>
      <w:r w:rsidRPr="00AC5833">
        <w:rPr>
          <w:sz w:val="18"/>
          <w:szCs w:val="18"/>
        </w:rPr>
        <w:t>1.1.</w:t>
      </w:r>
      <w:r w:rsidRPr="00AC5833">
        <w:rPr>
          <w:color w:val="000000"/>
          <w:sz w:val="18"/>
          <w:szCs w:val="18"/>
        </w:rPr>
        <w:t xml:space="preserve"> </w:t>
      </w:r>
      <w:proofErr w:type="gramStart"/>
      <w:r w:rsidRPr="00AC5833">
        <w:rPr>
          <w:color w:val="000000"/>
          <w:sz w:val="18"/>
          <w:szCs w:val="18"/>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определяет порядок, сроки и последовательность действий (административных процедур) при предоставлении администрацией </w:t>
      </w:r>
      <w:r w:rsidRPr="00AC5833">
        <w:rPr>
          <w:sz w:val="18"/>
          <w:szCs w:val="18"/>
        </w:rPr>
        <w:t>городского поселения рабочий поселок Мокшан муниципального района Мокшанский район Пензенской области</w:t>
      </w:r>
      <w:r w:rsidRPr="00AC5833">
        <w:rPr>
          <w:color w:val="000000"/>
          <w:sz w:val="18"/>
          <w:szCs w:val="18"/>
        </w:rPr>
        <w:t xml:space="preserve"> (далее – администрация) муниципальной услуги «Подготовка и утверждение схемы расположения земельного участка или земельных участков на кадастровом плане</w:t>
      </w:r>
      <w:proofErr w:type="gramEnd"/>
      <w:r w:rsidRPr="00AC5833">
        <w:rPr>
          <w:color w:val="000000"/>
          <w:sz w:val="18"/>
          <w:szCs w:val="18"/>
        </w:rPr>
        <w:t xml:space="preserve"> территории» (далее – муниципальная услуга).</w:t>
      </w:r>
    </w:p>
    <w:p w:rsidR="00AC5833" w:rsidRPr="00AC5833" w:rsidRDefault="00AC5833" w:rsidP="00AC5833">
      <w:pPr>
        <w:pStyle w:val="ConsPlusNormal"/>
        <w:ind w:firstLine="284"/>
        <w:jc w:val="center"/>
        <w:rPr>
          <w:rFonts w:ascii="Times New Roman" w:hAnsi="Times New Roman" w:cs="Times New Roman"/>
          <w:b/>
          <w:sz w:val="18"/>
          <w:szCs w:val="18"/>
        </w:rPr>
      </w:pPr>
      <w:r w:rsidRPr="00AC5833">
        <w:rPr>
          <w:rFonts w:ascii="Times New Roman" w:hAnsi="Times New Roman" w:cs="Times New Roman"/>
          <w:b/>
          <w:color w:val="000000"/>
          <w:sz w:val="18"/>
          <w:szCs w:val="18"/>
        </w:rPr>
        <w:t xml:space="preserve"> </w:t>
      </w:r>
      <w:r w:rsidRPr="00AC5833">
        <w:rPr>
          <w:rFonts w:ascii="Times New Roman" w:hAnsi="Times New Roman" w:cs="Times New Roman"/>
          <w:b/>
          <w:sz w:val="18"/>
          <w:szCs w:val="18"/>
        </w:rPr>
        <w:t>Круг заявителей</w:t>
      </w:r>
    </w:p>
    <w:p w:rsidR="00AC5833" w:rsidRPr="00AC5833" w:rsidRDefault="00AC5833" w:rsidP="00AC5833">
      <w:pPr>
        <w:pStyle w:val="ConsPlusNormal"/>
        <w:ind w:firstLine="284"/>
        <w:jc w:val="both"/>
        <w:rPr>
          <w:rFonts w:ascii="Times New Roman" w:hAnsi="Times New Roman" w:cs="Times New Roman"/>
          <w:sz w:val="18"/>
          <w:szCs w:val="18"/>
        </w:rPr>
      </w:pPr>
      <w:r w:rsidRPr="00AC5833">
        <w:rPr>
          <w:rFonts w:ascii="Times New Roman" w:hAnsi="Times New Roman" w:cs="Times New Roman"/>
          <w:color w:val="000000"/>
          <w:sz w:val="18"/>
          <w:szCs w:val="18"/>
        </w:rPr>
        <w:t xml:space="preserve">1.2. Заявителями являются гражданин или юридические </w:t>
      </w:r>
      <w:r w:rsidRPr="00AC5833">
        <w:rPr>
          <w:rFonts w:ascii="Times New Roman" w:hAnsi="Times New Roman" w:cs="Times New Roman"/>
          <w:color w:val="000000"/>
          <w:sz w:val="18"/>
          <w:szCs w:val="18"/>
        </w:rPr>
        <w:lastRenderedPageBreak/>
        <w:t>лица. От имени заявителя могут выступать его уполномоченные представители;</w:t>
      </w:r>
    </w:p>
    <w:p w:rsidR="00AC5833" w:rsidRPr="00AC5833" w:rsidRDefault="00AC5833" w:rsidP="00AC5833">
      <w:pPr>
        <w:pStyle w:val="a7"/>
        <w:spacing w:before="0" w:beforeAutospacing="0" w:after="0" w:afterAutospacing="0"/>
        <w:ind w:firstLine="284"/>
        <w:jc w:val="both"/>
        <w:rPr>
          <w:color w:val="000000"/>
          <w:sz w:val="18"/>
          <w:szCs w:val="18"/>
        </w:rPr>
      </w:pPr>
      <w:r w:rsidRPr="00AC5833">
        <w:rPr>
          <w:color w:val="000000"/>
          <w:sz w:val="18"/>
          <w:szCs w:val="18"/>
        </w:rPr>
        <w:t>- в случае объединения, раздела земельного участка – правообладатели земельных участков (либо их уполномоченные представители), находящихся в собственности муниципального образования;</w:t>
      </w:r>
    </w:p>
    <w:p w:rsidR="00AC5833" w:rsidRPr="00AC5833" w:rsidRDefault="00AC5833" w:rsidP="00AC5833">
      <w:pPr>
        <w:pStyle w:val="a7"/>
        <w:spacing w:before="0" w:beforeAutospacing="0" w:after="0" w:afterAutospacing="0"/>
        <w:ind w:firstLine="284"/>
        <w:jc w:val="both"/>
        <w:rPr>
          <w:color w:val="000000"/>
          <w:sz w:val="18"/>
          <w:szCs w:val="18"/>
        </w:rPr>
      </w:pPr>
      <w:r w:rsidRPr="00AC5833">
        <w:rPr>
          <w:color w:val="000000"/>
          <w:sz w:val="18"/>
          <w:szCs w:val="18"/>
        </w:rPr>
        <w:t>- в случаях перераспределения, выдела земельных участков – граждане, юридические лица или индивидуальные предприниматели без образования юридического лица (либо их уполномоченные представители), являющиеся собственниками земельного участка.</w:t>
      </w:r>
    </w:p>
    <w:p w:rsidR="00AC5833" w:rsidRPr="00AC5833" w:rsidRDefault="00AC5833" w:rsidP="00AC5833">
      <w:pPr>
        <w:ind w:firstLine="284"/>
        <w:jc w:val="both"/>
        <w:rPr>
          <w:color w:val="000000"/>
          <w:sz w:val="18"/>
          <w:szCs w:val="18"/>
        </w:rPr>
      </w:pPr>
      <w:r w:rsidRPr="00AC5833">
        <w:rPr>
          <w:color w:val="000000"/>
          <w:sz w:val="18"/>
          <w:szCs w:val="18"/>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AC5833" w:rsidRPr="00AC5833" w:rsidRDefault="00AC5833" w:rsidP="00AC5833">
      <w:pPr>
        <w:widowControl w:val="0"/>
        <w:autoSpaceDE w:val="0"/>
        <w:autoSpaceDN w:val="0"/>
        <w:adjustRightInd w:val="0"/>
        <w:ind w:firstLine="284"/>
        <w:jc w:val="both"/>
        <w:outlineLvl w:val="2"/>
        <w:rPr>
          <w:rFonts w:eastAsia="Calibri"/>
          <w:sz w:val="18"/>
          <w:szCs w:val="18"/>
          <w:lang w:eastAsia="en-US"/>
        </w:rPr>
      </w:pPr>
      <w:r w:rsidRPr="00AC5833">
        <w:rPr>
          <w:rFonts w:eastAsia="Calibri"/>
          <w:color w:val="FF0000"/>
          <w:sz w:val="18"/>
          <w:szCs w:val="18"/>
        </w:rPr>
        <w:t xml:space="preserve"> </w:t>
      </w:r>
      <w:r w:rsidRPr="00AC5833">
        <w:rPr>
          <w:rFonts w:eastAsia="Calibri"/>
          <w:sz w:val="18"/>
          <w:szCs w:val="18"/>
        </w:rPr>
        <w:t xml:space="preserve">1.3. Требование </w:t>
      </w:r>
      <w:r w:rsidRPr="00AC5833">
        <w:rPr>
          <w:sz w:val="18"/>
          <w:szCs w:val="18"/>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AC5833" w:rsidRPr="00AC5833" w:rsidRDefault="00AC5833" w:rsidP="00AC5833">
      <w:pPr>
        <w:ind w:firstLine="284"/>
        <w:jc w:val="both"/>
        <w:rPr>
          <w:rFonts w:eastAsiaTheme="minorHAnsi"/>
          <w:sz w:val="18"/>
          <w:szCs w:val="18"/>
        </w:rPr>
      </w:pPr>
      <w:r w:rsidRPr="00AC5833">
        <w:rPr>
          <w:rFonts w:eastAsia="Calibri"/>
          <w:sz w:val="18"/>
          <w:szCs w:val="18"/>
        </w:rPr>
        <w:t xml:space="preserve">1.3.1. </w:t>
      </w:r>
      <w:proofErr w:type="gramStart"/>
      <w:r w:rsidRPr="00AC5833">
        <w:rPr>
          <w:rFonts w:eastAsia="Calibri"/>
          <w:sz w:val="18"/>
          <w:szCs w:val="18"/>
        </w:rPr>
        <w:t xml:space="preserve">Требование </w:t>
      </w:r>
      <w:r w:rsidRPr="00AC5833">
        <w:rPr>
          <w:sz w:val="18"/>
          <w:szCs w:val="18"/>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Портала государственных и муниципальных</w:t>
      </w:r>
      <w:proofErr w:type="gramEnd"/>
      <w:r w:rsidRPr="00AC5833">
        <w:rPr>
          <w:sz w:val="18"/>
          <w:szCs w:val="18"/>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AC5833" w:rsidRPr="00AC5833" w:rsidRDefault="00AC5833" w:rsidP="00AC5833">
      <w:pPr>
        <w:tabs>
          <w:tab w:val="left" w:pos="567"/>
          <w:tab w:val="left" w:pos="993"/>
        </w:tabs>
        <w:ind w:firstLine="284"/>
        <w:contextualSpacing/>
        <w:jc w:val="both"/>
        <w:rPr>
          <w:rFonts w:eastAsia="Calibri"/>
          <w:sz w:val="18"/>
          <w:szCs w:val="18"/>
        </w:rPr>
      </w:pPr>
      <w:r w:rsidRPr="00AC5833">
        <w:rPr>
          <w:rFonts w:eastAsia="Calibri"/>
          <w:sz w:val="18"/>
          <w:szCs w:val="18"/>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AC5833" w:rsidRPr="00AC5833" w:rsidRDefault="00AC5833" w:rsidP="00AC5833">
      <w:pPr>
        <w:pStyle w:val="ConsPlusNormal"/>
        <w:ind w:firstLine="284"/>
        <w:jc w:val="center"/>
        <w:outlineLvl w:val="1"/>
        <w:rPr>
          <w:rFonts w:ascii="Times New Roman" w:hAnsi="Times New Roman" w:cs="Times New Roman"/>
          <w:b/>
          <w:sz w:val="18"/>
          <w:szCs w:val="18"/>
        </w:rPr>
      </w:pPr>
      <w:r w:rsidRPr="00AC5833">
        <w:rPr>
          <w:rFonts w:ascii="Times New Roman" w:hAnsi="Times New Roman" w:cs="Times New Roman"/>
          <w:b/>
          <w:sz w:val="18"/>
          <w:szCs w:val="18"/>
        </w:rPr>
        <w:t>II. Стандарт предоставления муниципальной услуги</w:t>
      </w:r>
    </w:p>
    <w:p w:rsidR="00AC5833" w:rsidRPr="00AC5833" w:rsidRDefault="00AC5833" w:rsidP="00AC5833">
      <w:pPr>
        <w:pStyle w:val="ConsPlusNormal"/>
        <w:ind w:firstLine="284"/>
        <w:jc w:val="center"/>
        <w:rPr>
          <w:rFonts w:ascii="Times New Roman" w:hAnsi="Times New Roman" w:cs="Times New Roman"/>
          <w:b/>
          <w:sz w:val="18"/>
          <w:szCs w:val="18"/>
        </w:rPr>
      </w:pPr>
      <w:r w:rsidRPr="00AC5833">
        <w:rPr>
          <w:rFonts w:ascii="Times New Roman" w:hAnsi="Times New Roman" w:cs="Times New Roman"/>
          <w:b/>
          <w:sz w:val="18"/>
          <w:szCs w:val="18"/>
        </w:rPr>
        <w:t>Наименование муниципальной услуги.</w:t>
      </w:r>
    </w:p>
    <w:p w:rsidR="00AC5833" w:rsidRPr="00AC5833" w:rsidRDefault="00AC5833" w:rsidP="00AC5833">
      <w:pPr>
        <w:ind w:firstLine="284"/>
        <w:jc w:val="both"/>
        <w:rPr>
          <w:bCs/>
          <w:color w:val="000000"/>
          <w:sz w:val="18"/>
          <w:szCs w:val="18"/>
        </w:rPr>
      </w:pPr>
      <w:r w:rsidRPr="00AC5833">
        <w:rPr>
          <w:sz w:val="18"/>
          <w:szCs w:val="18"/>
        </w:rPr>
        <w:t>2.1. Наименование муниципальной услуги:</w:t>
      </w:r>
      <w:r w:rsidRPr="00AC5833">
        <w:rPr>
          <w:b/>
          <w:sz w:val="18"/>
          <w:szCs w:val="18"/>
        </w:rPr>
        <w:t xml:space="preserve"> «</w:t>
      </w:r>
      <w:r w:rsidRPr="00AC5833">
        <w:rPr>
          <w:bCs/>
          <w:color w:val="000000"/>
          <w:sz w:val="18"/>
          <w:szCs w:val="18"/>
        </w:rPr>
        <w:t>Подготовка и утверждение схемы расположения земельного участка или земельных участков на кадастровом плане территории</w:t>
      </w:r>
      <w:r w:rsidRPr="00AC5833">
        <w:rPr>
          <w:sz w:val="18"/>
          <w:szCs w:val="18"/>
        </w:rPr>
        <w:t>».</w:t>
      </w:r>
    </w:p>
    <w:p w:rsidR="00AC5833" w:rsidRPr="00AC5833" w:rsidRDefault="00AC5833" w:rsidP="00AC5833">
      <w:pPr>
        <w:pStyle w:val="ConsPlusNormal"/>
        <w:ind w:firstLine="284"/>
        <w:jc w:val="both"/>
        <w:rPr>
          <w:rFonts w:ascii="Times New Roman" w:hAnsi="Times New Roman" w:cs="Times New Roman"/>
          <w:sz w:val="18"/>
          <w:szCs w:val="18"/>
        </w:rPr>
      </w:pPr>
      <w:r w:rsidRPr="00AC5833">
        <w:rPr>
          <w:rFonts w:ascii="Times New Roman" w:hAnsi="Times New Roman" w:cs="Times New Roman"/>
          <w:b/>
          <w:sz w:val="18"/>
          <w:szCs w:val="18"/>
        </w:rPr>
        <w:t xml:space="preserve"> </w:t>
      </w:r>
      <w:r w:rsidRPr="00AC5833">
        <w:rPr>
          <w:rFonts w:ascii="Times New Roman" w:hAnsi="Times New Roman" w:cs="Times New Roman"/>
          <w:sz w:val="18"/>
          <w:szCs w:val="18"/>
        </w:rPr>
        <w:t>Краткое наименование муниципальной услуги не предусмотрено.</w:t>
      </w:r>
    </w:p>
    <w:p w:rsidR="00AC5833" w:rsidRPr="00AC5833" w:rsidRDefault="00AC5833" w:rsidP="00AC5833">
      <w:pPr>
        <w:pStyle w:val="ConsPlusNormal"/>
        <w:ind w:firstLine="284"/>
        <w:jc w:val="center"/>
        <w:rPr>
          <w:rFonts w:ascii="Times New Roman" w:hAnsi="Times New Roman" w:cs="Times New Roman"/>
          <w:b/>
          <w:sz w:val="18"/>
          <w:szCs w:val="18"/>
        </w:rPr>
      </w:pPr>
      <w:r w:rsidRPr="00AC5833">
        <w:rPr>
          <w:rFonts w:ascii="Times New Roman" w:hAnsi="Times New Roman" w:cs="Times New Roman"/>
          <w:color w:val="000000"/>
          <w:sz w:val="18"/>
          <w:szCs w:val="18"/>
        </w:rPr>
        <w:t> </w:t>
      </w:r>
      <w:r w:rsidRPr="00AC5833">
        <w:rPr>
          <w:rFonts w:ascii="Times New Roman" w:hAnsi="Times New Roman" w:cs="Times New Roman"/>
          <w:b/>
          <w:sz w:val="18"/>
          <w:szCs w:val="18"/>
        </w:rPr>
        <w:t>Наименование органа, предоставляющего муниципальную услугу.</w:t>
      </w:r>
    </w:p>
    <w:p w:rsidR="00AC5833" w:rsidRPr="00AC5833" w:rsidRDefault="00AC5833" w:rsidP="00AC5833">
      <w:pPr>
        <w:pStyle w:val="ConsPlusNormal"/>
        <w:ind w:firstLine="284"/>
        <w:jc w:val="both"/>
        <w:rPr>
          <w:rFonts w:ascii="Times New Roman" w:eastAsiaTheme="minorHAnsi" w:hAnsi="Times New Roman" w:cs="Times New Roman"/>
          <w:sz w:val="18"/>
          <w:szCs w:val="18"/>
          <w:lang w:eastAsia="en-US"/>
        </w:rPr>
      </w:pPr>
      <w:r w:rsidRPr="00AC5833">
        <w:rPr>
          <w:rFonts w:ascii="Times New Roman" w:eastAsiaTheme="minorHAnsi" w:hAnsi="Times New Roman" w:cs="Times New Roman"/>
          <w:sz w:val="18"/>
          <w:szCs w:val="18"/>
          <w:lang w:eastAsia="en-US"/>
        </w:rPr>
        <w:t>2.2. Предоставление муниципальной услуги осуществляет Администрация городского поселения рабочий поселок Мокшан муниципального района Мокшанский район Пензенской области.</w:t>
      </w:r>
    </w:p>
    <w:p w:rsidR="00AC5833" w:rsidRPr="00AC5833" w:rsidRDefault="00AC5833" w:rsidP="00AC5833">
      <w:pPr>
        <w:tabs>
          <w:tab w:val="left" w:pos="9921"/>
        </w:tabs>
        <w:ind w:firstLine="284"/>
        <w:jc w:val="both"/>
        <w:rPr>
          <w:rFonts w:eastAsiaTheme="minorHAnsi"/>
          <w:sz w:val="18"/>
          <w:szCs w:val="18"/>
          <w:lang w:eastAsia="en-US"/>
        </w:rPr>
      </w:pPr>
      <w:r w:rsidRPr="00AC5833">
        <w:rPr>
          <w:sz w:val="18"/>
          <w:szCs w:val="18"/>
        </w:rPr>
        <w:t>2.2.1. Настоящим административным регламентом устанавливается возможность направления (подачи) запроса о предоставлении муниципальной услуги в автономное муниципальное учреждение «Многофункциональный центр предоставления государственных и муниципальных услуг Мокшанского района Пензенской области» (далее также – многофункциональный центр, МФЦ).</w:t>
      </w:r>
    </w:p>
    <w:p w:rsidR="00AC5833" w:rsidRPr="00AC5833" w:rsidRDefault="00AC5833" w:rsidP="00AC5833">
      <w:pPr>
        <w:tabs>
          <w:tab w:val="left" w:pos="9921"/>
        </w:tabs>
        <w:ind w:firstLine="284"/>
        <w:jc w:val="both"/>
        <w:rPr>
          <w:sz w:val="18"/>
          <w:szCs w:val="18"/>
        </w:rPr>
      </w:pPr>
      <w:r w:rsidRPr="00AC5833">
        <w:rPr>
          <w:sz w:val="18"/>
          <w:szCs w:val="18"/>
        </w:rPr>
        <w:t>Устанавливается возможность принятия решения об отказе в приеме запроса и документов и (или) информации, необходимых для предоставления муниципальной услуги, МФЦ.</w:t>
      </w:r>
    </w:p>
    <w:p w:rsidR="00AC5833" w:rsidRPr="00AC5833" w:rsidRDefault="00AC5833" w:rsidP="00AC5833">
      <w:pPr>
        <w:pStyle w:val="ConsPlusNormal"/>
        <w:ind w:firstLine="284"/>
        <w:jc w:val="center"/>
        <w:rPr>
          <w:rFonts w:ascii="Times New Roman" w:hAnsi="Times New Roman" w:cs="Times New Roman"/>
          <w:b/>
          <w:sz w:val="18"/>
          <w:szCs w:val="18"/>
        </w:rPr>
      </w:pPr>
      <w:r w:rsidRPr="00AC5833">
        <w:rPr>
          <w:rFonts w:ascii="Times New Roman" w:hAnsi="Times New Roman" w:cs="Times New Roman"/>
          <w:b/>
          <w:sz w:val="18"/>
          <w:szCs w:val="18"/>
        </w:rPr>
        <w:t>Результат предоставления муниципальной услуги.</w:t>
      </w:r>
    </w:p>
    <w:p w:rsidR="00AC5833" w:rsidRPr="00AC5833" w:rsidRDefault="00AC5833" w:rsidP="00AC5833">
      <w:pPr>
        <w:pStyle w:val="ConsPlusNormal"/>
        <w:ind w:firstLine="284"/>
        <w:jc w:val="both"/>
        <w:rPr>
          <w:rFonts w:ascii="Times New Roman" w:hAnsi="Times New Roman" w:cs="Times New Roman"/>
          <w:sz w:val="18"/>
          <w:szCs w:val="18"/>
        </w:rPr>
      </w:pPr>
      <w:r w:rsidRPr="00AC5833">
        <w:rPr>
          <w:rFonts w:ascii="Times New Roman" w:hAnsi="Times New Roman" w:cs="Times New Roman"/>
          <w:sz w:val="18"/>
          <w:szCs w:val="18"/>
        </w:rPr>
        <w:t xml:space="preserve">2.3.Результатом предоставления муниципальной услуги </w:t>
      </w:r>
      <w:r w:rsidRPr="00AC5833">
        <w:rPr>
          <w:rFonts w:ascii="Times New Roman" w:hAnsi="Times New Roman" w:cs="Times New Roman"/>
          <w:sz w:val="18"/>
          <w:szCs w:val="18"/>
        </w:rPr>
        <w:lastRenderedPageBreak/>
        <w:t>является:</w:t>
      </w:r>
    </w:p>
    <w:p w:rsidR="00AC5833" w:rsidRPr="00AC5833" w:rsidRDefault="00AC5833" w:rsidP="00AC5833">
      <w:pPr>
        <w:ind w:firstLine="284"/>
        <w:jc w:val="both"/>
        <w:rPr>
          <w:color w:val="000000"/>
          <w:sz w:val="18"/>
          <w:szCs w:val="18"/>
        </w:rPr>
      </w:pPr>
      <w:r w:rsidRPr="00AC5833">
        <w:rPr>
          <w:color w:val="000000"/>
          <w:sz w:val="18"/>
          <w:szCs w:val="18"/>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AC5833" w:rsidRPr="00AC5833" w:rsidRDefault="00AC5833" w:rsidP="00AC5833">
      <w:pPr>
        <w:ind w:firstLine="284"/>
        <w:jc w:val="both"/>
        <w:rPr>
          <w:color w:val="000000"/>
          <w:sz w:val="18"/>
          <w:szCs w:val="18"/>
        </w:rPr>
      </w:pPr>
      <w:r w:rsidRPr="00AC5833">
        <w:rPr>
          <w:color w:val="000000"/>
          <w:sz w:val="18"/>
          <w:szCs w:val="18"/>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AC5833" w:rsidRPr="00AC5833" w:rsidRDefault="00AC5833" w:rsidP="00AC5833">
      <w:pPr>
        <w:ind w:firstLine="284"/>
        <w:jc w:val="both"/>
        <w:rPr>
          <w:color w:val="000000"/>
          <w:sz w:val="18"/>
          <w:szCs w:val="18"/>
        </w:rPr>
      </w:pPr>
      <w:r w:rsidRPr="00AC5833">
        <w:rPr>
          <w:color w:val="000000"/>
          <w:sz w:val="18"/>
          <w:szCs w:val="18"/>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AC5833">
        <w:rPr>
          <w:color w:val="000000"/>
          <w:sz w:val="18"/>
          <w:szCs w:val="18"/>
        </w:rPr>
        <w:t>срока действия результата предоставления муниципальной услуги</w:t>
      </w:r>
      <w:proofErr w:type="gramEnd"/>
      <w:r w:rsidRPr="00AC5833">
        <w:rPr>
          <w:color w:val="000000"/>
          <w:sz w:val="18"/>
          <w:szCs w:val="18"/>
        </w:rPr>
        <w:t>.</w:t>
      </w:r>
    </w:p>
    <w:p w:rsidR="00AC5833" w:rsidRPr="00AC5833" w:rsidRDefault="00AC5833" w:rsidP="00AC5833">
      <w:pPr>
        <w:ind w:firstLine="284"/>
        <w:jc w:val="both"/>
        <w:rPr>
          <w:color w:val="000000"/>
          <w:sz w:val="18"/>
          <w:szCs w:val="18"/>
        </w:rPr>
      </w:pPr>
      <w:r w:rsidRPr="00AC5833">
        <w:rPr>
          <w:color w:val="000000"/>
          <w:sz w:val="18"/>
          <w:szCs w:val="1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C5833" w:rsidRPr="00AC5833" w:rsidRDefault="00AC5833" w:rsidP="00AC5833">
      <w:pPr>
        <w:ind w:firstLine="284"/>
        <w:jc w:val="both"/>
        <w:rPr>
          <w:color w:val="000000"/>
          <w:sz w:val="18"/>
          <w:szCs w:val="18"/>
        </w:rPr>
      </w:pPr>
      <w:r w:rsidRPr="00AC5833">
        <w:rPr>
          <w:color w:val="000000"/>
          <w:sz w:val="18"/>
          <w:szCs w:val="18"/>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C5833" w:rsidRPr="00AC5833" w:rsidRDefault="00AC5833" w:rsidP="00AC5833">
      <w:pPr>
        <w:ind w:firstLine="284"/>
        <w:jc w:val="both"/>
        <w:rPr>
          <w:color w:val="000000"/>
          <w:sz w:val="18"/>
          <w:szCs w:val="18"/>
        </w:rPr>
      </w:pPr>
      <w:r w:rsidRPr="00AC5833">
        <w:rPr>
          <w:color w:val="000000"/>
          <w:sz w:val="18"/>
          <w:szCs w:val="1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C5833" w:rsidRPr="00AC5833" w:rsidRDefault="00AC5833" w:rsidP="00AC5833">
      <w:pPr>
        <w:ind w:firstLine="284"/>
        <w:jc w:val="both"/>
        <w:rPr>
          <w:sz w:val="18"/>
          <w:szCs w:val="18"/>
        </w:rPr>
      </w:pPr>
      <w:r w:rsidRPr="00AC5833">
        <w:rPr>
          <w:sz w:val="18"/>
          <w:szCs w:val="18"/>
        </w:rPr>
        <w:t>2.3.1. Формирование реестровой записи в качестве результата предоставления Муниципальной услуги не предусматривается</w:t>
      </w:r>
      <w:r w:rsidRPr="00AC5833">
        <w:rPr>
          <w:i/>
          <w:sz w:val="18"/>
          <w:szCs w:val="18"/>
        </w:rPr>
        <w:t xml:space="preserve">. </w:t>
      </w:r>
    </w:p>
    <w:p w:rsidR="00AC5833" w:rsidRPr="00AC5833" w:rsidRDefault="00AC5833" w:rsidP="00AC5833">
      <w:pPr>
        <w:ind w:firstLine="284"/>
        <w:jc w:val="both"/>
        <w:rPr>
          <w:sz w:val="18"/>
          <w:szCs w:val="18"/>
        </w:rPr>
      </w:pPr>
      <w:r w:rsidRPr="00AC5833">
        <w:rPr>
          <w:sz w:val="18"/>
          <w:szCs w:val="18"/>
        </w:rPr>
        <w:t xml:space="preserve">2.3.2. </w:t>
      </w:r>
      <w:proofErr w:type="gramStart"/>
      <w:r w:rsidRPr="00AC5833">
        <w:rPr>
          <w:sz w:val="18"/>
          <w:szCs w:val="18"/>
        </w:rPr>
        <w:t>Результат муниципальной услуги направляется заявителю одним из способов указанном в заявлении:</w:t>
      </w:r>
      <w:proofErr w:type="gramEnd"/>
    </w:p>
    <w:p w:rsidR="00AC5833" w:rsidRPr="00AC5833" w:rsidRDefault="00AC5833" w:rsidP="00AC5833">
      <w:pPr>
        <w:ind w:firstLine="284"/>
        <w:jc w:val="both"/>
        <w:rPr>
          <w:sz w:val="18"/>
          <w:szCs w:val="18"/>
        </w:rPr>
      </w:pPr>
      <w:r w:rsidRPr="00AC5833">
        <w:rPr>
          <w:sz w:val="18"/>
          <w:szCs w:val="18"/>
        </w:rPr>
        <w:t>- в виде электронного документа, который направляется Администрацией заявителю посредством электронной почты;</w:t>
      </w:r>
    </w:p>
    <w:p w:rsidR="00AC5833" w:rsidRPr="00AC5833" w:rsidRDefault="00AC5833" w:rsidP="00AC5833">
      <w:pPr>
        <w:ind w:firstLine="284"/>
        <w:jc w:val="both"/>
        <w:rPr>
          <w:sz w:val="18"/>
          <w:szCs w:val="18"/>
        </w:rPr>
      </w:pPr>
      <w:r w:rsidRPr="00AC5833">
        <w:rPr>
          <w:sz w:val="18"/>
          <w:szCs w:val="18"/>
        </w:rPr>
        <w:t>- в виде бумажного документа, который заявитель получает непосредственно при личном обращении в Администрацию, МФЦ;</w:t>
      </w:r>
    </w:p>
    <w:p w:rsidR="00AC5833" w:rsidRPr="00AC5833" w:rsidRDefault="00AC5833" w:rsidP="00AC5833">
      <w:pPr>
        <w:ind w:firstLine="284"/>
        <w:jc w:val="both"/>
        <w:rPr>
          <w:sz w:val="18"/>
          <w:szCs w:val="18"/>
        </w:rPr>
      </w:pPr>
      <w:r w:rsidRPr="00AC5833">
        <w:rPr>
          <w:sz w:val="18"/>
          <w:szCs w:val="18"/>
        </w:rPr>
        <w:t>- в виде бумажного документа, который направляется Администрацией, МФЦ заявителю посредством почтового отправления.</w:t>
      </w:r>
    </w:p>
    <w:p w:rsidR="00AC5833" w:rsidRPr="00AC5833" w:rsidRDefault="00AC5833" w:rsidP="00AC5833">
      <w:pPr>
        <w:pStyle w:val="ConsPlusNormal"/>
        <w:ind w:firstLine="284"/>
        <w:jc w:val="center"/>
        <w:rPr>
          <w:rFonts w:ascii="Times New Roman" w:hAnsi="Times New Roman" w:cs="Times New Roman"/>
          <w:b/>
          <w:sz w:val="18"/>
          <w:szCs w:val="18"/>
        </w:rPr>
      </w:pPr>
      <w:r w:rsidRPr="00AC5833">
        <w:rPr>
          <w:rFonts w:ascii="Times New Roman" w:hAnsi="Times New Roman" w:cs="Times New Roman"/>
          <w:b/>
          <w:sz w:val="18"/>
          <w:szCs w:val="18"/>
        </w:rPr>
        <w:t>Срок предоставления муниципальной услуги.</w:t>
      </w:r>
    </w:p>
    <w:p w:rsidR="00AC5833" w:rsidRPr="00AC5833" w:rsidRDefault="00AC5833" w:rsidP="00AC5833">
      <w:pPr>
        <w:pStyle w:val="a7"/>
        <w:spacing w:before="0" w:beforeAutospacing="0" w:after="0" w:afterAutospacing="0"/>
        <w:ind w:firstLine="284"/>
        <w:jc w:val="both"/>
        <w:rPr>
          <w:rFonts w:eastAsiaTheme="minorHAnsi"/>
          <w:sz w:val="18"/>
          <w:szCs w:val="18"/>
          <w:lang w:eastAsia="en-US"/>
        </w:rPr>
      </w:pPr>
      <w:r w:rsidRPr="00AC5833">
        <w:rPr>
          <w:rFonts w:eastAsiaTheme="minorHAnsi"/>
          <w:sz w:val="18"/>
          <w:szCs w:val="18"/>
          <w:lang w:eastAsia="en-US"/>
        </w:rPr>
        <w:t>2.4. 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9 дней со дня поступления заявления.</w:t>
      </w:r>
    </w:p>
    <w:p w:rsidR="00AC5833" w:rsidRPr="00AC5833" w:rsidRDefault="00AC5833" w:rsidP="00AC5833">
      <w:pPr>
        <w:ind w:firstLine="284"/>
        <w:jc w:val="both"/>
        <w:rPr>
          <w:rFonts w:eastAsiaTheme="minorHAnsi"/>
          <w:sz w:val="18"/>
          <w:szCs w:val="18"/>
          <w:lang w:eastAsia="en-US"/>
        </w:rPr>
      </w:pPr>
      <w:r w:rsidRPr="00AC5833">
        <w:rPr>
          <w:sz w:val="18"/>
          <w:szCs w:val="18"/>
        </w:rPr>
        <w:t>2.4.1. 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AC5833" w:rsidRPr="00AC5833" w:rsidRDefault="00AC5833" w:rsidP="00AC5833">
      <w:pPr>
        <w:ind w:firstLine="284"/>
        <w:jc w:val="both"/>
        <w:rPr>
          <w:sz w:val="18"/>
          <w:szCs w:val="18"/>
        </w:rPr>
      </w:pPr>
      <w:r w:rsidRPr="00AC5833">
        <w:rPr>
          <w:sz w:val="18"/>
          <w:szCs w:val="18"/>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w:t>
      </w:r>
      <w:proofErr w:type="gramStart"/>
      <w:r w:rsidRPr="00AC5833">
        <w:rPr>
          <w:sz w:val="18"/>
          <w:szCs w:val="18"/>
        </w:rPr>
        <w:t>ии ау</w:t>
      </w:r>
      <w:proofErr w:type="gramEnd"/>
      <w:r w:rsidRPr="00AC5833">
        <w:rPr>
          <w:sz w:val="18"/>
          <w:szCs w:val="18"/>
        </w:rPr>
        <w:t>кциона по продаже земельного участка или аукциона на право заключения договора аренды земельного участка составляет 12 рабочих дней со дня поступления заявления в Администрацию.</w:t>
      </w:r>
    </w:p>
    <w:p w:rsidR="00AC5833" w:rsidRPr="00AC5833" w:rsidRDefault="00AC5833" w:rsidP="00AC5833">
      <w:pPr>
        <w:ind w:firstLine="284"/>
        <w:jc w:val="both"/>
        <w:rPr>
          <w:sz w:val="18"/>
          <w:szCs w:val="18"/>
        </w:rPr>
      </w:pPr>
      <w:r w:rsidRPr="00AC5833">
        <w:rPr>
          <w:sz w:val="18"/>
          <w:szCs w:val="18"/>
        </w:rPr>
        <w:lastRenderedPageBreak/>
        <w:t>2.4.3. В случае</w:t>
      </w:r>
      <w:proofErr w:type="gramStart"/>
      <w:r w:rsidRPr="00AC5833">
        <w:rPr>
          <w:sz w:val="18"/>
          <w:szCs w:val="18"/>
        </w:rPr>
        <w:t>,</w:t>
      </w:r>
      <w:proofErr w:type="gramEnd"/>
      <w:r w:rsidRPr="00AC5833">
        <w:rPr>
          <w:sz w:val="18"/>
          <w:szCs w:val="18"/>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w:t>
      </w:r>
      <w:r w:rsidRPr="00AC5833">
        <w:rPr>
          <w:sz w:val="18"/>
          <w:szCs w:val="18"/>
          <w:vertAlign w:val="superscript"/>
        </w:rPr>
        <w:t>5</w:t>
      </w:r>
      <w:r w:rsidRPr="00AC5833">
        <w:rPr>
          <w:sz w:val="18"/>
          <w:szCs w:val="18"/>
        </w:rPr>
        <w:t xml:space="preserve"> Федерального закона от 25.10.2001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rsidR="00AC5833" w:rsidRPr="00AC5833" w:rsidRDefault="00AC5833" w:rsidP="00AC5833">
      <w:pPr>
        <w:ind w:firstLine="284"/>
        <w:jc w:val="both"/>
        <w:rPr>
          <w:sz w:val="18"/>
          <w:szCs w:val="18"/>
        </w:rPr>
      </w:pPr>
      <w:r w:rsidRPr="00AC5833">
        <w:rPr>
          <w:sz w:val="18"/>
          <w:szCs w:val="18"/>
        </w:rPr>
        <w:t>2.4.4. Срок предоставления муниципальной услуги по подготовке и утверждению схемы расположения земельного участка, на котором расположены многоквартирный дом и иные входящие в состав такого дома объекты недвижимого имущества, составляет три месяца со дня поступления заявления в Администрацию.</w:t>
      </w:r>
    </w:p>
    <w:p w:rsidR="00AC5833" w:rsidRPr="00AC5833" w:rsidRDefault="00AC5833" w:rsidP="00AC5833">
      <w:pPr>
        <w:ind w:firstLine="284"/>
        <w:jc w:val="center"/>
        <w:rPr>
          <w:b/>
          <w:color w:val="000000"/>
          <w:sz w:val="18"/>
          <w:szCs w:val="18"/>
        </w:rPr>
      </w:pPr>
      <w:r w:rsidRPr="00AC5833">
        <w:rPr>
          <w:b/>
          <w:color w:val="000000"/>
          <w:sz w:val="18"/>
          <w:szCs w:val="1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C5833" w:rsidRPr="00AC5833" w:rsidRDefault="00AC5833" w:rsidP="00AC5833">
      <w:pPr>
        <w:pStyle w:val="a7"/>
        <w:spacing w:before="0" w:beforeAutospacing="0" w:after="0" w:afterAutospacing="0"/>
        <w:ind w:right="-284" w:firstLine="284"/>
        <w:contextualSpacing/>
        <w:mirrorIndents/>
        <w:jc w:val="both"/>
        <w:rPr>
          <w:color w:val="000000"/>
          <w:sz w:val="18"/>
          <w:szCs w:val="18"/>
        </w:rPr>
      </w:pPr>
      <w:r w:rsidRPr="00AC5833">
        <w:rPr>
          <w:sz w:val="18"/>
          <w:szCs w:val="18"/>
        </w:rPr>
        <w:t>2.5. Муниципальная</w:t>
      </w:r>
      <w:r w:rsidRPr="00AC5833">
        <w:rPr>
          <w:color w:val="000000"/>
          <w:sz w:val="18"/>
          <w:szCs w:val="18"/>
        </w:rPr>
        <w:t xml:space="preserve"> услуга предоставляется на основании заявления об утверждении схемы расположения земельного участка или земельных участков на кадастровом плане территории (далее – заявление) по форме согласно приложению к Регламенту.</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Рассмотрение заявлений о предоставлении земельного участка осуществляется в порядке их поступления.</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2.5.1. В заявлении об утверждении схемы расположения земельного участка или земельных участков на кадастровом плане территории указываются:</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proofErr w:type="gramStart"/>
      <w:r w:rsidRPr="00AC5833">
        <w:rPr>
          <w:color w:val="000000"/>
          <w:sz w:val="18"/>
          <w:szCs w:val="18"/>
        </w:rPr>
        <w:t>1) фамилия, имя, отчество (последнее – при наличии), место жительства заявителя (представителя заявителя) и реквизиты документа, удостоверяющего его личность (для гражданина) и фамилия,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муниципальной услуги в отношении несовершеннолетнего, оформленного в форме документа на бумажном носителе в случае подачи заявления законным представителем несовершеннолетнего, являющимся</w:t>
      </w:r>
      <w:proofErr w:type="gramEnd"/>
      <w:r w:rsidRPr="00AC5833">
        <w:rPr>
          <w:color w:val="000000"/>
          <w:sz w:val="18"/>
          <w:szCs w:val="18"/>
        </w:rPr>
        <w:t xml:space="preserve"> заявителем;</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3) адрес земельного участка;</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4) площадь образуемого земельного участка;</w:t>
      </w:r>
    </w:p>
    <w:p w:rsidR="00AC5833" w:rsidRPr="00AC5833" w:rsidRDefault="00AC5833" w:rsidP="00AC5833">
      <w:pPr>
        <w:pStyle w:val="Default"/>
        <w:ind w:firstLine="284"/>
        <w:rPr>
          <w:sz w:val="18"/>
          <w:szCs w:val="18"/>
        </w:rPr>
      </w:pPr>
      <w:r w:rsidRPr="00AC5833">
        <w:rPr>
          <w:sz w:val="18"/>
          <w:szCs w:val="18"/>
        </w:rPr>
        <w:t xml:space="preserve"> 5) </w:t>
      </w:r>
      <w:r w:rsidRPr="00AC5833">
        <w:rPr>
          <w:color w:val="auto"/>
          <w:sz w:val="18"/>
          <w:szCs w:val="18"/>
        </w:rPr>
        <w:t>категория земель, к которой относится образуемый земельный участок</w:t>
      </w:r>
      <w:r w:rsidRPr="00AC5833">
        <w:rPr>
          <w:sz w:val="18"/>
          <w:szCs w:val="18"/>
        </w:rPr>
        <w:t>;</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6) территориальная зона;</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7) вид разрешенного использования (цель использования земельного участка).</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В случае предоставления муниципальной услуги в электронной форме в заявлении о предоставлении земельного участка указывается один из следующих способов предоставления результатов его рассмотрения:</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в виде бумажного документа, который заявитель получает непосредственно при личном обращении;</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в виде бумажного документа, который направляется Администрацией заявителю посредством почтового отправления;</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в виде электронного документа, размещенного на сайте Администрации, ссылка на который направляется Администрацией заявителю (представителю заявителя) посредством электронной почты;</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lastRenderedPageBreak/>
        <w:t>в виде электронного документа, который направляется Администрацией заявителю (представителю заявителя) посредством электронной почты;</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в виде электронного документа в машиночитаемом формате, который направляется Администрацией посредством Единого портала.</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В дополнение к указанным способам в заявлении об утверждении схемы расположения земельного участка или земельных участков на кадастровом плане территории указывается способ предоставления результатов рассмотрения такого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w:t>
      </w:r>
    </w:p>
    <w:p w:rsidR="00AC5833" w:rsidRPr="00AC5833" w:rsidRDefault="00AC5833" w:rsidP="00AC5833">
      <w:pPr>
        <w:ind w:firstLine="284"/>
        <w:jc w:val="both"/>
        <w:rPr>
          <w:color w:val="000000"/>
          <w:sz w:val="18"/>
          <w:szCs w:val="18"/>
        </w:rPr>
      </w:pPr>
      <w:r w:rsidRPr="00AC5833">
        <w:rPr>
          <w:color w:val="000000"/>
          <w:sz w:val="18"/>
          <w:szCs w:val="18"/>
        </w:rPr>
        <w:t>При подготовке схемы расположения земельного участка также учитываются материалы и сведения:</w:t>
      </w:r>
    </w:p>
    <w:p w:rsidR="00AC5833" w:rsidRPr="00AC5833" w:rsidRDefault="00AC5833" w:rsidP="00AC5833">
      <w:pPr>
        <w:ind w:firstLine="284"/>
        <w:jc w:val="both"/>
        <w:rPr>
          <w:color w:val="000000"/>
          <w:sz w:val="18"/>
          <w:szCs w:val="18"/>
        </w:rPr>
      </w:pPr>
      <w:r w:rsidRPr="00AC5833">
        <w:rPr>
          <w:color w:val="000000"/>
          <w:sz w:val="18"/>
          <w:szCs w:val="18"/>
        </w:rPr>
        <w:t>- землеустроительной документации, утвержденной в установленном порядке;</w:t>
      </w:r>
    </w:p>
    <w:p w:rsidR="00AC5833" w:rsidRPr="00AC5833" w:rsidRDefault="00AC5833" w:rsidP="00AC5833">
      <w:pPr>
        <w:ind w:firstLine="284"/>
        <w:jc w:val="both"/>
        <w:rPr>
          <w:color w:val="000000"/>
          <w:sz w:val="18"/>
          <w:szCs w:val="18"/>
        </w:rPr>
      </w:pPr>
      <w:r w:rsidRPr="00AC5833">
        <w:rPr>
          <w:color w:val="000000"/>
          <w:sz w:val="18"/>
          <w:szCs w:val="18"/>
        </w:rPr>
        <w:t>- положения об особо охраняемой природной территории, утвержденного в установленном порядке;</w:t>
      </w:r>
    </w:p>
    <w:p w:rsidR="00AC5833" w:rsidRPr="00AC5833" w:rsidRDefault="00AC5833" w:rsidP="00AC5833">
      <w:pPr>
        <w:ind w:firstLine="284"/>
        <w:jc w:val="both"/>
        <w:rPr>
          <w:color w:val="000000"/>
          <w:sz w:val="18"/>
          <w:szCs w:val="18"/>
        </w:rPr>
      </w:pPr>
      <w:r w:rsidRPr="00AC5833">
        <w:rPr>
          <w:color w:val="000000"/>
          <w:sz w:val="18"/>
          <w:szCs w:val="18"/>
        </w:rPr>
        <w:t>- о наличии зон с особыми условиями использования территорий;</w:t>
      </w:r>
    </w:p>
    <w:p w:rsidR="00AC5833" w:rsidRPr="00AC5833" w:rsidRDefault="00AC5833" w:rsidP="00AC5833">
      <w:pPr>
        <w:ind w:firstLine="284"/>
        <w:jc w:val="both"/>
        <w:rPr>
          <w:color w:val="000000"/>
          <w:sz w:val="18"/>
          <w:szCs w:val="18"/>
        </w:rPr>
      </w:pPr>
      <w:r w:rsidRPr="00AC5833">
        <w:rPr>
          <w:color w:val="000000"/>
          <w:sz w:val="18"/>
          <w:szCs w:val="18"/>
        </w:rPr>
        <w:t>- о земельных участках общего пользования и территориях общего пользования, красных линиях;</w:t>
      </w:r>
    </w:p>
    <w:p w:rsidR="00AC5833" w:rsidRPr="00AC5833" w:rsidRDefault="00AC5833" w:rsidP="00AC5833">
      <w:pPr>
        <w:ind w:firstLine="284"/>
        <w:jc w:val="both"/>
        <w:rPr>
          <w:color w:val="000000"/>
          <w:sz w:val="18"/>
          <w:szCs w:val="18"/>
        </w:rPr>
      </w:pPr>
      <w:r w:rsidRPr="00AC5833">
        <w:rPr>
          <w:color w:val="000000"/>
          <w:sz w:val="18"/>
          <w:szCs w:val="18"/>
        </w:rPr>
        <w:t>- о местоположении границ земельных участков;</w:t>
      </w:r>
    </w:p>
    <w:p w:rsidR="00AC5833" w:rsidRPr="00AC5833" w:rsidRDefault="00AC5833" w:rsidP="00AC5833">
      <w:pPr>
        <w:ind w:firstLine="284"/>
        <w:jc w:val="both"/>
        <w:rPr>
          <w:color w:val="000000"/>
          <w:sz w:val="18"/>
          <w:szCs w:val="18"/>
        </w:rPr>
      </w:pPr>
      <w:r w:rsidRPr="00AC5833">
        <w:rPr>
          <w:color w:val="000000"/>
          <w:sz w:val="18"/>
          <w:szCs w:val="18"/>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AC5833" w:rsidRPr="00AC5833" w:rsidRDefault="00AC5833" w:rsidP="00AC5833">
      <w:pPr>
        <w:ind w:firstLine="284"/>
        <w:jc w:val="both"/>
        <w:rPr>
          <w:color w:val="000000"/>
          <w:sz w:val="18"/>
          <w:szCs w:val="18"/>
        </w:rPr>
      </w:pPr>
      <w:r w:rsidRPr="00AC5833">
        <w:rPr>
          <w:color w:val="000000"/>
          <w:sz w:val="18"/>
          <w:szCs w:val="18"/>
        </w:rPr>
        <w:t>2.5.2. К заявлению прилагаются следующие документы:</w:t>
      </w:r>
    </w:p>
    <w:p w:rsidR="00AC5833" w:rsidRPr="00AC5833" w:rsidRDefault="00AC5833" w:rsidP="00AC5833">
      <w:pPr>
        <w:ind w:firstLine="284"/>
        <w:jc w:val="both"/>
        <w:rPr>
          <w:color w:val="000000"/>
          <w:sz w:val="18"/>
          <w:szCs w:val="18"/>
        </w:rPr>
      </w:pPr>
      <w:r w:rsidRPr="00AC5833">
        <w:rPr>
          <w:color w:val="000000"/>
          <w:sz w:val="18"/>
          <w:szCs w:val="18"/>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AC5833" w:rsidRPr="00AC5833" w:rsidRDefault="00AC5833" w:rsidP="00AC5833">
      <w:pPr>
        <w:ind w:firstLine="284"/>
        <w:jc w:val="both"/>
        <w:rPr>
          <w:color w:val="000000"/>
          <w:sz w:val="18"/>
          <w:szCs w:val="18"/>
        </w:rPr>
      </w:pPr>
      <w:r w:rsidRPr="00AC5833">
        <w:rPr>
          <w:color w:val="000000"/>
          <w:sz w:val="18"/>
          <w:szCs w:val="18"/>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AC5833" w:rsidRPr="00AC5833" w:rsidRDefault="00AC5833" w:rsidP="00AC5833">
      <w:pPr>
        <w:ind w:firstLine="284"/>
        <w:jc w:val="both"/>
        <w:rPr>
          <w:color w:val="000000"/>
          <w:sz w:val="18"/>
          <w:szCs w:val="18"/>
        </w:rPr>
      </w:pPr>
      <w:r w:rsidRPr="00AC5833">
        <w:rPr>
          <w:color w:val="000000"/>
          <w:sz w:val="18"/>
          <w:szCs w:val="18"/>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а также, если заявление подписано усиленной квалифицированной электронной подписью. В случае представления заявления представителем заявителя, </w:t>
      </w:r>
      <w:proofErr w:type="gramStart"/>
      <w:r w:rsidRPr="00AC5833">
        <w:rPr>
          <w:color w:val="000000"/>
          <w:sz w:val="18"/>
          <w:szCs w:val="18"/>
        </w:rPr>
        <w:t>действующим</w:t>
      </w:r>
      <w:proofErr w:type="gramEnd"/>
      <w:r w:rsidRPr="00AC5833">
        <w:rPr>
          <w:color w:val="000000"/>
          <w:sz w:val="18"/>
          <w:szCs w:val="18"/>
        </w:rPr>
        <w:t xml:space="preserve"> на основании доверенности, к заявлению также прилагается доверенность в виде электронного образа такого документа.</w:t>
      </w:r>
    </w:p>
    <w:p w:rsidR="00AC5833" w:rsidRPr="00AC5833" w:rsidRDefault="00AC5833" w:rsidP="00AC5833">
      <w:pPr>
        <w:ind w:firstLine="284"/>
        <w:jc w:val="both"/>
        <w:rPr>
          <w:color w:val="000000"/>
          <w:sz w:val="18"/>
          <w:szCs w:val="18"/>
        </w:rPr>
      </w:pPr>
      <w:r w:rsidRPr="00AC5833">
        <w:rPr>
          <w:color w:val="000000"/>
          <w:sz w:val="18"/>
          <w:szCs w:val="18"/>
        </w:rPr>
        <w:t>2.5.3. Заявитель вправе представить:</w:t>
      </w:r>
    </w:p>
    <w:p w:rsidR="00AC5833" w:rsidRPr="00AC5833" w:rsidRDefault="00AC5833" w:rsidP="00AC5833">
      <w:pPr>
        <w:ind w:firstLine="284"/>
        <w:jc w:val="both"/>
        <w:rPr>
          <w:color w:val="000000"/>
          <w:sz w:val="18"/>
          <w:szCs w:val="18"/>
        </w:rPr>
      </w:pPr>
      <w:r w:rsidRPr="00AC5833">
        <w:rPr>
          <w:color w:val="000000"/>
          <w:sz w:val="18"/>
          <w:szCs w:val="18"/>
        </w:rPr>
        <w:t>- схему расположения земельного участка в случаях, определенных в пунктах 4 - 8 статьи 11</w:t>
      </w:r>
      <w:r w:rsidRPr="00AC5833">
        <w:rPr>
          <w:color w:val="000000"/>
          <w:sz w:val="18"/>
          <w:szCs w:val="18"/>
          <w:vertAlign w:val="superscript"/>
        </w:rPr>
        <w:t>10</w:t>
      </w:r>
      <w:r w:rsidRPr="00AC5833">
        <w:rPr>
          <w:color w:val="000000"/>
          <w:sz w:val="18"/>
          <w:szCs w:val="18"/>
        </w:rPr>
        <w:t xml:space="preserve"> Земельного кодекса РФ. Подготовка схемы расположения земельного участка осуществляется в форме электронного документа. В случае</w:t>
      </w:r>
      <w:proofErr w:type="gramStart"/>
      <w:r w:rsidRPr="00AC5833">
        <w:rPr>
          <w:color w:val="000000"/>
          <w:sz w:val="18"/>
          <w:szCs w:val="18"/>
        </w:rPr>
        <w:t>,</w:t>
      </w:r>
      <w:proofErr w:type="gramEnd"/>
      <w:r w:rsidRPr="00AC5833">
        <w:rPr>
          <w:color w:val="000000"/>
          <w:sz w:val="18"/>
          <w:szCs w:val="18"/>
        </w:rPr>
        <w:t xml:space="preserve">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w:t>
      </w:r>
      <w:r w:rsidRPr="00AC5833">
        <w:rPr>
          <w:color w:val="000000"/>
          <w:sz w:val="18"/>
          <w:szCs w:val="18"/>
        </w:rPr>
        <w:lastRenderedPageBreak/>
        <w:t>схемы расположения земельного участка в форме документа на бумажном носителе;</w:t>
      </w:r>
    </w:p>
    <w:p w:rsidR="00AC5833" w:rsidRPr="00AC5833" w:rsidRDefault="00AC5833" w:rsidP="00AC5833">
      <w:pPr>
        <w:ind w:firstLine="284"/>
        <w:jc w:val="both"/>
        <w:rPr>
          <w:color w:val="000000"/>
          <w:sz w:val="18"/>
          <w:szCs w:val="18"/>
        </w:rPr>
      </w:pPr>
      <w:r w:rsidRPr="00AC5833">
        <w:rPr>
          <w:color w:val="000000"/>
          <w:sz w:val="18"/>
          <w:szCs w:val="18"/>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AC5833" w:rsidRPr="00AC5833" w:rsidRDefault="00AC5833" w:rsidP="00AC5833">
      <w:pPr>
        <w:ind w:firstLine="284"/>
        <w:jc w:val="both"/>
        <w:rPr>
          <w:color w:val="000000"/>
          <w:sz w:val="18"/>
          <w:szCs w:val="18"/>
        </w:rPr>
      </w:pPr>
      <w:r w:rsidRPr="00AC5833">
        <w:rPr>
          <w:color w:val="000000"/>
          <w:sz w:val="18"/>
          <w:szCs w:val="18"/>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AC5833" w:rsidRPr="00AC5833" w:rsidRDefault="00AC5833" w:rsidP="00AC5833">
      <w:pPr>
        <w:ind w:firstLine="284"/>
        <w:jc w:val="both"/>
        <w:rPr>
          <w:color w:val="000000"/>
          <w:sz w:val="18"/>
          <w:szCs w:val="18"/>
        </w:rPr>
      </w:pPr>
      <w:r w:rsidRPr="00AC5833">
        <w:rPr>
          <w:color w:val="000000"/>
          <w:sz w:val="18"/>
          <w:szCs w:val="18"/>
        </w:rPr>
        <w:t>- письменное согласие землепользователей, землевладельцев, арендаторов, залогодержателей исходных земельных участков в соответствии с пунктом 4 статьи 11</w:t>
      </w:r>
      <w:r w:rsidRPr="00AC5833">
        <w:rPr>
          <w:color w:val="000000"/>
          <w:sz w:val="18"/>
          <w:szCs w:val="18"/>
          <w:vertAlign w:val="superscript"/>
        </w:rPr>
        <w:t>2</w:t>
      </w:r>
      <w:r w:rsidRPr="00AC5833">
        <w:rPr>
          <w:color w:val="000000"/>
          <w:sz w:val="18"/>
          <w:szCs w:val="18"/>
        </w:rPr>
        <w:t xml:space="preserve"> Земельного кодекса РФ.</w:t>
      </w:r>
    </w:p>
    <w:p w:rsidR="00AC5833" w:rsidRPr="00AC5833" w:rsidRDefault="00AC5833" w:rsidP="00AC5833">
      <w:pPr>
        <w:ind w:firstLine="284"/>
        <w:jc w:val="both"/>
        <w:rPr>
          <w:color w:val="000000"/>
          <w:sz w:val="18"/>
          <w:szCs w:val="18"/>
        </w:rPr>
      </w:pPr>
      <w:r w:rsidRPr="00AC5833">
        <w:rPr>
          <w:color w:val="000000"/>
          <w:sz w:val="18"/>
          <w:szCs w:val="18"/>
        </w:rPr>
        <w:t>Такое согласие не требуется в случаях:</w:t>
      </w:r>
    </w:p>
    <w:p w:rsidR="00AC5833" w:rsidRPr="00AC5833" w:rsidRDefault="00AC5833" w:rsidP="00AC5833">
      <w:pPr>
        <w:ind w:firstLine="284"/>
        <w:jc w:val="both"/>
        <w:rPr>
          <w:color w:val="000000"/>
          <w:sz w:val="18"/>
          <w:szCs w:val="18"/>
        </w:rPr>
      </w:pPr>
      <w:r w:rsidRPr="00AC5833">
        <w:rPr>
          <w:color w:val="000000"/>
          <w:sz w:val="18"/>
          <w:szCs w:val="18"/>
        </w:rPr>
        <w:t>а) образования земельных участков из земельных участков, находящихся в собственности рабочего поселка Мокшан Мокшанского района, и предоставленных муниципальным унитарным предприятиям, муниципальным учреждениям;</w:t>
      </w:r>
    </w:p>
    <w:p w:rsidR="00AC5833" w:rsidRPr="00AC5833" w:rsidRDefault="00AC5833" w:rsidP="00AC5833">
      <w:pPr>
        <w:ind w:firstLine="284"/>
        <w:jc w:val="both"/>
        <w:rPr>
          <w:color w:val="000000"/>
          <w:sz w:val="18"/>
          <w:szCs w:val="18"/>
        </w:rPr>
      </w:pPr>
      <w:r w:rsidRPr="00AC5833">
        <w:rPr>
          <w:color w:val="000000"/>
          <w:sz w:val="18"/>
          <w:szCs w:val="18"/>
        </w:rPr>
        <w:t>б) образование земельного участка в связи с разделом земельного участка для целей, предусмотренных статьей 13 Федерального закона от 30.12.2004  N214-ФЗ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p>
    <w:p w:rsidR="00AC5833" w:rsidRPr="00AC5833" w:rsidRDefault="00AC5833" w:rsidP="00AC5833">
      <w:pPr>
        <w:ind w:firstLine="284"/>
        <w:jc w:val="both"/>
        <w:rPr>
          <w:color w:val="000000"/>
          <w:sz w:val="18"/>
          <w:szCs w:val="18"/>
        </w:rPr>
      </w:pPr>
      <w:r w:rsidRPr="00AC5833">
        <w:rPr>
          <w:color w:val="000000"/>
          <w:sz w:val="18"/>
          <w:szCs w:val="18"/>
        </w:rPr>
        <w:t>в) образования земельных участков в связи с их изъятием для государственных или муниципальных нужд;</w:t>
      </w:r>
    </w:p>
    <w:p w:rsidR="00AC5833" w:rsidRPr="00AC5833" w:rsidRDefault="00AC5833" w:rsidP="00AC5833">
      <w:pPr>
        <w:ind w:firstLine="284"/>
        <w:jc w:val="both"/>
        <w:rPr>
          <w:color w:val="000000"/>
          <w:sz w:val="18"/>
          <w:szCs w:val="18"/>
        </w:rPr>
      </w:pPr>
      <w:proofErr w:type="gramStart"/>
      <w:r w:rsidRPr="00AC5833">
        <w:rPr>
          <w:color w:val="000000"/>
          <w:sz w:val="18"/>
          <w:szCs w:val="18"/>
        </w:rPr>
        <w:t>г)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w:t>
      </w:r>
      <w:proofErr w:type="gramEnd"/>
      <w:r w:rsidRPr="00AC5833">
        <w:rPr>
          <w:color w:val="000000"/>
          <w:sz w:val="18"/>
          <w:szCs w:val="18"/>
        </w:rPr>
        <w:t xml:space="preserve"> Вооруженных Сил Российской Федерации, войск национальной гвардии Российской Федерации, органов государственной охраны;</w:t>
      </w:r>
    </w:p>
    <w:p w:rsidR="00AC5833" w:rsidRPr="00AC5833" w:rsidRDefault="00AC5833" w:rsidP="00AC5833">
      <w:pPr>
        <w:ind w:firstLine="284"/>
        <w:jc w:val="both"/>
        <w:rPr>
          <w:color w:val="000000"/>
          <w:sz w:val="18"/>
          <w:szCs w:val="18"/>
        </w:rPr>
      </w:pPr>
      <w:r w:rsidRPr="00AC5833">
        <w:rPr>
          <w:color w:val="000000"/>
          <w:sz w:val="18"/>
          <w:szCs w:val="18"/>
        </w:rPr>
        <w:t>д) образование земельных участков, на которых расположены самовольные постройки в соответствии с пунктом 5 статьи 46, пунктом 6</w:t>
      </w:r>
      <w:r w:rsidRPr="00AC5833">
        <w:rPr>
          <w:color w:val="000000"/>
          <w:sz w:val="18"/>
          <w:szCs w:val="18"/>
          <w:vertAlign w:val="superscript"/>
        </w:rPr>
        <w:t>2</w:t>
      </w:r>
      <w:r w:rsidRPr="00AC5833">
        <w:rPr>
          <w:color w:val="000000"/>
          <w:sz w:val="18"/>
          <w:szCs w:val="18"/>
        </w:rPr>
        <w:t xml:space="preserve"> статьи 54, пунктом 2 статьи 54</w:t>
      </w:r>
      <w:r w:rsidRPr="00AC5833">
        <w:rPr>
          <w:color w:val="000000"/>
          <w:sz w:val="18"/>
          <w:szCs w:val="18"/>
          <w:vertAlign w:val="superscript"/>
        </w:rPr>
        <w:t>1</w:t>
      </w:r>
      <w:r w:rsidRPr="00AC5833">
        <w:rPr>
          <w:color w:val="000000"/>
          <w:sz w:val="18"/>
          <w:szCs w:val="18"/>
        </w:rPr>
        <w:t xml:space="preserve"> Земельного кодекса РФ.</w:t>
      </w:r>
    </w:p>
    <w:p w:rsidR="00AC5833" w:rsidRPr="00AC5833" w:rsidRDefault="00AC5833" w:rsidP="00AC5833">
      <w:pPr>
        <w:ind w:firstLine="284"/>
        <w:jc w:val="both"/>
        <w:rPr>
          <w:color w:val="000000"/>
          <w:sz w:val="18"/>
          <w:szCs w:val="18"/>
        </w:rPr>
      </w:pPr>
      <w:r w:rsidRPr="00AC5833">
        <w:rPr>
          <w:color w:val="000000"/>
          <w:sz w:val="18"/>
          <w:szCs w:val="18"/>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AC5833" w:rsidRPr="00AC5833" w:rsidRDefault="00AC5833" w:rsidP="00AC5833">
      <w:pPr>
        <w:ind w:firstLine="284"/>
        <w:jc w:val="both"/>
        <w:rPr>
          <w:color w:val="000000"/>
          <w:sz w:val="18"/>
          <w:szCs w:val="18"/>
        </w:rPr>
      </w:pPr>
      <w:r w:rsidRPr="00AC5833">
        <w:rPr>
          <w:color w:val="000000"/>
          <w:sz w:val="18"/>
          <w:szCs w:val="18"/>
        </w:rPr>
        <w:t xml:space="preserve">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w:t>
      </w:r>
      <w:r w:rsidRPr="00AC5833">
        <w:rPr>
          <w:color w:val="000000"/>
          <w:sz w:val="18"/>
          <w:szCs w:val="18"/>
        </w:rPr>
        <w:lastRenderedPageBreak/>
        <w:t>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AC5833" w:rsidRPr="00AC5833" w:rsidRDefault="00AC5833" w:rsidP="00AC5833">
      <w:pPr>
        <w:ind w:firstLine="284"/>
        <w:jc w:val="both"/>
        <w:rPr>
          <w:color w:val="000000"/>
          <w:sz w:val="18"/>
          <w:szCs w:val="18"/>
        </w:rPr>
      </w:pPr>
      <w:r w:rsidRPr="00AC5833">
        <w:rPr>
          <w:color w:val="000000"/>
          <w:sz w:val="18"/>
          <w:szCs w:val="18"/>
        </w:rPr>
        <w:t>Согласование схемы расположения земельного участка не требуется в случаях, установленных пунктом 10 статьи 3</w:t>
      </w:r>
      <w:r w:rsidRPr="00AC5833">
        <w:rPr>
          <w:color w:val="000000"/>
          <w:sz w:val="18"/>
          <w:szCs w:val="18"/>
          <w:vertAlign w:val="superscript"/>
        </w:rPr>
        <w:t>5</w:t>
      </w:r>
      <w:r w:rsidRPr="00AC5833">
        <w:rPr>
          <w:color w:val="000000"/>
          <w:sz w:val="18"/>
          <w:szCs w:val="18"/>
        </w:rPr>
        <w:t xml:space="preserve"> Федерального закона от 25.10.2001 №137-ФЗ «О введении в действие Земельного кодекса Российской Федерации:</w:t>
      </w:r>
    </w:p>
    <w:p w:rsidR="00AC5833" w:rsidRPr="00AC5833" w:rsidRDefault="00AC5833" w:rsidP="00AC5833">
      <w:pPr>
        <w:ind w:firstLine="284"/>
        <w:jc w:val="both"/>
        <w:rPr>
          <w:color w:val="000000"/>
          <w:sz w:val="18"/>
          <w:szCs w:val="18"/>
        </w:rPr>
      </w:pPr>
      <w:r w:rsidRPr="00AC5833">
        <w:rPr>
          <w:color w:val="000000"/>
          <w:sz w:val="18"/>
          <w:szCs w:val="18"/>
        </w:rPr>
        <w:t>1) в границах населенного пункта;</w:t>
      </w:r>
    </w:p>
    <w:p w:rsidR="00AC5833" w:rsidRPr="00AC5833" w:rsidRDefault="00AC5833" w:rsidP="00AC5833">
      <w:pPr>
        <w:ind w:firstLine="284"/>
        <w:jc w:val="both"/>
        <w:rPr>
          <w:color w:val="000000"/>
          <w:sz w:val="18"/>
          <w:szCs w:val="18"/>
        </w:rPr>
      </w:pPr>
      <w:proofErr w:type="gramStart"/>
      <w:r w:rsidRPr="00AC5833">
        <w:rPr>
          <w:color w:val="000000"/>
          <w:sz w:val="18"/>
          <w:szCs w:val="18"/>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roofErr w:type="gramEnd"/>
    </w:p>
    <w:p w:rsidR="00AC5833" w:rsidRPr="00AC5833" w:rsidRDefault="00AC5833" w:rsidP="00AC5833">
      <w:pPr>
        <w:ind w:firstLine="284"/>
        <w:jc w:val="both"/>
        <w:rPr>
          <w:color w:val="000000"/>
          <w:sz w:val="18"/>
          <w:szCs w:val="18"/>
        </w:rPr>
      </w:pPr>
      <w:r w:rsidRPr="00AC5833">
        <w:rPr>
          <w:color w:val="000000"/>
          <w:sz w:val="18"/>
          <w:szCs w:val="18"/>
        </w:rPr>
        <w:t xml:space="preserve">3) в границах территориальной зоны, </w:t>
      </w:r>
      <w:proofErr w:type="gramStart"/>
      <w:r w:rsidRPr="00AC5833">
        <w:rPr>
          <w:color w:val="000000"/>
          <w:sz w:val="18"/>
          <w:szCs w:val="18"/>
        </w:rPr>
        <w:t>сведения</w:t>
      </w:r>
      <w:proofErr w:type="gramEnd"/>
      <w:r w:rsidRPr="00AC5833">
        <w:rPr>
          <w:color w:val="000000"/>
          <w:sz w:val="18"/>
          <w:szCs w:val="18"/>
        </w:rPr>
        <w:t xml:space="preserve"> о границах которой внесены в Единый государственный реестр недвижимости;</w:t>
      </w:r>
    </w:p>
    <w:p w:rsidR="00AC5833" w:rsidRPr="00AC5833" w:rsidRDefault="00AC5833" w:rsidP="00AC5833">
      <w:pPr>
        <w:ind w:firstLine="284"/>
        <w:jc w:val="both"/>
        <w:rPr>
          <w:color w:val="000000"/>
          <w:sz w:val="18"/>
          <w:szCs w:val="18"/>
        </w:rPr>
      </w:pPr>
      <w:r w:rsidRPr="00AC5833">
        <w:rPr>
          <w:color w:val="000000"/>
          <w:sz w:val="18"/>
          <w:szCs w:val="18"/>
        </w:rPr>
        <w:t>4) в границах поселения, городского округа, межселенной территории, в которых отсутствуют лесничества;</w:t>
      </w:r>
    </w:p>
    <w:p w:rsidR="00AC5833" w:rsidRPr="00AC5833" w:rsidRDefault="00AC5833" w:rsidP="00AC5833">
      <w:pPr>
        <w:ind w:firstLine="284"/>
        <w:jc w:val="both"/>
        <w:rPr>
          <w:color w:val="000000"/>
          <w:sz w:val="18"/>
          <w:szCs w:val="18"/>
        </w:rPr>
      </w:pPr>
      <w:r w:rsidRPr="00AC5833">
        <w:rPr>
          <w:color w:val="000000"/>
          <w:sz w:val="18"/>
          <w:szCs w:val="18"/>
        </w:rPr>
        <w:t>5) в границах поселения, городского округа, межселенной территории, в которых сведения о границах лесничеств внесены в Единый государственный реестр недвижимости».</w:t>
      </w:r>
    </w:p>
    <w:p w:rsidR="00AC5833" w:rsidRPr="00AC5833" w:rsidRDefault="00AC5833" w:rsidP="00AC5833">
      <w:pPr>
        <w:ind w:firstLine="284"/>
        <w:jc w:val="both"/>
        <w:rPr>
          <w:color w:val="000000"/>
          <w:sz w:val="18"/>
          <w:szCs w:val="18"/>
        </w:rPr>
      </w:pPr>
      <w:r w:rsidRPr="00AC5833">
        <w:rPr>
          <w:color w:val="000000"/>
          <w:sz w:val="18"/>
          <w:szCs w:val="18"/>
        </w:rPr>
        <w:t>2.5.4.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AC5833" w:rsidRPr="00AC5833" w:rsidRDefault="00AC5833" w:rsidP="00AC5833">
      <w:pPr>
        <w:ind w:firstLine="284"/>
        <w:jc w:val="both"/>
        <w:rPr>
          <w:color w:val="000000"/>
          <w:sz w:val="18"/>
          <w:szCs w:val="18"/>
        </w:rPr>
      </w:pPr>
      <w:r w:rsidRPr="00AC5833">
        <w:rPr>
          <w:color w:val="000000"/>
          <w:sz w:val="18"/>
          <w:szCs w:val="18"/>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AC5833" w:rsidRPr="00AC5833" w:rsidRDefault="00AC5833" w:rsidP="00AC5833">
      <w:pPr>
        <w:ind w:firstLine="284"/>
        <w:jc w:val="both"/>
        <w:rPr>
          <w:color w:val="000000"/>
          <w:sz w:val="18"/>
          <w:szCs w:val="18"/>
        </w:rPr>
      </w:pPr>
      <w:r w:rsidRPr="00AC5833">
        <w:rPr>
          <w:color w:val="000000"/>
          <w:sz w:val="18"/>
          <w:szCs w:val="18"/>
        </w:rPr>
        <w:t xml:space="preserve">2) копии правоустанавливающих и (или) </w:t>
      </w:r>
      <w:proofErr w:type="spellStart"/>
      <w:r w:rsidRPr="00AC5833">
        <w:rPr>
          <w:color w:val="000000"/>
          <w:sz w:val="18"/>
          <w:szCs w:val="18"/>
        </w:rPr>
        <w:t>правоудостоверяющих</w:t>
      </w:r>
      <w:proofErr w:type="spellEnd"/>
      <w:r w:rsidRPr="00AC5833">
        <w:rPr>
          <w:color w:val="000000"/>
          <w:sz w:val="18"/>
          <w:szCs w:val="18"/>
        </w:rPr>
        <w:t xml:space="preserve"> документов на исходный земельный участок, если права на него не зарегистрированы в ЕГРН.</w:t>
      </w:r>
    </w:p>
    <w:p w:rsidR="00AC5833" w:rsidRPr="00AC5833" w:rsidRDefault="00AC5833" w:rsidP="00AC5833">
      <w:pPr>
        <w:ind w:firstLine="284"/>
        <w:jc w:val="both"/>
        <w:rPr>
          <w:color w:val="000000"/>
          <w:sz w:val="18"/>
          <w:szCs w:val="18"/>
        </w:rPr>
      </w:pPr>
      <w:r w:rsidRPr="00AC5833">
        <w:rPr>
          <w:color w:val="000000"/>
          <w:sz w:val="18"/>
          <w:szCs w:val="18"/>
        </w:rPr>
        <w:t xml:space="preserve">2.5.5. </w:t>
      </w:r>
      <w:proofErr w:type="gramStart"/>
      <w:r w:rsidRPr="00AC5833">
        <w:rPr>
          <w:color w:val="000000"/>
          <w:sz w:val="18"/>
          <w:szCs w:val="18"/>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w:t>
      </w:r>
      <w:proofErr w:type="gramEnd"/>
      <w:r w:rsidRPr="00AC5833">
        <w:rPr>
          <w:color w:val="000000"/>
          <w:sz w:val="18"/>
          <w:szCs w:val="18"/>
        </w:rPr>
        <w:t xml:space="preserve"> средств.</w:t>
      </w:r>
    </w:p>
    <w:p w:rsidR="00AC5833" w:rsidRPr="00AC5833" w:rsidRDefault="00AC5833" w:rsidP="00AC5833">
      <w:pPr>
        <w:ind w:firstLine="284"/>
        <w:jc w:val="both"/>
        <w:rPr>
          <w:color w:val="000000"/>
          <w:sz w:val="18"/>
          <w:szCs w:val="18"/>
        </w:rPr>
      </w:pPr>
      <w:r w:rsidRPr="00AC5833">
        <w:rPr>
          <w:color w:val="000000"/>
          <w:sz w:val="18"/>
          <w:szCs w:val="18"/>
        </w:rPr>
        <w:t>2.5.6.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AC5833" w:rsidRPr="00AC5833" w:rsidRDefault="00AC5833" w:rsidP="00AC5833">
      <w:pPr>
        <w:ind w:firstLine="284"/>
        <w:jc w:val="both"/>
        <w:rPr>
          <w:color w:val="000000"/>
          <w:sz w:val="18"/>
          <w:szCs w:val="18"/>
        </w:rPr>
      </w:pPr>
      <w:r w:rsidRPr="00AC5833">
        <w:rPr>
          <w:color w:val="000000"/>
          <w:sz w:val="18"/>
          <w:szCs w:val="18"/>
        </w:rPr>
        <w:t xml:space="preserve">2.5.7.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w:t>
      </w:r>
      <w:proofErr w:type="spellStart"/>
      <w:r w:rsidRPr="00AC5833">
        <w:rPr>
          <w:color w:val="000000"/>
          <w:sz w:val="18"/>
          <w:szCs w:val="18"/>
        </w:rPr>
        <w:t>Росреестра</w:t>
      </w:r>
      <w:proofErr w:type="spellEnd"/>
      <w:r w:rsidRPr="00AC5833">
        <w:rPr>
          <w:color w:val="000000"/>
          <w:sz w:val="18"/>
          <w:szCs w:val="18"/>
        </w:rPr>
        <w:t xml:space="preserve"> от 19.04.2022 №</w:t>
      </w:r>
      <w:proofErr w:type="gramStart"/>
      <w:r w:rsidRPr="00AC5833">
        <w:rPr>
          <w:color w:val="000000"/>
          <w:sz w:val="18"/>
          <w:szCs w:val="18"/>
        </w:rPr>
        <w:t>П</w:t>
      </w:r>
      <w:proofErr w:type="gramEnd"/>
      <w:r w:rsidRPr="00AC5833">
        <w:rPr>
          <w:color w:val="000000"/>
          <w:sz w:val="18"/>
          <w:szCs w:val="18"/>
        </w:rPr>
        <w:t>/0148.</w:t>
      </w:r>
    </w:p>
    <w:p w:rsidR="00AC5833" w:rsidRPr="00AC5833" w:rsidRDefault="00AC5833" w:rsidP="00AC5833">
      <w:pPr>
        <w:ind w:firstLine="284"/>
        <w:jc w:val="both"/>
        <w:rPr>
          <w:color w:val="000000"/>
          <w:sz w:val="18"/>
          <w:szCs w:val="18"/>
        </w:rPr>
      </w:pPr>
      <w:r w:rsidRPr="00AC5833">
        <w:rPr>
          <w:color w:val="000000"/>
          <w:sz w:val="18"/>
          <w:szCs w:val="18"/>
        </w:rPr>
        <w:t>2.5.8.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 xml:space="preserve">2.5.9. Заявитель (представитель заявителя) может подать заявление о предоставлении земельного участка и документы, </w:t>
      </w:r>
      <w:r w:rsidRPr="00AC5833">
        <w:rPr>
          <w:color w:val="000000"/>
          <w:sz w:val="18"/>
          <w:szCs w:val="18"/>
        </w:rPr>
        <w:lastRenderedPageBreak/>
        <w:t>необходимые для предоставления муниципальной услуги, следующими способами:</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а) лично по адресу Администрации;</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б) посредством почтовой связи по адресу Администрации;</w:t>
      </w:r>
    </w:p>
    <w:p w:rsidR="00AC5833" w:rsidRPr="00AC5833" w:rsidRDefault="00AC5833" w:rsidP="00AC5833">
      <w:pPr>
        <w:pStyle w:val="ConsPlusNormal"/>
        <w:ind w:firstLine="284"/>
        <w:mirrorIndents/>
        <w:jc w:val="both"/>
        <w:rPr>
          <w:rFonts w:ascii="Times New Roman" w:hAnsi="Times New Roman" w:cs="Times New Roman"/>
          <w:sz w:val="18"/>
          <w:szCs w:val="18"/>
        </w:rPr>
      </w:pPr>
      <w:r w:rsidRPr="00AC5833">
        <w:rPr>
          <w:rFonts w:ascii="Times New Roman" w:hAnsi="Times New Roman" w:cs="Times New Roman"/>
          <w:sz w:val="18"/>
          <w:szCs w:val="18"/>
        </w:rPr>
        <w:t>в) в форме электронного документа в личном кабинете путем размещения на порталах;</w:t>
      </w:r>
    </w:p>
    <w:p w:rsidR="00AC5833" w:rsidRPr="00AC5833" w:rsidRDefault="00AC5833" w:rsidP="00AC5833">
      <w:pPr>
        <w:ind w:firstLine="284"/>
        <w:contextualSpacing/>
        <w:mirrorIndents/>
        <w:jc w:val="both"/>
        <w:rPr>
          <w:sz w:val="18"/>
          <w:szCs w:val="18"/>
        </w:rPr>
      </w:pPr>
      <w:r w:rsidRPr="00AC5833">
        <w:rPr>
          <w:sz w:val="18"/>
          <w:szCs w:val="18"/>
        </w:rPr>
        <w:t>г)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C5833" w:rsidRPr="00AC5833" w:rsidRDefault="00AC5833" w:rsidP="00AC5833">
      <w:pPr>
        <w:pStyle w:val="a7"/>
        <w:spacing w:before="0" w:beforeAutospacing="0" w:after="0" w:afterAutospacing="0"/>
        <w:ind w:firstLine="284"/>
        <w:contextualSpacing/>
        <w:mirrorIndents/>
        <w:jc w:val="both"/>
        <w:rPr>
          <w:color w:val="000000"/>
          <w:sz w:val="18"/>
          <w:szCs w:val="18"/>
        </w:rPr>
      </w:pPr>
      <w:r w:rsidRPr="00AC5833">
        <w:rPr>
          <w:color w:val="000000"/>
          <w:sz w:val="18"/>
          <w:szCs w:val="18"/>
        </w:rPr>
        <w:t>д) путем направления электронного документа на официальную электронную почту Администрации.</w:t>
      </w:r>
    </w:p>
    <w:p w:rsidR="00AC5833" w:rsidRPr="00AC5833" w:rsidRDefault="00AC5833" w:rsidP="00AC5833">
      <w:pPr>
        <w:ind w:firstLine="284"/>
        <w:contextualSpacing/>
        <w:mirrorIndents/>
        <w:jc w:val="both"/>
        <w:rPr>
          <w:sz w:val="18"/>
          <w:szCs w:val="18"/>
        </w:rPr>
      </w:pPr>
      <w:r w:rsidRPr="00AC5833">
        <w:rPr>
          <w:sz w:val="18"/>
          <w:szCs w:val="18"/>
        </w:rPr>
        <w:t xml:space="preserve">Формирование заявления в электронной форме осуществляется посредством заполнения интерактивной формы запроса на </w:t>
      </w:r>
      <w:r w:rsidRPr="00AC5833">
        <w:rPr>
          <w:color w:val="000000"/>
          <w:sz w:val="18"/>
          <w:szCs w:val="18"/>
        </w:rPr>
        <w:t>Модуле</w:t>
      </w:r>
      <w:r w:rsidRPr="00AC5833">
        <w:rPr>
          <w:sz w:val="18"/>
          <w:szCs w:val="18"/>
        </w:rPr>
        <w:t xml:space="preserve"> без необходимости дополнительной подачи заявления в какой-либо иной форме.</w:t>
      </w:r>
    </w:p>
    <w:p w:rsidR="00AC5833" w:rsidRPr="00AC5833" w:rsidRDefault="00AC5833" w:rsidP="00AC5833">
      <w:pPr>
        <w:ind w:firstLine="284"/>
        <w:contextualSpacing/>
        <w:mirrorIndents/>
        <w:jc w:val="both"/>
        <w:rPr>
          <w:sz w:val="18"/>
          <w:szCs w:val="18"/>
        </w:rPr>
      </w:pPr>
      <w:r w:rsidRPr="00AC5833">
        <w:rPr>
          <w:sz w:val="18"/>
          <w:szCs w:val="18"/>
        </w:rPr>
        <w:t xml:space="preserve">Образцы заполнения электронной формы заявления размещаются на </w:t>
      </w:r>
      <w:r w:rsidRPr="00AC5833">
        <w:rPr>
          <w:color w:val="000000"/>
          <w:sz w:val="18"/>
          <w:szCs w:val="18"/>
        </w:rPr>
        <w:t>Модуле</w:t>
      </w:r>
      <w:r w:rsidRPr="00AC5833">
        <w:rPr>
          <w:sz w:val="18"/>
          <w:szCs w:val="18"/>
        </w:rPr>
        <w:t>.</w:t>
      </w:r>
    </w:p>
    <w:p w:rsidR="00AC5833" w:rsidRPr="00AC5833" w:rsidRDefault="00AC5833" w:rsidP="00AC5833">
      <w:pPr>
        <w:ind w:firstLine="284"/>
        <w:contextualSpacing/>
        <w:mirrorIndents/>
        <w:jc w:val="both"/>
        <w:rPr>
          <w:sz w:val="18"/>
          <w:szCs w:val="18"/>
        </w:rPr>
      </w:pPr>
      <w:r w:rsidRPr="00AC5833">
        <w:rPr>
          <w:sz w:val="18"/>
          <w:szCs w:val="1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C5833" w:rsidRPr="00AC5833" w:rsidRDefault="00AC5833" w:rsidP="00AC5833">
      <w:pPr>
        <w:ind w:firstLine="284"/>
        <w:contextualSpacing/>
        <w:mirrorIndents/>
        <w:jc w:val="both"/>
        <w:rPr>
          <w:sz w:val="18"/>
          <w:szCs w:val="18"/>
        </w:rPr>
      </w:pPr>
      <w:r w:rsidRPr="00AC5833">
        <w:rPr>
          <w:sz w:val="18"/>
          <w:szCs w:val="1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C5833" w:rsidRPr="00AC5833" w:rsidRDefault="00AC5833" w:rsidP="00AC5833">
      <w:pPr>
        <w:ind w:firstLine="284"/>
        <w:contextualSpacing/>
        <w:mirrorIndents/>
        <w:jc w:val="both"/>
        <w:rPr>
          <w:sz w:val="18"/>
          <w:szCs w:val="18"/>
        </w:rPr>
      </w:pPr>
      <w:r w:rsidRPr="00AC5833">
        <w:rPr>
          <w:sz w:val="18"/>
          <w:szCs w:val="18"/>
        </w:rPr>
        <w:t>2.5.10. При формировании заявления обеспечивается:</w:t>
      </w:r>
    </w:p>
    <w:p w:rsidR="00AC5833" w:rsidRPr="00AC5833" w:rsidRDefault="00AC5833" w:rsidP="00AC5833">
      <w:pPr>
        <w:ind w:firstLine="284"/>
        <w:contextualSpacing/>
        <w:mirrorIndents/>
        <w:jc w:val="both"/>
        <w:rPr>
          <w:sz w:val="18"/>
          <w:szCs w:val="18"/>
        </w:rPr>
      </w:pPr>
      <w:r w:rsidRPr="00AC5833">
        <w:rPr>
          <w:sz w:val="18"/>
          <w:szCs w:val="18"/>
        </w:rPr>
        <w:t>- возможность копирования и сохранения заявления;</w:t>
      </w:r>
    </w:p>
    <w:p w:rsidR="00AC5833" w:rsidRPr="00AC5833" w:rsidRDefault="00AC5833" w:rsidP="00AC5833">
      <w:pPr>
        <w:ind w:firstLine="284"/>
        <w:contextualSpacing/>
        <w:mirrorIndents/>
        <w:jc w:val="both"/>
        <w:rPr>
          <w:sz w:val="18"/>
          <w:szCs w:val="18"/>
        </w:rPr>
      </w:pPr>
      <w:r w:rsidRPr="00AC5833">
        <w:rPr>
          <w:sz w:val="18"/>
          <w:szCs w:val="18"/>
        </w:rPr>
        <w:t>- возможность печати на бумажном носителе копии электронной формы заявления;</w:t>
      </w:r>
    </w:p>
    <w:p w:rsidR="00AC5833" w:rsidRPr="00AC5833" w:rsidRDefault="00AC5833" w:rsidP="00AC5833">
      <w:pPr>
        <w:ind w:firstLine="284"/>
        <w:contextualSpacing/>
        <w:mirrorIndents/>
        <w:jc w:val="both"/>
        <w:rPr>
          <w:sz w:val="18"/>
          <w:szCs w:val="18"/>
        </w:rPr>
      </w:pPr>
      <w:r w:rsidRPr="00AC5833">
        <w:rPr>
          <w:sz w:val="18"/>
          <w:szCs w:val="18"/>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AC5833" w:rsidRPr="00AC5833" w:rsidRDefault="00AC5833" w:rsidP="00AC5833">
      <w:pPr>
        <w:ind w:firstLine="284"/>
        <w:contextualSpacing/>
        <w:mirrorIndents/>
        <w:jc w:val="both"/>
        <w:rPr>
          <w:sz w:val="18"/>
          <w:szCs w:val="18"/>
        </w:rPr>
      </w:pPr>
      <w:proofErr w:type="gramStart"/>
      <w:r w:rsidRPr="00AC5833">
        <w:rPr>
          <w:sz w:val="18"/>
          <w:szCs w:val="18"/>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AC5833">
        <w:rPr>
          <w:color w:val="000000"/>
          <w:sz w:val="18"/>
          <w:szCs w:val="18"/>
        </w:rPr>
        <w:t>Модуле</w:t>
      </w:r>
      <w:r w:rsidRPr="00AC5833">
        <w:rPr>
          <w:sz w:val="18"/>
          <w:szCs w:val="18"/>
        </w:rPr>
        <w:t>, в части, касающейся сведений, отсутствующих в ЕСИА;</w:t>
      </w:r>
      <w:proofErr w:type="gramEnd"/>
    </w:p>
    <w:p w:rsidR="00AC5833" w:rsidRPr="00AC5833" w:rsidRDefault="00AC5833" w:rsidP="00AC5833">
      <w:pPr>
        <w:ind w:firstLine="284"/>
        <w:contextualSpacing/>
        <w:mirrorIndents/>
        <w:jc w:val="both"/>
        <w:rPr>
          <w:sz w:val="18"/>
          <w:szCs w:val="18"/>
        </w:rPr>
      </w:pPr>
      <w:r w:rsidRPr="00AC5833">
        <w:rPr>
          <w:sz w:val="18"/>
          <w:szCs w:val="18"/>
        </w:rPr>
        <w:t xml:space="preserve">- возможность вернуться на любой из этапов заполнения электронной формы заявления без </w:t>
      </w:r>
      <w:proofErr w:type="gramStart"/>
      <w:r w:rsidRPr="00AC5833">
        <w:rPr>
          <w:sz w:val="18"/>
          <w:szCs w:val="18"/>
        </w:rPr>
        <w:t>потери</w:t>
      </w:r>
      <w:proofErr w:type="gramEnd"/>
      <w:r w:rsidRPr="00AC5833">
        <w:rPr>
          <w:sz w:val="18"/>
          <w:szCs w:val="18"/>
        </w:rPr>
        <w:t xml:space="preserve"> ранее введенной информации;</w:t>
      </w:r>
    </w:p>
    <w:p w:rsidR="00AC5833" w:rsidRPr="00AC5833" w:rsidRDefault="00AC5833" w:rsidP="00AC5833">
      <w:pPr>
        <w:ind w:firstLine="284"/>
        <w:mirrorIndents/>
        <w:jc w:val="both"/>
        <w:rPr>
          <w:sz w:val="18"/>
          <w:szCs w:val="18"/>
        </w:rPr>
      </w:pPr>
      <w:r w:rsidRPr="00AC5833">
        <w:rPr>
          <w:sz w:val="18"/>
          <w:szCs w:val="18"/>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AC5833" w:rsidRPr="00AC5833" w:rsidRDefault="00AC5833" w:rsidP="00AC5833">
      <w:pPr>
        <w:ind w:firstLine="284"/>
        <w:mirrorIndents/>
        <w:jc w:val="both"/>
        <w:rPr>
          <w:sz w:val="18"/>
          <w:szCs w:val="18"/>
        </w:rPr>
      </w:pPr>
    </w:p>
    <w:p w:rsidR="00AC5833" w:rsidRPr="00AC5833" w:rsidRDefault="00AC5833" w:rsidP="00AC5833">
      <w:pPr>
        <w:ind w:firstLine="284"/>
        <w:jc w:val="center"/>
        <w:rPr>
          <w:b/>
          <w:sz w:val="18"/>
          <w:szCs w:val="18"/>
        </w:rPr>
      </w:pPr>
      <w:r w:rsidRPr="00AC5833">
        <w:rPr>
          <w:b/>
          <w:sz w:val="18"/>
          <w:szCs w:val="18"/>
        </w:rPr>
        <w:t>Исчерпывающий перечень оснований для отказа в приеме документов, необходимых для предоставления муниципальной услуги</w:t>
      </w:r>
    </w:p>
    <w:p w:rsidR="00AC5833" w:rsidRPr="00AC5833" w:rsidRDefault="00AC5833" w:rsidP="00AC5833">
      <w:pPr>
        <w:pStyle w:val="a7"/>
        <w:spacing w:before="0" w:beforeAutospacing="0" w:after="0" w:afterAutospacing="0"/>
        <w:ind w:firstLine="284"/>
        <w:jc w:val="both"/>
        <w:rPr>
          <w:rFonts w:eastAsiaTheme="minorHAnsi"/>
          <w:sz w:val="18"/>
          <w:szCs w:val="18"/>
          <w:lang w:eastAsia="en-US"/>
        </w:rPr>
      </w:pPr>
      <w:r w:rsidRPr="00AC5833">
        <w:rPr>
          <w:rFonts w:eastAsiaTheme="minorHAnsi"/>
          <w:sz w:val="18"/>
          <w:szCs w:val="18"/>
          <w:lang w:eastAsia="en-US"/>
        </w:rPr>
        <w:t>2.6. Основания для отказа в приеме заявления об утверждении схемы расположения земельного участка или земельных участков на кадастровом плане территории:</w:t>
      </w:r>
    </w:p>
    <w:p w:rsidR="00AC5833" w:rsidRPr="00AC5833" w:rsidRDefault="00AC5833" w:rsidP="00AC5833">
      <w:pPr>
        <w:ind w:firstLine="284"/>
        <w:jc w:val="both"/>
        <w:rPr>
          <w:rFonts w:eastAsiaTheme="minorHAnsi"/>
          <w:sz w:val="18"/>
          <w:szCs w:val="18"/>
          <w:lang w:eastAsia="en-US"/>
        </w:rPr>
      </w:pPr>
      <w:r w:rsidRPr="00AC5833">
        <w:rPr>
          <w:sz w:val="18"/>
          <w:szCs w:val="18"/>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AC5833" w:rsidRPr="00AC5833" w:rsidRDefault="00AC5833" w:rsidP="00AC5833">
      <w:pPr>
        <w:ind w:firstLine="284"/>
        <w:jc w:val="both"/>
        <w:rPr>
          <w:sz w:val="18"/>
          <w:szCs w:val="18"/>
        </w:rPr>
      </w:pPr>
      <w:r w:rsidRPr="00AC5833">
        <w:rPr>
          <w:sz w:val="18"/>
          <w:szCs w:val="18"/>
        </w:rPr>
        <w:t>- представление заявления с нарушением Порядка, утвержденного Приказом Минэкономразвития РФ от 14.01.2015 № 7.</w:t>
      </w:r>
    </w:p>
    <w:p w:rsidR="00AC5833" w:rsidRPr="00AC5833" w:rsidRDefault="00AC5833" w:rsidP="00AC5833">
      <w:pPr>
        <w:ind w:firstLine="284"/>
        <w:jc w:val="center"/>
        <w:rPr>
          <w:b/>
          <w:position w:val="-2"/>
          <w:sz w:val="18"/>
          <w:szCs w:val="18"/>
        </w:rPr>
      </w:pPr>
      <w:r w:rsidRPr="00AC5833">
        <w:rPr>
          <w:b/>
          <w:position w:val="-2"/>
          <w:sz w:val="18"/>
          <w:szCs w:val="18"/>
        </w:rPr>
        <w:t>Исчерпывающий перечень оснований для приостановления</w:t>
      </w:r>
    </w:p>
    <w:p w:rsidR="00AC5833" w:rsidRPr="00AC5833" w:rsidRDefault="00AC5833" w:rsidP="00AC5833">
      <w:pPr>
        <w:ind w:firstLine="284"/>
        <w:jc w:val="center"/>
        <w:rPr>
          <w:sz w:val="18"/>
          <w:szCs w:val="18"/>
        </w:rPr>
      </w:pPr>
      <w:r w:rsidRPr="00AC5833">
        <w:rPr>
          <w:b/>
          <w:position w:val="-2"/>
          <w:sz w:val="18"/>
          <w:szCs w:val="18"/>
        </w:rPr>
        <w:t xml:space="preserve"> предоставления муниципальной услуги </w:t>
      </w:r>
    </w:p>
    <w:p w:rsidR="00AC5833" w:rsidRPr="00AC5833" w:rsidRDefault="00AC5833" w:rsidP="00AC5833">
      <w:pPr>
        <w:ind w:firstLine="284"/>
        <w:jc w:val="both"/>
        <w:rPr>
          <w:color w:val="000000"/>
          <w:sz w:val="18"/>
          <w:szCs w:val="18"/>
        </w:rPr>
      </w:pPr>
      <w:r w:rsidRPr="00AC5833">
        <w:rPr>
          <w:color w:val="000000"/>
          <w:sz w:val="18"/>
          <w:szCs w:val="18"/>
        </w:rPr>
        <w:lastRenderedPageBreak/>
        <w:t xml:space="preserve">2.7. </w:t>
      </w:r>
      <w:proofErr w:type="gramStart"/>
      <w:r w:rsidRPr="00AC5833">
        <w:rPr>
          <w:color w:val="000000"/>
          <w:sz w:val="18"/>
          <w:szCs w:val="18"/>
        </w:rPr>
        <w:t>Предоставление муниципальной услуги приостанавливается в случае, если на момент поступления в Администрацию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w:t>
      </w:r>
      <w:proofErr w:type="gramEnd"/>
      <w:r w:rsidRPr="00AC5833">
        <w:rPr>
          <w:color w:val="000000"/>
          <w:sz w:val="18"/>
          <w:szCs w:val="18"/>
        </w:rPr>
        <w:t>, частично или полностью совпадает.</w:t>
      </w:r>
    </w:p>
    <w:p w:rsidR="00AC5833" w:rsidRPr="00AC5833" w:rsidRDefault="00AC5833" w:rsidP="00AC5833">
      <w:pPr>
        <w:pStyle w:val="ConsPlusNormal"/>
        <w:ind w:firstLine="284"/>
        <w:jc w:val="center"/>
        <w:rPr>
          <w:rFonts w:ascii="Times New Roman" w:hAnsi="Times New Roman" w:cs="Times New Roman"/>
          <w:b/>
          <w:position w:val="-2"/>
          <w:sz w:val="18"/>
          <w:szCs w:val="18"/>
        </w:rPr>
      </w:pPr>
      <w:r w:rsidRPr="00AC5833">
        <w:rPr>
          <w:rFonts w:ascii="Times New Roman" w:hAnsi="Times New Roman" w:cs="Times New Roman"/>
          <w:b/>
          <w:position w:val="-2"/>
          <w:sz w:val="18"/>
          <w:szCs w:val="18"/>
        </w:rPr>
        <w:t>Исчерпывающий перечень оснований для отказа</w:t>
      </w:r>
    </w:p>
    <w:p w:rsidR="00AC5833" w:rsidRPr="00AC5833" w:rsidRDefault="00AC5833" w:rsidP="00AC5833">
      <w:pPr>
        <w:pStyle w:val="ConsPlusNormal"/>
        <w:ind w:firstLine="284"/>
        <w:jc w:val="center"/>
        <w:rPr>
          <w:rFonts w:ascii="Times New Roman" w:hAnsi="Times New Roman" w:cs="Times New Roman"/>
          <w:b/>
          <w:position w:val="-2"/>
          <w:sz w:val="18"/>
          <w:szCs w:val="18"/>
        </w:rPr>
      </w:pPr>
      <w:r w:rsidRPr="00AC5833">
        <w:rPr>
          <w:rFonts w:ascii="Times New Roman" w:hAnsi="Times New Roman" w:cs="Times New Roman"/>
          <w:b/>
          <w:position w:val="-2"/>
          <w:sz w:val="18"/>
          <w:szCs w:val="18"/>
        </w:rPr>
        <w:t xml:space="preserve"> в предоставлении муниципальной услуги</w:t>
      </w:r>
    </w:p>
    <w:p w:rsidR="00AC5833" w:rsidRPr="00AC5833" w:rsidRDefault="00AC5833" w:rsidP="00AC5833">
      <w:pPr>
        <w:ind w:firstLine="284"/>
        <w:jc w:val="both"/>
        <w:rPr>
          <w:color w:val="000000"/>
          <w:sz w:val="18"/>
          <w:szCs w:val="18"/>
        </w:rPr>
      </w:pPr>
      <w:r w:rsidRPr="00AC5833">
        <w:rPr>
          <w:color w:val="000000"/>
          <w:sz w:val="18"/>
          <w:szCs w:val="18"/>
        </w:rPr>
        <w:t>2.8. Основаниями для отказа в предоставлении муниципальной услуги являются:</w:t>
      </w:r>
    </w:p>
    <w:p w:rsidR="00AC5833" w:rsidRPr="00AC5833" w:rsidRDefault="00AC5833" w:rsidP="00AC5833">
      <w:pPr>
        <w:ind w:firstLine="284"/>
        <w:jc w:val="both"/>
        <w:rPr>
          <w:color w:val="000000"/>
          <w:sz w:val="18"/>
          <w:szCs w:val="18"/>
        </w:rPr>
      </w:pPr>
      <w:r w:rsidRPr="00AC5833">
        <w:rPr>
          <w:color w:val="000000"/>
          <w:sz w:val="18"/>
          <w:szCs w:val="18"/>
        </w:rPr>
        <w:t xml:space="preserve">- несоответствие схемы форме, формату или требованиям к ее подготовке, которые установлены Приказом </w:t>
      </w:r>
      <w:proofErr w:type="spellStart"/>
      <w:r w:rsidRPr="00AC5833">
        <w:rPr>
          <w:color w:val="000000"/>
          <w:sz w:val="18"/>
          <w:szCs w:val="18"/>
        </w:rPr>
        <w:t>Росреестра</w:t>
      </w:r>
      <w:proofErr w:type="spellEnd"/>
      <w:r w:rsidRPr="00AC5833">
        <w:rPr>
          <w:color w:val="000000"/>
          <w:sz w:val="18"/>
          <w:szCs w:val="18"/>
        </w:rPr>
        <w:t xml:space="preserve"> от 19.04.2022 № </w:t>
      </w:r>
      <w:proofErr w:type="gramStart"/>
      <w:r w:rsidRPr="00AC5833">
        <w:rPr>
          <w:color w:val="000000"/>
          <w:sz w:val="18"/>
          <w:szCs w:val="18"/>
        </w:rPr>
        <w:t>П</w:t>
      </w:r>
      <w:proofErr w:type="gramEnd"/>
      <w:r w:rsidRPr="00AC5833">
        <w:rPr>
          <w:color w:val="000000"/>
          <w:sz w:val="18"/>
          <w:szCs w:val="18"/>
        </w:rPr>
        <w:t>/0148;</w:t>
      </w:r>
    </w:p>
    <w:p w:rsidR="00AC5833" w:rsidRPr="00AC5833" w:rsidRDefault="00AC5833" w:rsidP="00AC5833">
      <w:pPr>
        <w:ind w:firstLine="284"/>
        <w:jc w:val="both"/>
        <w:rPr>
          <w:color w:val="000000"/>
          <w:sz w:val="18"/>
          <w:szCs w:val="18"/>
        </w:rPr>
      </w:pPr>
      <w:r w:rsidRPr="00AC5833">
        <w:rPr>
          <w:color w:val="000000"/>
          <w:sz w:val="18"/>
          <w:szCs w:val="18"/>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AC5833" w:rsidRPr="00AC5833" w:rsidRDefault="00AC5833" w:rsidP="00AC5833">
      <w:pPr>
        <w:ind w:firstLine="284"/>
        <w:jc w:val="both"/>
        <w:rPr>
          <w:color w:val="000000"/>
          <w:sz w:val="18"/>
          <w:szCs w:val="18"/>
        </w:rPr>
      </w:pPr>
      <w:r w:rsidRPr="00AC5833">
        <w:rPr>
          <w:color w:val="000000"/>
          <w:sz w:val="18"/>
          <w:szCs w:val="18"/>
        </w:rPr>
        <w:t>- разработка схемы с нарушением предусмотренных статьей 11</w:t>
      </w:r>
      <w:r w:rsidRPr="00AC5833">
        <w:rPr>
          <w:color w:val="000000"/>
          <w:sz w:val="18"/>
          <w:szCs w:val="18"/>
          <w:vertAlign w:val="superscript"/>
        </w:rPr>
        <w:t>9</w:t>
      </w:r>
      <w:r w:rsidRPr="00AC5833">
        <w:rPr>
          <w:color w:val="000000"/>
          <w:sz w:val="18"/>
          <w:szCs w:val="18"/>
        </w:rPr>
        <w:t xml:space="preserve"> Земельного кодекса РФ требований к образуемым земельным участкам;</w:t>
      </w:r>
    </w:p>
    <w:p w:rsidR="00AC5833" w:rsidRPr="00AC5833" w:rsidRDefault="00AC5833" w:rsidP="00AC5833">
      <w:pPr>
        <w:ind w:firstLine="284"/>
        <w:jc w:val="both"/>
        <w:rPr>
          <w:color w:val="000000"/>
          <w:sz w:val="18"/>
          <w:szCs w:val="18"/>
        </w:rPr>
      </w:pPr>
      <w:r w:rsidRPr="00AC5833">
        <w:rPr>
          <w:color w:val="000000"/>
          <w:sz w:val="18"/>
          <w:szCs w:val="18"/>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AC5833" w:rsidRPr="00AC5833" w:rsidRDefault="00AC5833" w:rsidP="00AC5833">
      <w:pPr>
        <w:ind w:firstLine="284"/>
        <w:jc w:val="both"/>
        <w:rPr>
          <w:color w:val="000000"/>
          <w:sz w:val="18"/>
          <w:szCs w:val="18"/>
        </w:rPr>
      </w:pPr>
      <w:r w:rsidRPr="00AC5833">
        <w:rPr>
          <w:color w:val="000000"/>
          <w:sz w:val="18"/>
          <w:szCs w:val="18"/>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AC5833" w:rsidRPr="00AC5833" w:rsidRDefault="00AC5833" w:rsidP="00AC5833">
      <w:pPr>
        <w:ind w:firstLine="284"/>
        <w:jc w:val="both"/>
        <w:rPr>
          <w:color w:val="000000"/>
          <w:sz w:val="18"/>
          <w:szCs w:val="18"/>
        </w:rPr>
      </w:pPr>
      <w:r w:rsidRPr="00AC5833">
        <w:rPr>
          <w:color w:val="000000"/>
          <w:sz w:val="18"/>
          <w:szCs w:val="18"/>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AC5833" w:rsidRPr="00AC5833" w:rsidRDefault="00AC5833" w:rsidP="00AC5833">
      <w:pPr>
        <w:ind w:firstLine="284"/>
        <w:jc w:val="both"/>
        <w:rPr>
          <w:color w:val="000000"/>
          <w:sz w:val="18"/>
          <w:szCs w:val="18"/>
        </w:rPr>
      </w:pPr>
      <w:r w:rsidRPr="00AC5833">
        <w:rPr>
          <w:color w:val="000000"/>
          <w:sz w:val="18"/>
          <w:szCs w:val="18"/>
        </w:rPr>
        <w:t>- поступление в срок, установленный пунктом 4 статьи 3</w:t>
      </w:r>
      <w:r w:rsidRPr="00AC5833">
        <w:rPr>
          <w:color w:val="000000"/>
          <w:sz w:val="18"/>
          <w:szCs w:val="18"/>
          <w:vertAlign w:val="superscript"/>
        </w:rPr>
        <w:t>5</w:t>
      </w:r>
      <w:r w:rsidRPr="00AC5833">
        <w:rPr>
          <w:color w:val="000000"/>
          <w:sz w:val="18"/>
          <w:szCs w:val="18"/>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AC5833" w:rsidRPr="00AC5833" w:rsidRDefault="00AC5833" w:rsidP="00AC5833">
      <w:pPr>
        <w:ind w:firstLine="284"/>
        <w:jc w:val="both"/>
        <w:rPr>
          <w:color w:val="000000"/>
          <w:sz w:val="18"/>
          <w:szCs w:val="18"/>
        </w:rPr>
      </w:pPr>
      <w:r w:rsidRPr="00AC5833">
        <w:rPr>
          <w:color w:val="000000"/>
          <w:sz w:val="18"/>
          <w:szCs w:val="18"/>
        </w:rPr>
        <w:t>2.8.1. Основаниями для отказа в предоставлении муниципальной услуги об утверждении схемы расположения земельного участка в целях подготовки и организац</w:t>
      </w:r>
      <w:proofErr w:type="gramStart"/>
      <w:r w:rsidRPr="00AC5833">
        <w:rPr>
          <w:color w:val="000000"/>
          <w:sz w:val="18"/>
          <w:szCs w:val="18"/>
        </w:rPr>
        <w:t>ии ау</w:t>
      </w:r>
      <w:proofErr w:type="gramEnd"/>
      <w:r w:rsidRPr="00AC5833">
        <w:rPr>
          <w:color w:val="000000"/>
          <w:sz w:val="18"/>
          <w:szCs w:val="18"/>
        </w:rPr>
        <w:t>кциона по продаже земельного участка или аукциона на право заключения договора аренды земельного участка являются:</w:t>
      </w:r>
    </w:p>
    <w:p w:rsidR="00AC5833" w:rsidRPr="00AC5833" w:rsidRDefault="00AC5833" w:rsidP="00AC5833">
      <w:pPr>
        <w:ind w:firstLine="284"/>
        <w:jc w:val="both"/>
        <w:rPr>
          <w:color w:val="000000"/>
          <w:sz w:val="18"/>
          <w:szCs w:val="18"/>
        </w:rPr>
      </w:pPr>
      <w:r w:rsidRPr="00AC5833">
        <w:rPr>
          <w:color w:val="000000"/>
          <w:sz w:val="18"/>
          <w:szCs w:val="18"/>
        </w:rPr>
        <w:t>- наличие оснований, предусмотренных пунктом 16 статьи 11</w:t>
      </w:r>
      <w:r w:rsidRPr="00AC5833">
        <w:rPr>
          <w:color w:val="000000"/>
          <w:sz w:val="18"/>
          <w:szCs w:val="18"/>
          <w:vertAlign w:val="superscript"/>
        </w:rPr>
        <w:t>10</w:t>
      </w:r>
      <w:r w:rsidRPr="00AC5833">
        <w:rPr>
          <w:color w:val="000000"/>
          <w:sz w:val="18"/>
          <w:szCs w:val="18"/>
        </w:rPr>
        <w:t>, подпунктами 5 - 9, 13 - 19 пункта 8 статьи 39</w:t>
      </w:r>
      <w:r w:rsidRPr="00AC5833">
        <w:rPr>
          <w:color w:val="000000"/>
          <w:sz w:val="18"/>
          <w:szCs w:val="18"/>
          <w:vertAlign w:val="superscript"/>
        </w:rPr>
        <w:t>11</w:t>
      </w:r>
      <w:r w:rsidRPr="00AC5833">
        <w:rPr>
          <w:color w:val="000000"/>
          <w:sz w:val="18"/>
          <w:szCs w:val="18"/>
        </w:rPr>
        <w:t xml:space="preserve"> Земельного кодекса РФ.</w:t>
      </w:r>
    </w:p>
    <w:p w:rsidR="00AC5833" w:rsidRPr="00AC5833" w:rsidRDefault="00AC5833" w:rsidP="00AC5833">
      <w:pPr>
        <w:ind w:firstLine="284"/>
        <w:jc w:val="both"/>
        <w:rPr>
          <w:color w:val="000000"/>
          <w:sz w:val="18"/>
          <w:szCs w:val="18"/>
        </w:rPr>
      </w:pPr>
      <w:r w:rsidRPr="00AC5833">
        <w:rPr>
          <w:color w:val="000000"/>
          <w:sz w:val="18"/>
          <w:szCs w:val="18"/>
        </w:rPr>
        <w:t>- поступление в срок, установленный пунктом 4 статьи 3</w:t>
      </w:r>
      <w:r w:rsidRPr="00AC5833">
        <w:rPr>
          <w:color w:val="000000"/>
          <w:sz w:val="18"/>
          <w:szCs w:val="18"/>
          <w:vertAlign w:val="superscript"/>
        </w:rPr>
        <w:t xml:space="preserve">5 </w:t>
      </w:r>
      <w:r w:rsidRPr="00AC5833">
        <w:rPr>
          <w:color w:val="000000"/>
          <w:sz w:val="18"/>
          <w:szCs w:val="18"/>
        </w:rPr>
        <w:t>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AC5833" w:rsidRPr="00AC5833" w:rsidRDefault="00AC5833" w:rsidP="00AC5833">
      <w:pPr>
        <w:pStyle w:val="a7"/>
        <w:spacing w:before="0" w:beforeAutospacing="0" w:after="0" w:afterAutospacing="0"/>
        <w:ind w:firstLine="284"/>
        <w:jc w:val="both"/>
        <w:rPr>
          <w:color w:val="000000"/>
          <w:sz w:val="18"/>
          <w:szCs w:val="18"/>
        </w:rPr>
      </w:pPr>
    </w:p>
    <w:p w:rsidR="00AC5833" w:rsidRPr="00AC5833" w:rsidRDefault="00AC5833" w:rsidP="00AC5833">
      <w:pPr>
        <w:ind w:firstLine="284"/>
        <w:jc w:val="center"/>
        <w:rPr>
          <w:b/>
          <w:sz w:val="18"/>
          <w:szCs w:val="18"/>
        </w:rPr>
      </w:pPr>
      <w:r w:rsidRPr="00AC5833">
        <w:rPr>
          <w:b/>
          <w:sz w:val="18"/>
          <w:szCs w:val="18"/>
        </w:rPr>
        <w:t xml:space="preserve">Размер платы, взимаемой с заявителя при предоставлении муниципальной услуги, </w:t>
      </w:r>
    </w:p>
    <w:p w:rsidR="00AC5833" w:rsidRPr="00AC5833" w:rsidRDefault="00AC5833" w:rsidP="00AC5833">
      <w:pPr>
        <w:ind w:firstLine="284"/>
        <w:jc w:val="center"/>
        <w:rPr>
          <w:b/>
          <w:sz w:val="18"/>
          <w:szCs w:val="18"/>
        </w:rPr>
      </w:pPr>
      <w:r w:rsidRPr="00AC5833">
        <w:rPr>
          <w:b/>
          <w:sz w:val="18"/>
          <w:szCs w:val="18"/>
        </w:rPr>
        <w:t>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AC5833" w:rsidRPr="00AC5833" w:rsidRDefault="00AC5833" w:rsidP="00AC5833">
      <w:pPr>
        <w:ind w:firstLine="284"/>
        <w:jc w:val="center"/>
        <w:rPr>
          <w:b/>
          <w:sz w:val="18"/>
          <w:szCs w:val="18"/>
        </w:rPr>
      </w:pPr>
    </w:p>
    <w:p w:rsidR="00AC5833" w:rsidRPr="00AC5833" w:rsidRDefault="00AC5833" w:rsidP="00AC5833">
      <w:pPr>
        <w:ind w:firstLine="284"/>
        <w:jc w:val="both"/>
        <w:rPr>
          <w:sz w:val="18"/>
          <w:szCs w:val="18"/>
        </w:rPr>
      </w:pPr>
      <w:r w:rsidRPr="00AC5833">
        <w:rPr>
          <w:sz w:val="18"/>
          <w:szCs w:val="18"/>
        </w:rPr>
        <w:t>2.9. Плата при предоставлении муниципальной услуги не взимается.</w:t>
      </w:r>
    </w:p>
    <w:p w:rsidR="00AC5833" w:rsidRPr="00AC5833" w:rsidRDefault="00AC5833" w:rsidP="00AC5833">
      <w:pPr>
        <w:ind w:firstLine="284"/>
        <w:jc w:val="both"/>
        <w:rPr>
          <w:sz w:val="18"/>
          <w:szCs w:val="18"/>
        </w:rPr>
      </w:pPr>
    </w:p>
    <w:p w:rsidR="00AC5833" w:rsidRPr="00AC5833" w:rsidRDefault="00AC5833" w:rsidP="00AC5833">
      <w:pPr>
        <w:autoSpaceDE w:val="0"/>
        <w:autoSpaceDN w:val="0"/>
        <w:adjustRightInd w:val="0"/>
        <w:ind w:firstLine="284"/>
        <w:jc w:val="center"/>
        <w:rPr>
          <w:b/>
          <w:sz w:val="18"/>
          <w:szCs w:val="18"/>
        </w:rPr>
      </w:pPr>
      <w:r w:rsidRPr="00AC5833">
        <w:rPr>
          <w:b/>
          <w:sz w:val="18"/>
          <w:szCs w:val="18"/>
        </w:rPr>
        <w:lastRenderedPageBreak/>
        <w:t>Максимальный срок ожидания в очереди при подаче запроса</w:t>
      </w:r>
    </w:p>
    <w:p w:rsidR="00AC5833" w:rsidRPr="00AC5833" w:rsidRDefault="00AC5833" w:rsidP="00AC5833">
      <w:pPr>
        <w:autoSpaceDE w:val="0"/>
        <w:autoSpaceDN w:val="0"/>
        <w:adjustRightInd w:val="0"/>
        <w:ind w:firstLine="284"/>
        <w:jc w:val="center"/>
        <w:rPr>
          <w:b/>
          <w:sz w:val="18"/>
          <w:szCs w:val="18"/>
        </w:rPr>
      </w:pPr>
      <w:r w:rsidRPr="00AC5833">
        <w:rPr>
          <w:b/>
          <w:sz w:val="18"/>
          <w:szCs w:val="18"/>
        </w:rPr>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AC5833" w:rsidRPr="00AC5833" w:rsidRDefault="00AC5833" w:rsidP="00AC5833">
      <w:pPr>
        <w:autoSpaceDE w:val="0"/>
        <w:autoSpaceDN w:val="0"/>
        <w:adjustRightInd w:val="0"/>
        <w:ind w:firstLine="284"/>
        <w:jc w:val="center"/>
        <w:rPr>
          <w:b/>
          <w:sz w:val="18"/>
          <w:szCs w:val="18"/>
        </w:rPr>
      </w:pPr>
    </w:p>
    <w:p w:rsidR="00AC5833" w:rsidRPr="00AC5833" w:rsidRDefault="00AC5833" w:rsidP="00AC5833">
      <w:pPr>
        <w:autoSpaceDE w:val="0"/>
        <w:autoSpaceDN w:val="0"/>
        <w:adjustRightInd w:val="0"/>
        <w:ind w:firstLine="284"/>
        <w:jc w:val="both"/>
        <w:rPr>
          <w:sz w:val="18"/>
          <w:szCs w:val="18"/>
        </w:rPr>
      </w:pPr>
      <w:r w:rsidRPr="00AC5833">
        <w:rPr>
          <w:sz w:val="18"/>
          <w:szCs w:val="18"/>
        </w:rPr>
        <w:t xml:space="preserve">2.10. </w:t>
      </w:r>
      <w:proofErr w:type="gramStart"/>
      <w:r w:rsidRPr="00AC5833">
        <w:rPr>
          <w:sz w:val="18"/>
          <w:szCs w:val="1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AC5833" w:rsidRPr="00AC5833" w:rsidRDefault="00AC5833" w:rsidP="00AC5833">
      <w:pPr>
        <w:autoSpaceDE w:val="0"/>
        <w:autoSpaceDN w:val="0"/>
        <w:adjustRightInd w:val="0"/>
        <w:ind w:firstLine="284"/>
        <w:jc w:val="both"/>
        <w:rPr>
          <w:sz w:val="18"/>
          <w:szCs w:val="18"/>
        </w:rPr>
      </w:pPr>
    </w:p>
    <w:p w:rsidR="00AC5833" w:rsidRPr="00AC5833" w:rsidRDefault="00AC5833" w:rsidP="00AC5833">
      <w:pPr>
        <w:tabs>
          <w:tab w:val="left" w:pos="9921"/>
        </w:tabs>
        <w:ind w:right="140" w:firstLine="284"/>
        <w:jc w:val="center"/>
        <w:outlineLvl w:val="2"/>
        <w:rPr>
          <w:b/>
          <w:bCs/>
          <w:sz w:val="18"/>
          <w:szCs w:val="18"/>
        </w:rPr>
      </w:pPr>
      <w:r w:rsidRPr="00AC5833">
        <w:rPr>
          <w:b/>
          <w:bCs/>
          <w:sz w:val="18"/>
          <w:szCs w:val="18"/>
        </w:rPr>
        <w:t>Срок регистрации заявления заявителя</w:t>
      </w:r>
    </w:p>
    <w:p w:rsidR="00AC5833" w:rsidRPr="00AC5833" w:rsidRDefault="00AC5833" w:rsidP="00AC5833">
      <w:pPr>
        <w:tabs>
          <w:tab w:val="left" w:pos="9921"/>
        </w:tabs>
        <w:ind w:right="140" w:firstLine="284"/>
        <w:jc w:val="center"/>
        <w:outlineLvl w:val="2"/>
        <w:rPr>
          <w:b/>
          <w:bCs/>
          <w:sz w:val="18"/>
          <w:szCs w:val="18"/>
        </w:rPr>
      </w:pPr>
      <w:r w:rsidRPr="00AC5833">
        <w:rPr>
          <w:b/>
          <w:bCs/>
          <w:sz w:val="18"/>
          <w:szCs w:val="18"/>
        </w:rPr>
        <w:t xml:space="preserve"> о предоставлении муниципальной услуги </w:t>
      </w:r>
    </w:p>
    <w:p w:rsidR="00AC5833" w:rsidRPr="00AC5833" w:rsidRDefault="00AC5833" w:rsidP="00AC5833">
      <w:pPr>
        <w:autoSpaceDE w:val="0"/>
        <w:autoSpaceDN w:val="0"/>
        <w:adjustRightInd w:val="0"/>
        <w:ind w:firstLine="284"/>
        <w:jc w:val="both"/>
        <w:rPr>
          <w:sz w:val="18"/>
          <w:szCs w:val="18"/>
        </w:rPr>
      </w:pPr>
    </w:p>
    <w:p w:rsidR="00AC5833" w:rsidRPr="00AC5833" w:rsidRDefault="00AC5833" w:rsidP="00AC5833">
      <w:pPr>
        <w:tabs>
          <w:tab w:val="left" w:pos="9921"/>
        </w:tabs>
        <w:ind w:firstLine="284"/>
        <w:jc w:val="both"/>
        <w:rPr>
          <w:sz w:val="18"/>
          <w:szCs w:val="18"/>
        </w:rPr>
      </w:pPr>
      <w:r w:rsidRPr="00AC5833">
        <w:rPr>
          <w:sz w:val="18"/>
          <w:szCs w:val="18"/>
        </w:rPr>
        <w:t>2.11. Регистрация заявления осуществляется в день поступления с присвоением входящего номера и указанием даты получения.</w:t>
      </w:r>
    </w:p>
    <w:p w:rsidR="00AC5833" w:rsidRPr="00AC5833" w:rsidRDefault="00AC5833" w:rsidP="00AC5833">
      <w:pPr>
        <w:tabs>
          <w:tab w:val="left" w:pos="9921"/>
        </w:tabs>
        <w:ind w:firstLine="284"/>
        <w:jc w:val="both"/>
        <w:rPr>
          <w:sz w:val="18"/>
          <w:szCs w:val="18"/>
        </w:rPr>
      </w:pPr>
      <w:r w:rsidRPr="00AC5833">
        <w:rPr>
          <w:sz w:val="18"/>
          <w:szCs w:val="18"/>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C5833" w:rsidRPr="00AC5833" w:rsidRDefault="00AC5833" w:rsidP="00AC5833">
      <w:pPr>
        <w:pStyle w:val="ConsPlusNormal"/>
        <w:ind w:firstLine="284"/>
        <w:jc w:val="both"/>
        <w:rPr>
          <w:rFonts w:ascii="Times New Roman" w:hAnsi="Times New Roman" w:cs="Times New Roman"/>
          <w:sz w:val="18"/>
          <w:szCs w:val="18"/>
        </w:rPr>
      </w:pPr>
      <w:r w:rsidRPr="00AC5833">
        <w:rPr>
          <w:rFonts w:ascii="Times New Roman" w:hAnsi="Times New Roman" w:cs="Times New Roman"/>
          <w:sz w:val="18"/>
          <w:szCs w:val="18"/>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Pr="00AC5833">
        <w:rPr>
          <w:rFonts w:ascii="Times New Roman" w:hAnsi="Times New Roman" w:cs="Times New Roman"/>
          <w:color w:val="000000"/>
          <w:sz w:val="18"/>
          <w:szCs w:val="18"/>
        </w:rPr>
        <w:t>Модуля</w:t>
      </w:r>
      <w:r w:rsidRPr="00AC5833">
        <w:rPr>
          <w:rFonts w:ascii="Times New Roman" w:hAnsi="Times New Roman" w:cs="Times New Roman"/>
          <w:sz w:val="18"/>
          <w:szCs w:val="18"/>
        </w:rPr>
        <w:t xml:space="preserve"> осуществляется в автоматическом режиме.</w:t>
      </w:r>
    </w:p>
    <w:p w:rsidR="00AC5833" w:rsidRPr="00AC5833" w:rsidRDefault="00AC5833" w:rsidP="00AC5833">
      <w:pPr>
        <w:pStyle w:val="ConsPlusNormal"/>
        <w:ind w:firstLine="284"/>
        <w:jc w:val="both"/>
        <w:rPr>
          <w:rFonts w:ascii="Times New Roman" w:hAnsi="Times New Roman" w:cs="Times New Roman"/>
          <w:sz w:val="18"/>
          <w:szCs w:val="18"/>
        </w:rPr>
      </w:pPr>
    </w:p>
    <w:p w:rsidR="00AC5833" w:rsidRPr="00AC5833" w:rsidRDefault="00AC5833" w:rsidP="00AC5833">
      <w:pPr>
        <w:ind w:firstLine="284"/>
        <w:jc w:val="center"/>
        <w:rPr>
          <w:b/>
          <w:sz w:val="18"/>
          <w:szCs w:val="18"/>
        </w:rPr>
      </w:pPr>
      <w:r w:rsidRPr="00AC5833">
        <w:rPr>
          <w:b/>
          <w:sz w:val="18"/>
          <w:szCs w:val="18"/>
        </w:rPr>
        <w:t xml:space="preserve">Требования к помещениям, в которых предоставляются муниципальные услуги, </w:t>
      </w:r>
    </w:p>
    <w:p w:rsidR="00AC5833" w:rsidRPr="00AC5833" w:rsidRDefault="00AC5833" w:rsidP="00AC5833">
      <w:pPr>
        <w:ind w:firstLine="284"/>
        <w:jc w:val="center"/>
        <w:rPr>
          <w:b/>
          <w:sz w:val="18"/>
          <w:szCs w:val="18"/>
        </w:rPr>
      </w:pPr>
      <w:r w:rsidRPr="00AC5833">
        <w:rPr>
          <w:b/>
          <w:sz w:val="18"/>
          <w:szCs w:val="18"/>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w:t>
      </w:r>
    </w:p>
    <w:p w:rsidR="00AC5833" w:rsidRPr="00AC5833" w:rsidRDefault="00AC5833" w:rsidP="00AC5833">
      <w:pPr>
        <w:ind w:firstLine="284"/>
        <w:jc w:val="center"/>
        <w:rPr>
          <w:b/>
          <w:sz w:val="18"/>
          <w:szCs w:val="18"/>
        </w:rPr>
      </w:pPr>
      <w:r w:rsidRPr="00AC5833">
        <w:rPr>
          <w:b/>
          <w:sz w:val="18"/>
          <w:szCs w:val="18"/>
        </w:rPr>
        <w:t xml:space="preserve"> о социальной защите инвалидов</w:t>
      </w:r>
    </w:p>
    <w:p w:rsidR="00AC5833" w:rsidRPr="00AC5833" w:rsidRDefault="00AC5833" w:rsidP="00AC5833">
      <w:pPr>
        <w:ind w:firstLine="284"/>
        <w:jc w:val="center"/>
        <w:rPr>
          <w:b/>
          <w:sz w:val="18"/>
          <w:szCs w:val="18"/>
        </w:rPr>
      </w:pPr>
    </w:p>
    <w:p w:rsidR="00AC5833" w:rsidRPr="00AC5833" w:rsidRDefault="00AC5833" w:rsidP="00AC5833">
      <w:pPr>
        <w:ind w:firstLine="284"/>
        <w:jc w:val="both"/>
        <w:rPr>
          <w:rFonts w:eastAsia="Calibri"/>
          <w:kern w:val="2"/>
          <w:sz w:val="18"/>
          <w:szCs w:val="18"/>
        </w:rPr>
      </w:pPr>
      <w:r w:rsidRPr="00AC5833">
        <w:rPr>
          <w:sz w:val="18"/>
          <w:szCs w:val="18"/>
        </w:rPr>
        <w:t xml:space="preserve">2.12. </w:t>
      </w:r>
      <w:r w:rsidRPr="00AC5833">
        <w:rPr>
          <w:rFonts w:eastAsia="Calibri"/>
          <w:kern w:val="2"/>
          <w:sz w:val="18"/>
          <w:szCs w:val="18"/>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 xml:space="preserve">Окна (кабинеты) приема заявителей оборудуются информационными табличками (вывесками) с </w:t>
      </w:r>
      <w:proofErr w:type="gramStart"/>
      <w:r w:rsidRPr="00AC5833">
        <w:rPr>
          <w:rFonts w:eastAsia="Calibri"/>
          <w:kern w:val="2"/>
          <w:sz w:val="18"/>
          <w:szCs w:val="18"/>
        </w:rPr>
        <w:t>указанием</w:t>
      </w:r>
      <w:proofErr w:type="gramEnd"/>
      <w:r w:rsidRPr="00AC5833">
        <w:rPr>
          <w:rFonts w:eastAsia="Calibri"/>
          <w:kern w:val="2"/>
          <w:sz w:val="18"/>
          <w:szCs w:val="18"/>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Места ожидания должны соответствовать комфортным условиям для заявителей и оптимальным условиям работы государственных служащих.</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Места ожидания в очереди на представление или получение документов оборудуются стульями, кресельными секциями, скамьями (</w:t>
      </w:r>
      <w:proofErr w:type="spellStart"/>
      <w:r w:rsidRPr="00AC5833">
        <w:rPr>
          <w:rFonts w:eastAsia="Calibri"/>
          <w:kern w:val="2"/>
          <w:sz w:val="18"/>
          <w:szCs w:val="18"/>
        </w:rPr>
        <w:t>банкетками</w:t>
      </w:r>
      <w:proofErr w:type="spellEnd"/>
      <w:r w:rsidRPr="00AC5833">
        <w:rPr>
          <w:rFonts w:eastAsia="Calibri"/>
          <w:kern w:val="2"/>
          <w:sz w:val="18"/>
          <w:szCs w:val="18"/>
        </w:rPr>
        <w:t>), а также столами (стойками).</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lastRenderedPageBreak/>
        <w:t>Места ожидания оборудуются местами для заполнения запросов о предоставлении муниципальной услуги, бумагой, ручками.</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в) сопровождение инвалидов, имеющих стойкие расстройства функции зрения и самостоятельного передвижения, и оказание им помощи;</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е) допуск сурдопереводчика и тифлосурдопереводчика;</w:t>
      </w:r>
    </w:p>
    <w:p w:rsidR="00AC5833" w:rsidRPr="00AC5833" w:rsidRDefault="00AC5833" w:rsidP="00AC5833">
      <w:pPr>
        <w:ind w:firstLine="284"/>
        <w:jc w:val="both"/>
        <w:rPr>
          <w:rFonts w:eastAsia="Calibri"/>
          <w:kern w:val="2"/>
          <w:sz w:val="18"/>
          <w:szCs w:val="18"/>
        </w:rPr>
      </w:pPr>
      <w:proofErr w:type="gramStart"/>
      <w:r w:rsidRPr="00AC5833">
        <w:rPr>
          <w:rFonts w:eastAsia="Calibri"/>
          <w:kern w:val="2"/>
          <w:sz w:val="18"/>
          <w:szCs w:val="18"/>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1" w:history="1">
        <w:r w:rsidRPr="00AC5833">
          <w:rPr>
            <w:rStyle w:val="a3"/>
            <w:rFonts w:eastAsia="Calibri"/>
            <w:kern w:val="2"/>
            <w:sz w:val="18"/>
            <w:szCs w:val="18"/>
          </w:rPr>
          <w:t>форме</w:t>
        </w:r>
      </w:hyperlink>
      <w:r w:rsidRPr="00AC5833">
        <w:rPr>
          <w:rFonts w:eastAsia="Calibri"/>
          <w:kern w:val="2"/>
          <w:sz w:val="18"/>
          <w:szCs w:val="18"/>
        </w:rPr>
        <w:t xml:space="preserve"> и в </w:t>
      </w:r>
      <w:hyperlink r:id="rId12" w:history="1">
        <w:r w:rsidRPr="00AC5833">
          <w:rPr>
            <w:rStyle w:val="a3"/>
            <w:rFonts w:eastAsia="Calibri"/>
            <w:kern w:val="2"/>
            <w:sz w:val="18"/>
            <w:szCs w:val="18"/>
          </w:rPr>
          <w:t>порядке</w:t>
        </w:r>
      </w:hyperlink>
      <w:r w:rsidRPr="00AC5833">
        <w:rPr>
          <w:rFonts w:eastAsia="Calibri"/>
          <w:kern w:val="2"/>
          <w:sz w:val="18"/>
          <w:szCs w:val="18"/>
        </w:rPr>
        <w:t>,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з) оказание инвалидам помощи в преодолении барьеров, мешающих получению ими государственной услуги наравне с другими лицами.</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AC5833" w:rsidRPr="00AC5833" w:rsidRDefault="00AC5833" w:rsidP="00AC5833">
      <w:pPr>
        <w:ind w:firstLine="284"/>
        <w:jc w:val="both"/>
        <w:rPr>
          <w:rFonts w:eastAsia="Calibri"/>
          <w:kern w:val="2"/>
          <w:sz w:val="18"/>
          <w:szCs w:val="18"/>
        </w:rPr>
      </w:pPr>
      <w:proofErr w:type="gramStart"/>
      <w:r w:rsidRPr="00AC5833">
        <w:rPr>
          <w:rFonts w:eastAsia="Calibri"/>
          <w:kern w:val="2"/>
          <w:sz w:val="18"/>
          <w:szCs w:val="18"/>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AC5833">
        <w:rPr>
          <w:rFonts w:eastAsia="Calibri"/>
          <w:kern w:val="2"/>
          <w:sz w:val="18"/>
          <w:szCs w:val="18"/>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AC5833" w:rsidRPr="00AC5833" w:rsidRDefault="00AC5833" w:rsidP="00AC5833">
      <w:pPr>
        <w:ind w:firstLine="284"/>
        <w:jc w:val="center"/>
        <w:rPr>
          <w:rFonts w:eastAsiaTheme="minorHAnsi"/>
          <w:b/>
          <w:sz w:val="18"/>
          <w:szCs w:val="18"/>
        </w:rPr>
      </w:pPr>
    </w:p>
    <w:p w:rsidR="00AC5833" w:rsidRPr="00AC5833" w:rsidRDefault="00AC5833" w:rsidP="00AC5833">
      <w:pPr>
        <w:ind w:firstLine="284"/>
        <w:jc w:val="center"/>
        <w:rPr>
          <w:b/>
          <w:sz w:val="18"/>
          <w:szCs w:val="18"/>
        </w:rPr>
      </w:pPr>
      <w:r w:rsidRPr="00AC5833">
        <w:rPr>
          <w:b/>
          <w:sz w:val="18"/>
          <w:szCs w:val="18"/>
        </w:rPr>
        <w:lastRenderedPageBreak/>
        <w:t>Показатели доступности и качества муниципальной услуги</w:t>
      </w:r>
    </w:p>
    <w:p w:rsidR="00AC5833" w:rsidRPr="00AC5833" w:rsidRDefault="00AC5833" w:rsidP="00AC5833">
      <w:pPr>
        <w:pStyle w:val="ConsPlusNormal"/>
        <w:ind w:firstLine="284"/>
        <w:jc w:val="both"/>
        <w:rPr>
          <w:rFonts w:ascii="Times New Roman" w:hAnsi="Times New Roman" w:cs="Times New Roman"/>
          <w:sz w:val="18"/>
          <w:szCs w:val="18"/>
        </w:rPr>
      </w:pPr>
      <w:r w:rsidRPr="00AC5833">
        <w:rPr>
          <w:rFonts w:ascii="Times New Roman" w:hAnsi="Times New Roman" w:cs="Times New Roman"/>
          <w:position w:val="-2"/>
          <w:sz w:val="18"/>
          <w:szCs w:val="18"/>
        </w:rPr>
        <w:t xml:space="preserve">2.13. </w:t>
      </w:r>
      <w:r w:rsidRPr="00AC5833">
        <w:rPr>
          <w:rFonts w:ascii="Times New Roman" w:hAnsi="Times New Roman" w:cs="Times New Roman"/>
          <w:sz w:val="18"/>
          <w:szCs w:val="18"/>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AC5833" w:rsidRPr="00AC5833" w:rsidRDefault="00AC5833" w:rsidP="00AC5833">
      <w:pPr>
        <w:ind w:firstLine="284"/>
        <w:jc w:val="both"/>
        <w:rPr>
          <w:sz w:val="18"/>
          <w:szCs w:val="18"/>
        </w:rPr>
      </w:pPr>
      <w:r w:rsidRPr="00AC5833">
        <w:rPr>
          <w:sz w:val="18"/>
          <w:szCs w:val="18"/>
        </w:rPr>
        <w:t>- возможность подачи заявления на получение муниципальной услуги и документов в электронной форме;</w:t>
      </w:r>
    </w:p>
    <w:p w:rsidR="00AC5833" w:rsidRPr="00AC5833" w:rsidRDefault="00AC5833" w:rsidP="00AC5833">
      <w:pPr>
        <w:ind w:firstLine="284"/>
        <w:jc w:val="both"/>
        <w:rPr>
          <w:sz w:val="18"/>
          <w:szCs w:val="18"/>
        </w:rPr>
      </w:pPr>
      <w:r w:rsidRPr="00AC5833">
        <w:rPr>
          <w:sz w:val="18"/>
          <w:szCs w:val="18"/>
        </w:rPr>
        <w:t>- своевременное предоставление муниципальной услуги (отсутствие нарушений сроков предоставления муниципальной услуги);</w:t>
      </w:r>
    </w:p>
    <w:p w:rsidR="00AC5833" w:rsidRPr="00AC5833" w:rsidRDefault="00AC5833" w:rsidP="00AC5833">
      <w:pPr>
        <w:ind w:firstLine="284"/>
        <w:jc w:val="both"/>
        <w:rPr>
          <w:sz w:val="18"/>
          <w:szCs w:val="18"/>
        </w:rPr>
      </w:pPr>
      <w:r w:rsidRPr="00AC5833">
        <w:rPr>
          <w:sz w:val="18"/>
          <w:szCs w:val="18"/>
        </w:rPr>
        <w:t>- доступность инструментов совершения в электронном виде платежей, необходимых для получения муниципальной услуги (</w:t>
      </w:r>
      <w:r w:rsidRPr="00AC5833">
        <w:rPr>
          <w:i/>
          <w:iCs/>
          <w:sz w:val="18"/>
          <w:szCs w:val="18"/>
        </w:rPr>
        <w:t>в случае если установлены платежи</w:t>
      </w:r>
      <w:r w:rsidRPr="00AC5833">
        <w:rPr>
          <w:sz w:val="18"/>
          <w:szCs w:val="18"/>
        </w:rPr>
        <w:t>);</w:t>
      </w:r>
    </w:p>
    <w:p w:rsidR="00AC5833" w:rsidRPr="00AC5833" w:rsidRDefault="00AC5833" w:rsidP="00AC5833">
      <w:pPr>
        <w:ind w:firstLine="284"/>
        <w:jc w:val="both"/>
        <w:rPr>
          <w:sz w:val="18"/>
          <w:szCs w:val="18"/>
        </w:rPr>
      </w:pPr>
      <w:r w:rsidRPr="00AC5833">
        <w:rPr>
          <w:sz w:val="18"/>
          <w:szCs w:val="18"/>
        </w:rPr>
        <w:t>- удобство информирования заявителя о ходе предоставления муниципальной услуги, а также получения результата предоставления услуги.</w:t>
      </w:r>
    </w:p>
    <w:p w:rsidR="00AC5833" w:rsidRPr="00AC5833" w:rsidRDefault="00AC5833" w:rsidP="00AC5833">
      <w:pPr>
        <w:pStyle w:val="13"/>
        <w:spacing w:before="0" w:after="0" w:line="240" w:lineRule="auto"/>
        <w:ind w:firstLine="284"/>
        <w:rPr>
          <w:rFonts w:eastAsia="Times New Roman" w:cs="Times New Roman"/>
          <w:sz w:val="18"/>
          <w:szCs w:val="18"/>
        </w:rPr>
      </w:pPr>
      <w:r w:rsidRPr="00AC5833">
        <w:rPr>
          <w:rFonts w:eastAsia="Times New Roman" w:cs="Times New Roman"/>
          <w:position w:val="-2"/>
          <w:sz w:val="18"/>
          <w:szCs w:val="18"/>
        </w:rPr>
        <w:t>2.13.1. В процессе предоставления муниципальной услуги заявитель взаимодействует со специалистами Администрации, МФЦ:</w:t>
      </w:r>
    </w:p>
    <w:p w:rsidR="00AC5833" w:rsidRPr="00AC5833" w:rsidRDefault="00AC5833" w:rsidP="00AC5833">
      <w:pPr>
        <w:pStyle w:val="13"/>
        <w:spacing w:before="0" w:after="0" w:line="240" w:lineRule="auto"/>
        <w:ind w:firstLine="284"/>
        <w:rPr>
          <w:rFonts w:eastAsia="Times New Roman" w:cs="Times New Roman"/>
          <w:sz w:val="18"/>
          <w:szCs w:val="18"/>
        </w:rPr>
      </w:pPr>
      <w:r w:rsidRPr="00AC5833">
        <w:rPr>
          <w:rFonts w:eastAsia="Times New Roman" w:cs="Times New Roman"/>
          <w:position w:val="-2"/>
          <w:sz w:val="18"/>
          <w:szCs w:val="18"/>
        </w:rPr>
        <w:t>- при подаче документов для получения муниципальной услуги;</w:t>
      </w:r>
    </w:p>
    <w:p w:rsidR="00AC5833" w:rsidRPr="00AC5833" w:rsidRDefault="00AC5833" w:rsidP="00AC5833">
      <w:pPr>
        <w:pStyle w:val="13"/>
        <w:spacing w:before="0" w:after="0" w:line="240" w:lineRule="auto"/>
        <w:ind w:firstLine="284"/>
        <w:rPr>
          <w:rFonts w:eastAsia="Times New Roman" w:cs="Times New Roman"/>
          <w:position w:val="-2"/>
          <w:sz w:val="18"/>
          <w:szCs w:val="18"/>
        </w:rPr>
      </w:pPr>
      <w:r w:rsidRPr="00AC5833">
        <w:rPr>
          <w:rFonts w:eastAsia="Times New Roman" w:cs="Times New Roman"/>
          <w:position w:val="-2"/>
          <w:sz w:val="18"/>
          <w:szCs w:val="18"/>
        </w:rPr>
        <w:t>- при получении результата предоставления муниципальной услуги.</w:t>
      </w:r>
    </w:p>
    <w:p w:rsidR="00AC5833" w:rsidRPr="00AC5833" w:rsidRDefault="00AC5833" w:rsidP="00AC5833">
      <w:pPr>
        <w:pStyle w:val="13"/>
        <w:spacing w:before="0" w:after="0" w:line="240" w:lineRule="auto"/>
        <w:ind w:firstLine="284"/>
        <w:rPr>
          <w:rFonts w:eastAsia="Times New Roman" w:cs="Times New Roman"/>
          <w:position w:val="-2"/>
          <w:sz w:val="18"/>
          <w:szCs w:val="18"/>
        </w:rPr>
      </w:pPr>
    </w:p>
    <w:p w:rsidR="00AC5833" w:rsidRPr="00AC5833" w:rsidRDefault="00AC5833" w:rsidP="00AC5833">
      <w:pPr>
        <w:pStyle w:val="ae"/>
        <w:spacing w:after="0"/>
        <w:ind w:firstLine="284"/>
        <w:jc w:val="center"/>
        <w:rPr>
          <w:b/>
          <w:spacing w:val="2"/>
          <w:sz w:val="18"/>
          <w:szCs w:val="18"/>
        </w:rPr>
      </w:pPr>
      <w:r w:rsidRPr="00AC5833">
        <w:rPr>
          <w:b/>
          <w:spacing w:val="2"/>
          <w:sz w:val="18"/>
          <w:szCs w:val="18"/>
        </w:rPr>
        <w:t>Иные требования, в том числе учитывающие особенности предоставления муниципальной услуги в МФЦ и особенности предоставления</w:t>
      </w:r>
    </w:p>
    <w:p w:rsidR="00AC5833" w:rsidRPr="00AC5833" w:rsidRDefault="00AC5833" w:rsidP="00AC5833">
      <w:pPr>
        <w:pStyle w:val="ae"/>
        <w:spacing w:after="0"/>
        <w:ind w:firstLine="284"/>
        <w:jc w:val="center"/>
        <w:rPr>
          <w:b/>
          <w:spacing w:val="2"/>
          <w:sz w:val="18"/>
          <w:szCs w:val="18"/>
        </w:rPr>
      </w:pPr>
      <w:r w:rsidRPr="00AC5833">
        <w:rPr>
          <w:b/>
          <w:spacing w:val="2"/>
          <w:sz w:val="18"/>
          <w:szCs w:val="18"/>
        </w:rPr>
        <w:t xml:space="preserve"> муниципальной услуги в электронной форме</w:t>
      </w:r>
    </w:p>
    <w:p w:rsidR="00AC5833" w:rsidRPr="00AC5833" w:rsidRDefault="00AC5833" w:rsidP="00AC5833">
      <w:pPr>
        <w:pStyle w:val="ae"/>
        <w:spacing w:after="0"/>
        <w:ind w:firstLine="284"/>
        <w:jc w:val="center"/>
        <w:rPr>
          <w:b/>
          <w:spacing w:val="2"/>
          <w:sz w:val="18"/>
          <w:szCs w:val="18"/>
        </w:rPr>
      </w:pPr>
    </w:p>
    <w:p w:rsidR="00AC5833" w:rsidRPr="00AC5833" w:rsidRDefault="00AC5833" w:rsidP="00AC5833">
      <w:pPr>
        <w:pStyle w:val="ConsPlusNormal"/>
        <w:ind w:firstLine="284"/>
        <w:jc w:val="both"/>
        <w:rPr>
          <w:rFonts w:ascii="Times New Roman" w:hAnsi="Times New Roman" w:cs="Times New Roman"/>
          <w:sz w:val="18"/>
          <w:szCs w:val="18"/>
        </w:rPr>
      </w:pPr>
      <w:r w:rsidRPr="00AC5833">
        <w:rPr>
          <w:rFonts w:ascii="Times New Roman" w:hAnsi="Times New Roman" w:cs="Times New Roman"/>
          <w:spacing w:val="2"/>
          <w:sz w:val="18"/>
          <w:szCs w:val="18"/>
        </w:rPr>
        <w:t xml:space="preserve">2.14. Для получения муниципальной услуги заявителю </w:t>
      </w:r>
      <w:r w:rsidRPr="00AC5833">
        <w:rPr>
          <w:rFonts w:ascii="Times New Roman" w:hAnsi="Times New Roman" w:cs="Times New Roman"/>
          <w:sz w:val="18"/>
          <w:szCs w:val="18"/>
        </w:rPr>
        <w:t xml:space="preserve">(представителю заявителя) </w:t>
      </w:r>
      <w:r w:rsidRPr="00AC5833">
        <w:rPr>
          <w:rFonts w:ascii="Times New Roman" w:hAnsi="Times New Roman" w:cs="Times New Roman"/>
          <w:spacing w:val="2"/>
          <w:sz w:val="18"/>
          <w:szCs w:val="18"/>
        </w:rPr>
        <w:t>предоставляется возможность представить заявление в</w:t>
      </w:r>
      <w:r w:rsidRPr="00AC5833">
        <w:rPr>
          <w:rFonts w:ascii="Times New Roman" w:hAnsi="Times New Roman" w:cs="Times New Roman"/>
          <w:sz w:val="18"/>
          <w:szCs w:val="18"/>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AC5833" w:rsidRPr="00AC5833" w:rsidRDefault="00AC5833" w:rsidP="00AC5833">
      <w:pPr>
        <w:tabs>
          <w:tab w:val="left" w:pos="1260"/>
        </w:tabs>
        <w:ind w:firstLine="284"/>
        <w:jc w:val="both"/>
        <w:rPr>
          <w:sz w:val="18"/>
          <w:szCs w:val="18"/>
        </w:rPr>
      </w:pPr>
      <w:r w:rsidRPr="00AC5833">
        <w:rPr>
          <w:sz w:val="18"/>
          <w:szCs w:val="18"/>
        </w:rPr>
        <w:t>В МФЦ осуществляются прием и выдача документов только при личном обращении заявителя (представителя заявителя).</w:t>
      </w:r>
    </w:p>
    <w:p w:rsidR="00AC5833" w:rsidRPr="00AC5833" w:rsidRDefault="00AC5833" w:rsidP="00AC5833">
      <w:pPr>
        <w:tabs>
          <w:tab w:val="left" w:pos="1260"/>
        </w:tabs>
        <w:ind w:firstLine="284"/>
        <w:jc w:val="both"/>
        <w:rPr>
          <w:sz w:val="18"/>
          <w:szCs w:val="18"/>
        </w:rPr>
      </w:pPr>
      <w:r w:rsidRPr="00AC5833">
        <w:rPr>
          <w:sz w:val="18"/>
          <w:szCs w:val="18"/>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C5833" w:rsidRPr="00AC5833" w:rsidRDefault="00AC5833" w:rsidP="00AC5833">
      <w:pPr>
        <w:ind w:firstLine="284"/>
        <w:jc w:val="both"/>
        <w:rPr>
          <w:sz w:val="18"/>
          <w:szCs w:val="18"/>
        </w:rPr>
      </w:pPr>
      <w:r w:rsidRPr="00AC5833">
        <w:rPr>
          <w:sz w:val="18"/>
          <w:szCs w:val="18"/>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AC5833" w:rsidRPr="00AC5833" w:rsidRDefault="00AC5833" w:rsidP="00AC5833">
      <w:pPr>
        <w:ind w:firstLine="284"/>
        <w:jc w:val="both"/>
        <w:rPr>
          <w:sz w:val="18"/>
          <w:szCs w:val="18"/>
        </w:rPr>
      </w:pPr>
      <w:r w:rsidRPr="00AC5833">
        <w:rPr>
          <w:sz w:val="18"/>
          <w:szCs w:val="18"/>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AC5833" w:rsidRPr="00AC5833" w:rsidRDefault="00AC5833" w:rsidP="00AC5833">
      <w:pPr>
        <w:ind w:firstLine="284"/>
        <w:jc w:val="both"/>
        <w:rPr>
          <w:sz w:val="18"/>
          <w:szCs w:val="18"/>
        </w:rPr>
      </w:pPr>
      <w:r w:rsidRPr="00AC5833">
        <w:rPr>
          <w:sz w:val="18"/>
          <w:szCs w:val="18"/>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AC5833" w:rsidRPr="00AC5833" w:rsidRDefault="00AC5833" w:rsidP="00AC5833">
      <w:pPr>
        <w:ind w:firstLine="284"/>
        <w:jc w:val="both"/>
        <w:rPr>
          <w:rFonts w:eastAsia="Calibri"/>
          <w:kern w:val="2"/>
          <w:sz w:val="18"/>
          <w:szCs w:val="18"/>
        </w:rPr>
      </w:pPr>
      <w:r w:rsidRPr="00AC5833">
        <w:rPr>
          <w:sz w:val="18"/>
          <w:szCs w:val="18"/>
        </w:rPr>
        <w:t xml:space="preserve">2.15. </w:t>
      </w:r>
      <w:r w:rsidRPr="00AC5833">
        <w:rPr>
          <w:rFonts w:eastAsia="Calibri"/>
          <w:kern w:val="2"/>
          <w:sz w:val="18"/>
          <w:szCs w:val="18"/>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 xml:space="preserve">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 которое в соответствии с федеральными законами и изданными в соответствии с ними нормативными правовыми актами </w:t>
      </w:r>
      <w:r w:rsidRPr="00AC5833">
        <w:rPr>
          <w:rFonts w:eastAsia="Calibri"/>
          <w:kern w:val="2"/>
          <w:sz w:val="18"/>
          <w:szCs w:val="18"/>
        </w:rPr>
        <w:lastRenderedPageBreak/>
        <w:t xml:space="preserve">наделено полномочиями на создание и подписание таких документов. </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AC5833" w:rsidRPr="00AC5833" w:rsidRDefault="00AC5833" w:rsidP="00AC5833">
      <w:pPr>
        <w:ind w:firstLine="284"/>
        <w:jc w:val="both"/>
        <w:rPr>
          <w:rFonts w:eastAsia="Calibri"/>
          <w:kern w:val="2"/>
          <w:sz w:val="18"/>
          <w:szCs w:val="18"/>
        </w:rPr>
      </w:pPr>
      <w:proofErr w:type="gramStart"/>
      <w:r w:rsidRPr="00AC5833">
        <w:rPr>
          <w:rFonts w:eastAsia="Calibri"/>
          <w:kern w:val="2"/>
          <w:sz w:val="18"/>
          <w:szCs w:val="18"/>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AC5833" w:rsidRPr="00AC5833" w:rsidRDefault="00AC5833" w:rsidP="00AC5833">
      <w:pPr>
        <w:ind w:firstLine="284"/>
        <w:jc w:val="both"/>
        <w:rPr>
          <w:rFonts w:eastAsia="Calibri"/>
          <w:kern w:val="2"/>
          <w:sz w:val="18"/>
          <w:szCs w:val="18"/>
        </w:rPr>
      </w:pPr>
      <w:r w:rsidRPr="00AC5833">
        <w:rPr>
          <w:rFonts w:eastAsia="Calibri"/>
          <w:kern w:val="2"/>
          <w:sz w:val="18"/>
          <w:szCs w:val="18"/>
        </w:rPr>
        <w:t xml:space="preserve">Оказание муниципальной услуги в электронном виде обеспечивается при наличии технической возможности. </w:t>
      </w:r>
    </w:p>
    <w:p w:rsidR="00AC5833" w:rsidRPr="00AC5833" w:rsidRDefault="00AC5833" w:rsidP="00AC5833">
      <w:pPr>
        <w:ind w:firstLine="284"/>
        <w:jc w:val="both"/>
        <w:rPr>
          <w:rFonts w:eastAsiaTheme="minorHAnsi"/>
          <w:sz w:val="18"/>
          <w:szCs w:val="18"/>
        </w:rPr>
      </w:pPr>
      <w:r w:rsidRPr="00AC5833">
        <w:rPr>
          <w:sz w:val="18"/>
          <w:szCs w:val="18"/>
        </w:rPr>
        <w:t>2.16. Перечень информационных систем используемых для предоставления муниципальной услуги</w:t>
      </w:r>
    </w:p>
    <w:p w:rsidR="00AC5833" w:rsidRPr="00AC5833" w:rsidRDefault="00AC5833" w:rsidP="00AC5833">
      <w:pPr>
        <w:ind w:firstLine="284"/>
        <w:jc w:val="both"/>
        <w:rPr>
          <w:sz w:val="18"/>
          <w:szCs w:val="18"/>
        </w:rPr>
      </w:pPr>
      <w:r w:rsidRPr="00AC5833">
        <w:rPr>
          <w:sz w:val="18"/>
          <w:szCs w:val="18"/>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AC5833" w:rsidRPr="00AC5833" w:rsidRDefault="00AC5833" w:rsidP="00AC5833">
      <w:pPr>
        <w:ind w:firstLine="284"/>
        <w:jc w:val="both"/>
        <w:rPr>
          <w:sz w:val="18"/>
          <w:szCs w:val="18"/>
        </w:rPr>
      </w:pPr>
      <w:r w:rsidRPr="00AC5833">
        <w:rPr>
          <w:sz w:val="18"/>
          <w:szCs w:val="18"/>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AC5833" w:rsidRPr="00AC5833" w:rsidRDefault="00AC5833" w:rsidP="00AC5833">
      <w:pPr>
        <w:ind w:firstLine="284"/>
        <w:jc w:val="center"/>
        <w:rPr>
          <w:b/>
          <w:sz w:val="18"/>
          <w:szCs w:val="18"/>
        </w:rPr>
      </w:pPr>
      <w:r w:rsidRPr="00AC5833">
        <w:rPr>
          <w:b/>
          <w:sz w:val="18"/>
          <w:szCs w:val="18"/>
        </w:rPr>
        <w:t>Перечень услуг, которые являются необходимыми</w:t>
      </w:r>
    </w:p>
    <w:p w:rsidR="00AC5833" w:rsidRPr="00AC5833" w:rsidRDefault="00AC5833" w:rsidP="00AC5833">
      <w:pPr>
        <w:ind w:firstLine="284"/>
        <w:jc w:val="center"/>
        <w:rPr>
          <w:b/>
          <w:sz w:val="18"/>
          <w:szCs w:val="18"/>
        </w:rPr>
      </w:pPr>
      <w:r w:rsidRPr="00AC5833">
        <w:rPr>
          <w:b/>
          <w:sz w:val="18"/>
          <w:szCs w:val="18"/>
        </w:rPr>
        <w:t xml:space="preserve">и </w:t>
      </w:r>
      <w:proofErr w:type="gramStart"/>
      <w:r w:rsidRPr="00AC5833">
        <w:rPr>
          <w:b/>
          <w:sz w:val="18"/>
          <w:szCs w:val="18"/>
        </w:rPr>
        <w:t>обязательными</w:t>
      </w:r>
      <w:proofErr w:type="gramEnd"/>
      <w:r w:rsidRPr="00AC5833">
        <w:rPr>
          <w:b/>
          <w:sz w:val="18"/>
          <w:szCs w:val="18"/>
        </w:rPr>
        <w:t xml:space="preserve"> для предоставления муниципальной услуги</w:t>
      </w:r>
    </w:p>
    <w:p w:rsidR="00AC5833" w:rsidRPr="00AC5833" w:rsidRDefault="00AC5833" w:rsidP="00AC5833">
      <w:pPr>
        <w:ind w:firstLine="284"/>
        <w:jc w:val="both"/>
        <w:rPr>
          <w:sz w:val="18"/>
          <w:szCs w:val="18"/>
        </w:rPr>
      </w:pPr>
      <w:r w:rsidRPr="00AC5833">
        <w:rPr>
          <w:sz w:val="18"/>
          <w:szCs w:val="18"/>
        </w:rPr>
        <w:t>2.17. Предоставление необходимых и обязательных услуг не требуется.</w:t>
      </w:r>
    </w:p>
    <w:p w:rsidR="00AC5833" w:rsidRPr="00AC5833" w:rsidRDefault="00AC5833" w:rsidP="00AC5833">
      <w:pPr>
        <w:pStyle w:val="ConsPlusNormal"/>
        <w:ind w:firstLine="284"/>
        <w:jc w:val="center"/>
        <w:outlineLvl w:val="1"/>
        <w:rPr>
          <w:rFonts w:ascii="Times New Roman" w:hAnsi="Times New Roman" w:cs="Times New Roman"/>
          <w:b/>
          <w:sz w:val="18"/>
          <w:szCs w:val="18"/>
        </w:rPr>
      </w:pPr>
      <w:r w:rsidRPr="00AC5833">
        <w:rPr>
          <w:rFonts w:ascii="Times New Roman" w:hAnsi="Times New Roman" w:cs="Times New Roman"/>
          <w:b/>
          <w:sz w:val="18"/>
          <w:szCs w:val="1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C5833" w:rsidRPr="00AC5833" w:rsidRDefault="00AC5833" w:rsidP="00AC5833">
      <w:pPr>
        <w:pStyle w:val="ConsPlusNormal"/>
        <w:ind w:firstLine="284"/>
        <w:jc w:val="center"/>
        <w:outlineLvl w:val="1"/>
        <w:rPr>
          <w:rFonts w:ascii="Times New Roman" w:hAnsi="Times New Roman" w:cs="Times New Roman"/>
          <w:b/>
          <w:sz w:val="18"/>
          <w:szCs w:val="18"/>
        </w:rPr>
      </w:pPr>
    </w:p>
    <w:p w:rsidR="00AC5833" w:rsidRPr="00AC5833" w:rsidRDefault="00AC5833" w:rsidP="00AC5833">
      <w:pPr>
        <w:ind w:firstLine="284"/>
        <w:jc w:val="both"/>
        <w:rPr>
          <w:color w:val="000000"/>
          <w:sz w:val="18"/>
          <w:szCs w:val="18"/>
        </w:rPr>
      </w:pPr>
      <w:r w:rsidRPr="00AC5833">
        <w:rPr>
          <w:color w:val="000000"/>
          <w:sz w:val="18"/>
          <w:szCs w:val="18"/>
        </w:rPr>
        <w:t>3.1. Исчерпывающий перечень административных процедур</w:t>
      </w:r>
    </w:p>
    <w:p w:rsidR="00AC5833" w:rsidRPr="00AC5833" w:rsidRDefault="00AC5833" w:rsidP="00AC5833">
      <w:pPr>
        <w:ind w:firstLine="284"/>
        <w:jc w:val="both"/>
        <w:rPr>
          <w:color w:val="000000"/>
          <w:sz w:val="18"/>
          <w:szCs w:val="18"/>
        </w:rPr>
      </w:pPr>
      <w:r w:rsidRPr="00AC5833">
        <w:rPr>
          <w:color w:val="000000"/>
          <w:sz w:val="18"/>
          <w:szCs w:val="18"/>
        </w:rPr>
        <w:t>Предоставление муниципальной услуги включает в себя следующие административные процедуры:</w:t>
      </w:r>
    </w:p>
    <w:p w:rsidR="00AC5833" w:rsidRPr="00AC5833" w:rsidRDefault="00AC5833" w:rsidP="00AC5833">
      <w:pPr>
        <w:ind w:firstLine="284"/>
        <w:jc w:val="both"/>
        <w:rPr>
          <w:color w:val="000000"/>
          <w:sz w:val="18"/>
          <w:szCs w:val="18"/>
        </w:rPr>
      </w:pPr>
      <w:r w:rsidRPr="00AC5833">
        <w:rPr>
          <w:color w:val="000000"/>
          <w:sz w:val="18"/>
          <w:szCs w:val="18"/>
        </w:rPr>
        <w:t>3.1.1. прием и регистрация документов, представленных заявителем;</w:t>
      </w:r>
    </w:p>
    <w:p w:rsidR="00AC5833" w:rsidRPr="00AC5833" w:rsidRDefault="00AC5833" w:rsidP="00AC5833">
      <w:pPr>
        <w:ind w:firstLine="284"/>
        <w:jc w:val="both"/>
        <w:rPr>
          <w:color w:val="000000"/>
          <w:sz w:val="18"/>
          <w:szCs w:val="18"/>
        </w:rPr>
      </w:pPr>
      <w:r w:rsidRPr="00AC5833">
        <w:rPr>
          <w:color w:val="000000"/>
          <w:sz w:val="18"/>
          <w:szCs w:val="18"/>
        </w:rPr>
        <w:t>3.1.2. установление оснований для отказа в приеме заявления и документов, представленных заявителем;</w:t>
      </w:r>
    </w:p>
    <w:p w:rsidR="00AC5833" w:rsidRPr="00AC5833" w:rsidRDefault="00AC5833" w:rsidP="00AC5833">
      <w:pPr>
        <w:ind w:firstLine="284"/>
        <w:jc w:val="both"/>
        <w:rPr>
          <w:color w:val="000000"/>
          <w:sz w:val="18"/>
          <w:szCs w:val="18"/>
        </w:rPr>
      </w:pPr>
      <w:r w:rsidRPr="00AC5833">
        <w:rPr>
          <w:color w:val="000000"/>
          <w:sz w:val="18"/>
          <w:szCs w:val="18"/>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AC5833" w:rsidRPr="00AC5833" w:rsidRDefault="00AC5833" w:rsidP="00AC5833">
      <w:pPr>
        <w:ind w:firstLine="284"/>
        <w:jc w:val="both"/>
        <w:rPr>
          <w:color w:val="000000"/>
          <w:sz w:val="18"/>
          <w:szCs w:val="18"/>
        </w:rPr>
      </w:pPr>
      <w:r w:rsidRPr="00AC5833">
        <w:rPr>
          <w:color w:val="000000"/>
          <w:sz w:val="18"/>
          <w:szCs w:val="18"/>
        </w:rPr>
        <w:lastRenderedPageBreak/>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AC5833" w:rsidRPr="00AC5833" w:rsidRDefault="00AC5833" w:rsidP="00AC5833">
      <w:pPr>
        <w:ind w:firstLine="284"/>
        <w:jc w:val="both"/>
        <w:rPr>
          <w:color w:val="000000"/>
          <w:sz w:val="18"/>
          <w:szCs w:val="18"/>
        </w:rPr>
      </w:pPr>
      <w:proofErr w:type="gramStart"/>
      <w:r w:rsidRPr="00AC5833">
        <w:rPr>
          <w:color w:val="000000"/>
          <w:sz w:val="18"/>
          <w:szCs w:val="18"/>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roofErr w:type="gramEnd"/>
    </w:p>
    <w:p w:rsidR="00AC5833" w:rsidRPr="00AC5833" w:rsidRDefault="00AC5833" w:rsidP="00AC5833">
      <w:pPr>
        <w:ind w:firstLine="284"/>
        <w:jc w:val="both"/>
        <w:rPr>
          <w:color w:val="000000"/>
          <w:sz w:val="18"/>
          <w:szCs w:val="18"/>
        </w:rPr>
      </w:pPr>
      <w:r w:rsidRPr="00AC5833">
        <w:rPr>
          <w:color w:val="000000"/>
          <w:sz w:val="18"/>
          <w:szCs w:val="18"/>
        </w:rPr>
        <w:t>3.1.6. исправление допущенных опечаток и ошибок в выданных в результате предоставления муниципальной услуги документах.</w:t>
      </w:r>
    </w:p>
    <w:p w:rsidR="00AC5833" w:rsidRPr="00AC5833" w:rsidRDefault="00AC5833" w:rsidP="00AC5833">
      <w:pPr>
        <w:ind w:firstLine="284"/>
        <w:jc w:val="center"/>
        <w:rPr>
          <w:b/>
          <w:color w:val="000000"/>
          <w:sz w:val="18"/>
          <w:szCs w:val="18"/>
        </w:rPr>
      </w:pPr>
      <w:r w:rsidRPr="00AC5833">
        <w:rPr>
          <w:b/>
          <w:color w:val="000000"/>
          <w:sz w:val="18"/>
          <w:szCs w:val="18"/>
        </w:rPr>
        <w:t>Описание последовательности действий при предоставлении муниципальной услуги по подготовке и утверждению схемы расположения земельного участка</w:t>
      </w:r>
    </w:p>
    <w:p w:rsidR="00AC5833" w:rsidRPr="00AC5833" w:rsidRDefault="00AC5833" w:rsidP="00AC5833">
      <w:pPr>
        <w:ind w:firstLine="284"/>
        <w:jc w:val="both"/>
        <w:rPr>
          <w:color w:val="000000"/>
          <w:sz w:val="18"/>
          <w:szCs w:val="18"/>
        </w:rPr>
      </w:pPr>
      <w:r w:rsidRPr="00AC5833">
        <w:rPr>
          <w:color w:val="000000"/>
          <w:sz w:val="18"/>
          <w:szCs w:val="18"/>
        </w:rPr>
        <w:t>3.2. Административная процедура - Прием и регистрация документов, представленных заявителем.</w:t>
      </w:r>
    </w:p>
    <w:p w:rsidR="00AC5833" w:rsidRPr="00AC5833" w:rsidRDefault="00AC5833" w:rsidP="00AC5833">
      <w:pPr>
        <w:ind w:firstLine="284"/>
        <w:jc w:val="both"/>
        <w:rPr>
          <w:color w:val="000000"/>
          <w:sz w:val="18"/>
          <w:szCs w:val="18"/>
        </w:rPr>
      </w:pPr>
      <w:r w:rsidRPr="00AC5833">
        <w:rPr>
          <w:color w:val="000000"/>
          <w:sz w:val="18"/>
          <w:szCs w:val="18"/>
        </w:rPr>
        <w:t>Основанием для начала административной процедуры является поступление заявления в Администрацию.</w:t>
      </w:r>
    </w:p>
    <w:p w:rsidR="00AC5833" w:rsidRPr="00AC5833" w:rsidRDefault="00AC5833" w:rsidP="00AC5833">
      <w:pPr>
        <w:ind w:firstLine="284"/>
        <w:jc w:val="both"/>
        <w:rPr>
          <w:color w:val="000000"/>
          <w:sz w:val="18"/>
          <w:szCs w:val="18"/>
        </w:rPr>
      </w:pPr>
      <w:r w:rsidRPr="00AC5833">
        <w:rPr>
          <w:color w:val="000000"/>
          <w:sz w:val="18"/>
          <w:szCs w:val="18"/>
        </w:rPr>
        <w:t>3.2.1. 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AC5833" w:rsidRPr="00AC5833" w:rsidRDefault="00AC5833" w:rsidP="00AC5833">
      <w:pPr>
        <w:ind w:firstLine="284"/>
        <w:jc w:val="both"/>
        <w:rPr>
          <w:color w:val="000000"/>
          <w:sz w:val="18"/>
          <w:szCs w:val="18"/>
        </w:rPr>
      </w:pPr>
      <w:r w:rsidRPr="00AC5833">
        <w:rPr>
          <w:color w:val="000000"/>
          <w:sz w:val="18"/>
          <w:szCs w:val="18"/>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C5833" w:rsidRPr="00AC5833" w:rsidRDefault="00AC5833" w:rsidP="00AC5833">
      <w:pPr>
        <w:ind w:firstLine="284"/>
        <w:jc w:val="both"/>
        <w:rPr>
          <w:color w:val="000000"/>
          <w:sz w:val="18"/>
          <w:szCs w:val="18"/>
        </w:rPr>
      </w:pPr>
      <w:r w:rsidRPr="00AC5833">
        <w:rPr>
          <w:color w:val="000000"/>
          <w:sz w:val="18"/>
          <w:szCs w:val="18"/>
        </w:rPr>
        <w:t xml:space="preserve">В случае направления заявления посредством Единого портала либо Модуля сведения из документа, удостоверяющего личность заявителя, представителя, проверяются при подтверждении учетной записи в ЕСИА. </w:t>
      </w:r>
    </w:p>
    <w:p w:rsidR="00AC5833" w:rsidRPr="00AC5833" w:rsidRDefault="00AC5833" w:rsidP="00AC5833">
      <w:pPr>
        <w:tabs>
          <w:tab w:val="right" w:pos="9355"/>
        </w:tabs>
        <w:ind w:firstLine="284"/>
        <w:jc w:val="both"/>
        <w:rPr>
          <w:color w:val="000000"/>
          <w:sz w:val="18"/>
          <w:szCs w:val="18"/>
        </w:rPr>
      </w:pPr>
      <w:r w:rsidRPr="00AC5833">
        <w:rPr>
          <w:color w:val="000000"/>
          <w:sz w:val="18"/>
          <w:szCs w:val="18"/>
        </w:rPr>
        <w:t>Предусмотрена возможность подачи запроса представителем заявителя.</w:t>
      </w:r>
      <w:r w:rsidRPr="00AC5833">
        <w:rPr>
          <w:color w:val="000000"/>
          <w:sz w:val="18"/>
          <w:szCs w:val="18"/>
        </w:rPr>
        <w:tab/>
      </w:r>
    </w:p>
    <w:p w:rsidR="00AC5833" w:rsidRPr="00AC5833" w:rsidRDefault="00AC5833" w:rsidP="00AC5833">
      <w:pPr>
        <w:ind w:firstLine="284"/>
        <w:jc w:val="both"/>
        <w:rPr>
          <w:color w:val="000000"/>
          <w:sz w:val="18"/>
          <w:szCs w:val="18"/>
        </w:rPr>
      </w:pPr>
      <w:r w:rsidRPr="00AC5833">
        <w:rPr>
          <w:color w:val="000000"/>
          <w:sz w:val="18"/>
          <w:szCs w:val="18"/>
        </w:rPr>
        <w:t>Предусмотрена возможность подачи заявления и документов через многофункциональный центр.</w:t>
      </w:r>
    </w:p>
    <w:p w:rsidR="00AC5833" w:rsidRPr="00AC5833" w:rsidRDefault="00AC5833" w:rsidP="00AC5833">
      <w:pPr>
        <w:ind w:firstLine="284"/>
        <w:jc w:val="both"/>
        <w:rPr>
          <w:color w:val="000000"/>
          <w:sz w:val="18"/>
          <w:szCs w:val="18"/>
        </w:rPr>
      </w:pPr>
      <w:r w:rsidRPr="00AC5833">
        <w:rPr>
          <w:color w:val="000000"/>
          <w:sz w:val="18"/>
          <w:szCs w:val="18"/>
        </w:rPr>
        <w:t>Основания для принятия решения об отказе в приеме запроса и документов и (или) информации установлены в пункте 2.6 настоящего регламента.</w:t>
      </w:r>
    </w:p>
    <w:p w:rsidR="00AC5833" w:rsidRPr="00AC5833" w:rsidRDefault="00AC5833" w:rsidP="00AC5833">
      <w:pPr>
        <w:ind w:firstLine="284"/>
        <w:jc w:val="both"/>
        <w:rPr>
          <w:color w:val="000000"/>
          <w:sz w:val="18"/>
          <w:szCs w:val="18"/>
        </w:rPr>
      </w:pPr>
      <w:r w:rsidRPr="00AC5833">
        <w:rPr>
          <w:color w:val="000000"/>
          <w:sz w:val="18"/>
          <w:szCs w:val="18"/>
        </w:rPr>
        <w:t>3.</w:t>
      </w:r>
      <w:r w:rsidRPr="00AC5833">
        <w:rPr>
          <w:sz w:val="18"/>
          <w:szCs w:val="18"/>
        </w:rPr>
        <w:t>2.2.</w:t>
      </w:r>
      <w:r w:rsidRPr="00AC5833">
        <w:rPr>
          <w:color w:val="000000"/>
          <w:sz w:val="18"/>
          <w:szCs w:val="18"/>
        </w:rPr>
        <w:t xml:space="preserve"> Установление личности заявителя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в случае направления заявления и документов почтовым отправлением – заверенного в соответствии с требованиями действующего законодательства РФ.</w:t>
      </w:r>
    </w:p>
    <w:p w:rsidR="00AC5833" w:rsidRPr="00AC5833" w:rsidRDefault="00AC5833" w:rsidP="00AC5833">
      <w:pPr>
        <w:ind w:firstLine="284"/>
        <w:jc w:val="both"/>
        <w:rPr>
          <w:rFonts w:eastAsiaTheme="minorHAnsi"/>
          <w:color w:val="000000"/>
          <w:sz w:val="18"/>
          <w:szCs w:val="18"/>
          <w:lang w:eastAsia="en-US"/>
        </w:rPr>
      </w:pPr>
      <w:r w:rsidRPr="00AC5833">
        <w:rPr>
          <w:color w:val="000000"/>
          <w:sz w:val="18"/>
          <w:szCs w:val="18"/>
        </w:rPr>
        <w:t>3.2.3. 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рабочего поселка Мокшан Мокшанского района Пензенской области или лицу его замещающего (далее – глава администрации).</w:t>
      </w:r>
    </w:p>
    <w:p w:rsidR="00AC5833" w:rsidRPr="00AC5833" w:rsidRDefault="00AC5833" w:rsidP="00AC5833">
      <w:pPr>
        <w:ind w:firstLine="284"/>
        <w:jc w:val="both"/>
        <w:rPr>
          <w:color w:val="000000"/>
          <w:sz w:val="18"/>
          <w:szCs w:val="18"/>
        </w:rPr>
      </w:pPr>
      <w:r w:rsidRPr="00AC5833">
        <w:rPr>
          <w:color w:val="000000"/>
          <w:sz w:val="18"/>
          <w:szCs w:val="18"/>
        </w:rPr>
        <w:t>При наличии оснований для отказа в приеме заявления заявителю направляется письмо об отказе в приеме к рассмотрению заявления.</w:t>
      </w:r>
    </w:p>
    <w:p w:rsidR="00AC5833" w:rsidRPr="00AC5833" w:rsidRDefault="00AC5833" w:rsidP="00AC5833">
      <w:pPr>
        <w:ind w:firstLine="284"/>
        <w:jc w:val="both"/>
        <w:rPr>
          <w:color w:val="000000"/>
          <w:sz w:val="18"/>
          <w:szCs w:val="18"/>
        </w:rPr>
      </w:pPr>
      <w:r w:rsidRPr="00AC5833">
        <w:rPr>
          <w:color w:val="000000"/>
          <w:sz w:val="18"/>
          <w:szCs w:val="18"/>
        </w:rPr>
        <w:lastRenderedPageBreak/>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заявителю будет представлена информация о ходе его рассмотрения.</w:t>
      </w:r>
    </w:p>
    <w:p w:rsidR="00AC5833" w:rsidRPr="00AC5833" w:rsidRDefault="00AC5833" w:rsidP="00AC5833">
      <w:pPr>
        <w:ind w:firstLine="284"/>
        <w:jc w:val="both"/>
        <w:rPr>
          <w:color w:val="000000"/>
          <w:sz w:val="18"/>
          <w:szCs w:val="18"/>
        </w:rPr>
      </w:pPr>
      <w:r w:rsidRPr="00AC5833">
        <w:rPr>
          <w:color w:val="000000"/>
          <w:sz w:val="18"/>
          <w:szCs w:val="18"/>
        </w:rPr>
        <w:t>После принятия заявления о предоставлении муниципальной услуги статус запроса заявителя в личном кабинете обновляется до статуса «принято».</w:t>
      </w:r>
    </w:p>
    <w:p w:rsidR="00AC5833" w:rsidRPr="00AC5833" w:rsidRDefault="00AC5833" w:rsidP="00AC5833">
      <w:pPr>
        <w:ind w:firstLine="284"/>
        <w:jc w:val="both"/>
        <w:rPr>
          <w:color w:val="000000"/>
          <w:sz w:val="18"/>
          <w:szCs w:val="18"/>
        </w:rPr>
      </w:pPr>
      <w:r w:rsidRPr="00AC5833">
        <w:rPr>
          <w:color w:val="000000"/>
          <w:sz w:val="18"/>
          <w:szCs w:val="18"/>
        </w:rPr>
        <w:t>Максимальный срок выполнения административного действия - в день поступления заявления в Администрацию.</w:t>
      </w:r>
    </w:p>
    <w:p w:rsidR="00AC5833" w:rsidRPr="00AC5833" w:rsidRDefault="00AC5833" w:rsidP="00AC5833">
      <w:pPr>
        <w:ind w:firstLine="284"/>
        <w:jc w:val="both"/>
        <w:rPr>
          <w:color w:val="000000"/>
          <w:sz w:val="18"/>
          <w:szCs w:val="18"/>
        </w:rPr>
      </w:pPr>
      <w:r w:rsidRPr="00AC5833">
        <w:rPr>
          <w:color w:val="000000"/>
          <w:sz w:val="18"/>
          <w:szCs w:val="18"/>
        </w:rPr>
        <w:t>Результат выполнения административной процедуры: направление Специалистом администрации, ответственным за регистрацию входящих документов,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AC5833" w:rsidRPr="00AC5833" w:rsidRDefault="00AC5833" w:rsidP="00AC5833">
      <w:pPr>
        <w:ind w:firstLine="284"/>
        <w:jc w:val="both"/>
        <w:rPr>
          <w:color w:val="000000"/>
          <w:sz w:val="18"/>
          <w:szCs w:val="18"/>
        </w:rPr>
      </w:pPr>
      <w:r w:rsidRPr="00AC5833">
        <w:rPr>
          <w:color w:val="000000"/>
          <w:sz w:val="18"/>
          <w:szCs w:val="18"/>
        </w:rPr>
        <w:t>3.3. Административная процедура - установление оснований для отказа в приеме заявления и документов, представленных заявителем.</w:t>
      </w:r>
    </w:p>
    <w:p w:rsidR="00AC5833" w:rsidRPr="00AC5833" w:rsidRDefault="00AC5833" w:rsidP="00AC5833">
      <w:pPr>
        <w:ind w:firstLine="284"/>
        <w:jc w:val="both"/>
        <w:rPr>
          <w:color w:val="000000"/>
          <w:sz w:val="18"/>
          <w:szCs w:val="18"/>
        </w:rPr>
      </w:pPr>
      <w:r w:rsidRPr="00AC5833">
        <w:rPr>
          <w:color w:val="000000"/>
          <w:sz w:val="18"/>
          <w:szCs w:val="18"/>
        </w:rPr>
        <w:t>В отношении документов, поступивших от Главы администрации с резолюцией, специалист администрации, ответственный за оказание муниципальной услуги, далее - специалист администрации:</w:t>
      </w:r>
    </w:p>
    <w:p w:rsidR="00AC5833" w:rsidRPr="00AC5833" w:rsidRDefault="00AC5833" w:rsidP="00AC5833">
      <w:pPr>
        <w:ind w:firstLine="284"/>
        <w:jc w:val="both"/>
        <w:rPr>
          <w:color w:val="000000"/>
          <w:sz w:val="18"/>
          <w:szCs w:val="18"/>
        </w:rPr>
      </w:pPr>
      <w:r w:rsidRPr="00AC5833">
        <w:rPr>
          <w:color w:val="000000"/>
          <w:sz w:val="18"/>
          <w:szCs w:val="18"/>
        </w:rPr>
        <w:t>- устанавливает соответствие документов, поданных в электронной форме, требованиям Приказа Минэкономразвития РФ от 14.01.2015 № 7;</w:t>
      </w:r>
    </w:p>
    <w:p w:rsidR="00AC5833" w:rsidRPr="00AC5833" w:rsidRDefault="00AC5833" w:rsidP="00AC5833">
      <w:pPr>
        <w:ind w:firstLine="284"/>
        <w:jc w:val="both"/>
        <w:rPr>
          <w:color w:val="000000"/>
          <w:sz w:val="18"/>
          <w:szCs w:val="18"/>
        </w:rPr>
      </w:pPr>
      <w:r w:rsidRPr="00AC5833">
        <w:rPr>
          <w:color w:val="000000"/>
          <w:sz w:val="18"/>
          <w:szCs w:val="18"/>
        </w:rPr>
        <w:t xml:space="preserve">- проводит проверку </w:t>
      </w:r>
      <w:proofErr w:type="gramStart"/>
      <w:r w:rsidRPr="00AC5833">
        <w:rPr>
          <w:color w:val="000000"/>
          <w:sz w:val="18"/>
          <w:szCs w:val="18"/>
        </w:rPr>
        <w:t>условий признания действительности усиленной квалифицированной электронной подписи заявителя</w:t>
      </w:r>
      <w:proofErr w:type="gramEnd"/>
      <w:r w:rsidRPr="00AC5833">
        <w:rPr>
          <w:color w:val="000000"/>
          <w:sz w:val="18"/>
          <w:szCs w:val="18"/>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AC5833" w:rsidRPr="00AC5833" w:rsidRDefault="00AC5833" w:rsidP="00AC5833">
      <w:pPr>
        <w:ind w:firstLine="284"/>
        <w:jc w:val="both"/>
        <w:rPr>
          <w:color w:val="000000"/>
          <w:sz w:val="18"/>
          <w:szCs w:val="18"/>
        </w:rPr>
      </w:pPr>
      <w:r w:rsidRPr="00AC5833">
        <w:rPr>
          <w:color w:val="000000"/>
          <w:sz w:val="18"/>
          <w:szCs w:val="18"/>
        </w:rPr>
        <w:t>Заявление, представленное с нарушением Порядка,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AC5833" w:rsidRPr="00AC5833" w:rsidRDefault="00AC5833" w:rsidP="00AC5833">
      <w:pPr>
        <w:ind w:firstLine="284"/>
        <w:jc w:val="both"/>
        <w:rPr>
          <w:color w:val="000000"/>
          <w:sz w:val="18"/>
          <w:szCs w:val="18"/>
        </w:rPr>
      </w:pPr>
      <w:r w:rsidRPr="00AC5833">
        <w:rPr>
          <w:color w:val="000000"/>
          <w:sz w:val="18"/>
          <w:szCs w:val="18"/>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AC5833" w:rsidRPr="00AC5833" w:rsidRDefault="00AC5833" w:rsidP="00AC5833">
      <w:pPr>
        <w:ind w:firstLine="284"/>
        <w:jc w:val="both"/>
        <w:rPr>
          <w:color w:val="000000"/>
          <w:sz w:val="18"/>
          <w:szCs w:val="18"/>
        </w:rPr>
      </w:pPr>
      <w:r w:rsidRPr="00AC5833">
        <w:rPr>
          <w:color w:val="000000"/>
          <w:sz w:val="18"/>
          <w:szCs w:val="18"/>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AC5833" w:rsidRPr="00AC5833" w:rsidRDefault="00AC5833" w:rsidP="00AC5833">
      <w:pPr>
        <w:ind w:firstLine="284"/>
        <w:jc w:val="both"/>
        <w:rPr>
          <w:color w:val="000000"/>
          <w:sz w:val="18"/>
          <w:szCs w:val="18"/>
        </w:rPr>
      </w:pPr>
      <w:r w:rsidRPr="00AC5833">
        <w:rPr>
          <w:color w:val="000000"/>
          <w:sz w:val="18"/>
          <w:szCs w:val="18"/>
        </w:rPr>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AC5833" w:rsidRPr="00AC5833" w:rsidRDefault="00AC5833" w:rsidP="00AC5833">
      <w:pPr>
        <w:ind w:firstLine="284"/>
        <w:jc w:val="both"/>
        <w:rPr>
          <w:color w:val="000000"/>
          <w:sz w:val="18"/>
          <w:szCs w:val="18"/>
        </w:rPr>
      </w:pPr>
      <w:proofErr w:type="gramStart"/>
      <w:r w:rsidRPr="00AC5833">
        <w:rPr>
          <w:color w:val="000000"/>
          <w:sz w:val="18"/>
          <w:szCs w:val="18"/>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w:t>
      </w:r>
      <w:r w:rsidRPr="00AC5833">
        <w:rPr>
          <w:color w:val="000000"/>
          <w:sz w:val="18"/>
          <w:szCs w:val="18"/>
        </w:rPr>
        <w:lastRenderedPageBreak/>
        <w:t>представленного с нарушением Порядка, утвержденного Приказом Минэкономразвития РФ от 14.01.2015 № 7.</w:t>
      </w:r>
      <w:proofErr w:type="gramEnd"/>
    </w:p>
    <w:p w:rsidR="00AC5833" w:rsidRPr="00AC5833" w:rsidRDefault="00AC5833" w:rsidP="00AC5833">
      <w:pPr>
        <w:ind w:firstLine="284"/>
        <w:jc w:val="both"/>
        <w:rPr>
          <w:color w:val="000000"/>
          <w:sz w:val="18"/>
          <w:szCs w:val="18"/>
        </w:rPr>
      </w:pPr>
      <w:r w:rsidRPr="00AC5833">
        <w:rPr>
          <w:color w:val="000000"/>
          <w:sz w:val="18"/>
          <w:szCs w:val="18"/>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AC5833" w:rsidRPr="00AC5833" w:rsidRDefault="00AC5833" w:rsidP="00AC5833">
      <w:pPr>
        <w:ind w:firstLine="284"/>
        <w:jc w:val="both"/>
        <w:rPr>
          <w:color w:val="000000"/>
          <w:sz w:val="18"/>
          <w:szCs w:val="18"/>
        </w:rPr>
      </w:pPr>
      <w:r w:rsidRPr="00AC5833">
        <w:rPr>
          <w:color w:val="000000"/>
          <w:sz w:val="18"/>
          <w:szCs w:val="18"/>
        </w:rPr>
        <w:t>3.4. административная процедура -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главе администрации и направление заявителю.</w:t>
      </w:r>
    </w:p>
    <w:p w:rsidR="00AC5833" w:rsidRPr="00AC5833" w:rsidRDefault="00AC5833" w:rsidP="00AC5833">
      <w:pPr>
        <w:ind w:firstLine="284"/>
        <w:jc w:val="both"/>
        <w:rPr>
          <w:color w:val="000000"/>
          <w:sz w:val="18"/>
          <w:szCs w:val="18"/>
        </w:rPr>
      </w:pPr>
      <w:proofErr w:type="gramStart"/>
      <w:r w:rsidRPr="00AC5833">
        <w:rPr>
          <w:color w:val="000000"/>
          <w:sz w:val="18"/>
          <w:szCs w:val="18"/>
        </w:rPr>
        <w:t>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пункте 16 статьи 11</w:t>
      </w:r>
      <w:r w:rsidRPr="00AC5833">
        <w:rPr>
          <w:color w:val="000000"/>
          <w:sz w:val="18"/>
          <w:szCs w:val="18"/>
          <w:vertAlign w:val="superscript"/>
        </w:rPr>
        <w:t>10</w:t>
      </w:r>
      <w:r w:rsidRPr="00AC5833">
        <w:rPr>
          <w:color w:val="000000"/>
          <w:sz w:val="18"/>
          <w:szCs w:val="18"/>
        </w:rPr>
        <w:t xml:space="preserve"> Земельного кодекса РФ и подпунктами 5 - 9, 13 - 19 пункта 8 статьи 39</w:t>
      </w:r>
      <w:r w:rsidRPr="00AC5833">
        <w:rPr>
          <w:color w:val="000000"/>
          <w:sz w:val="18"/>
          <w:szCs w:val="18"/>
          <w:vertAlign w:val="superscript"/>
        </w:rPr>
        <w:t>11</w:t>
      </w:r>
      <w:r w:rsidRPr="00AC5833">
        <w:rPr>
          <w:color w:val="000000"/>
          <w:sz w:val="18"/>
          <w:szCs w:val="18"/>
        </w:rPr>
        <w:t xml:space="preserve"> Земельного кодекса РФ (в случае образования земельного</w:t>
      </w:r>
      <w:proofErr w:type="gramEnd"/>
      <w:r w:rsidRPr="00AC5833">
        <w:rPr>
          <w:color w:val="000000"/>
          <w:sz w:val="18"/>
          <w:szCs w:val="18"/>
        </w:rPr>
        <w:t xml:space="preserve"> участка в целях подготовки к аукциону). При отсутствии </w:t>
      </w:r>
      <w:proofErr w:type="gramStart"/>
      <w:r w:rsidRPr="00AC5833">
        <w:rPr>
          <w:color w:val="000000"/>
          <w:sz w:val="18"/>
          <w:szCs w:val="18"/>
        </w:rPr>
        <w:t>необходимости согласования схемы расположения земельного участка</w:t>
      </w:r>
      <w:proofErr w:type="gramEnd"/>
      <w:r w:rsidRPr="00AC5833">
        <w:rPr>
          <w:color w:val="000000"/>
          <w:sz w:val="18"/>
          <w:szCs w:val="18"/>
        </w:rPr>
        <w:t xml:space="preserve"> в соответствии со статьей 3</w:t>
      </w:r>
      <w:r w:rsidRPr="00AC5833">
        <w:rPr>
          <w:color w:val="000000"/>
          <w:sz w:val="18"/>
          <w:szCs w:val="18"/>
          <w:vertAlign w:val="superscript"/>
        </w:rPr>
        <w:t>5</w:t>
      </w:r>
      <w:r w:rsidRPr="00AC5833">
        <w:rPr>
          <w:color w:val="000000"/>
          <w:sz w:val="18"/>
          <w:szCs w:val="18"/>
        </w:rPr>
        <w:t xml:space="preserve">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w:t>
      </w:r>
      <w:r w:rsidRPr="00AC5833">
        <w:rPr>
          <w:color w:val="000000"/>
          <w:sz w:val="18"/>
          <w:szCs w:val="18"/>
          <w:vertAlign w:val="superscript"/>
        </w:rPr>
        <w:t>5</w:t>
      </w:r>
      <w:r w:rsidRPr="00AC5833">
        <w:rPr>
          <w:color w:val="000000"/>
          <w:sz w:val="18"/>
          <w:szCs w:val="18"/>
        </w:rPr>
        <w:t xml:space="preserve">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AC5833" w:rsidRPr="00AC5833" w:rsidRDefault="00AC5833" w:rsidP="00AC5833">
      <w:pPr>
        <w:ind w:firstLine="284"/>
        <w:jc w:val="both"/>
        <w:rPr>
          <w:color w:val="000000"/>
          <w:sz w:val="18"/>
          <w:szCs w:val="18"/>
        </w:rPr>
      </w:pPr>
      <w:bookmarkStart w:id="1" w:name="Par3"/>
      <w:bookmarkEnd w:id="1"/>
      <w:proofErr w:type="gramStart"/>
      <w:r w:rsidRPr="00AC5833">
        <w:rPr>
          <w:color w:val="000000"/>
          <w:sz w:val="18"/>
          <w:szCs w:val="18"/>
        </w:rPr>
        <w:t xml:space="preserve">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w:t>
      </w:r>
      <w:proofErr w:type="spellStart"/>
      <w:r w:rsidRPr="00AC5833">
        <w:rPr>
          <w:color w:val="000000"/>
          <w:sz w:val="18"/>
          <w:szCs w:val="18"/>
        </w:rPr>
        <w:t>правоудостоверяющих</w:t>
      </w:r>
      <w:proofErr w:type="spellEnd"/>
      <w:r w:rsidRPr="00AC5833">
        <w:rPr>
          <w:color w:val="000000"/>
          <w:sz w:val="18"/>
          <w:szCs w:val="18"/>
        </w:rPr>
        <w:t xml:space="preserve"> документов на исходный земельный участок, если права на него не зарегистрированы в ЕГРН.</w:t>
      </w:r>
      <w:proofErr w:type="gramEnd"/>
    </w:p>
    <w:p w:rsidR="00AC5833" w:rsidRPr="00AC5833" w:rsidRDefault="00AC5833" w:rsidP="00AC5833">
      <w:pPr>
        <w:ind w:firstLine="284"/>
        <w:jc w:val="both"/>
        <w:rPr>
          <w:color w:val="000000"/>
          <w:sz w:val="18"/>
          <w:szCs w:val="18"/>
        </w:rPr>
      </w:pPr>
      <w:r w:rsidRPr="00AC5833">
        <w:rPr>
          <w:color w:val="000000"/>
          <w:sz w:val="18"/>
          <w:szCs w:val="18"/>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AC5833" w:rsidRPr="00AC5833" w:rsidRDefault="00AC5833" w:rsidP="00AC5833">
      <w:pPr>
        <w:ind w:firstLine="284"/>
        <w:jc w:val="both"/>
        <w:rPr>
          <w:color w:val="000000"/>
          <w:sz w:val="18"/>
          <w:szCs w:val="18"/>
        </w:rPr>
      </w:pPr>
      <w:r w:rsidRPr="00AC5833">
        <w:rPr>
          <w:color w:val="000000"/>
          <w:sz w:val="18"/>
          <w:szCs w:val="18"/>
        </w:rPr>
        <w:t>-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абзацем четвертым настоящего подпункта;</w:t>
      </w:r>
    </w:p>
    <w:p w:rsidR="00AC5833" w:rsidRPr="00AC5833" w:rsidRDefault="00AC5833" w:rsidP="00AC5833">
      <w:pPr>
        <w:ind w:firstLine="284"/>
        <w:jc w:val="both"/>
        <w:rPr>
          <w:color w:val="000000"/>
          <w:sz w:val="18"/>
          <w:szCs w:val="18"/>
        </w:rPr>
      </w:pPr>
      <w:r w:rsidRPr="00AC5833">
        <w:rPr>
          <w:color w:val="000000"/>
          <w:sz w:val="18"/>
          <w:szCs w:val="18"/>
        </w:rPr>
        <w:t>- отсутствие оснований для отказа в утверждении схемы расположения земельного участка, предусмотренных в пункте 16 статьи 11</w:t>
      </w:r>
      <w:r w:rsidRPr="00AC5833">
        <w:rPr>
          <w:color w:val="000000"/>
          <w:sz w:val="18"/>
          <w:szCs w:val="18"/>
          <w:vertAlign w:val="superscript"/>
        </w:rPr>
        <w:t>10</w:t>
      </w:r>
      <w:r w:rsidRPr="00AC5833">
        <w:rPr>
          <w:color w:val="000000"/>
          <w:sz w:val="18"/>
          <w:szCs w:val="18"/>
        </w:rPr>
        <w:t xml:space="preserve"> Земельного кодекса РФ, в подпункте 5 - 9, 13 - 19 пункта 8 статьи 39</w:t>
      </w:r>
      <w:r w:rsidRPr="00AC5833">
        <w:rPr>
          <w:color w:val="000000"/>
          <w:sz w:val="18"/>
          <w:szCs w:val="18"/>
          <w:vertAlign w:val="superscript"/>
        </w:rPr>
        <w:t>11</w:t>
      </w:r>
      <w:r w:rsidRPr="00AC5833">
        <w:rPr>
          <w:color w:val="000000"/>
          <w:sz w:val="18"/>
          <w:szCs w:val="18"/>
        </w:rPr>
        <w:t xml:space="preserve"> Земельного кодекса РФ (в случае образования земельного участка в целях подготовки к аукциону);</w:t>
      </w:r>
    </w:p>
    <w:p w:rsidR="00AC5833" w:rsidRPr="00AC5833" w:rsidRDefault="00AC5833" w:rsidP="00AC5833">
      <w:pPr>
        <w:ind w:firstLine="284"/>
        <w:jc w:val="both"/>
        <w:rPr>
          <w:color w:val="000000"/>
          <w:sz w:val="18"/>
          <w:szCs w:val="18"/>
        </w:rPr>
      </w:pPr>
      <w:r w:rsidRPr="00AC5833">
        <w:rPr>
          <w:color w:val="000000"/>
          <w:sz w:val="18"/>
          <w:szCs w:val="18"/>
        </w:rPr>
        <w:t>- поступление в срок, установленный пунктом 4 статьи 3</w:t>
      </w:r>
      <w:r w:rsidRPr="00AC5833">
        <w:rPr>
          <w:color w:val="000000"/>
          <w:sz w:val="18"/>
          <w:szCs w:val="18"/>
          <w:vertAlign w:val="superscript"/>
        </w:rPr>
        <w:t>5</w:t>
      </w:r>
      <w:r w:rsidRPr="00AC5833">
        <w:rPr>
          <w:color w:val="000000"/>
          <w:sz w:val="18"/>
          <w:szCs w:val="18"/>
        </w:rPr>
        <w:t xml:space="preserve"> Федерального закона от 25.10.2001 № 137-ФЗ, в </w:t>
      </w:r>
      <w:r w:rsidRPr="00AC5833">
        <w:rPr>
          <w:color w:val="000000"/>
          <w:sz w:val="18"/>
          <w:szCs w:val="18"/>
        </w:rPr>
        <w:lastRenderedPageBreak/>
        <w:t>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w:t>
      </w:r>
      <w:r w:rsidRPr="00AC5833">
        <w:rPr>
          <w:color w:val="000000"/>
          <w:sz w:val="18"/>
          <w:szCs w:val="18"/>
          <w:vertAlign w:val="superscript"/>
        </w:rPr>
        <w:t>5</w:t>
      </w:r>
      <w:r w:rsidRPr="00AC5833">
        <w:rPr>
          <w:color w:val="000000"/>
          <w:sz w:val="18"/>
          <w:szCs w:val="18"/>
        </w:rPr>
        <w:t xml:space="preserve"> Федерального закона от 25.10.2001 № 137-ФЗ);</w:t>
      </w:r>
    </w:p>
    <w:p w:rsidR="00AC5833" w:rsidRPr="00AC5833" w:rsidRDefault="00AC5833" w:rsidP="00AC5833">
      <w:pPr>
        <w:ind w:firstLine="284"/>
        <w:jc w:val="both"/>
        <w:rPr>
          <w:color w:val="000000"/>
          <w:sz w:val="18"/>
          <w:szCs w:val="18"/>
        </w:rPr>
      </w:pPr>
      <w:r w:rsidRPr="00AC5833">
        <w:rPr>
          <w:color w:val="000000"/>
          <w:sz w:val="18"/>
          <w:szCs w:val="18"/>
        </w:rPr>
        <w:t>-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абзацем 4 настоящего подпункта.</w:t>
      </w:r>
    </w:p>
    <w:p w:rsidR="00AC5833" w:rsidRPr="00AC5833" w:rsidRDefault="00AC5833" w:rsidP="00AC5833">
      <w:pPr>
        <w:ind w:firstLine="284"/>
        <w:jc w:val="both"/>
        <w:rPr>
          <w:color w:val="000000"/>
          <w:sz w:val="18"/>
          <w:szCs w:val="18"/>
        </w:rPr>
      </w:pPr>
      <w:r w:rsidRPr="00AC5833">
        <w:rPr>
          <w:color w:val="000000"/>
          <w:sz w:val="18"/>
          <w:szCs w:val="18"/>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ответственному за регистрацию муниципальных правовых актов Администрации, для регистрации.</w:t>
      </w:r>
    </w:p>
    <w:p w:rsidR="00AC5833" w:rsidRPr="00AC5833" w:rsidRDefault="00AC5833" w:rsidP="00AC5833">
      <w:pPr>
        <w:ind w:firstLine="284"/>
        <w:jc w:val="both"/>
        <w:rPr>
          <w:color w:val="000000"/>
          <w:sz w:val="18"/>
          <w:szCs w:val="18"/>
        </w:rPr>
      </w:pPr>
      <w:r w:rsidRPr="00AC5833">
        <w:rPr>
          <w:color w:val="000000"/>
          <w:sz w:val="18"/>
          <w:szCs w:val="18"/>
        </w:rPr>
        <w:t>Результатом административной процедуры является подготовка схемы расположения земельного участка, за исключением случая, предусмотренного абзацем четвертым настоящего подпункта, и ее утверждение.</w:t>
      </w:r>
    </w:p>
    <w:p w:rsidR="00AC5833" w:rsidRPr="00AC5833" w:rsidRDefault="00AC5833" w:rsidP="00AC5833">
      <w:pPr>
        <w:ind w:firstLine="284"/>
        <w:jc w:val="both"/>
        <w:rPr>
          <w:color w:val="000000"/>
          <w:sz w:val="18"/>
          <w:szCs w:val="18"/>
        </w:rPr>
      </w:pPr>
      <w:r w:rsidRPr="00AC5833">
        <w:rPr>
          <w:color w:val="000000"/>
          <w:sz w:val="18"/>
          <w:szCs w:val="18"/>
        </w:rPr>
        <w:t>Результатом административной процедуры в случае, определенном в абзаце четвертом настоящего подпункта, является утверждение схемы расположения земельного участка.</w:t>
      </w:r>
    </w:p>
    <w:p w:rsidR="00AC5833" w:rsidRPr="00AC5833" w:rsidRDefault="00AC5833" w:rsidP="00AC5833">
      <w:pPr>
        <w:ind w:firstLine="284"/>
        <w:jc w:val="both"/>
        <w:rPr>
          <w:color w:val="000000"/>
          <w:sz w:val="18"/>
          <w:szCs w:val="18"/>
        </w:rPr>
      </w:pPr>
      <w:r w:rsidRPr="00AC5833">
        <w:rPr>
          <w:color w:val="000000"/>
          <w:sz w:val="18"/>
          <w:szCs w:val="18"/>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AC5833" w:rsidRPr="00AC5833" w:rsidRDefault="00AC5833" w:rsidP="00AC5833">
      <w:pPr>
        <w:ind w:firstLine="284"/>
        <w:jc w:val="both"/>
        <w:rPr>
          <w:color w:val="000000"/>
          <w:sz w:val="18"/>
          <w:szCs w:val="18"/>
        </w:rPr>
      </w:pPr>
      <w:r w:rsidRPr="00AC5833">
        <w:rPr>
          <w:color w:val="000000"/>
          <w:sz w:val="18"/>
          <w:szCs w:val="18"/>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AC5833" w:rsidRPr="00AC5833" w:rsidRDefault="00AC5833" w:rsidP="00AC5833">
      <w:pPr>
        <w:ind w:firstLine="284"/>
        <w:jc w:val="both"/>
        <w:rPr>
          <w:color w:val="000000"/>
          <w:sz w:val="18"/>
          <w:szCs w:val="18"/>
        </w:rPr>
      </w:pPr>
      <w:r w:rsidRPr="00AC5833">
        <w:rPr>
          <w:color w:val="000000"/>
          <w:sz w:val="18"/>
          <w:szCs w:val="18"/>
        </w:rPr>
        <w:t>Максимальный срок выполнения административной процедуры – 10 календарных дней со дня поступления заявления в Администрацию</w:t>
      </w:r>
    </w:p>
    <w:p w:rsidR="00AC5833" w:rsidRPr="00AC5833" w:rsidRDefault="00AC5833" w:rsidP="00AC5833">
      <w:pPr>
        <w:ind w:firstLine="284"/>
        <w:jc w:val="both"/>
        <w:rPr>
          <w:color w:val="000000"/>
          <w:sz w:val="18"/>
          <w:szCs w:val="18"/>
        </w:rPr>
      </w:pPr>
      <w:r w:rsidRPr="00AC5833">
        <w:rPr>
          <w:color w:val="000000"/>
          <w:sz w:val="18"/>
          <w:szCs w:val="18"/>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AC5833" w:rsidRPr="00AC5833" w:rsidRDefault="00AC5833" w:rsidP="00AC5833">
      <w:pPr>
        <w:ind w:firstLine="284"/>
        <w:jc w:val="both"/>
        <w:rPr>
          <w:color w:val="000000"/>
          <w:sz w:val="18"/>
          <w:szCs w:val="18"/>
        </w:rPr>
      </w:pPr>
      <w:r w:rsidRPr="00AC5833">
        <w:rPr>
          <w:color w:val="000000"/>
          <w:sz w:val="18"/>
          <w:szCs w:val="18"/>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w:t>
      </w:r>
      <w:r w:rsidRPr="00AC5833">
        <w:rPr>
          <w:color w:val="000000"/>
          <w:sz w:val="18"/>
          <w:szCs w:val="18"/>
          <w:vertAlign w:val="superscript"/>
        </w:rPr>
        <w:t xml:space="preserve">5 </w:t>
      </w:r>
      <w:r w:rsidRPr="00AC5833">
        <w:rPr>
          <w:color w:val="000000"/>
          <w:sz w:val="18"/>
          <w:szCs w:val="18"/>
        </w:rPr>
        <w:t>Федерального закона от 25.10.2001 № 137-ФЗ - 45 календарных дней со дня поступления заявления в администрацию.</w:t>
      </w:r>
    </w:p>
    <w:p w:rsidR="00AC5833" w:rsidRPr="00AC5833" w:rsidRDefault="00AC5833" w:rsidP="00AC5833">
      <w:pPr>
        <w:ind w:firstLine="284"/>
        <w:jc w:val="both"/>
        <w:rPr>
          <w:color w:val="000000"/>
          <w:sz w:val="18"/>
          <w:szCs w:val="18"/>
        </w:rPr>
      </w:pPr>
      <w:r w:rsidRPr="00AC5833">
        <w:rPr>
          <w:color w:val="000000"/>
          <w:sz w:val="18"/>
          <w:szCs w:val="18"/>
        </w:rPr>
        <w:t>3.5. Административная процедура</w:t>
      </w:r>
      <w:r w:rsidRPr="00AC5833">
        <w:rPr>
          <w:b/>
          <w:color w:val="000000"/>
          <w:sz w:val="18"/>
          <w:szCs w:val="18"/>
        </w:rPr>
        <w:t xml:space="preserve"> - </w:t>
      </w:r>
      <w:r w:rsidRPr="00AC5833">
        <w:rPr>
          <w:color w:val="000000"/>
          <w:sz w:val="18"/>
          <w:szCs w:val="18"/>
        </w:rPr>
        <w:t>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AC5833" w:rsidRPr="00AC5833" w:rsidRDefault="00AC5833" w:rsidP="00AC5833">
      <w:pPr>
        <w:ind w:firstLine="284"/>
        <w:jc w:val="both"/>
        <w:rPr>
          <w:color w:val="000000"/>
          <w:sz w:val="18"/>
          <w:szCs w:val="18"/>
        </w:rPr>
      </w:pPr>
      <w:proofErr w:type="gramStart"/>
      <w:r w:rsidRPr="00AC5833">
        <w:rPr>
          <w:color w:val="000000"/>
          <w:sz w:val="18"/>
          <w:szCs w:val="18"/>
        </w:rPr>
        <w:t>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w:t>
      </w:r>
      <w:r w:rsidRPr="00AC5833">
        <w:rPr>
          <w:color w:val="000000"/>
          <w:sz w:val="18"/>
          <w:szCs w:val="18"/>
          <w:vertAlign w:val="superscript"/>
        </w:rPr>
        <w:t xml:space="preserve">5 </w:t>
      </w:r>
      <w:r w:rsidRPr="00AC5833">
        <w:rPr>
          <w:color w:val="000000"/>
          <w:sz w:val="18"/>
          <w:szCs w:val="18"/>
        </w:rPr>
        <w:t>Федерального закона от 25.10.2001 № 137-ФЗ).</w:t>
      </w:r>
      <w:proofErr w:type="gramEnd"/>
    </w:p>
    <w:p w:rsidR="00AC5833" w:rsidRPr="00AC5833" w:rsidRDefault="00AC5833" w:rsidP="00AC5833">
      <w:pPr>
        <w:ind w:firstLine="284"/>
        <w:jc w:val="both"/>
        <w:rPr>
          <w:color w:val="000000"/>
          <w:sz w:val="18"/>
          <w:szCs w:val="18"/>
        </w:rPr>
      </w:pPr>
      <w:r w:rsidRPr="00AC5833">
        <w:rPr>
          <w:color w:val="000000"/>
          <w:sz w:val="18"/>
          <w:szCs w:val="18"/>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AC5833" w:rsidRPr="00AC5833" w:rsidRDefault="00AC5833" w:rsidP="00AC5833">
      <w:pPr>
        <w:ind w:firstLine="284"/>
        <w:jc w:val="both"/>
        <w:rPr>
          <w:color w:val="000000"/>
          <w:sz w:val="18"/>
          <w:szCs w:val="18"/>
        </w:rPr>
      </w:pPr>
      <w:r w:rsidRPr="00AC5833">
        <w:rPr>
          <w:color w:val="000000"/>
          <w:sz w:val="18"/>
          <w:szCs w:val="18"/>
        </w:rPr>
        <w:lastRenderedPageBreak/>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AC5833" w:rsidRPr="00AC5833" w:rsidRDefault="00AC5833" w:rsidP="00AC5833">
      <w:pPr>
        <w:ind w:firstLine="284"/>
        <w:jc w:val="both"/>
        <w:rPr>
          <w:color w:val="000000"/>
          <w:sz w:val="18"/>
          <w:szCs w:val="18"/>
        </w:rPr>
      </w:pPr>
      <w:r w:rsidRPr="00AC5833">
        <w:rPr>
          <w:color w:val="000000"/>
          <w:sz w:val="18"/>
          <w:szCs w:val="18"/>
        </w:rPr>
        <w:t>- наличие оснований для отказа в утверждении схемы расположения земельного участка, предусмотренных в пункте 16 статьи 11</w:t>
      </w:r>
      <w:r w:rsidRPr="00AC5833">
        <w:rPr>
          <w:color w:val="000000"/>
          <w:sz w:val="18"/>
          <w:szCs w:val="18"/>
          <w:vertAlign w:val="superscript"/>
        </w:rPr>
        <w:t>10</w:t>
      </w:r>
      <w:r w:rsidRPr="00AC5833">
        <w:rPr>
          <w:color w:val="000000"/>
          <w:sz w:val="18"/>
          <w:szCs w:val="18"/>
        </w:rPr>
        <w:t xml:space="preserve"> Земельного кодекса РФ и подпунктами 5 - 9, 13 - 19 пункта 8 статьи 39</w:t>
      </w:r>
      <w:r w:rsidRPr="00AC5833">
        <w:rPr>
          <w:color w:val="000000"/>
          <w:sz w:val="18"/>
          <w:szCs w:val="18"/>
          <w:vertAlign w:val="superscript"/>
        </w:rPr>
        <w:t>11</w:t>
      </w:r>
      <w:r w:rsidRPr="00AC5833">
        <w:rPr>
          <w:color w:val="000000"/>
          <w:sz w:val="18"/>
          <w:szCs w:val="18"/>
        </w:rPr>
        <w:t xml:space="preserve"> Земельного кодекса РФ (в случае образования земельного участка в целях подготовки к аукциону);</w:t>
      </w:r>
    </w:p>
    <w:p w:rsidR="00AC5833" w:rsidRPr="00AC5833" w:rsidRDefault="00AC5833" w:rsidP="00AC5833">
      <w:pPr>
        <w:ind w:firstLine="284"/>
        <w:jc w:val="both"/>
        <w:rPr>
          <w:color w:val="000000"/>
          <w:sz w:val="18"/>
          <w:szCs w:val="18"/>
        </w:rPr>
      </w:pPr>
      <w:r w:rsidRPr="00AC5833">
        <w:rPr>
          <w:color w:val="000000"/>
          <w:sz w:val="18"/>
          <w:szCs w:val="18"/>
        </w:rPr>
        <w:t>-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w:t>
      </w:r>
      <w:r w:rsidRPr="00AC5833">
        <w:rPr>
          <w:color w:val="000000"/>
          <w:sz w:val="18"/>
          <w:szCs w:val="18"/>
          <w:vertAlign w:val="superscript"/>
        </w:rPr>
        <w:t xml:space="preserve">5 </w:t>
      </w:r>
      <w:r w:rsidRPr="00AC5833">
        <w:rPr>
          <w:color w:val="000000"/>
          <w:sz w:val="18"/>
          <w:szCs w:val="18"/>
        </w:rPr>
        <w:t>Федерального закона от 25.10.2001 № 137-ФЗ).</w:t>
      </w:r>
    </w:p>
    <w:p w:rsidR="00AC5833" w:rsidRPr="00AC5833" w:rsidRDefault="00AC5833" w:rsidP="00AC5833">
      <w:pPr>
        <w:ind w:firstLine="284"/>
        <w:jc w:val="both"/>
        <w:rPr>
          <w:color w:val="000000"/>
          <w:sz w:val="18"/>
          <w:szCs w:val="18"/>
        </w:rPr>
      </w:pPr>
      <w:r w:rsidRPr="00AC5833">
        <w:rPr>
          <w:color w:val="000000"/>
          <w:sz w:val="18"/>
          <w:szCs w:val="18"/>
        </w:rPr>
        <w:t>Подготовленный проект постановления об отказе в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ответственному за регистрацию муниципальных правовых актов Администрации, для регистрации.</w:t>
      </w:r>
    </w:p>
    <w:p w:rsidR="00AC5833" w:rsidRPr="00AC5833" w:rsidRDefault="00AC5833" w:rsidP="00AC5833">
      <w:pPr>
        <w:ind w:firstLine="284"/>
        <w:jc w:val="both"/>
        <w:rPr>
          <w:color w:val="000000"/>
          <w:sz w:val="18"/>
          <w:szCs w:val="18"/>
        </w:rPr>
      </w:pPr>
      <w:r w:rsidRPr="00AC5833">
        <w:rPr>
          <w:color w:val="000000"/>
          <w:sz w:val="18"/>
          <w:szCs w:val="18"/>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AC5833" w:rsidRPr="00AC5833" w:rsidRDefault="00AC5833" w:rsidP="00AC5833">
      <w:pPr>
        <w:ind w:firstLine="284"/>
        <w:jc w:val="both"/>
        <w:rPr>
          <w:color w:val="000000"/>
          <w:sz w:val="18"/>
          <w:szCs w:val="18"/>
        </w:rPr>
      </w:pPr>
      <w:r w:rsidRPr="00AC5833">
        <w:rPr>
          <w:color w:val="000000"/>
          <w:sz w:val="18"/>
          <w:szCs w:val="18"/>
        </w:rPr>
        <w:t>Способом фиксации результата выполнения административной процедуры является подписанное Главой администрации постановление об отказе в утверждении схемы расположения земельного участка.</w:t>
      </w:r>
    </w:p>
    <w:p w:rsidR="00AC5833" w:rsidRPr="00AC5833" w:rsidRDefault="00AC5833" w:rsidP="00AC5833">
      <w:pPr>
        <w:ind w:firstLine="284"/>
        <w:jc w:val="both"/>
        <w:rPr>
          <w:color w:val="000000"/>
          <w:sz w:val="18"/>
          <w:szCs w:val="18"/>
        </w:rPr>
      </w:pPr>
      <w:r w:rsidRPr="00AC5833">
        <w:rPr>
          <w:color w:val="000000"/>
          <w:sz w:val="18"/>
          <w:szCs w:val="18"/>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AC5833" w:rsidRPr="00AC5833" w:rsidRDefault="00AC5833" w:rsidP="00AC5833">
      <w:pPr>
        <w:ind w:firstLine="284"/>
        <w:jc w:val="both"/>
        <w:rPr>
          <w:color w:val="000000"/>
          <w:sz w:val="18"/>
          <w:szCs w:val="18"/>
        </w:rPr>
      </w:pPr>
      <w:r w:rsidRPr="00AC5833">
        <w:rPr>
          <w:color w:val="000000"/>
          <w:sz w:val="18"/>
          <w:szCs w:val="18"/>
        </w:rPr>
        <w:t>Максимальный срок выполнения административной процедуры - 18 календарных дней со дня поступления заявления в Администрацию.</w:t>
      </w:r>
    </w:p>
    <w:p w:rsidR="00AC5833" w:rsidRPr="00AC5833" w:rsidRDefault="00AC5833" w:rsidP="00AC5833">
      <w:pPr>
        <w:ind w:firstLine="284"/>
        <w:jc w:val="both"/>
        <w:rPr>
          <w:color w:val="000000"/>
          <w:sz w:val="18"/>
          <w:szCs w:val="18"/>
        </w:rPr>
      </w:pPr>
      <w:r w:rsidRPr="00AC5833">
        <w:rPr>
          <w:color w:val="000000"/>
          <w:sz w:val="18"/>
          <w:szCs w:val="18"/>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AC5833" w:rsidRPr="00AC5833" w:rsidRDefault="00AC5833" w:rsidP="00AC5833">
      <w:pPr>
        <w:ind w:firstLine="284"/>
        <w:jc w:val="both"/>
        <w:rPr>
          <w:color w:val="000000"/>
          <w:sz w:val="18"/>
          <w:szCs w:val="18"/>
        </w:rPr>
      </w:pPr>
      <w:r w:rsidRPr="00AC5833">
        <w:rPr>
          <w:color w:val="000000"/>
          <w:sz w:val="18"/>
          <w:szCs w:val="18"/>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w:t>
      </w:r>
      <w:r w:rsidRPr="00AC5833">
        <w:rPr>
          <w:color w:val="000000"/>
          <w:sz w:val="18"/>
          <w:szCs w:val="18"/>
          <w:vertAlign w:val="superscript"/>
        </w:rPr>
        <w:t xml:space="preserve">5 </w:t>
      </w:r>
      <w:r w:rsidRPr="00AC5833">
        <w:rPr>
          <w:color w:val="000000"/>
          <w:sz w:val="18"/>
          <w:szCs w:val="18"/>
        </w:rPr>
        <w:t>Федерального закона от 25.10.2001 № 137-ФЗ - 45 календарных дней со дня поступления заявления в Администрацию.</w:t>
      </w:r>
    </w:p>
    <w:p w:rsidR="00AC5833" w:rsidRPr="00AC5833" w:rsidRDefault="00AC5833" w:rsidP="00AC5833">
      <w:pPr>
        <w:ind w:firstLine="284"/>
        <w:jc w:val="both"/>
        <w:rPr>
          <w:color w:val="000000"/>
          <w:sz w:val="18"/>
          <w:szCs w:val="18"/>
        </w:rPr>
      </w:pPr>
      <w:r w:rsidRPr="00AC5833">
        <w:rPr>
          <w:color w:val="000000"/>
          <w:sz w:val="18"/>
          <w:szCs w:val="18"/>
        </w:rPr>
        <w:t xml:space="preserve">3.6. </w:t>
      </w:r>
      <w:proofErr w:type="gramStart"/>
      <w:r w:rsidRPr="00AC5833">
        <w:rPr>
          <w:color w:val="000000"/>
          <w:sz w:val="18"/>
          <w:szCs w:val="18"/>
        </w:rPr>
        <w:t>Административная процедура - приостановление рассмотрения заявления в соответствии с подпунктом 3 пункта 4 статьи 39</w:t>
      </w:r>
      <w:r w:rsidRPr="00AC5833">
        <w:rPr>
          <w:color w:val="000000"/>
          <w:sz w:val="18"/>
          <w:szCs w:val="18"/>
          <w:vertAlign w:val="superscript"/>
        </w:rPr>
        <w:t>11</w:t>
      </w:r>
      <w:r w:rsidRPr="00AC5833">
        <w:rPr>
          <w:color w:val="000000"/>
          <w:sz w:val="18"/>
          <w:szCs w:val="18"/>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w:t>
      </w:r>
      <w:proofErr w:type="gramEnd"/>
      <w:r w:rsidRPr="00AC5833">
        <w:rPr>
          <w:color w:val="000000"/>
          <w:sz w:val="18"/>
          <w:szCs w:val="18"/>
        </w:rPr>
        <w:t xml:space="preserve">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AC5833" w:rsidRPr="00AC5833" w:rsidRDefault="00AC5833" w:rsidP="00AC5833">
      <w:pPr>
        <w:ind w:firstLine="284"/>
        <w:jc w:val="both"/>
        <w:rPr>
          <w:color w:val="000000"/>
          <w:sz w:val="18"/>
          <w:szCs w:val="18"/>
        </w:rPr>
      </w:pPr>
      <w:r w:rsidRPr="00AC5833">
        <w:rPr>
          <w:color w:val="000000"/>
          <w:sz w:val="18"/>
          <w:szCs w:val="18"/>
        </w:rPr>
        <w:t xml:space="preserve">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w:t>
      </w:r>
      <w:r w:rsidRPr="00AC5833">
        <w:rPr>
          <w:color w:val="000000"/>
          <w:sz w:val="18"/>
          <w:szCs w:val="18"/>
        </w:rPr>
        <w:lastRenderedPageBreak/>
        <w:t xml:space="preserve">частично или полностью совпадает, по результатам которой осуществляется подготовка проекта письма </w:t>
      </w:r>
      <w:proofErr w:type="gramStart"/>
      <w:r w:rsidRPr="00AC5833">
        <w:rPr>
          <w:color w:val="000000"/>
          <w:sz w:val="18"/>
          <w:szCs w:val="18"/>
        </w:rPr>
        <w:t>Администрации</w:t>
      </w:r>
      <w:proofErr w:type="gramEnd"/>
      <w:r w:rsidRPr="00AC5833">
        <w:rPr>
          <w:color w:val="000000"/>
          <w:sz w:val="18"/>
          <w:szCs w:val="18"/>
        </w:rPr>
        <w:t xml:space="preserve"> о приостановлении срока рассмотрения поданного позднее заявления, его подписание и направление заявителю.</w:t>
      </w:r>
    </w:p>
    <w:p w:rsidR="00AC5833" w:rsidRPr="00AC5833" w:rsidRDefault="00AC5833" w:rsidP="00AC5833">
      <w:pPr>
        <w:ind w:firstLine="284"/>
        <w:jc w:val="both"/>
        <w:rPr>
          <w:color w:val="000000"/>
          <w:sz w:val="18"/>
          <w:szCs w:val="18"/>
        </w:rPr>
      </w:pPr>
      <w:r w:rsidRPr="00AC5833">
        <w:rPr>
          <w:color w:val="000000"/>
          <w:sz w:val="18"/>
          <w:szCs w:val="18"/>
        </w:rPr>
        <w:t xml:space="preserve">Критерий принятия решения о подготовке проекта письма </w:t>
      </w:r>
      <w:proofErr w:type="gramStart"/>
      <w:r w:rsidRPr="00AC5833">
        <w:rPr>
          <w:color w:val="000000"/>
          <w:sz w:val="18"/>
          <w:szCs w:val="18"/>
        </w:rPr>
        <w:t>Администрации</w:t>
      </w:r>
      <w:proofErr w:type="gramEnd"/>
      <w:r w:rsidRPr="00AC5833">
        <w:rPr>
          <w:color w:val="000000"/>
          <w:sz w:val="18"/>
          <w:szCs w:val="18"/>
        </w:rPr>
        <w:t xml:space="preserve">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AC5833" w:rsidRPr="00AC5833" w:rsidRDefault="00AC5833" w:rsidP="00AC5833">
      <w:pPr>
        <w:ind w:firstLine="284"/>
        <w:jc w:val="both"/>
        <w:rPr>
          <w:color w:val="000000"/>
          <w:sz w:val="18"/>
          <w:szCs w:val="18"/>
        </w:rPr>
      </w:pPr>
      <w:r w:rsidRPr="00AC5833">
        <w:rPr>
          <w:color w:val="000000"/>
          <w:sz w:val="18"/>
          <w:szCs w:val="18"/>
        </w:rPr>
        <w:t xml:space="preserve">Результатом административной процедуры является подготовленный проект письма </w:t>
      </w:r>
      <w:proofErr w:type="gramStart"/>
      <w:r w:rsidRPr="00AC5833">
        <w:rPr>
          <w:color w:val="000000"/>
          <w:sz w:val="18"/>
          <w:szCs w:val="18"/>
        </w:rPr>
        <w:t>Администрации</w:t>
      </w:r>
      <w:proofErr w:type="gramEnd"/>
      <w:r w:rsidRPr="00AC5833">
        <w:rPr>
          <w:color w:val="000000"/>
          <w:sz w:val="18"/>
          <w:szCs w:val="18"/>
        </w:rPr>
        <w:t xml:space="preserve"> о приостановлении срока рассмотрения поданного позднее заявления, его подписание Главой администрации и направление заявителю.</w:t>
      </w:r>
    </w:p>
    <w:p w:rsidR="00AC5833" w:rsidRPr="00AC5833" w:rsidRDefault="00AC5833" w:rsidP="00AC5833">
      <w:pPr>
        <w:ind w:firstLine="284"/>
        <w:jc w:val="both"/>
        <w:rPr>
          <w:color w:val="000000"/>
          <w:sz w:val="18"/>
          <w:szCs w:val="18"/>
        </w:rPr>
      </w:pPr>
      <w:r w:rsidRPr="00AC5833">
        <w:rPr>
          <w:color w:val="000000"/>
          <w:sz w:val="18"/>
          <w:szCs w:val="18"/>
        </w:rPr>
        <w:t xml:space="preserve">Способом фиксации результата выполнения административной процедуры является подготовленный проект письма </w:t>
      </w:r>
      <w:proofErr w:type="gramStart"/>
      <w:r w:rsidRPr="00AC5833">
        <w:rPr>
          <w:color w:val="000000"/>
          <w:sz w:val="18"/>
          <w:szCs w:val="18"/>
        </w:rPr>
        <w:t>Администрации</w:t>
      </w:r>
      <w:proofErr w:type="gramEnd"/>
      <w:r w:rsidRPr="00AC5833">
        <w:rPr>
          <w:color w:val="000000"/>
          <w:sz w:val="18"/>
          <w:szCs w:val="18"/>
        </w:rPr>
        <w:t xml:space="preserve"> о приостановлении срока рассмотрения поданного позднее заявления, его подписание Главой администрации и направление заявителю.</w:t>
      </w:r>
    </w:p>
    <w:p w:rsidR="00AC5833" w:rsidRPr="00AC5833" w:rsidRDefault="00AC5833" w:rsidP="00AC5833">
      <w:pPr>
        <w:ind w:firstLine="284"/>
        <w:jc w:val="both"/>
        <w:rPr>
          <w:color w:val="000000"/>
          <w:sz w:val="18"/>
          <w:szCs w:val="18"/>
        </w:rPr>
      </w:pPr>
      <w:r w:rsidRPr="00AC5833">
        <w:rPr>
          <w:color w:val="000000"/>
          <w:sz w:val="18"/>
          <w:szCs w:val="18"/>
        </w:rPr>
        <w:t>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способом, определенным в заявлении.</w:t>
      </w:r>
    </w:p>
    <w:p w:rsidR="00AC5833" w:rsidRPr="00AC5833" w:rsidRDefault="00AC5833" w:rsidP="00AC5833">
      <w:pPr>
        <w:ind w:firstLine="284"/>
        <w:jc w:val="both"/>
        <w:rPr>
          <w:color w:val="000000"/>
          <w:sz w:val="18"/>
          <w:szCs w:val="18"/>
        </w:rPr>
      </w:pPr>
      <w:r w:rsidRPr="00AC5833">
        <w:rPr>
          <w:color w:val="000000"/>
          <w:sz w:val="18"/>
          <w:szCs w:val="18"/>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AC5833" w:rsidRPr="00AC5833" w:rsidRDefault="00AC5833" w:rsidP="00AC5833">
      <w:pPr>
        <w:pStyle w:val="a7"/>
        <w:spacing w:before="0" w:beforeAutospacing="0" w:after="0" w:afterAutospacing="0"/>
        <w:ind w:firstLine="284"/>
        <w:jc w:val="both"/>
        <w:rPr>
          <w:color w:val="000000"/>
          <w:sz w:val="18"/>
          <w:szCs w:val="18"/>
        </w:rPr>
      </w:pPr>
    </w:p>
    <w:p w:rsidR="00AC5833" w:rsidRPr="00AC5833" w:rsidRDefault="00AC5833" w:rsidP="00AC5833">
      <w:pPr>
        <w:ind w:firstLine="284"/>
        <w:jc w:val="both"/>
        <w:rPr>
          <w:sz w:val="18"/>
          <w:szCs w:val="18"/>
        </w:rPr>
      </w:pPr>
      <w:r w:rsidRPr="00AC5833">
        <w:rPr>
          <w:position w:val="-2"/>
          <w:sz w:val="18"/>
          <w:szCs w:val="18"/>
        </w:rPr>
        <w:t xml:space="preserve"> 3.7. Административная процедура - исправление допущенных опечаток</w:t>
      </w:r>
      <w:r w:rsidRPr="00AC5833">
        <w:rPr>
          <w:sz w:val="18"/>
          <w:szCs w:val="18"/>
        </w:rPr>
        <w:t xml:space="preserve"> </w:t>
      </w:r>
      <w:r w:rsidRPr="00AC5833">
        <w:rPr>
          <w:position w:val="-2"/>
          <w:sz w:val="18"/>
          <w:szCs w:val="18"/>
        </w:rPr>
        <w:t>и ошибок в выданных в результате предоставления муниципальной услуги документах.</w:t>
      </w:r>
    </w:p>
    <w:p w:rsidR="00AC5833" w:rsidRPr="00AC5833" w:rsidRDefault="00AC5833" w:rsidP="00AC5833">
      <w:pPr>
        <w:ind w:firstLine="284"/>
        <w:jc w:val="both"/>
        <w:rPr>
          <w:sz w:val="18"/>
          <w:szCs w:val="18"/>
        </w:rPr>
      </w:pPr>
      <w:r w:rsidRPr="00AC5833">
        <w:rPr>
          <w:position w:val="-2"/>
          <w:sz w:val="18"/>
          <w:szCs w:val="18"/>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C5833" w:rsidRPr="00AC5833" w:rsidRDefault="00AC5833" w:rsidP="00AC5833">
      <w:pPr>
        <w:ind w:firstLine="284"/>
        <w:jc w:val="both"/>
        <w:rPr>
          <w:sz w:val="18"/>
          <w:szCs w:val="18"/>
        </w:rPr>
      </w:pPr>
      <w:r w:rsidRPr="00AC5833">
        <w:rPr>
          <w:position w:val="-2"/>
          <w:sz w:val="18"/>
          <w:szCs w:val="18"/>
        </w:rPr>
        <w:t>При обращении об исправлении технической ошибки заявитель представляет:</w:t>
      </w:r>
    </w:p>
    <w:p w:rsidR="00AC5833" w:rsidRPr="00AC5833" w:rsidRDefault="00AC5833" w:rsidP="00AC5833">
      <w:pPr>
        <w:ind w:firstLine="284"/>
        <w:jc w:val="both"/>
        <w:rPr>
          <w:sz w:val="18"/>
          <w:szCs w:val="18"/>
        </w:rPr>
      </w:pPr>
      <w:r w:rsidRPr="00AC5833">
        <w:rPr>
          <w:position w:val="-2"/>
          <w:sz w:val="18"/>
          <w:szCs w:val="18"/>
        </w:rPr>
        <w:t>- заявление об исправлении технической ошибки;</w:t>
      </w:r>
    </w:p>
    <w:p w:rsidR="00AC5833" w:rsidRPr="00AC5833" w:rsidRDefault="00AC5833" w:rsidP="00AC5833">
      <w:pPr>
        <w:ind w:firstLine="284"/>
        <w:jc w:val="both"/>
        <w:rPr>
          <w:sz w:val="18"/>
          <w:szCs w:val="18"/>
        </w:rPr>
      </w:pPr>
      <w:r w:rsidRPr="00AC5833">
        <w:rPr>
          <w:position w:val="-2"/>
          <w:sz w:val="18"/>
          <w:szCs w:val="18"/>
        </w:rPr>
        <w:t>- документы, подтверждающие наличие в выданном в результате предоставления муниципальной услуги документе технической ошибки.</w:t>
      </w:r>
    </w:p>
    <w:p w:rsidR="00AC5833" w:rsidRPr="00AC5833" w:rsidRDefault="00AC5833" w:rsidP="00AC5833">
      <w:pPr>
        <w:ind w:firstLine="284"/>
        <w:jc w:val="both"/>
        <w:rPr>
          <w:sz w:val="18"/>
          <w:szCs w:val="18"/>
        </w:rPr>
      </w:pPr>
      <w:r w:rsidRPr="00AC5833">
        <w:rPr>
          <w:position w:val="-2"/>
          <w:sz w:val="18"/>
          <w:szCs w:val="1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C5833" w:rsidRPr="00AC5833" w:rsidRDefault="00AC5833" w:rsidP="00AC5833">
      <w:pPr>
        <w:ind w:firstLine="284"/>
        <w:jc w:val="both"/>
        <w:rPr>
          <w:sz w:val="18"/>
          <w:szCs w:val="18"/>
        </w:rPr>
      </w:pPr>
      <w:r w:rsidRPr="00AC5833">
        <w:rPr>
          <w:position w:val="-2"/>
          <w:sz w:val="18"/>
          <w:szCs w:val="18"/>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AC5833" w:rsidRPr="00AC5833" w:rsidRDefault="00AC5833" w:rsidP="00AC5833">
      <w:pPr>
        <w:ind w:firstLine="284"/>
        <w:jc w:val="both"/>
        <w:rPr>
          <w:sz w:val="18"/>
          <w:szCs w:val="18"/>
        </w:rPr>
      </w:pPr>
      <w:r w:rsidRPr="00AC5833">
        <w:rPr>
          <w:position w:val="-2"/>
          <w:sz w:val="18"/>
          <w:szCs w:val="18"/>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C5833" w:rsidRPr="00AC5833" w:rsidRDefault="00AC5833" w:rsidP="00AC5833">
      <w:pPr>
        <w:ind w:firstLine="284"/>
        <w:jc w:val="both"/>
        <w:rPr>
          <w:sz w:val="18"/>
          <w:szCs w:val="18"/>
        </w:rPr>
      </w:pPr>
      <w:r w:rsidRPr="00AC5833">
        <w:rPr>
          <w:position w:val="-2"/>
          <w:sz w:val="18"/>
          <w:szCs w:val="18"/>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C5833" w:rsidRPr="00AC5833" w:rsidRDefault="00AC5833" w:rsidP="00AC5833">
      <w:pPr>
        <w:ind w:firstLine="284"/>
        <w:jc w:val="both"/>
        <w:rPr>
          <w:sz w:val="18"/>
          <w:szCs w:val="18"/>
        </w:rPr>
      </w:pPr>
      <w:r w:rsidRPr="00AC5833">
        <w:rPr>
          <w:position w:val="-2"/>
          <w:sz w:val="18"/>
          <w:szCs w:val="18"/>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w:t>
      </w:r>
      <w:r w:rsidRPr="00AC5833">
        <w:rPr>
          <w:position w:val="-2"/>
          <w:sz w:val="18"/>
          <w:szCs w:val="18"/>
        </w:rPr>
        <w:lastRenderedPageBreak/>
        <w:t xml:space="preserve">путем подготовки новой копии </w:t>
      </w:r>
      <w:r w:rsidRPr="00AC5833">
        <w:rPr>
          <w:sz w:val="18"/>
          <w:szCs w:val="18"/>
        </w:rPr>
        <w:t>муниципального правового акта.</w:t>
      </w:r>
    </w:p>
    <w:p w:rsidR="00AC5833" w:rsidRPr="00AC5833" w:rsidRDefault="00AC5833" w:rsidP="00AC5833">
      <w:pPr>
        <w:ind w:firstLine="284"/>
        <w:jc w:val="both"/>
        <w:rPr>
          <w:position w:val="-2"/>
          <w:sz w:val="18"/>
          <w:szCs w:val="18"/>
        </w:rPr>
      </w:pPr>
      <w:proofErr w:type="gramStart"/>
      <w:r w:rsidRPr="00AC5833">
        <w:rPr>
          <w:position w:val="-2"/>
          <w:sz w:val="18"/>
          <w:szCs w:val="18"/>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AC5833" w:rsidRPr="00AC5833" w:rsidRDefault="00AC5833" w:rsidP="00AC5833">
      <w:pPr>
        <w:ind w:firstLine="284"/>
        <w:jc w:val="both"/>
        <w:rPr>
          <w:sz w:val="18"/>
          <w:szCs w:val="18"/>
        </w:rPr>
      </w:pPr>
      <w:r w:rsidRPr="00AC5833">
        <w:rPr>
          <w:position w:val="-2"/>
          <w:sz w:val="18"/>
          <w:szCs w:val="18"/>
        </w:rPr>
        <w:t>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C5833" w:rsidRPr="00AC5833" w:rsidRDefault="00AC5833" w:rsidP="00AC5833">
      <w:pPr>
        <w:ind w:firstLine="284"/>
        <w:jc w:val="both"/>
        <w:rPr>
          <w:sz w:val="18"/>
          <w:szCs w:val="18"/>
        </w:rPr>
      </w:pPr>
      <w:r w:rsidRPr="00AC5833">
        <w:rPr>
          <w:position w:val="-2"/>
          <w:sz w:val="18"/>
          <w:szCs w:val="18"/>
        </w:rPr>
        <w:t>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AC5833" w:rsidRPr="00AC5833" w:rsidRDefault="00AC5833" w:rsidP="00AC5833">
      <w:pPr>
        <w:ind w:firstLine="284"/>
        <w:jc w:val="both"/>
        <w:rPr>
          <w:sz w:val="18"/>
          <w:szCs w:val="18"/>
        </w:rPr>
      </w:pPr>
      <w:proofErr w:type="gramStart"/>
      <w:r w:rsidRPr="00AC5833">
        <w:rPr>
          <w:position w:val="-2"/>
          <w:sz w:val="18"/>
          <w:szCs w:val="1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AC5833" w:rsidRPr="00AC5833" w:rsidRDefault="00AC5833" w:rsidP="00AC5833">
      <w:pPr>
        <w:ind w:firstLine="284"/>
        <w:jc w:val="both"/>
        <w:rPr>
          <w:sz w:val="18"/>
          <w:szCs w:val="18"/>
        </w:rPr>
      </w:pPr>
      <w:r w:rsidRPr="00AC5833">
        <w:rPr>
          <w:position w:val="-2"/>
          <w:sz w:val="18"/>
          <w:szCs w:val="18"/>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C5833" w:rsidRPr="00AC5833" w:rsidRDefault="00AC5833" w:rsidP="00AC5833">
      <w:pPr>
        <w:ind w:firstLine="284"/>
        <w:jc w:val="both"/>
        <w:rPr>
          <w:sz w:val="18"/>
          <w:szCs w:val="18"/>
        </w:rPr>
      </w:pPr>
      <w:r w:rsidRPr="00AC5833">
        <w:rPr>
          <w:position w:val="-2"/>
          <w:sz w:val="18"/>
          <w:szCs w:val="18"/>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AC5833" w:rsidRPr="00AC5833" w:rsidRDefault="00AC5833" w:rsidP="00AC5833">
      <w:pPr>
        <w:ind w:firstLine="284"/>
        <w:jc w:val="both"/>
        <w:rPr>
          <w:sz w:val="18"/>
          <w:szCs w:val="18"/>
        </w:rPr>
      </w:pPr>
      <w:proofErr w:type="gramStart"/>
      <w:r w:rsidRPr="00AC5833">
        <w:rPr>
          <w:position w:val="-2"/>
          <w:sz w:val="18"/>
          <w:szCs w:val="1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C5833" w:rsidRPr="00AC5833" w:rsidRDefault="00AC5833" w:rsidP="00AC5833">
      <w:pPr>
        <w:ind w:firstLine="284"/>
        <w:jc w:val="both"/>
        <w:rPr>
          <w:sz w:val="18"/>
          <w:szCs w:val="18"/>
        </w:rPr>
      </w:pPr>
      <w:r w:rsidRPr="00AC5833">
        <w:rPr>
          <w:position w:val="-2"/>
          <w:sz w:val="18"/>
          <w:szCs w:val="18"/>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C5833" w:rsidRPr="00AC5833" w:rsidRDefault="00AC5833" w:rsidP="00AC5833">
      <w:pPr>
        <w:ind w:firstLine="284"/>
        <w:jc w:val="both"/>
        <w:rPr>
          <w:sz w:val="18"/>
          <w:szCs w:val="18"/>
        </w:rPr>
      </w:pPr>
      <w:r w:rsidRPr="00AC5833">
        <w:rPr>
          <w:position w:val="-2"/>
          <w:sz w:val="18"/>
          <w:szCs w:val="18"/>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AC5833" w:rsidRPr="00AC5833" w:rsidRDefault="00AC5833" w:rsidP="00AC5833">
      <w:pPr>
        <w:ind w:firstLine="284"/>
        <w:jc w:val="both"/>
        <w:rPr>
          <w:sz w:val="18"/>
          <w:szCs w:val="18"/>
        </w:rPr>
      </w:pPr>
      <w:proofErr w:type="gramStart"/>
      <w:r w:rsidRPr="00AC5833">
        <w:rPr>
          <w:position w:val="-2"/>
          <w:sz w:val="18"/>
          <w:szCs w:val="18"/>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AC5833" w:rsidRPr="00AC5833" w:rsidRDefault="00AC5833" w:rsidP="00AC5833">
      <w:pPr>
        <w:ind w:firstLine="284"/>
        <w:jc w:val="center"/>
        <w:rPr>
          <w:b/>
          <w:color w:val="000000"/>
          <w:sz w:val="18"/>
          <w:szCs w:val="18"/>
        </w:rPr>
      </w:pPr>
      <w:r w:rsidRPr="00AC5833">
        <w:rPr>
          <w:b/>
          <w:color w:val="000000"/>
          <w:sz w:val="18"/>
          <w:szCs w:val="18"/>
        </w:rPr>
        <w:t>Особенности выполнения административных процедур в МФЦ.</w:t>
      </w:r>
    </w:p>
    <w:p w:rsidR="00AC5833" w:rsidRPr="00AC5833" w:rsidRDefault="00AC5833" w:rsidP="00AC5833">
      <w:pPr>
        <w:ind w:firstLine="284"/>
        <w:jc w:val="both"/>
        <w:rPr>
          <w:color w:val="000000"/>
          <w:sz w:val="18"/>
          <w:szCs w:val="18"/>
        </w:rPr>
      </w:pPr>
      <w:r w:rsidRPr="00AC5833">
        <w:rPr>
          <w:color w:val="000000"/>
          <w:sz w:val="18"/>
          <w:szCs w:val="18"/>
        </w:rPr>
        <w:t>3.8.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AC5833" w:rsidRPr="00AC5833" w:rsidRDefault="00AC5833" w:rsidP="00AC5833">
      <w:pPr>
        <w:ind w:firstLine="284"/>
        <w:jc w:val="both"/>
        <w:rPr>
          <w:color w:val="000000"/>
          <w:sz w:val="18"/>
          <w:szCs w:val="18"/>
        </w:rPr>
      </w:pPr>
      <w:r w:rsidRPr="00AC5833">
        <w:rPr>
          <w:color w:val="000000"/>
          <w:sz w:val="18"/>
          <w:szCs w:val="18"/>
        </w:rPr>
        <w:t>- проверяет правильность заполнения заявления в соответствии с требованиями, установленными законодательством;</w:t>
      </w:r>
    </w:p>
    <w:p w:rsidR="00AC5833" w:rsidRPr="00AC5833" w:rsidRDefault="00AC5833" w:rsidP="00AC5833">
      <w:pPr>
        <w:ind w:firstLine="284"/>
        <w:jc w:val="both"/>
        <w:rPr>
          <w:color w:val="000000"/>
          <w:sz w:val="18"/>
          <w:szCs w:val="18"/>
        </w:rPr>
      </w:pPr>
      <w:r w:rsidRPr="00AC5833">
        <w:rPr>
          <w:color w:val="000000"/>
          <w:sz w:val="18"/>
          <w:szCs w:val="18"/>
        </w:rPr>
        <w:lastRenderedPageBreak/>
        <w:t>- выдает расписку о принятии заявления с описью представленных документов и указанием срока получения результата услуги.</w:t>
      </w:r>
    </w:p>
    <w:p w:rsidR="00AC5833" w:rsidRPr="00AC5833" w:rsidRDefault="00AC5833" w:rsidP="00AC5833">
      <w:pPr>
        <w:ind w:firstLine="284"/>
        <w:jc w:val="both"/>
        <w:rPr>
          <w:color w:val="000000"/>
          <w:sz w:val="18"/>
          <w:szCs w:val="18"/>
        </w:rPr>
      </w:pPr>
      <w:r w:rsidRPr="00AC5833">
        <w:rPr>
          <w:color w:val="000000"/>
          <w:sz w:val="18"/>
          <w:szCs w:val="18"/>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AC5833" w:rsidRPr="00AC5833" w:rsidRDefault="00AC5833" w:rsidP="00AC5833">
      <w:pPr>
        <w:ind w:firstLine="284"/>
        <w:jc w:val="both"/>
        <w:rPr>
          <w:color w:val="000000"/>
          <w:sz w:val="18"/>
          <w:szCs w:val="18"/>
        </w:rPr>
      </w:pPr>
      <w:r w:rsidRPr="00AC5833">
        <w:rPr>
          <w:color w:val="000000"/>
          <w:sz w:val="18"/>
          <w:szCs w:val="18"/>
        </w:rPr>
        <w:t>Срок выполнения данного административного действия не более 30 минут.</w:t>
      </w:r>
    </w:p>
    <w:p w:rsidR="00AC5833" w:rsidRPr="00AC5833" w:rsidRDefault="00AC5833" w:rsidP="00AC5833">
      <w:pPr>
        <w:ind w:firstLine="284"/>
        <w:jc w:val="both"/>
        <w:rPr>
          <w:color w:val="000000"/>
          <w:sz w:val="18"/>
          <w:szCs w:val="18"/>
        </w:rPr>
      </w:pPr>
      <w:r w:rsidRPr="00AC5833">
        <w:rPr>
          <w:color w:val="000000"/>
          <w:sz w:val="18"/>
          <w:szCs w:val="18"/>
        </w:rPr>
        <w:t>3.8.1. Передачу и доставку документов заявителя из МФЦ в Администрацию осуществляет сотрудник МФЦ - курьер. Он передает документы специалисту, ответственному за регистрацию документов, в течение семи рабочих дней с момента принятия заявления и других документов от заявителя (представителя).</w:t>
      </w:r>
    </w:p>
    <w:p w:rsidR="00AC5833" w:rsidRPr="00AC5833" w:rsidRDefault="00AC5833" w:rsidP="00AC5833">
      <w:pPr>
        <w:ind w:firstLine="284"/>
        <w:jc w:val="both"/>
        <w:rPr>
          <w:color w:val="000000"/>
          <w:sz w:val="18"/>
          <w:szCs w:val="18"/>
        </w:rPr>
      </w:pPr>
      <w:r w:rsidRPr="00AC5833">
        <w:rPr>
          <w:color w:val="000000"/>
          <w:sz w:val="18"/>
          <w:szCs w:val="18"/>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регистрацию входящих документов, возвращает курьеру МФЦ с отметкой о получении указанных документов по описи с указанием даты, подписи, расшифровки подписи.</w:t>
      </w:r>
    </w:p>
    <w:p w:rsidR="00AC5833" w:rsidRPr="00AC5833" w:rsidRDefault="00AC5833" w:rsidP="00AC5833">
      <w:pPr>
        <w:ind w:firstLine="284"/>
        <w:jc w:val="both"/>
        <w:rPr>
          <w:color w:val="000000"/>
          <w:sz w:val="18"/>
          <w:szCs w:val="18"/>
        </w:rPr>
      </w:pPr>
      <w:r w:rsidRPr="00AC5833">
        <w:rPr>
          <w:color w:val="000000"/>
          <w:sz w:val="18"/>
          <w:szCs w:val="18"/>
        </w:rPr>
        <w:t>Специалист Администрации, ответственный за регистрацию входящих документов, регистрирует заявление в установленном порядке в день передачи курьером документов заявителя из МФЦ в Администрацию.</w:t>
      </w:r>
    </w:p>
    <w:p w:rsidR="00AC5833" w:rsidRPr="00AC5833" w:rsidRDefault="00AC5833" w:rsidP="00AC5833">
      <w:pPr>
        <w:ind w:firstLine="284"/>
        <w:jc w:val="both"/>
        <w:rPr>
          <w:color w:val="000000"/>
          <w:sz w:val="18"/>
          <w:szCs w:val="18"/>
        </w:rPr>
      </w:pPr>
      <w:r w:rsidRPr="00AC5833">
        <w:rPr>
          <w:color w:val="000000"/>
          <w:sz w:val="18"/>
          <w:szCs w:val="18"/>
        </w:rPr>
        <w:t>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AC5833" w:rsidRPr="00AC5833" w:rsidRDefault="00AC5833" w:rsidP="00AC5833">
      <w:pPr>
        <w:ind w:firstLine="284"/>
        <w:jc w:val="both"/>
        <w:rPr>
          <w:color w:val="000000"/>
          <w:sz w:val="18"/>
          <w:szCs w:val="18"/>
        </w:rPr>
      </w:pPr>
      <w:r w:rsidRPr="00AC5833">
        <w:rPr>
          <w:color w:val="000000"/>
          <w:sz w:val="18"/>
          <w:szCs w:val="18"/>
        </w:rPr>
        <w:t>После получения из Администрации информации о принятии постановления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AC5833" w:rsidRPr="00AC5833" w:rsidRDefault="00AC5833" w:rsidP="00AC5833">
      <w:pPr>
        <w:ind w:firstLine="284"/>
        <w:jc w:val="both"/>
        <w:rPr>
          <w:color w:val="000000"/>
          <w:sz w:val="18"/>
          <w:szCs w:val="18"/>
        </w:rPr>
      </w:pPr>
      <w:r w:rsidRPr="00AC5833">
        <w:rPr>
          <w:color w:val="000000"/>
          <w:sz w:val="18"/>
          <w:szCs w:val="18"/>
        </w:rPr>
        <w:t>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AC5833" w:rsidRPr="00AC5833" w:rsidRDefault="00AC5833" w:rsidP="00AC5833">
      <w:pPr>
        <w:ind w:firstLine="284"/>
        <w:jc w:val="both"/>
        <w:rPr>
          <w:color w:val="000000"/>
          <w:sz w:val="18"/>
          <w:szCs w:val="18"/>
        </w:rPr>
      </w:pPr>
      <w:r w:rsidRPr="00AC5833">
        <w:rPr>
          <w:color w:val="000000"/>
          <w:sz w:val="18"/>
          <w:szCs w:val="18"/>
        </w:rPr>
        <w:t xml:space="preserve">В случае неявки заявителя (представителя) в МФЦ в течение 30 календарных дней с момента </w:t>
      </w:r>
      <w:proofErr w:type="gramStart"/>
      <w:r w:rsidRPr="00AC5833">
        <w:rPr>
          <w:color w:val="000000"/>
          <w:sz w:val="18"/>
          <w:szCs w:val="18"/>
        </w:rPr>
        <w:t>окончания срока получения результата оказания</w:t>
      </w:r>
      <w:proofErr w:type="gramEnd"/>
      <w:r w:rsidRPr="00AC5833">
        <w:rPr>
          <w:color w:val="000000"/>
          <w:sz w:val="18"/>
          <w:szCs w:val="18"/>
        </w:rPr>
        <w:t xml:space="preserve"> услуги, МФЦ курьером отправляет документы в Администрацию под подпись с сопроводительным письмом.</w:t>
      </w:r>
    </w:p>
    <w:p w:rsidR="00AC5833" w:rsidRPr="00AC5833" w:rsidRDefault="00AC5833" w:rsidP="00AC5833">
      <w:pPr>
        <w:ind w:firstLine="284"/>
        <w:jc w:val="both"/>
        <w:rPr>
          <w:rFonts w:eastAsia="Calibri" w:cstheme="minorBidi"/>
          <w:b/>
          <w:kern w:val="2"/>
          <w:sz w:val="18"/>
          <w:szCs w:val="18"/>
        </w:rPr>
      </w:pPr>
      <w:r w:rsidRPr="00AC5833">
        <w:rPr>
          <w:rFonts w:eastAsia="Calibri"/>
          <w:b/>
          <w:kern w:val="2"/>
          <w:sz w:val="18"/>
          <w:szCs w:val="18"/>
        </w:rPr>
        <w:t>Предоставление муниципальной услуги в упреждающем (</w:t>
      </w:r>
      <w:proofErr w:type="spellStart"/>
      <w:r w:rsidRPr="00AC5833">
        <w:rPr>
          <w:rFonts w:eastAsia="Calibri"/>
          <w:b/>
          <w:kern w:val="2"/>
          <w:sz w:val="18"/>
          <w:szCs w:val="18"/>
        </w:rPr>
        <w:t>проактивном</w:t>
      </w:r>
      <w:proofErr w:type="spellEnd"/>
      <w:r w:rsidRPr="00AC5833">
        <w:rPr>
          <w:rFonts w:eastAsia="Calibri"/>
          <w:b/>
          <w:kern w:val="2"/>
          <w:sz w:val="18"/>
          <w:szCs w:val="18"/>
        </w:rPr>
        <w:t xml:space="preserve">) режиме </w:t>
      </w:r>
    </w:p>
    <w:p w:rsidR="00AC5833" w:rsidRPr="00AC5833" w:rsidRDefault="00AC5833" w:rsidP="00AC5833">
      <w:pPr>
        <w:ind w:firstLine="284"/>
        <w:jc w:val="both"/>
        <w:rPr>
          <w:rFonts w:eastAsiaTheme="minorHAnsi"/>
          <w:color w:val="000000"/>
          <w:sz w:val="18"/>
          <w:szCs w:val="18"/>
        </w:rPr>
      </w:pPr>
      <w:r w:rsidRPr="00AC5833">
        <w:rPr>
          <w:rFonts w:eastAsia="Calibri"/>
          <w:kern w:val="2"/>
          <w:sz w:val="18"/>
          <w:szCs w:val="18"/>
        </w:rPr>
        <w:t>3.9. Предоставление муниципальной услуги в упреждающем (</w:t>
      </w:r>
      <w:proofErr w:type="spellStart"/>
      <w:r w:rsidRPr="00AC5833">
        <w:rPr>
          <w:rFonts w:eastAsia="Calibri"/>
          <w:kern w:val="2"/>
          <w:sz w:val="18"/>
          <w:szCs w:val="18"/>
        </w:rPr>
        <w:t>проактивном</w:t>
      </w:r>
      <w:proofErr w:type="spellEnd"/>
      <w:r w:rsidRPr="00AC5833">
        <w:rPr>
          <w:rFonts w:eastAsia="Calibri"/>
          <w:kern w:val="2"/>
          <w:sz w:val="18"/>
          <w:szCs w:val="18"/>
        </w:rPr>
        <w:t>) режиме не предусмотрено</w:t>
      </w:r>
    </w:p>
    <w:p w:rsidR="00AC5833" w:rsidRDefault="00AC5833" w:rsidP="00AC5833">
      <w:pPr>
        <w:pStyle w:val="ConsPlusNormal"/>
        <w:jc w:val="right"/>
        <w:outlineLvl w:val="1"/>
        <w:rPr>
          <w:rFonts w:ascii="Times New Roman" w:hAnsi="Times New Roman" w:cs="Times New Roman"/>
          <w:sz w:val="18"/>
          <w:szCs w:val="18"/>
        </w:rPr>
        <w:sectPr w:rsidR="00AC5833" w:rsidSect="00AC5833">
          <w:type w:val="continuous"/>
          <w:pgSz w:w="11906" w:h="16838"/>
          <w:pgMar w:top="851" w:right="680" w:bottom="851" w:left="680" w:header="709" w:footer="709" w:gutter="0"/>
          <w:cols w:num="2" w:space="708"/>
          <w:docGrid w:linePitch="360"/>
        </w:sectPr>
      </w:pPr>
    </w:p>
    <w:p w:rsidR="00AC5833" w:rsidRPr="00AC5833" w:rsidRDefault="00AC5833" w:rsidP="00AC5833">
      <w:pPr>
        <w:pStyle w:val="ConsPlusNormal"/>
        <w:jc w:val="right"/>
        <w:outlineLvl w:val="1"/>
        <w:rPr>
          <w:rFonts w:ascii="Times New Roman" w:hAnsi="Times New Roman" w:cs="Times New Roman"/>
          <w:sz w:val="18"/>
          <w:szCs w:val="18"/>
        </w:rPr>
      </w:pPr>
    </w:p>
    <w:p w:rsidR="00AC5833" w:rsidRPr="00AC5833" w:rsidRDefault="00AC5833" w:rsidP="00AC5833">
      <w:pPr>
        <w:pStyle w:val="a7"/>
        <w:spacing w:before="0" w:beforeAutospacing="0" w:after="0" w:afterAutospacing="0"/>
        <w:ind w:firstLine="567"/>
        <w:jc w:val="right"/>
        <w:rPr>
          <w:color w:val="000000"/>
          <w:sz w:val="18"/>
          <w:szCs w:val="18"/>
        </w:rPr>
      </w:pPr>
      <w:r w:rsidRPr="00AC5833">
        <w:rPr>
          <w:color w:val="000000"/>
          <w:sz w:val="18"/>
          <w:szCs w:val="18"/>
        </w:rPr>
        <w:t>Приложение №1</w:t>
      </w:r>
    </w:p>
    <w:p w:rsidR="00AC5833" w:rsidRPr="00AC5833" w:rsidRDefault="00AC5833" w:rsidP="00AC5833">
      <w:pPr>
        <w:pStyle w:val="a7"/>
        <w:spacing w:before="0" w:beforeAutospacing="0" w:after="0" w:afterAutospacing="0"/>
        <w:ind w:firstLine="567"/>
        <w:jc w:val="right"/>
        <w:rPr>
          <w:color w:val="000000"/>
          <w:sz w:val="18"/>
          <w:szCs w:val="18"/>
        </w:rPr>
      </w:pPr>
      <w:r w:rsidRPr="00AC5833">
        <w:rPr>
          <w:color w:val="000000"/>
          <w:sz w:val="18"/>
          <w:szCs w:val="18"/>
        </w:rPr>
        <w:t xml:space="preserve">к Административному регламенту </w:t>
      </w:r>
    </w:p>
    <w:p w:rsidR="00AC5833" w:rsidRPr="00AC5833" w:rsidRDefault="00AC5833" w:rsidP="00AC5833">
      <w:pPr>
        <w:pStyle w:val="a7"/>
        <w:spacing w:before="0" w:beforeAutospacing="0" w:after="0" w:afterAutospacing="0"/>
        <w:ind w:firstLine="567"/>
        <w:jc w:val="right"/>
        <w:rPr>
          <w:color w:val="000000"/>
          <w:sz w:val="18"/>
          <w:szCs w:val="18"/>
        </w:rPr>
      </w:pPr>
      <w:r w:rsidRPr="00AC5833">
        <w:rPr>
          <w:color w:val="000000"/>
          <w:sz w:val="18"/>
          <w:szCs w:val="18"/>
        </w:rPr>
        <w:t xml:space="preserve">по предоставлению муниципальной услуги </w:t>
      </w:r>
    </w:p>
    <w:p w:rsidR="00AC5833" w:rsidRPr="00AC5833" w:rsidRDefault="00AC5833" w:rsidP="00AC5833">
      <w:pPr>
        <w:pStyle w:val="a7"/>
        <w:spacing w:before="0" w:beforeAutospacing="0" w:after="0" w:afterAutospacing="0"/>
        <w:ind w:firstLine="567"/>
        <w:jc w:val="right"/>
        <w:rPr>
          <w:color w:val="000000"/>
          <w:sz w:val="18"/>
          <w:szCs w:val="18"/>
        </w:rPr>
      </w:pPr>
      <w:r w:rsidRPr="00AC5833">
        <w:rPr>
          <w:color w:val="000000"/>
          <w:sz w:val="18"/>
          <w:szCs w:val="18"/>
        </w:rPr>
        <w:t xml:space="preserve">«Подготовка и утверждение схемы расположения </w:t>
      </w:r>
    </w:p>
    <w:p w:rsidR="00AC5833" w:rsidRPr="00AC5833" w:rsidRDefault="00AC5833" w:rsidP="00AC5833">
      <w:pPr>
        <w:pStyle w:val="a7"/>
        <w:spacing w:before="0" w:beforeAutospacing="0" w:after="0" w:afterAutospacing="0"/>
        <w:ind w:firstLine="567"/>
        <w:jc w:val="right"/>
        <w:rPr>
          <w:color w:val="000000"/>
          <w:sz w:val="18"/>
          <w:szCs w:val="18"/>
        </w:rPr>
      </w:pPr>
      <w:r w:rsidRPr="00AC5833">
        <w:rPr>
          <w:color w:val="000000"/>
          <w:sz w:val="18"/>
          <w:szCs w:val="18"/>
        </w:rPr>
        <w:t>земельного участка или земельных участков</w:t>
      </w:r>
    </w:p>
    <w:p w:rsidR="00AC5833" w:rsidRPr="00AC5833" w:rsidRDefault="00AC5833" w:rsidP="00AC5833">
      <w:pPr>
        <w:pStyle w:val="a7"/>
        <w:spacing w:before="0" w:beforeAutospacing="0" w:after="0" w:afterAutospacing="0"/>
        <w:ind w:firstLine="567"/>
        <w:jc w:val="right"/>
        <w:rPr>
          <w:color w:val="000000"/>
          <w:sz w:val="18"/>
          <w:szCs w:val="18"/>
        </w:rPr>
      </w:pPr>
      <w:r w:rsidRPr="00AC5833">
        <w:rPr>
          <w:color w:val="000000"/>
          <w:sz w:val="18"/>
          <w:szCs w:val="18"/>
        </w:rPr>
        <w:t xml:space="preserve"> на кадастровом плане территории»</w:t>
      </w:r>
    </w:p>
    <w:p w:rsidR="00AC5833" w:rsidRPr="00AC5833" w:rsidRDefault="00AC5833" w:rsidP="00AC5833">
      <w:pPr>
        <w:pStyle w:val="a7"/>
        <w:spacing w:before="0" w:beforeAutospacing="0" w:after="0" w:afterAutospacing="0"/>
        <w:ind w:firstLine="567"/>
        <w:jc w:val="right"/>
        <w:rPr>
          <w:color w:val="000000"/>
          <w:sz w:val="18"/>
          <w:szCs w:val="18"/>
        </w:rPr>
      </w:pPr>
    </w:p>
    <w:p w:rsidR="00AC5833" w:rsidRPr="00AC5833" w:rsidRDefault="00AC5833" w:rsidP="00AC5833">
      <w:pPr>
        <w:pStyle w:val="a7"/>
        <w:spacing w:before="0" w:beforeAutospacing="0" w:after="0" w:afterAutospacing="0"/>
        <w:ind w:firstLine="567"/>
        <w:jc w:val="right"/>
        <w:rPr>
          <w:color w:val="000000"/>
          <w:sz w:val="18"/>
          <w:szCs w:val="18"/>
        </w:rPr>
      </w:pPr>
      <w:r w:rsidRPr="00AC5833">
        <w:rPr>
          <w:color w:val="000000"/>
          <w:sz w:val="18"/>
          <w:szCs w:val="18"/>
        </w:rPr>
        <w:t> Форма заявления</w:t>
      </w:r>
    </w:p>
    <w:p w:rsidR="00AC5833" w:rsidRPr="00AC5833" w:rsidRDefault="00AC5833" w:rsidP="00AC5833">
      <w:pPr>
        <w:ind w:firstLine="567"/>
        <w:jc w:val="right"/>
        <w:rPr>
          <w:color w:val="000000"/>
          <w:sz w:val="18"/>
          <w:szCs w:val="18"/>
        </w:rPr>
      </w:pPr>
      <w:r w:rsidRPr="00AC5833">
        <w:rPr>
          <w:color w:val="000000"/>
          <w:sz w:val="18"/>
          <w:szCs w:val="18"/>
        </w:rPr>
        <w:t xml:space="preserve"> </w:t>
      </w:r>
    </w:p>
    <w:p w:rsidR="00AC5833" w:rsidRPr="00AC5833" w:rsidRDefault="00AC5833" w:rsidP="00AC5833">
      <w:pPr>
        <w:ind w:firstLine="567"/>
        <w:jc w:val="right"/>
        <w:rPr>
          <w:i/>
          <w:color w:val="000000"/>
          <w:sz w:val="18"/>
          <w:szCs w:val="18"/>
        </w:rPr>
      </w:pPr>
      <w:r w:rsidRPr="00AC5833">
        <w:rPr>
          <w:i/>
          <w:color w:val="000000"/>
          <w:sz w:val="18"/>
          <w:szCs w:val="18"/>
        </w:rPr>
        <w:t>(для физических лиц) </w:t>
      </w:r>
    </w:p>
    <w:p w:rsidR="00AC5833" w:rsidRPr="00AC5833" w:rsidRDefault="00AC5833" w:rsidP="00AC5833">
      <w:pPr>
        <w:ind w:firstLine="567"/>
        <w:jc w:val="right"/>
        <w:rPr>
          <w:color w:val="000000"/>
          <w:sz w:val="18"/>
          <w:szCs w:val="18"/>
        </w:rPr>
      </w:pPr>
      <w:r w:rsidRPr="00AC5833">
        <w:rPr>
          <w:color w:val="000000"/>
          <w:sz w:val="18"/>
          <w:szCs w:val="18"/>
        </w:rPr>
        <w:t>Главе администрации</w:t>
      </w:r>
    </w:p>
    <w:p w:rsidR="00AC5833" w:rsidRPr="00AC5833" w:rsidRDefault="00AC5833" w:rsidP="00AC5833">
      <w:pPr>
        <w:ind w:firstLine="567"/>
        <w:jc w:val="right"/>
        <w:rPr>
          <w:color w:val="000000"/>
          <w:sz w:val="18"/>
          <w:szCs w:val="18"/>
        </w:rPr>
      </w:pPr>
      <w:r w:rsidRPr="00AC5833">
        <w:rPr>
          <w:color w:val="000000"/>
          <w:sz w:val="18"/>
          <w:szCs w:val="18"/>
        </w:rPr>
        <w:t>рабочего поселка Мокшан</w:t>
      </w:r>
    </w:p>
    <w:p w:rsidR="00AC5833" w:rsidRPr="00AC5833" w:rsidRDefault="00AC5833" w:rsidP="00AC5833">
      <w:pPr>
        <w:ind w:firstLine="567"/>
        <w:jc w:val="right"/>
        <w:rPr>
          <w:color w:val="000000"/>
          <w:sz w:val="18"/>
          <w:szCs w:val="18"/>
        </w:rPr>
      </w:pPr>
      <w:r w:rsidRPr="00AC5833">
        <w:rPr>
          <w:color w:val="000000"/>
          <w:sz w:val="18"/>
          <w:szCs w:val="18"/>
        </w:rPr>
        <w:lastRenderedPageBreak/>
        <w:t>Мокшанского района</w:t>
      </w:r>
    </w:p>
    <w:p w:rsidR="00AC5833" w:rsidRPr="00AC5833" w:rsidRDefault="00AC5833" w:rsidP="00AC5833">
      <w:pPr>
        <w:ind w:firstLine="567"/>
        <w:jc w:val="right"/>
        <w:rPr>
          <w:color w:val="000000"/>
          <w:sz w:val="18"/>
          <w:szCs w:val="18"/>
        </w:rPr>
      </w:pPr>
      <w:r w:rsidRPr="00AC5833">
        <w:rPr>
          <w:color w:val="000000"/>
          <w:sz w:val="18"/>
          <w:szCs w:val="18"/>
        </w:rPr>
        <w:t>Пензенской области</w:t>
      </w:r>
    </w:p>
    <w:p w:rsidR="00AC5833" w:rsidRPr="00AC5833" w:rsidRDefault="00AC5833" w:rsidP="00AC5833">
      <w:pPr>
        <w:ind w:firstLine="567"/>
        <w:jc w:val="right"/>
        <w:rPr>
          <w:color w:val="000000"/>
          <w:sz w:val="18"/>
          <w:szCs w:val="18"/>
        </w:rPr>
      </w:pPr>
      <w:r w:rsidRPr="00AC5833">
        <w:rPr>
          <w:color w:val="000000"/>
          <w:sz w:val="18"/>
          <w:szCs w:val="18"/>
        </w:rPr>
        <w:t xml:space="preserve"> ________________________________</w:t>
      </w:r>
    </w:p>
    <w:p w:rsidR="00AC5833" w:rsidRPr="00AC5833" w:rsidRDefault="00AC5833" w:rsidP="00AC5833">
      <w:pPr>
        <w:ind w:firstLine="567"/>
        <w:jc w:val="right"/>
        <w:rPr>
          <w:color w:val="000000"/>
          <w:sz w:val="18"/>
          <w:szCs w:val="18"/>
        </w:rPr>
      </w:pPr>
      <w:r w:rsidRPr="00AC5833">
        <w:rPr>
          <w:color w:val="000000"/>
          <w:sz w:val="18"/>
          <w:szCs w:val="18"/>
        </w:rPr>
        <w:t>от _____________________________</w:t>
      </w:r>
    </w:p>
    <w:p w:rsidR="00AC5833" w:rsidRPr="00AC5833" w:rsidRDefault="00AC5833" w:rsidP="00AC5833">
      <w:pPr>
        <w:ind w:firstLine="567"/>
        <w:jc w:val="right"/>
        <w:rPr>
          <w:color w:val="000000"/>
          <w:sz w:val="18"/>
          <w:szCs w:val="18"/>
        </w:rPr>
      </w:pPr>
      <w:r w:rsidRPr="00AC5833">
        <w:rPr>
          <w:color w:val="000000"/>
          <w:sz w:val="18"/>
          <w:szCs w:val="18"/>
        </w:rPr>
        <w:t>________________________________</w:t>
      </w:r>
    </w:p>
    <w:p w:rsidR="00AC5833" w:rsidRPr="00AC5833" w:rsidRDefault="00AC5833" w:rsidP="00AC5833">
      <w:pPr>
        <w:ind w:firstLine="567"/>
        <w:jc w:val="right"/>
        <w:rPr>
          <w:color w:val="000000"/>
          <w:sz w:val="18"/>
          <w:szCs w:val="18"/>
        </w:rPr>
      </w:pPr>
      <w:proofErr w:type="gramStart"/>
      <w:r w:rsidRPr="00AC5833">
        <w:rPr>
          <w:color w:val="000000"/>
          <w:sz w:val="18"/>
          <w:szCs w:val="18"/>
        </w:rPr>
        <w:t>(фамилия, имя, отчество (при наличии),</w:t>
      </w:r>
      <w:proofErr w:type="gramEnd"/>
    </w:p>
    <w:p w:rsidR="00AC5833" w:rsidRPr="00AC5833" w:rsidRDefault="00AC5833" w:rsidP="00AC5833">
      <w:pPr>
        <w:ind w:firstLine="567"/>
        <w:jc w:val="right"/>
        <w:rPr>
          <w:color w:val="000000"/>
          <w:sz w:val="18"/>
          <w:szCs w:val="18"/>
        </w:rPr>
      </w:pPr>
      <w:r w:rsidRPr="00AC5833">
        <w:rPr>
          <w:color w:val="000000"/>
          <w:sz w:val="18"/>
          <w:szCs w:val="18"/>
        </w:rPr>
        <w:t>место жительства заявителя</w:t>
      </w:r>
    </w:p>
    <w:p w:rsidR="00AC5833" w:rsidRPr="00AC5833" w:rsidRDefault="00AC5833" w:rsidP="00AC5833">
      <w:pPr>
        <w:ind w:firstLine="567"/>
        <w:jc w:val="right"/>
        <w:rPr>
          <w:color w:val="000000"/>
          <w:sz w:val="18"/>
          <w:szCs w:val="18"/>
        </w:rPr>
      </w:pPr>
      <w:r w:rsidRPr="00AC5833">
        <w:rPr>
          <w:color w:val="000000"/>
          <w:sz w:val="18"/>
          <w:szCs w:val="18"/>
        </w:rPr>
        <w:t>и реквизиты документа,</w:t>
      </w:r>
    </w:p>
    <w:p w:rsidR="00AC5833" w:rsidRPr="00AC5833" w:rsidRDefault="00AC5833" w:rsidP="00AC5833">
      <w:pPr>
        <w:ind w:firstLine="567"/>
        <w:jc w:val="right"/>
        <w:rPr>
          <w:color w:val="000000"/>
          <w:sz w:val="18"/>
          <w:szCs w:val="18"/>
        </w:rPr>
      </w:pPr>
      <w:r w:rsidRPr="00AC5833">
        <w:rPr>
          <w:color w:val="000000"/>
          <w:sz w:val="18"/>
          <w:szCs w:val="18"/>
        </w:rPr>
        <w:t>удостоверяющего личность заявителя</w:t>
      </w:r>
    </w:p>
    <w:p w:rsidR="00AC5833" w:rsidRPr="00AC5833" w:rsidRDefault="00AC5833" w:rsidP="00AC5833">
      <w:pPr>
        <w:ind w:firstLine="567"/>
        <w:jc w:val="right"/>
        <w:rPr>
          <w:color w:val="000000"/>
          <w:sz w:val="18"/>
          <w:szCs w:val="18"/>
        </w:rPr>
      </w:pPr>
      <w:r w:rsidRPr="00AC5833">
        <w:rPr>
          <w:color w:val="000000"/>
          <w:sz w:val="18"/>
          <w:szCs w:val="18"/>
        </w:rPr>
        <w:t>(для гражданина) или наименование</w:t>
      </w:r>
    </w:p>
    <w:p w:rsidR="00AC5833" w:rsidRPr="00AC5833" w:rsidRDefault="00AC5833" w:rsidP="00AC5833">
      <w:pPr>
        <w:ind w:firstLine="567"/>
        <w:jc w:val="right"/>
        <w:rPr>
          <w:color w:val="000000"/>
          <w:sz w:val="18"/>
          <w:szCs w:val="18"/>
        </w:rPr>
      </w:pPr>
      <w:r w:rsidRPr="00AC5833">
        <w:rPr>
          <w:color w:val="000000"/>
          <w:sz w:val="18"/>
          <w:szCs w:val="18"/>
        </w:rPr>
        <w:t>и место нахождения заявителя</w:t>
      </w:r>
    </w:p>
    <w:p w:rsidR="00AC5833" w:rsidRPr="00AC5833" w:rsidRDefault="00AC5833" w:rsidP="00AC5833">
      <w:pPr>
        <w:ind w:firstLine="567"/>
        <w:jc w:val="right"/>
        <w:rPr>
          <w:i/>
          <w:color w:val="000000"/>
          <w:sz w:val="18"/>
          <w:szCs w:val="18"/>
        </w:rPr>
      </w:pPr>
      <w:r w:rsidRPr="00AC5833">
        <w:rPr>
          <w:i/>
          <w:color w:val="000000"/>
          <w:sz w:val="18"/>
          <w:szCs w:val="18"/>
        </w:rPr>
        <w:t>(для юридического лица)</w:t>
      </w:r>
    </w:p>
    <w:p w:rsidR="00AC5833" w:rsidRPr="00AC5833" w:rsidRDefault="00AC5833" w:rsidP="00AC5833">
      <w:pPr>
        <w:ind w:firstLine="567"/>
        <w:jc w:val="right"/>
        <w:rPr>
          <w:color w:val="000000"/>
          <w:sz w:val="18"/>
          <w:szCs w:val="18"/>
        </w:rPr>
      </w:pPr>
      <w:r w:rsidRPr="00AC5833">
        <w:rPr>
          <w:color w:val="000000"/>
          <w:sz w:val="18"/>
          <w:szCs w:val="18"/>
        </w:rPr>
        <w:t>_______________________________</w:t>
      </w:r>
    </w:p>
    <w:p w:rsidR="00AC5833" w:rsidRPr="00AC5833" w:rsidRDefault="00AC5833" w:rsidP="00AC5833">
      <w:pPr>
        <w:ind w:firstLine="567"/>
        <w:jc w:val="right"/>
        <w:rPr>
          <w:color w:val="000000"/>
          <w:sz w:val="18"/>
          <w:szCs w:val="18"/>
        </w:rPr>
      </w:pPr>
      <w:r w:rsidRPr="00AC5833">
        <w:rPr>
          <w:color w:val="000000"/>
          <w:sz w:val="18"/>
          <w:szCs w:val="18"/>
        </w:rPr>
        <w:t>_______________________________</w:t>
      </w:r>
    </w:p>
    <w:p w:rsidR="00AC5833" w:rsidRPr="00AC5833" w:rsidRDefault="00AC5833" w:rsidP="00AC5833">
      <w:pPr>
        <w:ind w:firstLine="567"/>
        <w:jc w:val="right"/>
        <w:rPr>
          <w:color w:val="000000"/>
          <w:sz w:val="18"/>
          <w:szCs w:val="18"/>
        </w:rPr>
      </w:pPr>
      <w:proofErr w:type="gramStart"/>
      <w:r w:rsidRPr="00AC5833">
        <w:rPr>
          <w:color w:val="000000"/>
          <w:sz w:val="18"/>
          <w:szCs w:val="18"/>
        </w:rPr>
        <w:t>(государственный регистрационный</w:t>
      </w:r>
      <w:proofErr w:type="gramEnd"/>
    </w:p>
    <w:p w:rsidR="00AC5833" w:rsidRPr="00AC5833" w:rsidRDefault="00AC5833" w:rsidP="00AC5833">
      <w:pPr>
        <w:ind w:firstLine="567"/>
        <w:jc w:val="right"/>
        <w:rPr>
          <w:color w:val="000000"/>
          <w:sz w:val="18"/>
          <w:szCs w:val="18"/>
        </w:rPr>
      </w:pPr>
      <w:r w:rsidRPr="00AC5833">
        <w:rPr>
          <w:color w:val="000000"/>
          <w:sz w:val="18"/>
          <w:szCs w:val="18"/>
        </w:rPr>
        <w:t xml:space="preserve">номер записи </w:t>
      </w:r>
      <w:proofErr w:type="gramStart"/>
      <w:r w:rsidRPr="00AC5833">
        <w:rPr>
          <w:color w:val="000000"/>
          <w:sz w:val="18"/>
          <w:szCs w:val="18"/>
        </w:rPr>
        <w:t>о</w:t>
      </w:r>
      <w:proofErr w:type="gramEnd"/>
      <w:r w:rsidRPr="00AC5833">
        <w:rPr>
          <w:color w:val="000000"/>
          <w:sz w:val="18"/>
          <w:szCs w:val="18"/>
        </w:rPr>
        <w:t xml:space="preserve"> государственной</w:t>
      </w:r>
    </w:p>
    <w:p w:rsidR="00AC5833" w:rsidRPr="00AC5833" w:rsidRDefault="00AC5833" w:rsidP="00AC5833">
      <w:pPr>
        <w:ind w:firstLine="567"/>
        <w:jc w:val="right"/>
        <w:rPr>
          <w:color w:val="000000"/>
          <w:sz w:val="18"/>
          <w:szCs w:val="18"/>
        </w:rPr>
      </w:pPr>
      <w:r w:rsidRPr="00AC5833">
        <w:rPr>
          <w:color w:val="000000"/>
          <w:sz w:val="18"/>
          <w:szCs w:val="18"/>
        </w:rPr>
        <w:t>регистрации юридического лица</w:t>
      </w:r>
    </w:p>
    <w:p w:rsidR="00AC5833" w:rsidRPr="00AC5833" w:rsidRDefault="00AC5833" w:rsidP="00AC5833">
      <w:pPr>
        <w:ind w:firstLine="567"/>
        <w:jc w:val="right"/>
        <w:rPr>
          <w:color w:val="000000"/>
          <w:sz w:val="18"/>
          <w:szCs w:val="18"/>
        </w:rPr>
      </w:pPr>
      <w:r w:rsidRPr="00AC5833">
        <w:rPr>
          <w:color w:val="000000"/>
          <w:sz w:val="18"/>
          <w:szCs w:val="18"/>
        </w:rPr>
        <w:t>в ЕГРЮЛ и ИНН, за исключением</w:t>
      </w:r>
    </w:p>
    <w:p w:rsidR="00AC5833" w:rsidRPr="00AC5833" w:rsidRDefault="00AC5833" w:rsidP="00AC5833">
      <w:pPr>
        <w:ind w:firstLine="567"/>
        <w:jc w:val="right"/>
        <w:rPr>
          <w:color w:val="000000"/>
          <w:sz w:val="18"/>
          <w:szCs w:val="18"/>
        </w:rPr>
      </w:pPr>
      <w:r w:rsidRPr="00AC5833">
        <w:rPr>
          <w:color w:val="000000"/>
          <w:sz w:val="18"/>
          <w:szCs w:val="18"/>
        </w:rPr>
        <w:t>случаев, если заявителем является</w:t>
      </w:r>
    </w:p>
    <w:p w:rsidR="00AC5833" w:rsidRPr="00AC5833" w:rsidRDefault="00AC5833" w:rsidP="00AC5833">
      <w:pPr>
        <w:ind w:firstLine="567"/>
        <w:jc w:val="right"/>
        <w:rPr>
          <w:color w:val="000000"/>
          <w:sz w:val="18"/>
          <w:szCs w:val="18"/>
        </w:rPr>
      </w:pPr>
      <w:r w:rsidRPr="00AC5833">
        <w:rPr>
          <w:color w:val="000000"/>
          <w:sz w:val="18"/>
          <w:szCs w:val="18"/>
        </w:rPr>
        <w:t>иностранное юридическое лицо)</w:t>
      </w:r>
    </w:p>
    <w:p w:rsidR="00AC5833" w:rsidRPr="00AC5833" w:rsidRDefault="00AC5833" w:rsidP="00AC5833">
      <w:pPr>
        <w:ind w:firstLine="567"/>
        <w:jc w:val="right"/>
        <w:rPr>
          <w:color w:val="000000"/>
          <w:sz w:val="18"/>
          <w:szCs w:val="18"/>
        </w:rPr>
      </w:pPr>
      <w:r w:rsidRPr="00AC5833">
        <w:rPr>
          <w:color w:val="000000"/>
          <w:sz w:val="18"/>
          <w:szCs w:val="18"/>
        </w:rPr>
        <w:t>________________________________</w:t>
      </w:r>
    </w:p>
    <w:p w:rsidR="00AC5833" w:rsidRPr="00AC5833" w:rsidRDefault="00AC5833" w:rsidP="00AC5833">
      <w:pPr>
        <w:ind w:firstLine="567"/>
        <w:jc w:val="right"/>
        <w:rPr>
          <w:color w:val="000000"/>
          <w:sz w:val="18"/>
          <w:szCs w:val="18"/>
        </w:rPr>
      </w:pPr>
      <w:proofErr w:type="gramStart"/>
      <w:r w:rsidRPr="00AC5833">
        <w:rPr>
          <w:color w:val="000000"/>
          <w:sz w:val="18"/>
          <w:szCs w:val="18"/>
        </w:rPr>
        <w:t>(почтовый адрес и (или) адрес</w:t>
      </w:r>
      <w:proofErr w:type="gramEnd"/>
    </w:p>
    <w:p w:rsidR="00AC5833" w:rsidRPr="00AC5833" w:rsidRDefault="00AC5833" w:rsidP="00AC5833">
      <w:pPr>
        <w:ind w:firstLine="567"/>
        <w:jc w:val="right"/>
        <w:rPr>
          <w:color w:val="000000"/>
          <w:sz w:val="18"/>
          <w:szCs w:val="18"/>
        </w:rPr>
      </w:pPr>
      <w:r w:rsidRPr="00AC5833">
        <w:rPr>
          <w:color w:val="000000"/>
          <w:sz w:val="18"/>
          <w:szCs w:val="18"/>
        </w:rPr>
        <w:t>электронной почты для связи с заявителем)</w:t>
      </w:r>
    </w:p>
    <w:p w:rsidR="00AC5833" w:rsidRPr="00AC5833" w:rsidRDefault="00AC5833" w:rsidP="00AC5833">
      <w:pPr>
        <w:ind w:firstLine="567"/>
        <w:jc w:val="right"/>
        <w:rPr>
          <w:color w:val="000000"/>
          <w:sz w:val="18"/>
          <w:szCs w:val="18"/>
        </w:rPr>
      </w:pPr>
      <w:r w:rsidRPr="00AC5833">
        <w:rPr>
          <w:color w:val="000000"/>
          <w:sz w:val="18"/>
          <w:szCs w:val="18"/>
        </w:rPr>
        <w:t> </w:t>
      </w:r>
    </w:p>
    <w:p w:rsidR="00AC5833" w:rsidRPr="00AC5833" w:rsidRDefault="00AC5833" w:rsidP="00AC5833">
      <w:pPr>
        <w:pStyle w:val="a7"/>
        <w:spacing w:before="0" w:beforeAutospacing="0" w:after="0" w:afterAutospacing="0"/>
        <w:ind w:firstLine="567"/>
        <w:jc w:val="both"/>
        <w:rPr>
          <w:rFonts w:eastAsia="Times New Roman"/>
          <w:color w:val="000000"/>
          <w:sz w:val="18"/>
          <w:szCs w:val="18"/>
        </w:rPr>
      </w:pPr>
      <w:r w:rsidRPr="00AC5833">
        <w:rPr>
          <w:color w:val="000000"/>
          <w:sz w:val="18"/>
          <w:szCs w:val="18"/>
        </w:rPr>
        <w:t> </w:t>
      </w:r>
    </w:p>
    <w:p w:rsidR="00AC5833" w:rsidRPr="00AC5833" w:rsidRDefault="00AC5833" w:rsidP="00AC5833">
      <w:pPr>
        <w:pStyle w:val="a7"/>
        <w:spacing w:before="0" w:beforeAutospacing="0" w:after="0" w:afterAutospacing="0"/>
        <w:jc w:val="center"/>
        <w:rPr>
          <w:color w:val="000000"/>
          <w:sz w:val="18"/>
          <w:szCs w:val="18"/>
        </w:rPr>
      </w:pPr>
      <w:r w:rsidRPr="00AC5833">
        <w:rPr>
          <w:b/>
          <w:bCs/>
          <w:color w:val="000000"/>
          <w:sz w:val="18"/>
          <w:szCs w:val="18"/>
        </w:rPr>
        <w:t>ЗАЯВЛЕНИЕ</w:t>
      </w:r>
    </w:p>
    <w:p w:rsidR="00AC5833" w:rsidRPr="00AC5833" w:rsidRDefault="00AC5833" w:rsidP="00AC5833">
      <w:pPr>
        <w:pStyle w:val="a7"/>
        <w:spacing w:before="0" w:beforeAutospacing="0" w:after="0" w:afterAutospacing="0"/>
        <w:jc w:val="center"/>
        <w:rPr>
          <w:b/>
          <w:bCs/>
          <w:color w:val="000000"/>
          <w:sz w:val="18"/>
          <w:szCs w:val="18"/>
        </w:rPr>
      </w:pPr>
      <w:r w:rsidRPr="00AC5833">
        <w:rPr>
          <w:b/>
          <w:bCs/>
          <w:color w:val="000000"/>
          <w:sz w:val="18"/>
          <w:szCs w:val="18"/>
        </w:rPr>
        <w:t>об утверждении схемы расположения земельного участка</w:t>
      </w:r>
    </w:p>
    <w:p w:rsidR="00AC5833" w:rsidRPr="00AC5833" w:rsidRDefault="00AC5833" w:rsidP="00AC5833">
      <w:pPr>
        <w:pStyle w:val="a7"/>
        <w:spacing w:before="0" w:beforeAutospacing="0" w:after="0" w:afterAutospacing="0"/>
        <w:jc w:val="center"/>
        <w:rPr>
          <w:color w:val="000000"/>
          <w:sz w:val="18"/>
          <w:szCs w:val="18"/>
        </w:rPr>
      </w:pPr>
      <w:r w:rsidRPr="00AC5833">
        <w:rPr>
          <w:b/>
          <w:bCs/>
          <w:color w:val="000000"/>
          <w:sz w:val="18"/>
          <w:szCs w:val="18"/>
        </w:rPr>
        <w:t> или земельных участков на кадастровом плане территории</w:t>
      </w:r>
    </w:p>
    <w:p w:rsidR="00AC5833" w:rsidRPr="00AC5833" w:rsidRDefault="00AC5833" w:rsidP="00AC5833">
      <w:pPr>
        <w:pStyle w:val="a7"/>
        <w:spacing w:before="0" w:beforeAutospacing="0" w:after="0" w:afterAutospacing="0"/>
        <w:ind w:firstLine="567"/>
        <w:jc w:val="both"/>
        <w:rPr>
          <w:color w:val="000000"/>
          <w:sz w:val="18"/>
          <w:szCs w:val="18"/>
        </w:rPr>
      </w:pPr>
      <w:r w:rsidRPr="00AC5833">
        <w:rPr>
          <w:color w:val="000000"/>
          <w:sz w:val="18"/>
          <w:szCs w:val="18"/>
        </w:rPr>
        <w:t> </w:t>
      </w:r>
    </w:p>
    <w:p w:rsidR="00AC5833" w:rsidRPr="00AC5833" w:rsidRDefault="00AC5833" w:rsidP="00AC5833">
      <w:pPr>
        <w:pStyle w:val="a7"/>
        <w:spacing w:before="0" w:beforeAutospacing="0" w:after="0" w:afterAutospacing="0"/>
        <w:ind w:firstLine="567"/>
        <w:jc w:val="both"/>
        <w:rPr>
          <w:color w:val="000000"/>
          <w:sz w:val="18"/>
          <w:szCs w:val="18"/>
        </w:rPr>
      </w:pPr>
      <w:r w:rsidRPr="00AC5833">
        <w:rPr>
          <w:color w:val="000000"/>
          <w:sz w:val="18"/>
          <w:szCs w:val="18"/>
        </w:rPr>
        <w:t>1. В соответствии со ст. 11</w:t>
      </w:r>
      <w:r w:rsidRPr="00AC5833">
        <w:rPr>
          <w:color w:val="000000"/>
          <w:sz w:val="18"/>
          <w:szCs w:val="18"/>
          <w:vertAlign w:val="superscript"/>
        </w:rPr>
        <w:t>10</w:t>
      </w:r>
      <w:r w:rsidRPr="00AC5833">
        <w:rPr>
          <w:color w:val="000000"/>
          <w:sz w:val="18"/>
          <w:szCs w:val="18"/>
        </w:rPr>
        <w:t xml:space="preserve"> Земельного кодекса Российской Федерации прошу утвердить (согласовать) схему расположения земельного участка на кадастровом плане территории ____________.</w:t>
      </w:r>
    </w:p>
    <w:p w:rsidR="00AC5833" w:rsidRPr="00AC5833" w:rsidRDefault="00AC5833" w:rsidP="00AC5833">
      <w:pPr>
        <w:pStyle w:val="a7"/>
        <w:spacing w:before="0" w:beforeAutospacing="0" w:after="0" w:afterAutospacing="0"/>
        <w:ind w:firstLine="567"/>
        <w:jc w:val="both"/>
        <w:rPr>
          <w:color w:val="000000"/>
          <w:sz w:val="18"/>
          <w:szCs w:val="18"/>
        </w:rPr>
      </w:pPr>
      <w:r w:rsidRPr="00AC5833">
        <w:rPr>
          <w:color w:val="000000"/>
          <w:sz w:val="18"/>
          <w:szCs w:val="18"/>
        </w:rPr>
        <w:t>- площадью земельного участка ___________________________________________;</w:t>
      </w:r>
    </w:p>
    <w:p w:rsidR="00AC5833" w:rsidRPr="00AC5833" w:rsidRDefault="00AC5833" w:rsidP="00AC5833">
      <w:pPr>
        <w:pStyle w:val="a7"/>
        <w:spacing w:before="0" w:beforeAutospacing="0" w:after="0" w:afterAutospacing="0"/>
        <w:ind w:firstLine="567"/>
        <w:jc w:val="both"/>
        <w:rPr>
          <w:color w:val="000000"/>
          <w:sz w:val="18"/>
          <w:szCs w:val="18"/>
        </w:rPr>
      </w:pPr>
      <w:r w:rsidRPr="00AC5833">
        <w:rPr>
          <w:color w:val="000000"/>
          <w:sz w:val="18"/>
          <w:szCs w:val="18"/>
        </w:rPr>
        <w:t>- адрес земельного участка (или при отсутствии адреса земельного участка иное описание местоположения земельного участка</w:t>
      </w:r>
      <w:proofErr w:type="gramStart"/>
      <w:r w:rsidRPr="00AC5833">
        <w:rPr>
          <w:color w:val="000000"/>
          <w:sz w:val="18"/>
          <w:szCs w:val="18"/>
        </w:rPr>
        <w:t>:_____________________________________ ___________________________________;</w:t>
      </w:r>
      <w:proofErr w:type="gramEnd"/>
    </w:p>
    <w:p w:rsidR="00AC5833" w:rsidRPr="00AC5833" w:rsidRDefault="00AC5833" w:rsidP="00AC5833">
      <w:pPr>
        <w:pStyle w:val="a7"/>
        <w:spacing w:before="0" w:beforeAutospacing="0" w:after="0" w:afterAutospacing="0"/>
        <w:ind w:firstLine="567"/>
        <w:jc w:val="both"/>
        <w:rPr>
          <w:color w:val="000000"/>
          <w:sz w:val="18"/>
          <w:szCs w:val="18"/>
        </w:rPr>
      </w:pPr>
      <w:r w:rsidRPr="00AC5833">
        <w:rPr>
          <w:color w:val="000000"/>
          <w:sz w:val="18"/>
          <w:szCs w:val="18"/>
        </w:rPr>
        <w:t>- территориальная зона, в границах которой образуется земельный участок - _____________________,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roofErr w:type="gramStart"/>
      <w:r w:rsidRPr="00AC5833">
        <w:rPr>
          <w:color w:val="000000"/>
          <w:sz w:val="18"/>
          <w:szCs w:val="18"/>
        </w:rPr>
        <w:t xml:space="preserve"> - _________________________________________________________________________</w:t>
      </w:r>
      <w:r>
        <w:rPr>
          <w:color w:val="000000"/>
          <w:sz w:val="18"/>
          <w:szCs w:val="18"/>
        </w:rPr>
        <w:t>____________________</w:t>
      </w:r>
      <w:r w:rsidRPr="00AC5833">
        <w:rPr>
          <w:color w:val="000000"/>
          <w:sz w:val="18"/>
          <w:szCs w:val="18"/>
        </w:rPr>
        <w:t>_____;</w:t>
      </w:r>
      <w:proofErr w:type="gramEnd"/>
    </w:p>
    <w:p w:rsidR="00AC5833" w:rsidRPr="00AC5833" w:rsidRDefault="00AC5833" w:rsidP="00AC5833">
      <w:pPr>
        <w:pStyle w:val="a7"/>
        <w:spacing w:before="0" w:beforeAutospacing="0" w:after="0" w:afterAutospacing="0"/>
        <w:ind w:firstLine="567"/>
        <w:jc w:val="both"/>
        <w:rPr>
          <w:color w:val="000000"/>
          <w:sz w:val="18"/>
          <w:szCs w:val="18"/>
        </w:rPr>
      </w:pPr>
      <w:r w:rsidRPr="00AC5833">
        <w:rPr>
          <w:color w:val="000000"/>
          <w:sz w:val="18"/>
          <w:szCs w:val="18"/>
        </w:rPr>
        <w:t>- цель использования земельного участка</w:t>
      </w:r>
      <w:proofErr w:type="gramStart"/>
      <w:r w:rsidRPr="00AC5833">
        <w:rPr>
          <w:color w:val="000000"/>
          <w:sz w:val="18"/>
          <w:szCs w:val="18"/>
        </w:rPr>
        <w:t xml:space="preserve"> - _____</w:t>
      </w:r>
      <w:r>
        <w:rPr>
          <w:color w:val="000000"/>
          <w:sz w:val="18"/>
          <w:szCs w:val="18"/>
        </w:rPr>
        <w:t>____</w:t>
      </w:r>
      <w:bookmarkStart w:id="2" w:name="_GoBack"/>
      <w:bookmarkEnd w:id="2"/>
      <w:r w:rsidRPr="00AC5833">
        <w:rPr>
          <w:color w:val="000000"/>
          <w:sz w:val="18"/>
          <w:szCs w:val="18"/>
        </w:rPr>
        <w:t>____________________________________________________;</w:t>
      </w:r>
      <w:proofErr w:type="gramEnd"/>
    </w:p>
    <w:p w:rsidR="00AC5833" w:rsidRPr="00AC5833" w:rsidRDefault="00AC5833" w:rsidP="00AC5833">
      <w:pPr>
        <w:pStyle w:val="a7"/>
        <w:spacing w:before="0" w:beforeAutospacing="0" w:after="0" w:afterAutospacing="0"/>
        <w:ind w:firstLine="567"/>
        <w:jc w:val="both"/>
        <w:rPr>
          <w:color w:val="000000"/>
          <w:sz w:val="18"/>
          <w:szCs w:val="18"/>
        </w:rPr>
      </w:pPr>
      <w:r w:rsidRPr="00AC5833">
        <w:rPr>
          <w:color w:val="000000"/>
          <w:sz w:val="18"/>
          <w:szCs w:val="18"/>
        </w:rPr>
        <w:t>- категория земель, к которой относится образуемый земельный участок - _____________________________________________________________________________.</w:t>
      </w:r>
    </w:p>
    <w:p w:rsidR="00AC5833" w:rsidRPr="00AC5833" w:rsidRDefault="00AC5833" w:rsidP="00AC5833">
      <w:pPr>
        <w:ind w:firstLine="426"/>
        <w:jc w:val="both"/>
        <w:rPr>
          <w:color w:val="000000"/>
          <w:sz w:val="18"/>
          <w:szCs w:val="18"/>
        </w:rPr>
      </w:pPr>
      <w:r w:rsidRPr="00AC5833">
        <w:rPr>
          <w:color w:val="000000"/>
          <w:sz w:val="18"/>
          <w:szCs w:val="18"/>
        </w:rPr>
        <w:t> </w:t>
      </w:r>
    </w:p>
    <w:p w:rsidR="00AC5833" w:rsidRPr="00AC5833" w:rsidRDefault="00AC5833" w:rsidP="00AC5833">
      <w:pPr>
        <w:pStyle w:val="a7"/>
        <w:spacing w:before="0" w:beforeAutospacing="0" w:after="0" w:afterAutospacing="0"/>
        <w:ind w:firstLine="567"/>
        <w:jc w:val="both"/>
        <w:rPr>
          <w:color w:val="000000"/>
          <w:sz w:val="18"/>
          <w:szCs w:val="18"/>
        </w:rPr>
      </w:pPr>
      <w:r w:rsidRPr="00AC5833">
        <w:rPr>
          <w:color w:val="000000"/>
          <w:sz w:val="18"/>
          <w:szCs w:val="18"/>
        </w:rPr>
        <w:t>2. Настоящим выражаю согласие на обработку моих персональных данных, предусмотренную частью 3 статьи 3 Федерального закона от 27.07.2006 N 152-ФЗ "О персональных данных", в целях предоставления Администрацией муниципальной услуги </w:t>
      </w:r>
      <w:proofErr w:type="gramStart"/>
      <w:r w:rsidRPr="00AC5833">
        <w:rPr>
          <w:color w:val="000000"/>
          <w:sz w:val="18"/>
          <w:szCs w:val="18"/>
        </w:rPr>
        <w:t>по</w:t>
      </w:r>
      <w:proofErr w:type="gramEnd"/>
      <w:r w:rsidRPr="00AC5833">
        <w:rPr>
          <w:color w:val="000000"/>
          <w:sz w:val="18"/>
          <w:szCs w:val="18"/>
        </w:rPr>
        <w:t xml:space="preserve"> «</w:t>
      </w:r>
      <w:proofErr w:type="gramStart"/>
      <w:r w:rsidRPr="00AC5833">
        <w:rPr>
          <w:color w:val="000000"/>
          <w:sz w:val="18"/>
          <w:szCs w:val="18"/>
        </w:rPr>
        <w:t>Подготовка</w:t>
      </w:r>
      <w:proofErr w:type="gramEnd"/>
      <w:r w:rsidRPr="00AC5833">
        <w:rPr>
          <w:color w:val="000000"/>
          <w:sz w:val="18"/>
          <w:szCs w:val="18"/>
        </w:rPr>
        <w:t xml:space="preserve"> и утверждение схемы расположения земельного участка или земельных участков на кадастровом плане территории»</w:t>
      </w:r>
    </w:p>
    <w:p w:rsidR="00AC5833" w:rsidRPr="00AC5833" w:rsidRDefault="00AC5833" w:rsidP="00AC5833">
      <w:pPr>
        <w:ind w:firstLine="473"/>
        <w:jc w:val="both"/>
        <w:rPr>
          <w:color w:val="000000"/>
          <w:sz w:val="18"/>
          <w:szCs w:val="18"/>
        </w:rPr>
      </w:pPr>
    </w:p>
    <w:p w:rsidR="00AC5833" w:rsidRPr="00AC5833" w:rsidRDefault="00AC5833" w:rsidP="00AC5833">
      <w:pPr>
        <w:ind w:firstLine="473"/>
        <w:jc w:val="both"/>
        <w:rPr>
          <w:color w:val="000000"/>
          <w:sz w:val="18"/>
          <w:szCs w:val="18"/>
        </w:rPr>
      </w:pPr>
      <w:r w:rsidRPr="00AC5833">
        <w:rPr>
          <w:color w:val="000000"/>
          <w:sz w:val="18"/>
          <w:szCs w:val="18"/>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27.07.2006 N 152-ФЗ.</w:t>
      </w:r>
    </w:p>
    <w:p w:rsidR="00AC5833" w:rsidRPr="00AC5833" w:rsidRDefault="00AC5833" w:rsidP="00AC5833">
      <w:pPr>
        <w:ind w:firstLine="426"/>
        <w:jc w:val="both"/>
        <w:rPr>
          <w:color w:val="000000"/>
          <w:sz w:val="18"/>
          <w:szCs w:val="18"/>
        </w:rPr>
      </w:pPr>
    </w:p>
    <w:p w:rsidR="00AC5833" w:rsidRPr="00AC5833" w:rsidRDefault="00AC5833" w:rsidP="00AC5833">
      <w:pPr>
        <w:ind w:firstLine="426"/>
        <w:jc w:val="both"/>
        <w:rPr>
          <w:color w:val="000000"/>
          <w:sz w:val="18"/>
          <w:szCs w:val="18"/>
        </w:rPr>
      </w:pPr>
      <w:r w:rsidRPr="00AC5833">
        <w:rPr>
          <w:color w:val="000000"/>
          <w:sz w:val="18"/>
          <w:szCs w:val="18"/>
        </w:rPr>
        <w:t>3. На основании приказа Минэкономразвития РФ от 14.01.2015 № 7 результат рассмотрения заявления и документов прошу предоставить &lt;*&gt;:</w:t>
      </w:r>
    </w:p>
    <w:p w:rsidR="00AC5833" w:rsidRPr="00AC5833" w:rsidRDefault="00AC5833" w:rsidP="00AC5833">
      <w:pPr>
        <w:ind w:firstLine="426"/>
        <w:jc w:val="both"/>
        <w:rPr>
          <w:color w:val="000000"/>
          <w:sz w:val="18"/>
          <w:szCs w:val="18"/>
        </w:rPr>
      </w:pPr>
      <w:r w:rsidRPr="00AC5833">
        <w:rPr>
          <w:color w:val="000000"/>
          <w:sz w:val="18"/>
          <w:szCs w:val="18"/>
        </w:rPr>
        <w:t> </w:t>
      </w:r>
    </w:p>
    <w:tbl>
      <w:tblPr>
        <w:tblW w:w="0" w:type="auto"/>
        <w:jc w:val="center"/>
        <w:tblCellMar>
          <w:left w:w="0" w:type="dxa"/>
          <w:right w:w="0" w:type="dxa"/>
        </w:tblCellMar>
        <w:tblLook w:val="04A0" w:firstRow="1" w:lastRow="0" w:firstColumn="1" w:lastColumn="0" w:noHBand="0" w:noVBand="1"/>
      </w:tblPr>
      <w:tblGrid>
        <w:gridCol w:w="509"/>
        <w:gridCol w:w="10253"/>
      </w:tblGrid>
      <w:tr w:rsidR="00AC5833" w:rsidRPr="00AC5833" w:rsidTr="00AC58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C5833" w:rsidRPr="00AC5833" w:rsidRDefault="00AC5833">
            <w:pPr>
              <w:ind w:firstLine="426"/>
              <w:jc w:val="center"/>
              <w:rPr>
                <w:color w:val="000000"/>
                <w:sz w:val="18"/>
                <w:szCs w:val="18"/>
              </w:rPr>
            </w:pPr>
            <w:r w:rsidRPr="00AC5833">
              <w:rPr>
                <w:color w:val="000000"/>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C5833" w:rsidRPr="00AC5833" w:rsidRDefault="00AC5833">
            <w:pPr>
              <w:ind w:firstLine="426"/>
              <w:jc w:val="both"/>
              <w:rPr>
                <w:color w:val="000000"/>
                <w:sz w:val="18"/>
                <w:szCs w:val="18"/>
              </w:rPr>
            </w:pPr>
            <w:r w:rsidRPr="00AC5833">
              <w:rPr>
                <w:color w:val="000000"/>
                <w:sz w:val="18"/>
                <w:szCs w:val="18"/>
              </w:rPr>
              <w:t>в виде бумажного документа непосредственно при личном обращении в Администрацию рабочего посёлка Мокшан Мокшанского района Пензенской области</w:t>
            </w:r>
          </w:p>
        </w:tc>
      </w:tr>
      <w:tr w:rsidR="00AC5833" w:rsidRPr="00AC5833" w:rsidTr="00AC58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C5833" w:rsidRPr="00AC5833" w:rsidRDefault="00AC5833">
            <w:pPr>
              <w:ind w:firstLine="426"/>
              <w:jc w:val="center"/>
              <w:rPr>
                <w:color w:val="000000"/>
                <w:sz w:val="18"/>
                <w:szCs w:val="18"/>
              </w:rPr>
            </w:pP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C5833" w:rsidRPr="00AC5833" w:rsidRDefault="00AC5833">
            <w:pPr>
              <w:ind w:firstLine="426"/>
              <w:jc w:val="both"/>
              <w:rPr>
                <w:color w:val="000000"/>
                <w:sz w:val="18"/>
                <w:szCs w:val="18"/>
              </w:rPr>
            </w:pPr>
            <w:r w:rsidRPr="00AC5833">
              <w:rPr>
                <w:color w:val="000000"/>
                <w:sz w:val="18"/>
                <w:szCs w:val="18"/>
              </w:rPr>
              <w:t>в виде бумажного документа, который заявитель получает непосредственно при личном обращении в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w:t>
            </w:r>
          </w:p>
        </w:tc>
      </w:tr>
      <w:tr w:rsidR="00AC5833" w:rsidRPr="00AC5833" w:rsidTr="00AC58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C5833" w:rsidRPr="00AC5833" w:rsidRDefault="00AC5833">
            <w:pPr>
              <w:ind w:firstLine="426"/>
              <w:jc w:val="center"/>
              <w:rPr>
                <w:color w:val="000000"/>
                <w:sz w:val="18"/>
                <w:szCs w:val="18"/>
              </w:rPr>
            </w:pPr>
            <w:r w:rsidRPr="00AC5833">
              <w:rPr>
                <w:color w:val="000000"/>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C5833" w:rsidRPr="00AC5833" w:rsidRDefault="00AC5833">
            <w:pPr>
              <w:ind w:firstLine="426"/>
              <w:jc w:val="both"/>
              <w:rPr>
                <w:color w:val="000000"/>
                <w:sz w:val="18"/>
                <w:szCs w:val="18"/>
              </w:rPr>
            </w:pPr>
            <w:r w:rsidRPr="00AC5833">
              <w:rPr>
                <w:color w:val="000000"/>
                <w:sz w:val="18"/>
                <w:szCs w:val="18"/>
              </w:rPr>
              <w:t>в виде бумажного документа посредством почтового отправления</w:t>
            </w:r>
          </w:p>
        </w:tc>
      </w:tr>
      <w:tr w:rsidR="00AC5833" w:rsidRPr="00AC5833" w:rsidTr="00AC58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C5833" w:rsidRPr="00AC5833" w:rsidRDefault="00AC5833">
            <w:pPr>
              <w:ind w:firstLine="426"/>
              <w:jc w:val="center"/>
              <w:rPr>
                <w:color w:val="000000"/>
                <w:sz w:val="18"/>
                <w:szCs w:val="18"/>
              </w:rPr>
            </w:pPr>
            <w:r w:rsidRPr="00AC5833">
              <w:rPr>
                <w:color w:val="000000"/>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C5833" w:rsidRPr="00AC5833" w:rsidRDefault="00AC5833">
            <w:pPr>
              <w:ind w:firstLine="426"/>
              <w:jc w:val="both"/>
              <w:rPr>
                <w:color w:val="000000"/>
                <w:sz w:val="18"/>
                <w:szCs w:val="18"/>
              </w:rPr>
            </w:pPr>
            <w:r w:rsidRPr="00AC5833">
              <w:rPr>
                <w:color w:val="000000"/>
                <w:sz w:val="18"/>
                <w:szCs w:val="18"/>
              </w:rPr>
              <w:t>в виде электронного документа, размещенного на официальной странице, ссылка на который направляется посредством электронной почты</w:t>
            </w:r>
          </w:p>
        </w:tc>
      </w:tr>
      <w:tr w:rsidR="00AC5833" w:rsidRPr="00AC5833" w:rsidTr="00AC58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C5833" w:rsidRPr="00AC5833" w:rsidRDefault="00AC5833">
            <w:pPr>
              <w:ind w:firstLine="426"/>
              <w:jc w:val="center"/>
              <w:rPr>
                <w:color w:val="000000"/>
                <w:sz w:val="18"/>
                <w:szCs w:val="18"/>
              </w:rPr>
            </w:pPr>
            <w:r w:rsidRPr="00AC5833">
              <w:rPr>
                <w:color w:val="000000"/>
                <w:sz w:val="18"/>
                <w:szCs w:val="18"/>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C5833" w:rsidRPr="00AC5833" w:rsidRDefault="00AC5833">
            <w:pPr>
              <w:ind w:firstLine="426"/>
              <w:jc w:val="both"/>
              <w:rPr>
                <w:color w:val="000000"/>
                <w:sz w:val="18"/>
                <w:szCs w:val="18"/>
              </w:rPr>
            </w:pPr>
            <w:r w:rsidRPr="00AC5833">
              <w:rPr>
                <w:color w:val="000000"/>
                <w:sz w:val="18"/>
                <w:szCs w:val="18"/>
              </w:rPr>
              <w:t>в виде электронного документа посредством электронной почты</w:t>
            </w:r>
          </w:p>
        </w:tc>
      </w:tr>
      <w:tr w:rsidR="00AC5833" w:rsidRPr="00AC5833" w:rsidTr="00AC58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C5833" w:rsidRPr="00AC5833" w:rsidRDefault="00AC5833">
            <w:pPr>
              <w:ind w:firstLine="426"/>
              <w:jc w:val="center"/>
              <w:rPr>
                <w:color w:val="000000"/>
                <w:sz w:val="18"/>
                <w:szCs w:val="18"/>
              </w:rPr>
            </w:pP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C5833" w:rsidRPr="00AC5833" w:rsidRDefault="00AC5833">
            <w:pPr>
              <w:ind w:firstLine="426"/>
              <w:jc w:val="both"/>
              <w:rPr>
                <w:color w:val="000000"/>
                <w:sz w:val="18"/>
                <w:szCs w:val="18"/>
              </w:rPr>
            </w:pPr>
            <w:r w:rsidRPr="00AC5833">
              <w:rPr>
                <w:color w:val="000000"/>
                <w:sz w:val="18"/>
                <w:szCs w:val="18"/>
              </w:rPr>
              <w:t>в виде электронного документа через Единый портал государственных и муниципальных услуг (функций)</w:t>
            </w:r>
          </w:p>
        </w:tc>
      </w:tr>
    </w:tbl>
    <w:p w:rsidR="00AC5833" w:rsidRPr="00AC5833" w:rsidRDefault="00AC5833" w:rsidP="00AC5833">
      <w:pPr>
        <w:pStyle w:val="a7"/>
        <w:spacing w:before="0" w:beforeAutospacing="0" w:after="0" w:afterAutospacing="0"/>
        <w:jc w:val="both"/>
        <w:rPr>
          <w:rFonts w:eastAsia="Times New Roman"/>
          <w:color w:val="000000"/>
          <w:sz w:val="18"/>
          <w:szCs w:val="18"/>
        </w:rPr>
      </w:pPr>
    </w:p>
    <w:p w:rsidR="00AC5833" w:rsidRPr="00AC5833" w:rsidRDefault="00AC5833" w:rsidP="00AC5833">
      <w:pPr>
        <w:pStyle w:val="a7"/>
        <w:spacing w:before="0" w:beforeAutospacing="0" w:after="0" w:afterAutospacing="0"/>
        <w:jc w:val="both"/>
        <w:rPr>
          <w:color w:val="000000"/>
          <w:sz w:val="18"/>
          <w:szCs w:val="18"/>
        </w:rPr>
      </w:pPr>
    </w:p>
    <w:p w:rsidR="00AC5833" w:rsidRPr="00AC5833" w:rsidRDefault="00AC5833" w:rsidP="00AC5833">
      <w:pPr>
        <w:pStyle w:val="a7"/>
        <w:spacing w:before="0" w:beforeAutospacing="0" w:after="0" w:afterAutospacing="0"/>
        <w:ind w:firstLine="567"/>
        <w:jc w:val="both"/>
        <w:rPr>
          <w:color w:val="000000"/>
          <w:sz w:val="18"/>
          <w:szCs w:val="18"/>
        </w:rPr>
      </w:pPr>
      <w:r w:rsidRPr="00AC5833">
        <w:rPr>
          <w:color w:val="000000"/>
          <w:sz w:val="18"/>
          <w:szCs w:val="18"/>
        </w:rPr>
        <w:t>«___»______________20__ г. ___________________ Ф.И.О.</w:t>
      </w:r>
    </w:p>
    <w:p w:rsidR="00AC5833" w:rsidRPr="00AC5833" w:rsidRDefault="00AC5833" w:rsidP="00AC5833">
      <w:pPr>
        <w:pStyle w:val="a7"/>
        <w:spacing w:before="0" w:beforeAutospacing="0" w:after="0" w:afterAutospacing="0"/>
        <w:ind w:firstLine="567"/>
        <w:jc w:val="both"/>
        <w:rPr>
          <w:sz w:val="18"/>
          <w:szCs w:val="18"/>
        </w:rPr>
      </w:pPr>
      <w:r w:rsidRPr="00AC5833">
        <w:rPr>
          <w:color w:val="000000"/>
          <w:sz w:val="18"/>
          <w:szCs w:val="18"/>
        </w:rPr>
        <w:t>(наименование юридического лица)</w:t>
      </w:r>
    </w:p>
    <w:p w:rsidR="00AC5833" w:rsidRPr="00AC5833" w:rsidRDefault="00AC5833" w:rsidP="00AC5833">
      <w:pPr>
        <w:pStyle w:val="a7"/>
        <w:spacing w:before="0" w:beforeAutospacing="0" w:after="0" w:afterAutospacing="0"/>
        <w:ind w:firstLine="567"/>
        <w:jc w:val="both"/>
        <w:rPr>
          <w:color w:val="000000"/>
          <w:sz w:val="18"/>
          <w:szCs w:val="18"/>
        </w:rPr>
      </w:pPr>
      <w:r w:rsidRPr="00AC5833">
        <w:rPr>
          <w:color w:val="000000"/>
          <w:sz w:val="18"/>
          <w:szCs w:val="18"/>
        </w:rPr>
        <w:t> </w:t>
      </w:r>
    </w:p>
    <w:p w:rsidR="00AC5833" w:rsidRPr="00AC5833" w:rsidRDefault="00AC5833" w:rsidP="00AC5833">
      <w:pPr>
        <w:rPr>
          <w:sz w:val="18"/>
          <w:szCs w:val="18"/>
        </w:rPr>
      </w:pPr>
    </w:p>
    <w:p w:rsidR="00985C79" w:rsidRDefault="00985C79" w:rsidP="00226755">
      <w:pPr>
        <w:jc w:val="center"/>
        <w:rPr>
          <w:b/>
          <w:sz w:val="18"/>
          <w:szCs w:val="18"/>
        </w:rPr>
        <w:sectPr w:rsidR="00985C79" w:rsidSect="00021099">
          <w:type w:val="continuous"/>
          <w:pgSz w:w="11906" w:h="16838"/>
          <w:pgMar w:top="851" w:right="680" w:bottom="851" w:left="680" w:header="709" w:footer="709" w:gutter="0"/>
          <w:cols w:space="708"/>
          <w:docGrid w:linePitch="360"/>
        </w:sectPr>
      </w:pPr>
    </w:p>
    <w:p w:rsidR="000E1AA7" w:rsidRDefault="000E1AA7" w:rsidP="00226755">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_______________________________________________________________________________________</w:t>
      </w:r>
    </w:p>
    <w:p w:rsidR="000E1AA7" w:rsidRPr="000B3278" w:rsidRDefault="000E1AA7" w:rsidP="00226755">
      <w:pPr>
        <w:pStyle w:val="ConsPlusNormal"/>
        <w:ind w:firstLine="0"/>
        <w:rPr>
          <w:rFonts w:ascii="Times New Roman" w:hAnsi="Times New Roman" w:cs="Times New Roman"/>
          <w:sz w:val="24"/>
          <w:szCs w:val="24"/>
        </w:rPr>
      </w:pPr>
    </w:p>
    <w:p w:rsidR="004047A9" w:rsidRDefault="004047A9" w:rsidP="00226755">
      <w:pPr>
        <w:jc w:val="center"/>
        <w:rPr>
          <w:sz w:val="18"/>
          <w:szCs w:val="18"/>
        </w:rPr>
        <w:sectPr w:rsidR="004047A9" w:rsidSect="00021099">
          <w:type w:val="continuous"/>
          <w:pgSz w:w="11906" w:h="16838"/>
          <w:pgMar w:top="851" w:right="680" w:bottom="851" w:left="680" w:header="709" w:footer="709" w:gutter="0"/>
          <w:cols w:space="708"/>
          <w:docGrid w:linePitch="360"/>
        </w:sectPr>
      </w:pPr>
    </w:p>
    <w:p w:rsidR="004047A9" w:rsidRPr="003419A3" w:rsidRDefault="004047A9" w:rsidP="00226755">
      <w:pPr>
        <w:jc w:val="center"/>
        <w:rPr>
          <w:sz w:val="18"/>
          <w:szCs w:val="18"/>
        </w:rPr>
      </w:pPr>
      <w:r w:rsidRPr="003419A3">
        <w:rPr>
          <w:noProof/>
          <w:sz w:val="18"/>
          <w:szCs w:val="18"/>
        </w:rPr>
        <w:lastRenderedPageBreak/>
        <w:drawing>
          <wp:inline distT="0" distB="0" distL="0" distR="0" wp14:anchorId="74BAD746" wp14:editId="3EE195C9">
            <wp:extent cx="400050" cy="431633"/>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0050" cy="431633"/>
                    </a:xfrm>
                    <a:prstGeom prst="rect">
                      <a:avLst/>
                    </a:prstGeom>
                    <a:solidFill>
                      <a:srgbClr val="FFFFFF">
                        <a:alpha val="0"/>
                      </a:srgbClr>
                    </a:solidFill>
                    <a:ln>
                      <a:noFill/>
                    </a:ln>
                  </pic:spPr>
                </pic:pic>
              </a:graphicData>
            </a:graphic>
          </wp:inline>
        </w:drawing>
      </w:r>
      <w:r w:rsidRPr="003419A3">
        <w:rPr>
          <w:sz w:val="18"/>
          <w:szCs w:val="18"/>
        </w:rPr>
        <w:t xml:space="preserve"> </w:t>
      </w:r>
    </w:p>
    <w:p w:rsidR="004047A9" w:rsidRPr="00AC5833" w:rsidRDefault="004047A9" w:rsidP="00226755">
      <w:pPr>
        <w:jc w:val="center"/>
        <w:rPr>
          <w:b/>
          <w:sz w:val="18"/>
          <w:szCs w:val="18"/>
        </w:rPr>
      </w:pPr>
      <w:r w:rsidRPr="00AC5833">
        <w:rPr>
          <w:b/>
          <w:sz w:val="18"/>
          <w:szCs w:val="18"/>
        </w:rPr>
        <w:t>АДМИНИСТРАЦИЯ РАБОЧЕГО ПОСЕЛКА МОКШАН</w:t>
      </w:r>
    </w:p>
    <w:p w:rsidR="004047A9" w:rsidRPr="00AC5833" w:rsidRDefault="004047A9" w:rsidP="00226755">
      <w:pPr>
        <w:jc w:val="center"/>
        <w:rPr>
          <w:b/>
          <w:sz w:val="18"/>
          <w:szCs w:val="18"/>
        </w:rPr>
      </w:pPr>
      <w:r w:rsidRPr="00AC5833">
        <w:rPr>
          <w:b/>
          <w:sz w:val="18"/>
          <w:szCs w:val="18"/>
        </w:rPr>
        <w:t xml:space="preserve"> МОКШАНСКОГО РАЙОНА ПЕНЗЕНСКОЙ ОБЛАСТИ</w:t>
      </w:r>
    </w:p>
    <w:p w:rsidR="004047A9" w:rsidRPr="00AC5833" w:rsidRDefault="004047A9" w:rsidP="00226755">
      <w:pPr>
        <w:jc w:val="center"/>
        <w:rPr>
          <w:sz w:val="18"/>
          <w:szCs w:val="18"/>
        </w:rPr>
      </w:pPr>
    </w:p>
    <w:p w:rsidR="004047A9" w:rsidRPr="00AC5833" w:rsidRDefault="004047A9" w:rsidP="00226755">
      <w:pPr>
        <w:jc w:val="center"/>
        <w:rPr>
          <w:b/>
          <w:sz w:val="18"/>
          <w:szCs w:val="18"/>
        </w:rPr>
      </w:pPr>
      <w:r w:rsidRPr="00AC5833">
        <w:rPr>
          <w:b/>
          <w:sz w:val="18"/>
          <w:szCs w:val="18"/>
        </w:rPr>
        <w:t>ПОСТАНОВЛЕНИЕ</w:t>
      </w:r>
    </w:p>
    <w:p w:rsidR="004047A9" w:rsidRPr="00AC5833" w:rsidRDefault="004047A9" w:rsidP="00226755">
      <w:pPr>
        <w:jc w:val="center"/>
        <w:rPr>
          <w:sz w:val="18"/>
          <w:szCs w:val="18"/>
        </w:rPr>
      </w:pPr>
    </w:p>
    <w:p w:rsidR="004047A9" w:rsidRPr="00AC5833" w:rsidRDefault="004047A9" w:rsidP="00226755">
      <w:pPr>
        <w:jc w:val="center"/>
        <w:rPr>
          <w:sz w:val="18"/>
          <w:szCs w:val="18"/>
        </w:rPr>
      </w:pPr>
      <w:r w:rsidRPr="00AC5833">
        <w:rPr>
          <w:sz w:val="18"/>
          <w:szCs w:val="18"/>
        </w:rPr>
        <w:t>от 02.09.2025 № 509</w:t>
      </w:r>
    </w:p>
    <w:p w:rsidR="004047A9" w:rsidRPr="00AC5833" w:rsidRDefault="004047A9" w:rsidP="00226755">
      <w:pPr>
        <w:jc w:val="center"/>
        <w:rPr>
          <w:sz w:val="18"/>
          <w:szCs w:val="18"/>
        </w:rPr>
      </w:pPr>
      <w:proofErr w:type="spellStart"/>
      <w:r w:rsidRPr="00AC5833">
        <w:rPr>
          <w:sz w:val="18"/>
          <w:szCs w:val="18"/>
        </w:rPr>
        <w:t>р.п</w:t>
      </w:r>
      <w:proofErr w:type="spellEnd"/>
      <w:r w:rsidRPr="00AC5833">
        <w:rPr>
          <w:sz w:val="18"/>
          <w:szCs w:val="18"/>
        </w:rPr>
        <w:t>. Мокшан</w:t>
      </w:r>
    </w:p>
    <w:p w:rsidR="00AC5833" w:rsidRPr="00AC5833" w:rsidRDefault="00AC5833" w:rsidP="00AC5833">
      <w:pPr>
        <w:jc w:val="center"/>
        <w:rPr>
          <w:b/>
          <w:sz w:val="18"/>
          <w:szCs w:val="18"/>
        </w:rPr>
      </w:pPr>
      <w:r w:rsidRPr="00AC5833">
        <w:rPr>
          <w:b/>
          <w:sz w:val="18"/>
          <w:szCs w:val="18"/>
        </w:rPr>
        <w:t xml:space="preserve">О признании </w:t>
      </w:r>
      <w:proofErr w:type="gramStart"/>
      <w:r w:rsidRPr="00AC5833">
        <w:rPr>
          <w:b/>
          <w:sz w:val="18"/>
          <w:szCs w:val="18"/>
        </w:rPr>
        <w:t>утратившими</w:t>
      </w:r>
      <w:proofErr w:type="gramEnd"/>
      <w:r w:rsidRPr="00AC5833">
        <w:rPr>
          <w:b/>
          <w:sz w:val="18"/>
          <w:szCs w:val="18"/>
        </w:rPr>
        <w:t xml:space="preserve"> силу некоторых постановлений администрации рабочего поселка Мокшан Мокшанского района Пензенской области</w:t>
      </w:r>
    </w:p>
    <w:p w:rsidR="00AC5833" w:rsidRPr="00AC5833" w:rsidRDefault="00AC5833" w:rsidP="00AC5833">
      <w:pPr>
        <w:jc w:val="center"/>
        <w:rPr>
          <w:b/>
          <w:sz w:val="18"/>
          <w:szCs w:val="18"/>
        </w:rPr>
      </w:pPr>
    </w:p>
    <w:p w:rsidR="00AC5833" w:rsidRPr="00AC5833" w:rsidRDefault="00AC5833" w:rsidP="00AC5833">
      <w:pPr>
        <w:jc w:val="center"/>
        <w:rPr>
          <w:b/>
          <w:bCs/>
          <w:sz w:val="18"/>
          <w:szCs w:val="18"/>
        </w:rPr>
      </w:pPr>
      <w:r w:rsidRPr="00AC5833">
        <w:rPr>
          <w:b/>
          <w:sz w:val="18"/>
          <w:szCs w:val="18"/>
        </w:rPr>
        <w:t xml:space="preserve">  </w:t>
      </w:r>
      <w:r w:rsidRPr="00AC5833">
        <w:rPr>
          <w:sz w:val="18"/>
          <w:szCs w:val="18"/>
        </w:rPr>
        <w:t xml:space="preserve">Руководствуясь Федеральным законом от 20.03.2025 N 33-ФЗ "Об общих принципах организации местного самоуправления в единой системе публичной власти", </w:t>
      </w:r>
      <w:hyperlink r:id="rId14" w:tgtFrame="_blank" w:history="1">
        <w:r w:rsidRPr="00AC5833">
          <w:rPr>
            <w:sz w:val="18"/>
            <w:szCs w:val="18"/>
          </w:rPr>
          <w:t>Уставом городского поселения рабочего поселка Мокшан муниципального района Мокшанский район Пензенской области</w:t>
        </w:r>
      </w:hyperlink>
      <w:r w:rsidRPr="00AC5833">
        <w:rPr>
          <w:sz w:val="18"/>
          <w:szCs w:val="18"/>
        </w:rPr>
        <w:t xml:space="preserve">, </w:t>
      </w:r>
    </w:p>
    <w:p w:rsidR="00AC5833" w:rsidRPr="00AC5833" w:rsidRDefault="00AC5833" w:rsidP="00AC5833">
      <w:pPr>
        <w:ind w:firstLine="709"/>
        <w:jc w:val="both"/>
        <w:rPr>
          <w:sz w:val="18"/>
          <w:szCs w:val="18"/>
        </w:rPr>
      </w:pPr>
    </w:p>
    <w:p w:rsidR="00AC5833" w:rsidRPr="00AC5833" w:rsidRDefault="00AC5833" w:rsidP="00AC5833">
      <w:pPr>
        <w:jc w:val="center"/>
        <w:rPr>
          <w:b/>
          <w:sz w:val="18"/>
          <w:szCs w:val="18"/>
        </w:rPr>
      </w:pPr>
      <w:r w:rsidRPr="00AC5833">
        <w:rPr>
          <w:b/>
          <w:sz w:val="18"/>
          <w:szCs w:val="18"/>
        </w:rPr>
        <w:t>Администрация рабочего поселка Мокшан</w:t>
      </w:r>
    </w:p>
    <w:p w:rsidR="00AC5833" w:rsidRPr="00AC5833" w:rsidRDefault="00AC5833" w:rsidP="00AC5833">
      <w:pPr>
        <w:jc w:val="center"/>
        <w:rPr>
          <w:b/>
          <w:sz w:val="18"/>
          <w:szCs w:val="18"/>
        </w:rPr>
      </w:pPr>
      <w:r w:rsidRPr="00AC5833">
        <w:rPr>
          <w:b/>
          <w:sz w:val="18"/>
          <w:szCs w:val="18"/>
        </w:rPr>
        <w:t>Мокшанского района Пензенской области</w:t>
      </w:r>
    </w:p>
    <w:p w:rsidR="00AC5833" w:rsidRPr="00AC5833" w:rsidRDefault="00AC5833" w:rsidP="00AC5833">
      <w:pPr>
        <w:jc w:val="center"/>
        <w:rPr>
          <w:b/>
          <w:sz w:val="18"/>
          <w:szCs w:val="18"/>
        </w:rPr>
      </w:pPr>
      <w:r w:rsidRPr="00AC5833">
        <w:rPr>
          <w:b/>
          <w:sz w:val="18"/>
          <w:szCs w:val="18"/>
        </w:rPr>
        <w:t>ПОСТАНОВЛЯЕТ:</w:t>
      </w:r>
    </w:p>
    <w:p w:rsidR="00AC5833" w:rsidRPr="00AC5833" w:rsidRDefault="00AC5833" w:rsidP="00AC5833">
      <w:pPr>
        <w:rPr>
          <w:sz w:val="18"/>
          <w:szCs w:val="18"/>
        </w:rPr>
      </w:pPr>
      <w:r w:rsidRPr="00AC5833">
        <w:rPr>
          <w:sz w:val="18"/>
          <w:szCs w:val="18"/>
        </w:rPr>
        <w:lastRenderedPageBreak/>
        <w:t xml:space="preserve"> </w:t>
      </w:r>
    </w:p>
    <w:p w:rsidR="00AC5833" w:rsidRPr="00AC5833" w:rsidRDefault="00AC5833" w:rsidP="00AC5833">
      <w:pPr>
        <w:pStyle w:val="a4"/>
        <w:widowControl w:val="0"/>
        <w:numPr>
          <w:ilvl w:val="0"/>
          <w:numId w:val="37"/>
        </w:numPr>
        <w:suppressAutoHyphens/>
        <w:autoSpaceDN w:val="0"/>
        <w:ind w:left="0" w:firstLine="426"/>
        <w:jc w:val="both"/>
        <w:textAlignment w:val="baseline"/>
        <w:rPr>
          <w:sz w:val="18"/>
          <w:szCs w:val="18"/>
        </w:rPr>
      </w:pPr>
      <w:r w:rsidRPr="00AC5833">
        <w:rPr>
          <w:sz w:val="18"/>
          <w:szCs w:val="18"/>
        </w:rPr>
        <w:t>Признать утратившим силу постановления администрации рабочего поселка Мокшан Мокшанского района Пензенской области:</w:t>
      </w:r>
    </w:p>
    <w:p w:rsidR="00AC5833" w:rsidRPr="00AC5833" w:rsidRDefault="00AC5833" w:rsidP="00AC5833">
      <w:pPr>
        <w:tabs>
          <w:tab w:val="left" w:pos="851"/>
        </w:tabs>
        <w:autoSpaceDE w:val="0"/>
        <w:adjustRightInd w:val="0"/>
        <w:jc w:val="both"/>
        <w:rPr>
          <w:sz w:val="18"/>
          <w:szCs w:val="18"/>
        </w:rPr>
      </w:pPr>
      <w:r w:rsidRPr="00AC5833">
        <w:rPr>
          <w:sz w:val="18"/>
          <w:szCs w:val="18"/>
        </w:rPr>
        <w:t>-  от 31.01.2025 № 50 «О присвоении адреса земельному участку по адресу: Пензенская область, Мокшанский муниципальный район, городское поселение рабочий поселок Мокшан, рабочий поселок Мокшан ул. Восточная, земельный участок № 1а»;</w:t>
      </w:r>
    </w:p>
    <w:p w:rsidR="00AC5833" w:rsidRPr="00AC5833" w:rsidRDefault="00AC5833" w:rsidP="00AC5833">
      <w:pPr>
        <w:tabs>
          <w:tab w:val="left" w:pos="851"/>
        </w:tabs>
        <w:autoSpaceDE w:val="0"/>
        <w:adjustRightInd w:val="0"/>
        <w:jc w:val="both"/>
        <w:rPr>
          <w:sz w:val="18"/>
          <w:szCs w:val="18"/>
        </w:rPr>
      </w:pPr>
      <w:r w:rsidRPr="00AC5833">
        <w:rPr>
          <w:sz w:val="18"/>
          <w:szCs w:val="18"/>
        </w:rPr>
        <w:t>- от 31.0.12025 № 51 «Об утверждении схемы расположения земельного участка по адресу: Пензенская область, Мокшанский муниципальный район, городское поселение рабочий поселок Мокшан, рабочий поселок Мокшан ул. Восточная, земельный участок  № 1а».</w:t>
      </w:r>
    </w:p>
    <w:p w:rsidR="00AC5833" w:rsidRPr="00AC5833" w:rsidRDefault="00AC5833" w:rsidP="00AC5833">
      <w:pPr>
        <w:ind w:firstLine="426"/>
        <w:jc w:val="both"/>
        <w:rPr>
          <w:sz w:val="18"/>
          <w:szCs w:val="18"/>
        </w:rPr>
      </w:pPr>
      <w:r w:rsidRPr="00AC5833">
        <w:rPr>
          <w:sz w:val="18"/>
          <w:szCs w:val="18"/>
        </w:rPr>
        <w:t>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w:t>
      </w:r>
    </w:p>
    <w:p w:rsidR="00AC5833" w:rsidRPr="00AC5833" w:rsidRDefault="00AC5833" w:rsidP="00AC5833">
      <w:pPr>
        <w:ind w:firstLine="426"/>
        <w:jc w:val="both"/>
        <w:rPr>
          <w:sz w:val="18"/>
          <w:szCs w:val="18"/>
        </w:rPr>
      </w:pPr>
      <w:r w:rsidRPr="00AC5833">
        <w:rPr>
          <w:sz w:val="18"/>
          <w:szCs w:val="18"/>
        </w:rPr>
        <w:t>3. Настоящее постановление вступает в силу на следующий день после дня его официального опубликования.</w:t>
      </w:r>
    </w:p>
    <w:p w:rsidR="00AC5833" w:rsidRPr="00AC5833" w:rsidRDefault="00AC5833" w:rsidP="00AC5833">
      <w:pPr>
        <w:rPr>
          <w:sz w:val="18"/>
          <w:szCs w:val="18"/>
        </w:rPr>
      </w:pPr>
    </w:p>
    <w:p w:rsidR="00AC5833" w:rsidRPr="00AC5833" w:rsidRDefault="00AC5833" w:rsidP="00AC5833">
      <w:pPr>
        <w:rPr>
          <w:color w:val="000000"/>
          <w:sz w:val="18"/>
          <w:szCs w:val="18"/>
        </w:rPr>
      </w:pPr>
      <w:proofErr w:type="spellStart"/>
      <w:r w:rsidRPr="00AC5833">
        <w:rPr>
          <w:color w:val="000000"/>
          <w:sz w:val="18"/>
          <w:szCs w:val="18"/>
        </w:rPr>
        <w:t>И.о</w:t>
      </w:r>
      <w:proofErr w:type="spellEnd"/>
      <w:r w:rsidRPr="00AC5833">
        <w:rPr>
          <w:color w:val="000000"/>
          <w:sz w:val="18"/>
          <w:szCs w:val="18"/>
        </w:rPr>
        <w:t>. главы администрации рабочего поселка Мокшан </w:t>
      </w:r>
    </w:p>
    <w:p w:rsidR="00AC5833" w:rsidRPr="00AC5833" w:rsidRDefault="00AC5833" w:rsidP="00AC5833">
      <w:pPr>
        <w:rPr>
          <w:color w:val="000000"/>
          <w:sz w:val="18"/>
          <w:szCs w:val="18"/>
        </w:rPr>
        <w:sectPr w:rsidR="00AC5833" w:rsidRPr="00AC5833" w:rsidSect="00AC5833">
          <w:type w:val="continuous"/>
          <w:pgSz w:w="11906" w:h="16838"/>
          <w:pgMar w:top="851" w:right="680" w:bottom="851" w:left="680" w:header="709" w:footer="709" w:gutter="0"/>
          <w:cols w:num="2" w:space="708"/>
          <w:docGrid w:linePitch="360"/>
        </w:sectPr>
      </w:pPr>
      <w:r w:rsidRPr="00AC5833">
        <w:rPr>
          <w:color w:val="000000"/>
          <w:sz w:val="18"/>
          <w:szCs w:val="18"/>
        </w:rPr>
        <w:t>Мокшанского ра</w:t>
      </w:r>
      <w:r>
        <w:rPr>
          <w:color w:val="000000"/>
          <w:sz w:val="18"/>
          <w:szCs w:val="18"/>
        </w:rPr>
        <w:t xml:space="preserve">йона Пензенской области    </w:t>
      </w:r>
      <w:r w:rsidRPr="00AC5833">
        <w:rPr>
          <w:color w:val="000000"/>
          <w:sz w:val="18"/>
          <w:szCs w:val="18"/>
        </w:rPr>
        <w:t>С.В. Гурина</w:t>
      </w:r>
    </w:p>
    <w:p w:rsidR="00AC5833" w:rsidRDefault="00AC5833" w:rsidP="00226755">
      <w:pPr>
        <w:pStyle w:val="a7"/>
        <w:spacing w:before="0" w:beforeAutospacing="0" w:after="0" w:afterAutospacing="0"/>
        <w:ind w:firstLine="567"/>
        <w:jc w:val="both"/>
        <w:rPr>
          <w:color w:val="000000"/>
          <w:sz w:val="18"/>
          <w:szCs w:val="18"/>
        </w:rPr>
        <w:sectPr w:rsidR="00AC5833" w:rsidSect="00021099">
          <w:type w:val="continuous"/>
          <w:pgSz w:w="11906" w:h="16838"/>
          <w:pgMar w:top="851" w:right="680" w:bottom="851" w:left="680" w:header="709" w:footer="709" w:gutter="0"/>
          <w:cols w:space="708"/>
          <w:docGrid w:linePitch="360"/>
        </w:sectPr>
      </w:pPr>
    </w:p>
    <w:p w:rsidR="004047A9" w:rsidRPr="003419A3" w:rsidRDefault="004047A9" w:rsidP="00226755">
      <w:pPr>
        <w:pStyle w:val="a7"/>
        <w:spacing w:before="0" w:beforeAutospacing="0" w:after="0" w:afterAutospacing="0"/>
        <w:ind w:firstLine="567"/>
        <w:jc w:val="both"/>
        <w:rPr>
          <w:color w:val="000000"/>
          <w:sz w:val="18"/>
          <w:szCs w:val="18"/>
        </w:rPr>
      </w:pPr>
      <w:r w:rsidRPr="003419A3">
        <w:rPr>
          <w:color w:val="000000"/>
          <w:sz w:val="18"/>
          <w:szCs w:val="18"/>
        </w:rPr>
        <w:lastRenderedPageBreak/>
        <w:t> </w:t>
      </w:r>
    </w:p>
    <w:p w:rsidR="00B3662F" w:rsidRDefault="004047A9" w:rsidP="00226755">
      <w:pPr>
        <w:pStyle w:val="a7"/>
        <w:spacing w:before="0" w:beforeAutospacing="0" w:after="0" w:afterAutospacing="0"/>
        <w:ind w:firstLine="567"/>
        <w:jc w:val="both"/>
        <w:rPr>
          <w:sz w:val="20"/>
          <w:szCs w:val="20"/>
          <w:u w:val="single"/>
        </w:rPr>
      </w:pPr>
      <w:r w:rsidRPr="003419A3">
        <w:rPr>
          <w:color w:val="000000"/>
          <w:sz w:val="18"/>
          <w:szCs w:val="18"/>
        </w:rPr>
        <w:t xml:space="preserve"> </w:t>
      </w:r>
      <w:r w:rsidR="00B3662F">
        <w:rPr>
          <w:sz w:val="20"/>
          <w:szCs w:val="20"/>
          <w:u w:val="single"/>
        </w:rPr>
        <w:t>_______________________________________________________________________________</w:t>
      </w:r>
    </w:p>
    <w:p w:rsidR="00021099" w:rsidRPr="00021099" w:rsidRDefault="00021099" w:rsidP="00226755">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226755">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226755">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226755">
      <w:pPr>
        <w:rPr>
          <w:sz w:val="20"/>
          <w:szCs w:val="20"/>
          <w:u w:val="single"/>
        </w:rPr>
      </w:pPr>
      <w:r w:rsidRPr="00021099">
        <w:rPr>
          <w:sz w:val="20"/>
          <w:szCs w:val="20"/>
          <w:u w:val="single"/>
        </w:rPr>
        <w:t>Тираж:</w:t>
      </w:r>
      <w:r w:rsidRPr="00021099">
        <w:rPr>
          <w:sz w:val="20"/>
          <w:szCs w:val="20"/>
        </w:rPr>
        <w:t xml:space="preserve"> 30 экз.</w:t>
      </w:r>
    </w:p>
    <w:p w:rsidR="004A45B5" w:rsidRPr="00021099" w:rsidRDefault="00021099" w:rsidP="00226755">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7A8" w:rsidRDefault="004F37A8" w:rsidP="00970251">
      <w:r>
        <w:separator/>
      </w:r>
    </w:p>
  </w:endnote>
  <w:endnote w:type="continuationSeparator" w:id="0">
    <w:p w:rsidR="004F37A8" w:rsidRDefault="004F37A8"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85C79" w:rsidRDefault="00985C79">
        <w:pPr>
          <w:pStyle w:val="aa"/>
          <w:jc w:val="right"/>
        </w:pPr>
        <w:r>
          <w:fldChar w:fldCharType="begin"/>
        </w:r>
        <w:r>
          <w:instrText>PAGE   \* MERGEFORMAT</w:instrText>
        </w:r>
        <w:r>
          <w:fldChar w:fldCharType="separate"/>
        </w:r>
        <w:r w:rsidR="00AC5833">
          <w:rPr>
            <w:noProof/>
          </w:rPr>
          <w:t>12</w:t>
        </w:r>
        <w:r>
          <w:fldChar w:fldCharType="end"/>
        </w:r>
      </w:p>
    </w:sdtContent>
  </w:sdt>
  <w:p w:rsidR="00985C79" w:rsidRDefault="00985C7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7A8" w:rsidRDefault="004F37A8" w:rsidP="00970251">
      <w:r>
        <w:separator/>
      </w:r>
    </w:p>
  </w:footnote>
  <w:footnote w:type="continuationSeparator" w:id="0">
    <w:p w:rsidR="004F37A8" w:rsidRDefault="004F37A8" w:rsidP="00970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F5F502E"/>
    <w:multiLevelType w:val="hybridMultilevel"/>
    <w:tmpl w:val="71AE7E2A"/>
    <w:lvl w:ilvl="0" w:tplc="FB0A3D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0622C34"/>
    <w:multiLevelType w:val="hybridMultilevel"/>
    <w:tmpl w:val="176C0A1C"/>
    <w:lvl w:ilvl="0" w:tplc="14A8DB54">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5A819E2">
      <w:numFmt w:val="bullet"/>
      <w:lvlText w:val="•"/>
      <w:lvlJc w:val="left"/>
      <w:pPr>
        <w:ind w:left="2187" w:hanging="193"/>
      </w:pPr>
      <w:rPr>
        <w:rFonts w:hint="default"/>
        <w:lang w:val="ru-RU" w:eastAsia="en-US" w:bidi="ar-SA"/>
      </w:rPr>
    </w:lvl>
    <w:lvl w:ilvl="2" w:tplc="5BEE4B6C">
      <w:numFmt w:val="bullet"/>
      <w:lvlText w:val="•"/>
      <w:lvlJc w:val="left"/>
      <w:pPr>
        <w:ind w:left="3075" w:hanging="193"/>
      </w:pPr>
      <w:rPr>
        <w:rFonts w:hint="default"/>
        <w:lang w:val="ru-RU" w:eastAsia="en-US" w:bidi="ar-SA"/>
      </w:rPr>
    </w:lvl>
    <w:lvl w:ilvl="3" w:tplc="C3B208BE">
      <w:numFmt w:val="bullet"/>
      <w:lvlText w:val="•"/>
      <w:lvlJc w:val="left"/>
      <w:pPr>
        <w:ind w:left="3962" w:hanging="193"/>
      </w:pPr>
      <w:rPr>
        <w:rFonts w:hint="default"/>
        <w:lang w:val="ru-RU" w:eastAsia="en-US" w:bidi="ar-SA"/>
      </w:rPr>
    </w:lvl>
    <w:lvl w:ilvl="4" w:tplc="A5C6386C">
      <w:numFmt w:val="bullet"/>
      <w:lvlText w:val="•"/>
      <w:lvlJc w:val="left"/>
      <w:pPr>
        <w:ind w:left="4850" w:hanging="193"/>
      </w:pPr>
      <w:rPr>
        <w:rFonts w:hint="default"/>
        <w:lang w:val="ru-RU" w:eastAsia="en-US" w:bidi="ar-SA"/>
      </w:rPr>
    </w:lvl>
    <w:lvl w:ilvl="5" w:tplc="D77AE0F4">
      <w:numFmt w:val="bullet"/>
      <w:lvlText w:val="•"/>
      <w:lvlJc w:val="left"/>
      <w:pPr>
        <w:ind w:left="5737" w:hanging="193"/>
      </w:pPr>
      <w:rPr>
        <w:rFonts w:hint="default"/>
        <w:lang w:val="ru-RU" w:eastAsia="en-US" w:bidi="ar-SA"/>
      </w:rPr>
    </w:lvl>
    <w:lvl w:ilvl="6" w:tplc="B29ED0E8">
      <w:numFmt w:val="bullet"/>
      <w:lvlText w:val="•"/>
      <w:lvlJc w:val="left"/>
      <w:pPr>
        <w:ind w:left="6625" w:hanging="193"/>
      </w:pPr>
      <w:rPr>
        <w:rFonts w:hint="default"/>
        <w:lang w:val="ru-RU" w:eastAsia="en-US" w:bidi="ar-SA"/>
      </w:rPr>
    </w:lvl>
    <w:lvl w:ilvl="7" w:tplc="F3FCA82E">
      <w:numFmt w:val="bullet"/>
      <w:lvlText w:val="•"/>
      <w:lvlJc w:val="left"/>
      <w:pPr>
        <w:ind w:left="7512" w:hanging="193"/>
      </w:pPr>
      <w:rPr>
        <w:rFonts w:hint="default"/>
        <w:lang w:val="ru-RU" w:eastAsia="en-US" w:bidi="ar-SA"/>
      </w:rPr>
    </w:lvl>
    <w:lvl w:ilvl="8" w:tplc="9FDE7062">
      <w:numFmt w:val="bullet"/>
      <w:lvlText w:val="•"/>
      <w:lvlJc w:val="left"/>
      <w:pPr>
        <w:ind w:left="8400" w:hanging="193"/>
      </w:pPr>
      <w:rPr>
        <w:rFonts w:hint="default"/>
        <w:lang w:val="ru-RU" w:eastAsia="en-US" w:bidi="ar-SA"/>
      </w:rPr>
    </w:lvl>
  </w:abstractNum>
  <w:abstractNum w:abstractNumId="3">
    <w:nsid w:val="10D906DE"/>
    <w:multiLevelType w:val="multilevel"/>
    <w:tmpl w:val="A544A894"/>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48A338E"/>
    <w:multiLevelType w:val="multilevel"/>
    <w:tmpl w:val="A3A6A90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6">
    <w:nsid w:val="175B2BF2"/>
    <w:multiLevelType w:val="hybridMultilevel"/>
    <w:tmpl w:val="5C083130"/>
    <w:lvl w:ilvl="0" w:tplc="4390483E">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0EC97A4">
      <w:numFmt w:val="bullet"/>
      <w:lvlText w:val="•"/>
      <w:lvlJc w:val="left"/>
      <w:pPr>
        <w:ind w:left="2187" w:hanging="193"/>
      </w:pPr>
      <w:rPr>
        <w:rFonts w:hint="default"/>
        <w:lang w:val="ru-RU" w:eastAsia="en-US" w:bidi="ar-SA"/>
      </w:rPr>
    </w:lvl>
    <w:lvl w:ilvl="2" w:tplc="ED78AE2C">
      <w:numFmt w:val="bullet"/>
      <w:lvlText w:val="•"/>
      <w:lvlJc w:val="left"/>
      <w:pPr>
        <w:ind w:left="3075" w:hanging="193"/>
      </w:pPr>
      <w:rPr>
        <w:rFonts w:hint="default"/>
        <w:lang w:val="ru-RU" w:eastAsia="en-US" w:bidi="ar-SA"/>
      </w:rPr>
    </w:lvl>
    <w:lvl w:ilvl="3" w:tplc="82CA0ED2">
      <w:numFmt w:val="bullet"/>
      <w:lvlText w:val="•"/>
      <w:lvlJc w:val="left"/>
      <w:pPr>
        <w:ind w:left="3962" w:hanging="193"/>
      </w:pPr>
      <w:rPr>
        <w:rFonts w:hint="default"/>
        <w:lang w:val="ru-RU" w:eastAsia="en-US" w:bidi="ar-SA"/>
      </w:rPr>
    </w:lvl>
    <w:lvl w:ilvl="4" w:tplc="E3EC92C6">
      <w:numFmt w:val="bullet"/>
      <w:lvlText w:val="•"/>
      <w:lvlJc w:val="left"/>
      <w:pPr>
        <w:ind w:left="4850" w:hanging="193"/>
      </w:pPr>
      <w:rPr>
        <w:rFonts w:hint="default"/>
        <w:lang w:val="ru-RU" w:eastAsia="en-US" w:bidi="ar-SA"/>
      </w:rPr>
    </w:lvl>
    <w:lvl w:ilvl="5" w:tplc="4726E26E">
      <w:numFmt w:val="bullet"/>
      <w:lvlText w:val="•"/>
      <w:lvlJc w:val="left"/>
      <w:pPr>
        <w:ind w:left="5737" w:hanging="193"/>
      </w:pPr>
      <w:rPr>
        <w:rFonts w:hint="default"/>
        <w:lang w:val="ru-RU" w:eastAsia="en-US" w:bidi="ar-SA"/>
      </w:rPr>
    </w:lvl>
    <w:lvl w:ilvl="6" w:tplc="531CB35A">
      <w:numFmt w:val="bullet"/>
      <w:lvlText w:val="•"/>
      <w:lvlJc w:val="left"/>
      <w:pPr>
        <w:ind w:left="6625" w:hanging="193"/>
      </w:pPr>
      <w:rPr>
        <w:rFonts w:hint="default"/>
        <w:lang w:val="ru-RU" w:eastAsia="en-US" w:bidi="ar-SA"/>
      </w:rPr>
    </w:lvl>
    <w:lvl w:ilvl="7" w:tplc="2C985050">
      <w:numFmt w:val="bullet"/>
      <w:lvlText w:val="•"/>
      <w:lvlJc w:val="left"/>
      <w:pPr>
        <w:ind w:left="7512" w:hanging="193"/>
      </w:pPr>
      <w:rPr>
        <w:rFonts w:hint="default"/>
        <w:lang w:val="ru-RU" w:eastAsia="en-US" w:bidi="ar-SA"/>
      </w:rPr>
    </w:lvl>
    <w:lvl w:ilvl="8" w:tplc="A37E9AAA">
      <w:numFmt w:val="bullet"/>
      <w:lvlText w:val="•"/>
      <w:lvlJc w:val="left"/>
      <w:pPr>
        <w:ind w:left="8400" w:hanging="193"/>
      </w:pPr>
      <w:rPr>
        <w:rFonts w:hint="default"/>
        <w:lang w:val="ru-RU" w:eastAsia="en-US" w:bidi="ar-SA"/>
      </w:rPr>
    </w:lvl>
  </w:abstractNum>
  <w:abstractNum w:abstractNumId="7">
    <w:nsid w:val="18A4706F"/>
    <w:multiLevelType w:val="hybridMultilevel"/>
    <w:tmpl w:val="6F1C16A2"/>
    <w:lvl w:ilvl="0" w:tplc="B290DD60">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8">
    <w:nsid w:val="1D8832BE"/>
    <w:multiLevelType w:val="hybridMultilevel"/>
    <w:tmpl w:val="D0922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564CD7"/>
    <w:multiLevelType w:val="hybridMultilevel"/>
    <w:tmpl w:val="465472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BE5C29"/>
    <w:multiLevelType w:val="multilevel"/>
    <w:tmpl w:val="9AEE2F40"/>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740"/>
        </w:tabs>
        <w:ind w:left="1740" w:hanging="720"/>
      </w:pPr>
      <w:rPr>
        <w:rFonts w:hint="default"/>
      </w:rPr>
    </w:lvl>
    <w:lvl w:ilvl="3">
      <w:start w:val="1"/>
      <w:numFmt w:val="decimal"/>
      <w:isLgl/>
      <w:lvlText w:val="%1.%2.%3.%4."/>
      <w:lvlJc w:val="left"/>
      <w:pPr>
        <w:tabs>
          <w:tab w:val="num" w:pos="2610"/>
        </w:tabs>
        <w:ind w:left="2610" w:hanging="1080"/>
      </w:pPr>
      <w:rPr>
        <w:rFonts w:hint="default"/>
      </w:rPr>
    </w:lvl>
    <w:lvl w:ilvl="4">
      <w:start w:val="1"/>
      <w:numFmt w:val="decimal"/>
      <w:isLgl/>
      <w:lvlText w:val="%1.%2.%3.%4.%5."/>
      <w:lvlJc w:val="left"/>
      <w:pPr>
        <w:tabs>
          <w:tab w:val="num" w:pos="3120"/>
        </w:tabs>
        <w:ind w:left="3120" w:hanging="1080"/>
      </w:pPr>
      <w:rPr>
        <w:rFonts w:hint="default"/>
      </w:rPr>
    </w:lvl>
    <w:lvl w:ilvl="5">
      <w:start w:val="1"/>
      <w:numFmt w:val="decimal"/>
      <w:isLgl/>
      <w:lvlText w:val="%1.%2.%3.%4.%5.%6."/>
      <w:lvlJc w:val="left"/>
      <w:pPr>
        <w:tabs>
          <w:tab w:val="num" w:pos="3990"/>
        </w:tabs>
        <w:ind w:left="3990" w:hanging="1440"/>
      </w:pPr>
      <w:rPr>
        <w:rFonts w:hint="default"/>
      </w:rPr>
    </w:lvl>
    <w:lvl w:ilvl="6">
      <w:start w:val="1"/>
      <w:numFmt w:val="decimal"/>
      <w:isLgl/>
      <w:lvlText w:val="%1.%2.%3.%4.%5.%6.%7."/>
      <w:lvlJc w:val="left"/>
      <w:pPr>
        <w:tabs>
          <w:tab w:val="num" w:pos="4860"/>
        </w:tabs>
        <w:ind w:left="4860" w:hanging="1800"/>
      </w:pPr>
      <w:rPr>
        <w:rFonts w:hint="default"/>
      </w:rPr>
    </w:lvl>
    <w:lvl w:ilvl="7">
      <w:start w:val="1"/>
      <w:numFmt w:val="decimal"/>
      <w:isLgl/>
      <w:lvlText w:val="%1.%2.%3.%4.%5.%6.%7.%8."/>
      <w:lvlJc w:val="left"/>
      <w:pPr>
        <w:tabs>
          <w:tab w:val="num" w:pos="5370"/>
        </w:tabs>
        <w:ind w:left="5370" w:hanging="1800"/>
      </w:pPr>
      <w:rPr>
        <w:rFonts w:hint="default"/>
      </w:rPr>
    </w:lvl>
    <w:lvl w:ilvl="8">
      <w:start w:val="1"/>
      <w:numFmt w:val="decimal"/>
      <w:isLgl/>
      <w:lvlText w:val="%1.%2.%3.%4.%5.%6.%7.%8.%9."/>
      <w:lvlJc w:val="left"/>
      <w:pPr>
        <w:tabs>
          <w:tab w:val="num" w:pos="6240"/>
        </w:tabs>
        <w:ind w:left="6240" w:hanging="2160"/>
      </w:pPr>
      <w:rPr>
        <w:rFonts w:hint="default"/>
      </w:rPr>
    </w:lvl>
  </w:abstractNum>
  <w:abstractNum w:abstractNumId="13">
    <w:nsid w:val="2D612EA8"/>
    <w:multiLevelType w:val="hybridMultilevel"/>
    <w:tmpl w:val="7EFC2A92"/>
    <w:lvl w:ilvl="0" w:tplc="EBEED1CE">
      <w:start w:val="1"/>
      <w:numFmt w:val="decimal"/>
      <w:lvlText w:val="%1."/>
      <w:lvlJc w:val="left"/>
      <w:pPr>
        <w:ind w:left="720" w:hanging="360"/>
      </w:pPr>
      <w:rPr>
        <w:rFonts w:eastAsia="Calibri"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F80A4F"/>
    <w:multiLevelType w:val="hybridMultilevel"/>
    <w:tmpl w:val="8A6CDD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0FD10F4"/>
    <w:multiLevelType w:val="hybridMultilevel"/>
    <w:tmpl w:val="1908ADD4"/>
    <w:lvl w:ilvl="0" w:tplc="4B0A4AAC">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3AF2A5D8">
      <w:numFmt w:val="bullet"/>
      <w:lvlText w:val="•"/>
      <w:lvlJc w:val="left"/>
      <w:pPr>
        <w:ind w:left="2187" w:hanging="193"/>
      </w:pPr>
      <w:rPr>
        <w:rFonts w:hint="default"/>
        <w:lang w:val="ru-RU" w:eastAsia="en-US" w:bidi="ar-SA"/>
      </w:rPr>
    </w:lvl>
    <w:lvl w:ilvl="2" w:tplc="BA84CBFC">
      <w:numFmt w:val="bullet"/>
      <w:lvlText w:val="•"/>
      <w:lvlJc w:val="left"/>
      <w:pPr>
        <w:ind w:left="3075" w:hanging="193"/>
      </w:pPr>
      <w:rPr>
        <w:rFonts w:hint="default"/>
        <w:lang w:val="ru-RU" w:eastAsia="en-US" w:bidi="ar-SA"/>
      </w:rPr>
    </w:lvl>
    <w:lvl w:ilvl="3" w:tplc="1DDE2840">
      <w:numFmt w:val="bullet"/>
      <w:lvlText w:val="•"/>
      <w:lvlJc w:val="left"/>
      <w:pPr>
        <w:ind w:left="3962" w:hanging="193"/>
      </w:pPr>
      <w:rPr>
        <w:rFonts w:hint="default"/>
        <w:lang w:val="ru-RU" w:eastAsia="en-US" w:bidi="ar-SA"/>
      </w:rPr>
    </w:lvl>
    <w:lvl w:ilvl="4" w:tplc="88DCC45A">
      <w:numFmt w:val="bullet"/>
      <w:lvlText w:val="•"/>
      <w:lvlJc w:val="left"/>
      <w:pPr>
        <w:ind w:left="4850" w:hanging="193"/>
      </w:pPr>
      <w:rPr>
        <w:rFonts w:hint="default"/>
        <w:lang w:val="ru-RU" w:eastAsia="en-US" w:bidi="ar-SA"/>
      </w:rPr>
    </w:lvl>
    <w:lvl w:ilvl="5" w:tplc="69DCB3DA">
      <w:numFmt w:val="bullet"/>
      <w:lvlText w:val="•"/>
      <w:lvlJc w:val="left"/>
      <w:pPr>
        <w:ind w:left="5737" w:hanging="193"/>
      </w:pPr>
      <w:rPr>
        <w:rFonts w:hint="default"/>
        <w:lang w:val="ru-RU" w:eastAsia="en-US" w:bidi="ar-SA"/>
      </w:rPr>
    </w:lvl>
    <w:lvl w:ilvl="6" w:tplc="5C4E7A1E">
      <w:numFmt w:val="bullet"/>
      <w:lvlText w:val="•"/>
      <w:lvlJc w:val="left"/>
      <w:pPr>
        <w:ind w:left="6625" w:hanging="193"/>
      </w:pPr>
      <w:rPr>
        <w:rFonts w:hint="default"/>
        <w:lang w:val="ru-RU" w:eastAsia="en-US" w:bidi="ar-SA"/>
      </w:rPr>
    </w:lvl>
    <w:lvl w:ilvl="7" w:tplc="307C6922">
      <w:numFmt w:val="bullet"/>
      <w:lvlText w:val="•"/>
      <w:lvlJc w:val="left"/>
      <w:pPr>
        <w:ind w:left="7512" w:hanging="193"/>
      </w:pPr>
      <w:rPr>
        <w:rFonts w:hint="default"/>
        <w:lang w:val="ru-RU" w:eastAsia="en-US" w:bidi="ar-SA"/>
      </w:rPr>
    </w:lvl>
    <w:lvl w:ilvl="8" w:tplc="938A7F98">
      <w:numFmt w:val="bullet"/>
      <w:lvlText w:val="•"/>
      <w:lvlJc w:val="left"/>
      <w:pPr>
        <w:ind w:left="8400" w:hanging="193"/>
      </w:pPr>
      <w:rPr>
        <w:rFonts w:hint="default"/>
        <w:lang w:val="ru-RU" w:eastAsia="en-US" w:bidi="ar-SA"/>
      </w:rPr>
    </w:lvl>
  </w:abstractNum>
  <w:abstractNum w:abstractNumId="16">
    <w:nsid w:val="317C0E99"/>
    <w:multiLevelType w:val="hybridMultilevel"/>
    <w:tmpl w:val="84CE75D4"/>
    <w:lvl w:ilvl="0" w:tplc="DA06AA8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E56CF91E">
      <w:numFmt w:val="bullet"/>
      <w:lvlText w:val="•"/>
      <w:lvlJc w:val="left"/>
      <w:pPr>
        <w:ind w:left="2187" w:hanging="193"/>
      </w:pPr>
      <w:rPr>
        <w:rFonts w:hint="default"/>
        <w:lang w:val="ru-RU" w:eastAsia="en-US" w:bidi="ar-SA"/>
      </w:rPr>
    </w:lvl>
    <w:lvl w:ilvl="2" w:tplc="79D2133E">
      <w:numFmt w:val="bullet"/>
      <w:lvlText w:val="•"/>
      <w:lvlJc w:val="left"/>
      <w:pPr>
        <w:ind w:left="3075" w:hanging="193"/>
      </w:pPr>
      <w:rPr>
        <w:rFonts w:hint="default"/>
        <w:lang w:val="ru-RU" w:eastAsia="en-US" w:bidi="ar-SA"/>
      </w:rPr>
    </w:lvl>
    <w:lvl w:ilvl="3" w:tplc="95DEE846">
      <w:numFmt w:val="bullet"/>
      <w:lvlText w:val="•"/>
      <w:lvlJc w:val="left"/>
      <w:pPr>
        <w:ind w:left="3962" w:hanging="193"/>
      </w:pPr>
      <w:rPr>
        <w:rFonts w:hint="default"/>
        <w:lang w:val="ru-RU" w:eastAsia="en-US" w:bidi="ar-SA"/>
      </w:rPr>
    </w:lvl>
    <w:lvl w:ilvl="4" w:tplc="8976D3D8">
      <w:numFmt w:val="bullet"/>
      <w:lvlText w:val="•"/>
      <w:lvlJc w:val="left"/>
      <w:pPr>
        <w:ind w:left="4850" w:hanging="193"/>
      </w:pPr>
      <w:rPr>
        <w:rFonts w:hint="default"/>
        <w:lang w:val="ru-RU" w:eastAsia="en-US" w:bidi="ar-SA"/>
      </w:rPr>
    </w:lvl>
    <w:lvl w:ilvl="5" w:tplc="A61E4698">
      <w:numFmt w:val="bullet"/>
      <w:lvlText w:val="•"/>
      <w:lvlJc w:val="left"/>
      <w:pPr>
        <w:ind w:left="5737" w:hanging="193"/>
      </w:pPr>
      <w:rPr>
        <w:rFonts w:hint="default"/>
        <w:lang w:val="ru-RU" w:eastAsia="en-US" w:bidi="ar-SA"/>
      </w:rPr>
    </w:lvl>
    <w:lvl w:ilvl="6" w:tplc="98D2353C">
      <w:numFmt w:val="bullet"/>
      <w:lvlText w:val="•"/>
      <w:lvlJc w:val="left"/>
      <w:pPr>
        <w:ind w:left="6625" w:hanging="193"/>
      </w:pPr>
      <w:rPr>
        <w:rFonts w:hint="default"/>
        <w:lang w:val="ru-RU" w:eastAsia="en-US" w:bidi="ar-SA"/>
      </w:rPr>
    </w:lvl>
    <w:lvl w:ilvl="7" w:tplc="C2F26FB4">
      <w:numFmt w:val="bullet"/>
      <w:lvlText w:val="•"/>
      <w:lvlJc w:val="left"/>
      <w:pPr>
        <w:ind w:left="7512" w:hanging="193"/>
      </w:pPr>
      <w:rPr>
        <w:rFonts w:hint="default"/>
        <w:lang w:val="ru-RU" w:eastAsia="en-US" w:bidi="ar-SA"/>
      </w:rPr>
    </w:lvl>
    <w:lvl w:ilvl="8" w:tplc="E3502EA6">
      <w:numFmt w:val="bullet"/>
      <w:lvlText w:val="•"/>
      <w:lvlJc w:val="left"/>
      <w:pPr>
        <w:ind w:left="8400" w:hanging="193"/>
      </w:pPr>
      <w:rPr>
        <w:rFonts w:hint="default"/>
        <w:lang w:val="ru-RU" w:eastAsia="en-US" w:bidi="ar-SA"/>
      </w:rPr>
    </w:lvl>
  </w:abstractNum>
  <w:abstractNum w:abstractNumId="17">
    <w:nsid w:val="396513C7"/>
    <w:multiLevelType w:val="hybridMultilevel"/>
    <w:tmpl w:val="D5F6E5C4"/>
    <w:lvl w:ilvl="0" w:tplc="4684A3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7C344748">
      <w:numFmt w:val="bullet"/>
      <w:lvlText w:val="•"/>
      <w:lvlJc w:val="left"/>
      <w:pPr>
        <w:ind w:left="2187" w:hanging="193"/>
      </w:pPr>
      <w:rPr>
        <w:rFonts w:hint="default"/>
        <w:lang w:val="ru-RU" w:eastAsia="en-US" w:bidi="ar-SA"/>
      </w:rPr>
    </w:lvl>
    <w:lvl w:ilvl="2" w:tplc="EC6EB822">
      <w:numFmt w:val="bullet"/>
      <w:lvlText w:val="•"/>
      <w:lvlJc w:val="left"/>
      <w:pPr>
        <w:ind w:left="3075" w:hanging="193"/>
      </w:pPr>
      <w:rPr>
        <w:rFonts w:hint="default"/>
        <w:lang w:val="ru-RU" w:eastAsia="en-US" w:bidi="ar-SA"/>
      </w:rPr>
    </w:lvl>
    <w:lvl w:ilvl="3" w:tplc="5FA47FB2">
      <w:numFmt w:val="bullet"/>
      <w:lvlText w:val="•"/>
      <w:lvlJc w:val="left"/>
      <w:pPr>
        <w:ind w:left="3962" w:hanging="193"/>
      </w:pPr>
      <w:rPr>
        <w:rFonts w:hint="default"/>
        <w:lang w:val="ru-RU" w:eastAsia="en-US" w:bidi="ar-SA"/>
      </w:rPr>
    </w:lvl>
    <w:lvl w:ilvl="4" w:tplc="6040D018">
      <w:numFmt w:val="bullet"/>
      <w:lvlText w:val="•"/>
      <w:lvlJc w:val="left"/>
      <w:pPr>
        <w:ind w:left="4850" w:hanging="193"/>
      </w:pPr>
      <w:rPr>
        <w:rFonts w:hint="default"/>
        <w:lang w:val="ru-RU" w:eastAsia="en-US" w:bidi="ar-SA"/>
      </w:rPr>
    </w:lvl>
    <w:lvl w:ilvl="5" w:tplc="B378B216">
      <w:numFmt w:val="bullet"/>
      <w:lvlText w:val="•"/>
      <w:lvlJc w:val="left"/>
      <w:pPr>
        <w:ind w:left="5737" w:hanging="193"/>
      </w:pPr>
      <w:rPr>
        <w:rFonts w:hint="default"/>
        <w:lang w:val="ru-RU" w:eastAsia="en-US" w:bidi="ar-SA"/>
      </w:rPr>
    </w:lvl>
    <w:lvl w:ilvl="6" w:tplc="89E6C7FE">
      <w:numFmt w:val="bullet"/>
      <w:lvlText w:val="•"/>
      <w:lvlJc w:val="left"/>
      <w:pPr>
        <w:ind w:left="6625" w:hanging="193"/>
      </w:pPr>
      <w:rPr>
        <w:rFonts w:hint="default"/>
        <w:lang w:val="ru-RU" w:eastAsia="en-US" w:bidi="ar-SA"/>
      </w:rPr>
    </w:lvl>
    <w:lvl w:ilvl="7" w:tplc="D7C058AA">
      <w:numFmt w:val="bullet"/>
      <w:lvlText w:val="•"/>
      <w:lvlJc w:val="left"/>
      <w:pPr>
        <w:ind w:left="7512" w:hanging="193"/>
      </w:pPr>
      <w:rPr>
        <w:rFonts w:hint="default"/>
        <w:lang w:val="ru-RU" w:eastAsia="en-US" w:bidi="ar-SA"/>
      </w:rPr>
    </w:lvl>
    <w:lvl w:ilvl="8" w:tplc="C3FAC2EE">
      <w:numFmt w:val="bullet"/>
      <w:lvlText w:val="•"/>
      <w:lvlJc w:val="left"/>
      <w:pPr>
        <w:ind w:left="8400" w:hanging="193"/>
      </w:pPr>
      <w:rPr>
        <w:rFonts w:hint="default"/>
        <w:lang w:val="ru-RU" w:eastAsia="en-US" w:bidi="ar-SA"/>
      </w:rPr>
    </w:lvl>
  </w:abstractNum>
  <w:abstractNum w:abstractNumId="18">
    <w:nsid w:val="400A0878"/>
    <w:multiLevelType w:val="multilevel"/>
    <w:tmpl w:val="0C520EEE"/>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1890"/>
        </w:tabs>
        <w:ind w:left="1890" w:hanging="1080"/>
      </w:pPr>
      <w:rPr>
        <w:rFonts w:hint="default"/>
      </w:rPr>
    </w:lvl>
    <w:lvl w:ilvl="4">
      <w:start w:val="1"/>
      <w:numFmt w:val="decimal"/>
      <w:isLgl/>
      <w:lvlText w:val="%1.%2.%3.%4.%5."/>
      <w:lvlJc w:val="left"/>
      <w:pPr>
        <w:tabs>
          <w:tab w:val="num" w:pos="2040"/>
        </w:tabs>
        <w:ind w:left="2040" w:hanging="1080"/>
      </w:pPr>
      <w:rPr>
        <w:rFonts w:hint="default"/>
      </w:rPr>
    </w:lvl>
    <w:lvl w:ilvl="5">
      <w:start w:val="1"/>
      <w:numFmt w:val="decimal"/>
      <w:isLgl/>
      <w:lvlText w:val="%1.%2.%3.%4.%5.%6."/>
      <w:lvlJc w:val="left"/>
      <w:pPr>
        <w:tabs>
          <w:tab w:val="num" w:pos="2550"/>
        </w:tabs>
        <w:ind w:left="2550" w:hanging="1440"/>
      </w:pPr>
      <w:rPr>
        <w:rFonts w:hint="default"/>
      </w:rPr>
    </w:lvl>
    <w:lvl w:ilvl="6">
      <w:start w:val="1"/>
      <w:numFmt w:val="decimal"/>
      <w:isLgl/>
      <w:lvlText w:val="%1.%2.%3.%4.%5.%6.%7."/>
      <w:lvlJc w:val="left"/>
      <w:pPr>
        <w:tabs>
          <w:tab w:val="num" w:pos="3060"/>
        </w:tabs>
        <w:ind w:left="3060" w:hanging="1800"/>
      </w:pPr>
      <w:rPr>
        <w:rFonts w:hint="default"/>
      </w:rPr>
    </w:lvl>
    <w:lvl w:ilvl="7">
      <w:start w:val="1"/>
      <w:numFmt w:val="decimal"/>
      <w:isLgl/>
      <w:lvlText w:val="%1.%2.%3.%4.%5.%6.%7.%8."/>
      <w:lvlJc w:val="left"/>
      <w:pPr>
        <w:tabs>
          <w:tab w:val="num" w:pos="3210"/>
        </w:tabs>
        <w:ind w:left="3210" w:hanging="1800"/>
      </w:pPr>
      <w:rPr>
        <w:rFonts w:hint="default"/>
      </w:rPr>
    </w:lvl>
    <w:lvl w:ilvl="8">
      <w:start w:val="1"/>
      <w:numFmt w:val="decimal"/>
      <w:isLgl/>
      <w:lvlText w:val="%1.%2.%3.%4.%5.%6.%7.%8.%9."/>
      <w:lvlJc w:val="left"/>
      <w:pPr>
        <w:tabs>
          <w:tab w:val="num" w:pos="3720"/>
        </w:tabs>
        <w:ind w:left="3720" w:hanging="2160"/>
      </w:pPr>
      <w:rPr>
        <w:rFonts w:hint="default"/>
      </w:rPr>
    </w:lvl>
  </w:abstractNum>
  <w:abstractNum w:abstractNumId="19">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20">
    <w:nsid w:val="50202F1F"/>
    <w:multiLevelType w:val="hybridMultilevel"/>
    <w:tmpl w:val="34A876D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3AF34D8"/>
    <w:multiLevelType w:val="hybridMultilevel"/>
    <w:tmpl w:val="EC507F00"/>
    <w:lvl w:ilvl="0" w:tplc="9E1E7BB8">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3A9D92">
      <w:numFmt w:val="bullet"/>
      <w:lvlText w:val="•"/>
      <w:lvlJc w:val="left"/>
      <w:pPr>
        <w:ind w:left="2187" w:hanging="193"/>
      </w:pPr>
      <w:rPr>
        <w:rFonts w:hint="default"/>
        <w:lang w:val="ru-RU" w:eastAsia="en-US" w:bidi="ar-SA"/>
      </w:rPr>
    </w:lvl>
    <w:lvl w:ilvl="2" w:tplc="5E5EBEFA">
      <w:numFmt w:val="bullet"/>
      <w:lvlText w:val="•"/>
      <w:lvlJc w:val="left"/>
      <w:pPr>
        <w:ind w:left="3075" w:hanging="193"/>
      </w:pPr>
      <w:rPr>
        <w:rFonts w:hint="default"/>
        <w:lang w:val="ru-RU" w:eastAsia="en-US" w:bidi="ar-SA"/>
      </w:rPr>
    </w:lvl>
    <w:lvl w:ilvl="3" w:tplc="F2E847FE">
      <w:numFmt w:val="bullet"/>
      <w:lvlText w:val="•"/>
      <w:lvlJc w:val="left"/>
      <w:pPr>
        <w:ind w:left="3962" w:hanging="193"/>
      </w:pPr>
      <w:rPr>
        <w:rFonts w:hint="default"/>
        <w:lang w:val="ru-RU" w:eastAsia="en-US" w:bidi="ar-SA"/>
      </w:rPr>
    </w:lvl>
    <w:lvl w:ilvl="4" w:tplc="48A42F62">
      <w:numFmt w:val="bullet"/>
      <w:lvlText w:val="•"/>
      <w:lvlJc w:val="left"/>
      <w:pPr>
        <w:ind w:left="4850" w:hanging="193"/>
      </w:pPr>
      <w:rPr>
        <w:rFonts w:hint="default"/>
        <w:lang w:val="ru-RU" w:eastAsia="en-US" w:bidi="ar-SA"/>
      </w:rPr>
    </w:lvl>
    <w:lvl w:ilvl="5" w:tplc="21AACBF4">
      <w:numFmt w:val="bullet"/>
      <w:lvlText w:val="•"/>
      <w:lvlJc w:val="left"/>
      <w:pPr>
        <w:ind w:left="5737" w:hanging="193"/>
      </w:pPr>
      <w:rPr>
        <w:rFonts w:hint="default"/>
        <w:lang w:val="ru-RU" w:eastAsia="en-US" w:bidi="ar-SA"/>
      </w:rPr>
    </w:lvl>
    <w:lvl w:ilvl="6" w:tplc="E728860C">
      <w:numFmt w:val="bullet"/>
      <w:lvlText w:val="•"/>
      <w:lvlJc w:val="left"/>
      <w:pPr>
        <w:ind w:left="6625" w:hanging="193"/>
      </w:pPr>
      <w:rPr>
        <w:rFonts w:hint="default"/>
        <w:lang w:val="ru-RU" w:eastAsia="en-US" w:bidi="ar-SA"/>
      </w:rPr>
    </w:lvl>
    <w:lvl w:ilvl="7" w:tplc="19D2DA12">
      <w:numFmt w:val="bullet"/>
      <w:lvlText w:val="•"/>
      <w:lvlJc w:val="left"/>
      <w:pPr>
        <w:ind w:left="7512" w:hanging="193"/>
      </w:pPr>
      <w:rPr>
        <w:rFonts w:hint="default"/>
        <w:lang w:val="ru-RU" w:eastAsia="en-US" w:bidi="ar-SA"/>
      </w:rPr>
    </w:lvl>
    <w:lvl w:ilvl="8" w:tplc="80A6002C">
      <w:numFmt w:val="bullet"/>
      <w:lvlText w:val="•"/>
      <w:lvlJc w:val="left"/>
      <w:pPr>
        <w:ind w:left="8400" w:hanging="193"/>
      </w:pPr>
      <w:rPr>
        <w:rFonts w:hint="default"/>
        <w:lang w:val="ru-RU" w:eastAsia="en-US" w:bidi="ar-SA"/>
      </w:rPr>
    </w:lvl>
  </w:abstractNum>
  <w:abstractNum w:abstractNumId="22">
    <w:nsid w:val="54580D4C"/>
    <w:multiLevelType w:val="hybridMultilevel"/>
    <w:tmpl w:val="9824253A"/>
    <w:lvl w:ilvl="0" w:tplc="CA6C2464">
      <w:start w:val="5"/>
      <w:numFmt w:val="decimal"/>
      <w:lvlText w:val="%1."/>
      <w:lvlJc w:val="left"/>
      <w:pPr>
        <w:tabs>
          <w:tab w:val="num" w:pos="3390"/>
        </w:tabs>
        <w:ind w:left="3390" w:hanging="360"/>
      </w:pPr>
      <w:rPr>
        <w:rFonts w:hint="default"/>
      </w:rPr>
    </w:lvl>
    <w:lvl w:ilvl="1" w:tplc="04190019" w:tentative="1">
      <w:start w:val="1"/>
      <w:numFmt w:val="lowerLetter"/>
      <w:lvlText w:val="%2."/>
      <w:lvlJc w:val="left"/>
      <w:pPr>
        <w:tabs>
          <w:tab w:val="num" w:pos="4110"/>
        </w:tabs>
        <w:ind w:left="4110" w:hanging="360"/>
      </w:pPr>
    </w:lvl>
    <w:lvl w:ilvl="2" w:tplc="0419001B" w:tentative="1">
      <w:start w:val="1"/>
      <w:numFmt w:val="lowerRoman"/>
      <w:lvlText w:val="%3."/>
      <w:lvlJc w:val="right"/>
      <w:pPr>
        <w:tabs>
          <w:tab w:val="num" w:pos="4830"/>
        </w:tabs>
        <w:ind w:left="4830" w:hanging="180"/>
      </w:pPr>
    </w:lvl>
    <w:lvl w:ilvl="3" w:tplc="0419000F" w:tentative="1">
      <w:start w:val="1"/>
      <w:numFmt w:val="decimal"/>
      <w:lvlText w:val="%4."/>
      <w:lvlJc w:val="left"/>
      <w:pPr>
        <w:tabs>
          <w:tab w:val="num" w:pos="5550"/>
        </w:tabs>
        <w:ind w:left="5550" w:hanging="360"/>
      </w:pPr>
    </w:lvl>
    <w:lvl w:ilvl="4" w:tplc="04190019" w:tentative="1">
      <w:start w:val="1"/>
      <w:numFmt w:val="lowerLetter"/>
      <w:lvlText w:val="%5."/>
      <w:lvlJc w:val="left"/>
      <w:pPr>
        <w:tabs>
          <w:tab w:val="num" w:pos="6270"/>
        </w:tabs>
        <w:ind w:left="6270" w:hanging="360"/>
      </w:pPr>
    </w:lvl>
    <w:lvl w:ilvl="5" w:tplc="0419001B" w:tentative="1">
      <w:start w:val="1"/>
      <w:numFmt w:val="lowerRoman"/>
      <w:lvlText w:val="%6."/>
      <w:lvlJc w:val="right"/>
      <w:pPr>
        <w:tabs>
          <w:tab w:val="num" w:pos="6990"/>
        </w:tabs>
        <w:ind w:left="6990" w:hanging="180"/>
      </w:pPr>
    </w:lvl>
    <w:lvl w:ilvl="6" w:tplc="0419000F" w:tentative="1">
      <w:start w:val="1"/>
      <w:numFmt w:val="decimal"/>
      <w:lvlText w:val="%7."/>
      <w:lvlJc w:val="left"/>
      <w:pPr>
        <w:tabs>
          <w:tab w:val="num" w:pos="7710"/>
        </w:tabs>
        <w:ind w:left="7710" w:hanging="360"/>
      </w:pPr>
    </w:lvl>
    <w:lvl w:ilvl="7" w:tplc="04190019" w:tentative="1">
      <w:start w:val="1"/>
      <w:numFmt w:val="lowerLetter"/>
      <w:lvlText w:val="%8."/>
      <w:lvlJc w:val="left"/>
      <w:pPr>
        <w:tabs>
          <w:tab w:val="num" w:pos="8430"/>
        </w:tabs>
        <w:ind w:left="8430" w:hanging="360"/>
      </w:pPr>
    </w:lvl>
    <w:lvl w:ilvl="8" w:tplc="0419001B" w:tentative="1">
      <w:start w:val="1"/>
      <w:numFmt w:val="lowerRoman"/>
      <w:lvlText w:val="%9."/>
      <w:lvlJc w:val="right"/>
      <w:pPr>
        <w:tabs>
          <w:tab w:val="num" w:pos="9150"/>
        </w:tabs>
        <w:ind w:left="9150" w:hanging="180"/>
      </w:pPr>
    </w:lvl>
  </w:abstractNum>
  <w:abstractNum w:abstractNumId="23">
    <w:nsid w:val="560F46B5"/>
    <w:multiLevelType w:val="hybridMultilevel"/>
    <w:tmpl w:val="1F567F8E"/>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4">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2D56E6"/>
    <w:multiLevelType w:val="hybridMultilevel"/>
    <w:tmpl w:val="EC2CE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F05630"/>
    <w:multiLevelType w:val="multilevel"/>
    <w:tmpl w:val="8C0E8E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7">
    <w:nsid w:val="62BC11B4"/>
    <w:multiLevelType w:val="hybridMultilevel"/>
    <w:tmpl w:val="9F3AEABC"/>
    <w:lvl w:ilvl="0" w:tplc="00BED0D2">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0">
    <w:nsid w:val="686A73CC"/>
    <w:multiLevelType w:val="hybridMultilevel"/>
    <w:tmpl w:val="3D5EA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A104512"/>
    <w:multiLevelType w:val="hybridMultilevel"/>
    <w:tmpl w:val="E51A9B38"/>
    <w:lvl w:ilvl="0" w:tplc="47A2A65E">
      <w:start w:val="3"/>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2">
    <w:nsid w:val="75602316"/>
    <w:multiLevelType w:val="hybridMultilevel"/>
    <w:tmpl w:val="544083B0"/>
    <w:lvl w:ilvl="0" w:tplc="77FC7E9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6E1C8C50">
      <w:numFmt w:val="bullet"/>
      <w:lvlText w:val="•"/>
      <w:lvlJc w:val="left"/>
      <w:pPr>
        <w:ind w:left="2187" w:hanging="193"/>
      </w:pPr>
      <w:rPr>
        <w:rFonts w:hint="default"/>
        <w:lang w:val="ru-RU" w:eastAsia="en-US" w:bidi="ar-SA"/>
      </w:rPr>
    </w:lvl>
    <w:lvl w:ilvl="2" w:tplc="630E712A">
      <w:numFmt w:val="bullet"/>
      <w:lvlText w:val="•"/>
      <w:lvlJc w:val="left"/>
      <w:pPr>
        <w:ind w:left="3075" w:hanging="193"/>
      </w:pPr>
      <w:rPr>
        <w:rFonts w:hint="default"/>
        <w:lang w:val="ru-RU" w:eastAsia="en-US" w:bidi="ar-SA"/>
      </w:rPr>
    </w:lvl>
    <w:lvl w:ilvl="3" w:tplc="E736C1F2">
      <w:numFmt w:val="bullet"/>
      <w:lvlText w:val="•"/>
      <w:lvlJc w:val="left"/>
      <w:pPr>
        <w:ind w:left="3962" w:hanging="193"/>
      </w:pPr>
      <w:rPr>
        <w:rFonts w:hint="default"/>
        <w:lang w:val="ru-RU" w:eastAsia="en-US" w:bidi="ar-SA"/>
      </w:rPr>
    </w:lvl>
    <w:lvl w:ilvl="4" w:tplc="D2EEB354">
      <w:numFmt w:val="bullet"/>
      <w:lvlText w:val="•"/>
      <w:lvlJc w:val="left"/>
      <w:pPr>
        <w:ind w:left="4850" w:hanging="193"/>
      </w:pPr>
      <w:rPr>
        <w:rFonts w:hint="default"/>
        <w:lang w:val="ru-RU" w:eastAsia="en-US" w:bidi="ar-SA"/>
      </w:rPr>
    </w:lvl>
    <w:lvl w:ilvl="5" w:tplc="3D5695A0">
      <w:numFmt w:val="bullet"/>
      <w:lvlText w:val="•"/>
      <w:lvlJc w:val="left"/>
      <w:pPr>
        <w:ind w:left="5737" w:hanging="193"/>
      </w:pPr>
      <w:rPr>
        <w:rFonts w:hint="default"/>
        <w:lang w:val="ru-RU" w:eastAsia="en-US" w:bidi="ar-SA"/>
      </w:rPr>
    </w:lvl>
    <w:lvl w:ilvl="6" w:tplc="9030014C">
      <w:numFmt w:val="bullet"/>
      <w:lvlText w:val="•"/>
      <w:lvlJc w:val="left"/>
      <w:pPr>
        <w:ind w:left="6625" w:hanging="193"/>
      </w:pPr>
      <w:rPr>
        <w:rFonts w:hint="default"/>
        <w:lang w:val="ru-RU" w:eastAsia="en-US" w:bidi="ar-SA"/>
      </w:rPr>
    </w:lvl>
    <w:lvl w:ilvl="7" w:tplc="02C8298C">
      <w:numFmt w:val="bullet"/>
      <w:lvlText w:val="•"/>
      <w:lvlJc w:val="left"/>
      <w:pPr>
        <w:ind w:left="7512" w:hanging="193"/>
      </w:pPr>
      <w:rPr>
        <w:rFonts w:hint="default"/>
        <w:lang w:val="ru-RU" w:eastAsia="en-US" w:bidi="ar-SA"/>
      </w:rPr>
    </w:lvl>
    <w:lvl w:ilvl="8" w:tplc="2892E6DC">
      <w:numFmt w:val="bullet"/>
      <w:lvlText w:val="•"/>
      <w:lvlJc w:val="left"/>
      <w:pPr>
        <w:ind w:left="8400" w:hanging="193"/>
      </w:pPr>
      <w:rPr>
        <w:rFonts w:hint="default"/>
        <w:lang w:val="ru-RU" w:eastAsia="en-US" w:bidi="ar-SA"/>
      </w:rPr>
    </w:lvl>
  </w:abstractNum>
  <w:abstractNum w:abstractNumId="33">
    <w:nsid w:val="787C7C3C"/>
    <w:multiLevelType w:val="hybridMultilevel"/>
    <w:tmpl w:val="0D14FA56"/>
    <w:lvl w:ilvl="0" w:tplc="F5988274">
      <w:start w:val="3"/>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A611B58"/>
    <w:multiLevelType w:val="hybridMultilevel"/>
    <w:tmpl w:val="8E141B9E"/>
    <w:lvl w:ilvl="0" w:tplc="D5E696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629798">
      <w:numFmt w:val="bullet"/>
      <w:lvlText w:val="•"/>
      <w:lvlJc w:val="left"/>
      <w:pPr>
        <w:ind w:left="2187" w:hanging="193"/>
      </w:pPr>
      <w:rPr>
        <w:rFonts w:hint="default"/>
        <w:lang w:val="ru-RU" w:eastAsia="en-US" w:bidi="ar-SA"/>
      </w:rPr>
    </w:lvl>
    <w:lvl w:ilvl="2" w:tplc="0B10BA32">
      <w:numFmt w:val="bullet"/>
      <w:lvlText w:val="•"/>
      <w:lvlJc w:val="left"/>
      <w:pPr>
        <w:ind w:left="3075" w:hanging="193"/>
      </w:pPr>
      <w:rPr>
        <w:rFonts w:hint="default"/>
        <w:lang w:val="ru-RU" w:eastAsia="en-US" w:bidi="ar-SA"/>
      </w:rPr>
    </w:lvl>
    <w:lvl w:ilvl="3" w:tplc="AB7E7632">
      <w:numFmt w:val="bullet"/>
      <w:lvlText w:val="•"/>
      <w:lvlJc w:val="left"/>
      <w:pPr>
        <w:ind w:left="3962" w:hanging="193"/>
      </w:pPr>
      <w:rPr>
        <w:rFonts w:hint="default"/>
        <w:lang w:val="ru-RU" w:eastAsia="en-US" w:bidi="ar-SA"/>
      </w:rPr>
    </w:lvl>
    <w:lvl w:ilvl="4" w:tplc="DC74C782">
      <w:numFmt w:val="bullet"/>
      <w:lvlText w:val="•"/>
      <w:lvlJc w:val="left"/>
      <w:pPr>
        <w:ind w:left="4850" w:hanging="193"/>
      </w:pPr>
      <w:rPr>
        <w:rFonts w:hint="default"/>
        <w:lang w:val="ru-RU" w:eastAsia="en-US" w:bidi="ar-SA"/>
      </w:rPr>
    </w:lvl>
    <w:lvl w:ilvl="5" w:tplc="5FEAEAEE">
      <w:numFmt w:val="bullet"/>
      <w:lvlText w:val="•"/>
      <w:lvlJc w:val="left"/>
      <w:pPr>
        <w:ind w:left="5737" w:hanging="193"/>
      </w:pPr>
      <w:rPr>
        <w:rFonts w:hint="default"/>
        <w:lang w:val="ru-RU" w:eastAsia="en-US" w:bidi="ar-SA"/>
      </w:rPr>
    </w:lvl>
    <w:lvl w:ilvl="6" w:tplc="5E3ED0C2">
      <w:numFmt w:val="bullet"/>
      <w:lvlText w:val="•"/>
      <w:lvlJc w:val="left"/>
      <w:pPr>
        <w:ind w:left="6625" w:hanging="193"/>
      </w:pPr>
      <w:rPr>
        <w:rFonts w:hint="default"/>
        <w:lang w:val="ru-RU" w:eastAsia="en-US" w:bidi="ar-SA"/>
      </w:rPr>
    </w:lvl>
    <w:lvl w:ilvl="7" w:tplc="335EFBBA">
      <w:numFmt w:val="bullet"/>
      <w:lvlText w:val="•"/>
      <w:lvlJc w:val="left"/>
      <w:pPr>
        <w:ind w:left="7512" w:hanging="193"/>
      </w:pPr>
      <w:rPr>
        <w:rFonts w:hint="default"/>
        <w:lang w:val="ru-RU" w:eastAsia="en-US" w:bidi="ar-SA"/>
      </w:rPr>
    </w:lvl>
    <w:lvl w:ilvl="8" w:tplc="CDA83452">
      <w:numFmt w:val="bullet"/>
      <w:lvlText w:val="•"/>
      <w:lvlJc w:val="left"/>
      <w:pPr>
        <w:ind w:left="8400" w:hanging="193"/>
      </w:pPr>
      <w:rPr>
        <w:rFonts w:hint="default"/>
        <w:lang w:val="ru-RU" w:eastAsia="en-US" w:bidi="ar-SA"/>
      </w:rPr>
    </w:lvl>
  </w:abstractNum>
  <w:abstractNum w:abstractNumId="35">
    <w:nsid w:val="7B926D77"/>
    <w:multiLevelType w:val="hybridMultilevel"/>
    <w:tmpl w:val="C4E4EA8C"/>
    <w:lvl w:ilvl="0" w:tplc="04190001">
      <w:start w:val="1"/>
      <w:numFmt w:val="bullet"/>
      <w:lvlText w:val=""/>
      <w:lvlJc w:val="left"/>
      <w:pPr>
        <w:tabs>
          <w:tab w:val="num" w:pos="780"/>
        </w:tabs>
        <w:ind w:left="780" w:hanging="360"/>
      </w:pPr>
      <w:rPr>
        <w:rFonts w:ascii="Symbol" w:hAnsi="Symbol" w:hint="default"/>
      </w:rPr>
    </w:lvl>
    <w:lvl w:ilvl="1" w:tplc="0419000F">
      <w:start w:val="1"/>
      <w:numFmt w:val="decimal"/>
      <w:lvlText w:val="%2."/>
      <w:lvlJc w:val="left"/>
      <w:pPr>
        <w:tabs>
          <w:tab w:val="num" w:pos="1500"/>
        </w:tabs>
        <w:ind w:left="1500" w:hanging="360"/>
      </w:pPr>
      <w:rPr>
        <w:rFonts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6">
    <w:nsid w:val="7EC8068E"/>
    <w:multiLevelType w:val="hybridMultilevel"/>
    <w:tmpl w:val="62E8FCA4"/>
    <w:lvl w:ilvl="0" w:tplc="D69E0F3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0630B4C2">
      <w:numFmt w:val="bullet"/>
      <w:lvlText w:val="•"/>
      <w:lvlJc w:val="left"/>
      <w:pPr>
        <w:ind w:left="2187" w:hanging="193"/>
      </w:pPr>
      <w:rPr>
        <w:rFonts w:hint="default"/>
        <w:lang w:val="ru-RU" w:eastAsia="en-US" w:bidi="ar-SA"/>
      </w:rPr>
    </w:lvl>
    <w:lvl w:ilvl="2" w:tplc="FB2EC7CC">
      <w:numFmt w:val="bullet"/>
      <w:lvlText w:val="•"/>
      <w:lvlJc w:val="left"/>
      <w:pPr>
        <w:ind w:left="3075" w:hanging="193"/>
      </w:pPr>
      <w:rPr>
        <w:rFonts w:hint="default"/>
        <w:lang w:val="ru-RU" w:eastAsia="en-US" w:bidi="ar-SA"/>
      </w:rPr>
    </w:lvl>
    <w:lvl w:ilvl="3" w:tplc="903CB5C6">
      <w:numFmt w:val="bullet"/>
      <w:lvlText w:val="•"/>
      <w:lvlJc w:val="left"/>
      <w:pPr>
        <w:ind w:left="3962" w:hanging="193"/>
      </w:pPr>
      <w:rPr>
        <w:rFonts w:hint="default"/>
        <w:lang w:val="ru-RU" w:eastAsia="en-US" w:bidi="ar-SA"/>
      </w:rPr>
    </w:lvl>
    <w:lvl w:ilvl="4" w:tplc="FA50669C">
      <w:numFmt w:val="bullet"/>
      <w:lvlText w:val="•"/>
      <w:lvlJc w:val="left"/>
      <w:pPr>
        <w:ind w:left="4850" w:hanging="193"/>
      </w:pPr>
      <w:rPr>
        <w:rFonts w:hint="default"/>
        <w:lang w:val="ru-RU" w:eastAsia="en-US" w:bidi="ar-SA"/>
      </w:rPr>
    </w:lvl>
    <w:lvl w:ilvl="5" w:tplc="F93C1BE2">
      <w:numFmt w:val="bullet"/>
      <w:lvlText w:val="•"/>
      <w:lvlJc w:val="left"/>
      <w:pPr>
        <w:ind w:left="5737" w:hanging="193"/>
      </w:pPr>
      <w:rPr>
        <w:rFonts w:hint="default"/>
        <w:lang w:val="ru-RU" w:eastAsia="en-US" w:bidi="ar-SA"/>
      </w:rPr>
    </w:lvl>
    <w:lvl w:ilvl="6" w:tplc="F9829C48">
      <w:numFmt w:val="bullet"/>
      <w:lvlText w:val="•"/>
      <w:lvlJc w:val="left"/>
      <w:pPr>
        <w:ind w:left="6625" w:hanging="193"/>
      </w:pPr>
      <w:rPr>
        <w:rFonts w:hint="default"/>
        <w:lang w:val="ru-RU" w:eastAsia="en-US" w:bidi="ar-SA"/>
      </w:rPr>
    </w:lvl>
    <w:lvl w:ilvl="7" w:tplc="E53CCEB6">
      <w:numFmt w:val="bullet"/>
      <w:lvlText w:val="•"/>
      <w:lvlJc w:val="left"/>
      <w:pPr>
        <w:ind w:left="7512" w:hanging="193"/>
      </w:pPr>
      <w:rPr>
        <w:rFonts w:hint="default"/>
        <w:lang w:val="ru-RU" w:eastAsia="en-US" w:bidi="ar-SA"/>
      </w:rPr>
    </w:lvl>
    <w:lvl w:ilvl="8" w:tplc="C90455DA">
      <w:numFmt w:val="bullet"/>
      <w:lvlText w:val="•"/>
      <w:lvlJc w:val="left"/>
      <w:pPr>
        <w:ind w:left="8400" w:hanging="193"/>
      </w:pPr>
      <w:rPr>
        <w:rFonts w:hint="default"/>
        <w:lang w:val="ru-RU" w:eastAsia="en-US" w:bidi="ar-SA"/>
      </w:rPr>
    </w:lvl>
  </w:abstractNum>
  <w:num w:numId="1">
    <w:abstractNumId w:val="10"/>
  </w:num>
  <w:num w:numId="2">
    <w:abstractNumId w:val="11"/>
  </w:num>
  <w:num w:numId="3">
    <w:abstractNumId w:val="24"/>
  </w:num>
  <w:num w:numId="4">
    <w:abstractNumId w:val="28"/>
  </w:num>
  <w:num w:numId="5">
    <w:abstractNumId w:val="0"/>
  </w:num>
  <w:num w:numId="6">
    <w:abstractNumId w:val="19"/>
  </w:num>
  <w:num w:numId="7">
    <w:abstractNumId w:val="4"/>
  </w:num>
  <w:num w:numId="8">
    <w:abstractNumId w:val="34"/>
  </w:num>
  <w:num w:numId="9">
    <w:abstractNumId w:val="21"/>
  </w:num>
  <w:num w:numId="10">
    <w:abstractNumId w:val="9"/>
  </w:num>
  <w:num w:numId="11">
    <w:abstractNumId w:val="2"/>
  </w:num>
  <w:num w:numId="12">
    <w:abstractNumId w:val="36"/>
  </w:num>
  <w:num w:numId="13">
    <w:abstractNumId w:val="6"/>
  </w:num>
  <w:num w:numId="14">
    <w:abstractNumId w:val="32"/>
  </w:num>
  <w:num w:numId="15">
    <w:abstractNumId w:val="15"/>
  </w:num>
  <w:num w:numId="16">
    <w:abstractNumId w:val="16"/>
  </w:num>
  <w:num w:numId="17">
    <w:abstractNumId w:val="17"/>
  </w:num>
  <w:num w:numId="1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1"/>
  </w:num>
  <w:num w:numId="22">
    <w:abstractNumId w:val="35"/>
  </w:num>
  <w:num w:numId="23">
    <w:abstractNumId w:val="23"/>
  </w:num>
  <w:num w:numId="24">
    <w:abstractNumId w:val="26"/>
  </w:num>
  <w:num w:numId="25">
    <w:abstractNumId w:val="22"/>
  </w:num>
  <w:num w:numId="26">
    <w:abstractNumId w:val="18"/>
  </w:num>
  <w:num w:numId="27">
    <w:abstractNumId w:val="12"/>
  </w:num>
  <w:num w:numId="28">
    <w:abstractNumId w:val="14"/>
  </w:num>
  <w:num w:numId="29">
    <w:abstractNumId w:val="20"/>
  </w:num>
  <w:num w:numId="30">
    <w:abstractNumId w:val="8"/>
  </w:num>
  <w:num w:numId="31">
    <w:abstractNumId w:val="30"/>
  </w:num>
  <w:num w:numId="32">
    <w:abstractNumId w:val="25"/>
  </w:num>
  <w:num w:numId="33">
    <w:abstractNumId w:val="13"/>
  </w:num>
  <w:num w:numId="34">
    <w:abstractNumId w:val="1"/>
  </w:num>
  <w:num w:numId="35">
    <w:abstractNumId w:val="29"/>
  </w:num>
  <w:num w:numId="36">
    <w:abstractNumId w:val="5"/>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1265"/>
    <w:rsid w:val="000127C0"/>
    <w:rsid w:val="000202D5"/>
    <w:rsid w:val="00021099"/>
    <w:rsid w:val="00021984"/>
    <w:rsid w:val="00052754"/>
    <w:rsid w:val="00056C64"/>
    <w:rsid w:val="00093BB0"/>
    <w:rsid w:val="000A523F"/>
    <w:rsid w:val="000C6C06"/>
    <w:rsid w:val="000E1AA7"/>
    <w:rsid w:val="000E3C54"/>
    <w:rsid w:val="000E53D1"/>
    <w:rsid w:val="000F6E20"/>
    <w:rsid w:val="001375D8"/>
    <w:rsid w:val="00156DBC"/>
    <w:rsid w:val="00177665"/>
    <w:rsid w:val="00184954"/>
    <w:rsid w:val="001920DF"/>
    <w:rsid w:val="001941D0"/>
    <w:rsid w:val="001D2721"/>
    <w:rsid w:val="001E4B33"/>
    <w:rsid w:val="002015DF"/>
    <w:rsid w:val="00212F82"/>
    <w:rsid w:val="00226755"/>
    <w:rsid w:val="0023078A"/>
    <w:rsid w:val="0024334E"/>
    <w:rsid w:val="00256AB6"/>
    <w:rsid w:val="00257FA8"/>
    <w:rsid w:val="002752E8"/>
    <w:rsid w:val="002823FD"/>
    <w:rsid w:val="00293C6B"/>
    <w:rsid w:val="00293E50"/>
    <w:rsid w:val="002C00ED"/>
    <w:rsid w:val="002C768B"/>
    <w:rsid w:val="002F2C1A"/>
    <w:rsid w:val="0030506A"/>
    <w:rsid w:val="003149EF"/>
    <w:rsid w:val="00316ECC"/>
    <w:rsid w:val="00321BFC"/>
    <w:rsid w:val="0032562A"/>
    <w:rsid w:val="00327782"/>
    <w:rsid w:val="003416B7"/>
    <w:rsid w:val="0039102C"/>
    <w:rsid w:val="00395269"/>
    <w:rsid w:val="003B4520"/>
    <w:rsid w:val="003E36C6"/>
    <w:rsid w:val="003E6385"/>
    <w:rsid w:val="003F1F3E"/>
    <w:rsid w:val="0040194A"/>
    <w:rsid w:val="004047A9"/>
    <w:rsid w:val="00404D89"/>
    <w:rsid w:val="00416C9C"/>
    <w:rsid w:val="00457434"/>
    <w:rsid w:val="0046291A"/>
    <w:rsid w:val="00470913"/>
    <w:rsid w:val="00475368"/>
    <w:rsid w:val="00481840"/>
    <w:rsid w:val="004A45B5"/>
    <w:rsid w:val="004C0336"/>
    <w:rsid w:val="004C3589"/>
    <w:rsid w:val="004F2626"/>
    <w:rsid w:val="004F37A8"/>
    <w:rsid w:val="004F3E63"/>
    <w:rsid w:val="005061D4"/>
    <w:rsid w:val="0051168D"/>
    <w:rsid w:val="00533B2A"/>
    <w:rsid w:val="00544E98"/>
    <w:rsid w:val="00554940"/>
    <w:rsid w:val="00560AE1"/>
    <w:rsid w:val="005766D2"/>
    <w:rsid w:val="005902F0"/>
    <w:rsid w:val="005A23DA"/>
    <w:rsid w:val="005E2871"/>
    <w:rsid w:val="005E71A6"/>
    <w:rsid w:val="00604206"/>
    <w:rsid w:val="00624CC2"/>
    <w:rsid w:val="00627BBC"/>
    <w:rsid w:val="00670242"/>
    <w:rsid w:val="00675F78"/>
    <w:rsid w:val="0069624D"/>
    <w:rsid w:val="006A4C61"/>
    <w:rsid w:val="006A5085"/>
    <w:rsid w:val="006C6473"/>
    <w:rsid w:val="006D5510"/>
    <w:rsid w:val="006F4860"/>
    <w:rsid w:val="00706593"/>
    <w:rsid w:val="007103D8"/>
    <w:rsid w:val="00725DAD"/>
    <w:rsid w:val="007267D5"/>
    <w:rsid w:val="00731AB6"/>
    <w:rsid w:val="00731E52"/>
    <w:rsid w:val="00761251"/>
    <w:rsid w:val="0079287A"/>
    <w:rsid w:val="007E3166"/>
    <w:rsid w:val="008037FE"/>
    <w:rsid w:val="00804B5F"/>
    <w:rsid w:val="00814195"/>
    <w:rsid w:val="008152E4"/>
    <w:rsid w:val="00836175"/>
    <w:rsid w:val="008410C0"/>
    <w:rsid w:val="00841124"/>
    <w:rsid w:val="00870D0C"/>
    <w:rsid w:val="008711B0"/>
    <w:rsid w:val="0088372C"/>
    <w:rsid w:val="008A71A7"/>
    <w:rsid w:val="008B0401"/>
    <w:rsid w:val="008B4E9A"/>
    <w:rsid w:val="008C2929"/>
    <w:rsid w:val="008D4545"/>
    <w:rsid w:val="009022BB"/>
    <w:rsid w:val="00914F56"/>
    <w:rsid w:val="00923F15"/>
    <w:rsid w:val="00952368"/>
    <w:rsid w:val="0095606A"/>
    <w:rsid w:val="00970251"/>
    <w:rsid w:val="009722C1"/>
    <w:rsid w:val="00985C79"/>
    <w:rsid w:val="00992381"/>
    <w:rsid w:val="00992B0A"/>
    <w:rsid w:val="0099555A"/>
    <w:rsid w:val="009E52EF"/>
    <w:rsid w:val="009E6716"/>
    <w:rsid w:val="009F15D6"/>
    <w:rsid w:val="009F5CC2"/>
    <w:rsid w:val="00A05C46"/>
    <w:rsid w:val="00A121A2"/>
    <w:rsid w:val="00A401A2"/>
    <w:rsid w:val="00A416C9"/>
    <w:rsid w:val="00A4521A"/>
    <w:rsid w:val="00A572A7"/>
    <w:rsid w:val="00AC0794"/>
    <w:rsid w:val="00AC5833"/>
    <w:rsid w:val="00AF5F5E"/>
    <w:rsid w:val="00B12B6F"/>
    <w:rsid w:val="00B13EE0"/>
    <w:rsid w:val="00B36264"/>
    <w:rsid w:val="00B3662F"/>
    <w:rsid w:val="00B41105"/>
    <w:rsid w:val="00B87F07"/>
    <w:rsid w:val="00B94E63"/>
    <w:rsid w:val="00BA21C9"/>
    <w:rsid w:val="00BE0157"/>
    <w:rsid w:val="00BE269C"/>
    <w:rsid w:val="00BF42E6"/>
    <w:rsid w:val="00C05233"/>
    <w:rsid w:val="00C2528A"/>
    <w:rsid w:val="00C302F9"/>
    <w:rsid w:val="00C52C11"/>
    <w:rsid w:val="00C53E79"/>
    <w:rsid w:val="00C64E1E"/>
    <w:rsid w:val="00C97698"/>
    <w:rsid w:val="00CC0E13"/>
    <w:rsid w:val="00CD1413"/>
    <w:rsid w:val="00CE10A2"/>
    <w:rsid w:val="00CF3948"/>
    <w:rsid w:val="00D157D3"/>
    <w:rsid w:val="00D30A74"/>
    <w:rsid w:val="00D36C7A"/>
    <w:rsid w:val="00D92FD7"/>
    <w:rsid w:val="00DA5B7A"/>
    <w:rsid w:val="00DB1311"/>
    <w:rsid w:val="00DC30A1"/>
    <w:rsid w:val="00DC473E"/>
    <w:rsid w:val="00DC4880"/>
    <w:rsid w:val="00DC51DE"/>
    <w:rsid w:val="00DC5EF0"/>
    <w:rsid w:val="00DD5FB5"/>
    <w:rsid w:val="00DE0B52"/>
    <w:rsid w:val="00E0596A"/>
    <w:rsid w:val="00E22D5A"/>
    <w:rsid w:val="00E256D2"/>
    <w:rsid w:val="00E32A2E"/>
    <w:rsid w:val="00E7524F"/>
    <w:rsid w:val="00E832A6"/>
    <w:rsid w:val="00E86EAB"/>
    <w:rsid w:val="00EB3057"/>
    <w:rsid w:val="00EC6DDC"/>
    <w:rsid w:val="00EE4AB2"/>
    <w:rsid w:val="00EE4B4D"/>
    <w:rsid w:val="00EF7875"/>
    <w:rsid w:val="00F14338"/>
    <w:rsid w:val="00F151D6"/>
    <w:rsid w:val="00F305E3"/>
    <w:rsid w:val="00F34839"/>
    <w:rsid w:val="00F37F93"/>
    <w:rsid w:val="00F45E2A"/>
    <w:rsid w:val="00F549A9"/>
    <w:rsid w:val="00F60D97"/>
    <w:rsid w:val="00F7732D"/>
    <w:rsid w:val="00FA2737"/>
    <w:rsid w:val="00FE11F3"/>
    <w:rsid w:val="00FE2388"/>
    <w:rsid w:val="00FE6543"/>
    <w:rsid w:val="00FF0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aliases w:val="H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nhideWhenUsed/>
    <w:qFormat/>
    <w:rsid w:val="00C2528A"/>
    <w:pPr>
      <w:spacing w:before="100" w:beforeAutospacing="1" w:after="100" w:afterAutospacing="1"/>
      <w:outlineLvl w:val="2"/>
    </w:pPr>
    <w:rPr>
      <w:b/>
      <w:bCs/>
      <w:sz w:val="27"/>
      <w:szCs w:val="27"/>
    </w:rPr>
  </w:style>
  <w:style w:type="paragraph" w:styleId="5">
    <w:name w:val="heading 5"/>
    <w:basedOn w:val="a"/>
    <w:next w:val="a"/>
    <w:link w:val="50"/>
    <w:uiPriority w:val="9"/>
    <w:qFormat/>
    <w:rsid w:val="00011265"/>
    <w:pPr>
      <w:keepNext/>
      <w:spacing w:after="13"/>
      <w:ind w:left="5664" w:right="-5"/>
      <w:jc w:val="right"/>
      <w:outlineLvl w:val="4"/>
    </w:pPr>
    <w:rPr>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rsid w:val="00D92FD7"/>
    <w:pPr>
      <w:jc w:val="center"/>
    </w:pPr>
    <w:rPr>
      <w:sz w:val="26"/>
      <w:lang w:val="x-none" w:eastAsia="x-none"/>
    </w:rPr>
  </w:style>
  <w:style w:type="character" w:customStyle="1" w:styleId="22">
    <w:name w:val="Основной текст 2 Знак"/>
    <w:basedOn w:val="a0"/>
    <w:link w:val="21"/>
    <w:uiPriority w:val="99"/>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aliases w:val="H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iPriority w:val="99"/>
    <w:unhideWhenUsed/>
    <w:rsid w:val="00970251"/>
    <w:pPr>
      <w:tabs>
        <w:tab w:val="center" w:pos="4677"/>
        <w:tab w:val="right" w:pos="9355"/>
      </w:tabs>
    </w:pPr>
  </w:style>
  <w:style w:type="character" w:customStyle="1" w:styleId="a9">
    <w:name w:val="Верхний колонтитул Знак"/>
    <w:basedOn w:val="a0"/>
    <w:link w:val="a8"/>
    <w:uiPriority w:val="99"/>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link w:val="ConsPlusNormal0"/>
    <w:uiPriority w:val="99"/>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character" w:customStyle="1" w:styleId="50">
    <w:name w:val="Заголовок 5 Знак"/>
    <w:basedOn w:val="a0"/>
    <w:link w:val="5"/>
    <w:uiPriority w:val="9"/>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0"/>
    <w:link w:val="23"/>
    <w:semiHidden/>
    <w:rsid w:val="00011265"/>
    <w:rPr>
      <w:rFonts w:ascii="Times New Roman" w:eastAsia="Times New Roman" w:hAnsi="Times New Roman" w:cs="Times New Roman"/>
      <w:iCs/>
      <w:szCs w:val="24"/>
      <w:lang w:eastAsia="ru-RU"/>
    </w:rPr>
  </w:style>
  <w:style w:type="paragraph" w:styleId="31">
    <w:name w:val="Body Text Indent 3"/>
    <w:basedOn w:val="a"/>
    <w:link w:val="32"/>
    <w:semiHidden/>
    <w:rsid w:val="00011265"/>
    <w:pPr>
      <w:ind w:firstLine="708"/>
      <w:jc w:val="both"/>
    </w:pPr>
    <w:rPr>
      <w:szCs w:val="28"/>
    </w:rPr>
  </w:style>
  <w:style w:type="character" w:customStyle="1" w:styleId="32">
    <w:name w:val="Основной текст с отступом 3 Знак"/>
    <w:basedOn w:val="a0"/>
    <w:link w:val="31"/>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rsid w:val="00011265"/>
    <w:rPr>
      <w:rFonts w:ascii="Segoe UI" w:eastAsiaTheme="minorEastAsia" w:hAnsi="Segoe UI" w:cs="Segoe UI"/>
      <w:sz w:val="18"/>
      <w:szCs w:val="18"/>
    </w:rPr>
  </w:style>
  <w:style w:type="character" w:customStyle="1" w:styleId="afd">
    <w:name w:val="Текст выноски Знак"/>
    <w:basedOn w:val="a0"/>
    <w:link w:val="afc"/>
    <w:uiPriority w:val="99"/>
    <w:semiHidden/>
    <w:rsid w:val="00011265"/>
    <w:rPr>
      <w:rFonts w:ascii="Segoe UI" w:eastAsiaTheme="minorEastAsia" w:hAnsi="Segoe UI" w:cs="Segoe UI"/>
      <w:sz w:val="18"/>
      <w:szCs w:val="18"/>
      <w:lang w:eastAsia="ru-RU"/>
    </w:rPr>
  </w:style>
  <w:style w:type="character" w:styleId="afe">
    <w:name w:val="FollowedHyperlink"/>
    <w:basedOn w:val="a0"/>
    <w:uiPriority w:val="99"/>
    <w:semiHidden/>
    <w:unhideWhenUsed/>
    <w:rsid w:val="00011265"/>
    <w:rPr>
      <w:color w:val="954F72" w:themeColor="followedHyperlink"/>
      <w:u w:val="single"/>
    </w:rPr>
  </w:style>
  <w:style w:type="character" w:customStyle="1" w:styleId="ConsPlusNormal0">
    <w:name w:val="ConsPlusNormal Знак"/>
    <w:link w:val="ConsPlusNormal"/>
    <w:uiPriority w:val="99"/>
    <w:locked/>
    <w:rsid w:val="00E22D5A"/>
    <w:rPr>
      <w:rFonts w:ascii="Arial" w:eastAsia="Times New Roman" w:hAnsi="Arial" w:cs="Arial"/>
      <w:sz w:val="20"/>
      <w:szCs w:val="20"/>
      <w:lang w:eastAsia="ru-RU"/>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0"/>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semiHidden/>
    <w:rsid w:val="00AF5F5E"/>
    <w:rPr>
      <w:rFonts w:ascii="Calibri" w:eastAsia="Calibri" w:hAnsi="Calibri"/>
      <w:sz w:val="20"/>
      <w:szCs w:val="20"/>
      <w:lang w:val="x-none" w:eastAsia="en-US"/>
    </w:rPr>
  </w:style>
  <w:style w:type="character" w:customStyle="1" w:styleId="aff3">
    <w:name w:val="Текст сноски Знак"/>
    <w:basedOn w:val="a0"/>
    <w:link w:val="aff2"/>
    <w:semiHidden/>
    <w:rsid w:val="00AF5F5E"/>
    <w:rPr>
      <w:rFonts w:ascii="Calibri" w:eastAsia="Calibri" w:hAnsi="Calibri" w:cs="Times New Roman"/>
      <w:sz w:val="20"/>
      <w:szCs w:val="20"/>
      <w:lang w:val="x-none"/>
    </w:rPr>
  </w:style>
  <w:style w:type="character" w:styleId="aff4">
    <w:name w:val="footnote reference"/>
    <w:semiHidden/>
    <w:rsid w:val="00AF5F5E"/>
    <w:rPr>
      <w:rFonts w:cs="Times New Roman"/>
      <w:vertAlign w:val="superscript"/>
    </w:rPr>
  </w:style>
  <w:style w:type="character" w:customStyle="1" w:styleId="heading1char">
    <w:name w:val="heading1char"/>
    <w:basedOn w:val="a0"/>
    <w:rsid w:val="00AF5F5E"/>
  </w:style>
  <w:style w:type="character" w:customStyle="1" w:styleId="25">
    <w:name w:val="Гиперссылка2"/>
    <w:basedOn w:val="a0"/>
    <w:rsid w:val="00AF5F5E"/>
  </w:style>
  <w:style w:type="paragraph" w:customStyle="1" w:styleId="aff5">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aliases w:val="H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nhideWhenUsed/>
    <w:qFormat/>
    <w:rsid w:val="00C2528A"/>
    <w:pPr>
      <w:spacing w:before="100" w:beforeAutospacing="1" w:after="100" w:afterAutospacing="1"/>
      <w:outlineLvl w:val="2"/>
    </w:pPr>
    <w:rPr>
      <w:b/>
      <w:bCs/>
      <w:sz w:val="27"/>
      <w:szCs w:val="27"/>
    </w:rPr>
  </w:style>
  <w:style w:type="paragraph" w:styleId="5">
    <w:name w:val="heading 5"/>
    <w:basedOn w:val="a"/>
    <w:next w:val="a"/>
    <w:link w:val="50"/>
    <w:uiPriority w:val="9"/>
    <w:qFormat/>
    <w:rsid w:val="00011265"/>
    <w:pPr>
      <w:keepNext/>
      <w:spacing w:after="13"/>
      <w:ind w:left="5664" w:right="-5"/>
      <w:jc w:val="right"/>
      <w:outlineLvl w:val="4"/>
    </w:pPr>
    <w:rPr>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rsid w:val="00D92FD7"/>
    <w:pPr>
      <w:jc w:val="center"/>
    </w:pPr>
    <w:rPr>
      <w:sz w:val="26"/>
      <w:lang w:val="x-none" w:eastAsia="x-none"/>
    </w:rPr>
  </w:style>
  <w:style w:type="character" w:customStyle="1" w:styleId="22">
    <w:name w:val="Основной текст 2 Знак"/>
    <w:basedOn w:val="a0"/>
    <w:link w:val="21"/>
    <w:uiPriority w:val="99"/>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aliases w:val="H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iPriority w:val="99"/>
    <w:unhideWhenUsed/>
    <w:rsid w:val="00970251"/>
    <w:pPr>
      <w:tabs>
        <w:tab w:val="center" w:pos="4677"/>
        <w:tab w:val="right" w:pos="9355"/>
      </w:tabs>
    </w:pPr>
  </w:style>
  <w:style w:type="character" w:customStyle="1" w:styleId="a9">
    <w:name w:val="Верхний колонтитул Знак"/>
    <w:basedOn w:val="a0"/>
    <w:link w:val="a8"/>
    <w:uiPriority w:val="99"/>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link w:val="ConsPlusNormal0"/>
    <w:uiPriority w:val="99"/>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character" w:customStyle="1" w:styleId="50">
    <w:name w:val="Заголовок 5 Знак"/>
    <w:basedOn w:val="a0"/>
    <w:link w:val="5"/>
    <w:uiPriority w:val="9"/>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0"/>
    <w:link w:val="23"/>
    <w:semiHidden/>
    <w:rsid w:val="00011265"/>
    <w:rPr>
      <w:rFonts w:ascii="Times New Roman" w:eastAsia="Times New Roman" w:hAnsi="Times New Roman" w:cs="Times New Roman"/>
      <w:iCs/>
      <w:szCs w:val="24"/>
      <w:lang w:eastAsia="ru-RU"/>
    </w:rPr>
  </w:style>
  <w:style w:type="paragraph" w:styleId="31">
    <w:name w:val="Body Text Indent 3"/>
    <w:basedOn w:val="a"/>
    <w:link w:val="32"/>
    <w:semiHidden/>
    <w:rsid w:val="00011265"/>
    <w:pPr>
      <w:ind w:firstLine="708"/>
      <w:jc w:val="both"/>
    </w:pPr>
    <w:rPr>
      <w:szCs w:val="28"/>
    </w:rPr>
  </w:style>
  <w:style w:type="character" w:customStyle="1" w:styleId="32">
    <w:name w:val="Основной текст с отступом 3 Знак"/>
    <w:basedOn w:val="a0"/>
    <w:link w:val="31"/>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rsid w:val="00011265"/>
    <w:rPr>
      <w:rFonts w:ascii="Segoe UI" w:eastAsiaTheme="minorEastAsia" w:hAnsi="Segoe UI" w:cs="Segoe UI"/>
      <w:sz w:val="18"/>
      <w:szCs w:val="18"/>
    </w:rPr>
  </w:style>
  <w:style w:type="character" w:customStyle="1" w:styleId="afd">
    <w:name w:val="Текст выноски Знак"/>
    <w:basedOn w:val="a0"/>
    <w:link w:val="afc"/>
    <w:uiPriority w:val="99"/>
    <w:semiHidden/>
    <w:rsid w:val="00011265"/>
    <w:rPr>
      <w:rFonts w:ascii="Segoe UI" w:eastAsiaTheme="minorEastAsia" w:hAnsi="Segoe UI" w:cs="Segoe UI"/>
      <w:sz w:val="18"/>
      <w:szCs w:val="18"/>
      <w:lang w:eastAsia="ru-RU"/>
    </w:rPr>
  </w:style>
  <w:style w:type="character" w:styleId="afe">
    <w:name w:val="FollowedHyperlink"/>
    <w:basedOn w:val="a0"/>
    <w:uiPriority w:val="99"/>
    <w:semiHidden/>
    <w:unhideWhenUsed/>
    <w:rsid w:val="00011265"/>
    <w:rPr>
      <w:color w:val="954F72" w:themeColor="followedHyperlink"/>
      <w:u w:val="single"/>
    </w:rPr>
  </w:style>
  <w:style w:type="character" w:customStyle="1" w:styleId="ConsPlusNormal0">
    <w:name w:val="ConsPlusNormal Знак"/>
    <w:link w:val="ConsPlusNormal"/>
    <w:uiPriority w:val="99"/>
    <w:locked/>
    <w:rsid w:val="00E22D5A"/>
    <w:rPr>
      <w:rFonts w:ascii="Arial" w:eastAsia="Times New Roman" w:hAnsi="Arial" w:cs="Arial"/>
      <w:sz w:val="20"/>
      <w:szCs w:val="20"/>
      <w:lang w:eastAsia="ru-RU"/>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0"/>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semiHidden/>
    <w:rsid w:val="00AF5F5E"/>
    <w:rPr>
      <w:rFonts w:ascii="Calibri" w:eastAsia="Calibri" w:hAnsi="Calibri"/>
      <w:sz w:val="20"/>
      <w:szCs w:val="20"/>
      <w:lang w:val="x-none" w:eastAsia="en-US"/>
    </w:rPr>
  </w:style>
  <w:style w:type="character" w:customStyle="1" w:styleId="aff3">
    <w:name w:val="Текст сноски Знак"/>
    <w:basedOn w:val="a0"/>
    <w:link w:val="aff2"/>
    <w:semiHidden/>
    <w:rsid w:val="00AF5F5E"/>
    <w:rPr>
      <w:rFonts w:ascii="Calibri" w:eastAsia="Calibri" w:hAnsi="Calibri" w:cs="Times New Roman"/>
      <w:sz w:val="20"/>
      <w:szCs w:val="20"/>
      <w:lang w:val="x-none"/>
    </w:rPr>
  </w:style>
  <w:style w:type="character" w:styleId="aff4">
    <w:name w:val="footnote reference"/>
    <w:semiHidden/>
    <w:rsid w:val="00AF5F5E"/>
    <w:rPr>
      <w:rFonts w:cs="Times New Roman"/>
      <w:vertAlign w:val="superscript"/>
    </w:rPr>
  </w:style>
  <w:style w:type="character" w:customStyle="1" w:styleId="heading1char">
    <w:name w:val="heading1char"/>
    <w:basedOn w:val="a0"/>
    <w:rsid w:val="00AF5F5E"/>
  </w:style>
  <w:style w:type="character" w:customStyle="1" w:styleId="25">
    <w:name w:val="Гиперссылка2"/>
    <w:basedOn w:val="a0"/>
    <w:rsid w:val="00AF5F5E"/>
  </w:style>
  <w:style w:type="paragraph" w:customStyle="1" w:styleId="aff5">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186215103">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29673549">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56927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82F6BDF2C658880A497F5A9108C17A723541983DACF84305665B50536681C634858DB0286995B0520238D58174D12E66FC1DAFE1FAC86B341I8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82F6BDF2C658880A497F5A9108C17A723541983DACF84305665B50536681C634858DB0286995B072A238D58174D12E66FC1DAFE1FAC86B341I8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0C37A-5C53-4D00-83D8-A895B8837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13</Pages>
  <Words>11267</Words>
  <Characters>64225</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290</cp:revision>
  <dcterms:created xsi:type="dcterms:W3CDTF">2025-03-04T11:15:00Z</dcterms:created>
  <dcterms:modified xsi:type="dcterms:W3CDTF">2025-09-03T10:45:00Z</dcterms:modified>
</cp:coreProperties>
</file>