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325826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593E4F">
        <w:rPr>
          <w:sz w:val="22"/>
          <w:szCs w:val="22"/>
        </w:rPr>
        <w:t>5</w:t>
      </w:r>
      <w:r w:rsidR="004047A9">
        <w:rPr>
          <w:sz w:val="22"/>
          <w:szCs w:val="22"/>
        </w:rPr>
        <w:t>.09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</w:t>
      </w:r>
      <w:r w:rsidR="00593E4F">
        <w:rPr>
          <w:sz w:val="22"/>
          <w:szCs w:val="22"/>
        </w:rPr>
        <w:t>4</w:t>
      </w:r>
      <w:r>
        <w:rPr>
          <w:sz w:val="22"/>
          <w:szCs w:val="22"/>
        </w:rPr>
        <w:t>(19</w:t>
      </w:r>
      <w:r w:rsidR="00325826">
        <w:rPr>
          <w:sz w:val="22"/>
          <w:szCs w:val="22"/>
        </w:rPr>
        <w:t>8</w:t>
      </w:r>
      <w:r w:rsidR="00593E4F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p w:rsidR="007B28AF" w:rsidRDefault="007B28AF" w:rsidP="007B28AF">
      <w:pPr>
        <w:jc w:val="center"/>
        <w:rPr>
          <w:sz w:val="18"/>
          <w:szCs w:val="18"/>
        </w:rPr>
        <w:sectPr w:rsidR="007B28AF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bookmarkEnd w:id="0"/>
    <w:p w:rsidR="00593E4F" w:rsidRPr="00593E4F" w:rsidRDefault="00593E4F" w:rsidP="00593E4F">
      <w:pPr>
        <w:jc w:val="center"/>
        <w:rPr>
          <w:sz w:val="20"/>
          <w:szCs w:val="20"/>
        </w:rPr>
      </w:pPr>
      <w:r w:rsidRPr="00593E4F">
        <w:rPr>
          <w:noProof/>
          <w:sz w:val="20"/>
          <w:szCs w:val="20"/>
        </w:rPr>
        <w:lastRenderedPageBreak/>
        <w:drawing>
          <wp:inline distT="0" distB="0" distL="0" distR="0" wp14:anchorId="5CB1FF01" wp14:editId="3390B962">
            <wp:extent cx="371475" cy="4286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E4F" w:rsidRPr="00593E4F" w:rsidRDefault="00593E4F" w:rsidP="00593E4F">
      <w:pPr>
        <w:jc w:val="center"/>
        <w:rPr>
          <w:b/>
          <w:sz w:val="20"/>
          <w:szCs w:val="20"/>
        </w:rPr>
      </w:pPr>
      <w:r w:rsidRPr="00593E4F">
        <w:rPr>
          <w:sz w:val="20"/>
          <w:szCs w:val="20"/>
        </w:rPr>
        <w:br/>
      </w:r>
      <w:r w:rsidRPr="00593E4F">
        <w:rPr>
          <w:b/>
          <w:sz w:val="20"/>
          <w:szCs w:val="20"/>
        </w:rPr>
        <w:t>АДМИНИСТРАЦИЯ РАБОЧЕГО ПОСЕЛКА МОКШАН МОКШАНСКОГО РАЙОНА ПЕНЗЕНСКОЙ ОБЛАСТИ</w:t>
      </w:r>
    </w:p>
    <w:p w:rsidR="005827CF" w:rsidRDefault="005827CF" w:rsidP="00593E4F">
      <w:pPr>
        <w:jc w:val="center"/>
        <w:rPr>
          <w:b/>
          <w:sz w:val="20"/>
          <w:szCs w:val="20"/>
        </w:rPr>
      </w:pPr>
    </w:p>
    <w:p w:rsidR="005827CF" w:rsidRDefault="005827CF" w:rsidP="00593E4F">
      <w:pPr>
        <w:jc w:val="center"/>
        <w:rPr>
          <w:b/>
          <w:sz w:val="20"/>
          <w:szCs w:val="20"/>
        </w:rPr>
      </w:pPr>
    </w:p>
    <w:p w:rsidR="00593E4F" w:rsidRDefault="00593E4F" w:rsidP="00593E4F">
      <w:pPr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>ПОСТАНОВЛЕНИЕ</w:t>
      </w:r>
    </w:p>
    <w:p w:rsidR="005827CF" w:rsidRPr="00593E4F" w:rsidRDefault="005827CF" w:rsidP="00593E4F">
      <w:pPr>
        <w:jc w:val="center"/>
        <w:rPr>
          <w:b/>
          <w:sz w:val="20"/>
          <w:szCs w:val="20"/>
        </w:rPr>
      </w:pPr>
    </w:p>
    <w:p w:rsidR="00593E4F" w:rsidRPr="00593E4F" w:rsidRDefault="00593E4F" w:rsidP="00593E4F">
      <w:pPr>
        <w:jc w:val="center"/>
        <w:rPr>
          <w:sz w:val="20"/>
          <w:szCs w:val="20"/>
        </w:rPr>
      </w:pPr>
      <w:r w:rsidRPr="00593E4F">
        <w:rPr>
          <w:sz w:val="20"/>
          <w:szCs w:val="20"/>
        </w:rPr>
        <w:t>от  25.09.2025   №  535</w:t>
      </w:r>
    </w:p>
    <w:p w:rsidR="00593E4F" w:rsidRDefault="00593E4F" w:rsidP="00593E4F">
      <w:pPr>
        <w:jc w:val="center"/>
        <w:rPr>
          <w:sz w:val="20"/>
          <w:szCs w:val="20"/>
        </w:rPr>
      </w:pPr>
      <w:proofErr w:type="spellStart"/>
      <w:r w:rsidRPr="00593E4F">
        <w:rPr>
          <w:sz w:val="20"/>
          <w:szCs w:val="20"/>
        </w:rPr>
        <w:t>р.п</w:t>
      </w:r>
      <w:proofErr w:type="spellEnd"/>
      <w:r w:rsidRPr="00593E4F">
        <w:rPr>
          <w:sz w:val="20"/>
          <w:szCs w:val="20"/>
        </w:rPr>
        <w:t>. Мокшан</w:t>
      </w:r>
    </w:p>
    <w:p w:rsidR="005827CF" w:rsidRPr="00593E4F" w:rsidRDefault="005827CF" w:rsidP="00593E4F">
      <w:pPr>
        <w:jc w:val="center"/>
        <w:rPr>
          <w:sz w:val="20"/>
          <w:szCs w:val="20"/>
        </w:rPr>
      </w:pPr>
    </w:p>
    <w:p w:rsidR="00593E4F" w:rsidRDefault="00593E4F" w:rsidP="00593E4F">
      <w:pPr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 xml:space="preserve">О начале отопительного сезона 2025-2026 гг. </w:t>
      </w:r>
    </w:p>
    <w:p w:rsidR="00593E4F" w:rsidRDefault="00593E4F" w:rsidP="00593E4F">
      <w:pPr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>на территории</w:t>
      </w:r>
      <w:r>
        <w:rPr>
          <w:b/>
          <w:sz w:val="20"/>
          <w:szCs w:val="20"/>
        </w:rPr>
        <w:t xml:space="preserve"> </w:t>
      </w:r>
      <w:r w:rsidRPr="00593E4F">
        <w:rPr>
          <w:b/>
          <w:sz w:val="20"/>
          <w:szCs w:val="20"/>
        </w:rPr>
        <w:t>муниципального образования</w:t>
      </w:r>
    </w:p>
    <w:p w:rsidR="00593E4F" w:rsidRPr="00593E4F" w:rsidRDefault="00593E4F" w:rsidP="00593E4F">
      <w:pPr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 xml:space="preserve"> рабочий поселок Мокшан</w:t>
      </w:r>
    </w:p>
    <w:p w:rsidR="00593E4F" w:rsidRPr="00593E4F" w:rsidRDefault="00593E4F" w:rsidP="00593E4F">
      <w:pPr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>Мокшанского района Пензенской области</w:t>
      </w:r>
    </w:p>
    <w:p w:rsidR="00593E4F" w:rsidRPr="00593E4F" w:rsidRDefault="00593E4F" w:rsidP="00593E4F">
      <w:pPr>
        <w:rPr>
          <w:sz w:val="20"/>
          <w:szCs w:val="20"/>
        </w:rPr>
      </w:pPr>
    </w:p>
    <w:p w:rsidR="00593E4F" w:rsidRPr="00593E4F" w:rsidRDefault="00593E4F" w:rsidP="00593E4F">
      <w:pPr>
        <w:jc w:val="both"/>
        <w:rPr>
          <w:sz w:val="20"/>
          <w:szCs w:val="20"/>
          <w:lang w:eastAsia="en-US"/>
        </w:rPr>
      </w:pPr>
      <w:r w:rsidRPr="00593E4F">
        <w:rPr>
          <w:sz w:val="20"/>
          <w:szCs w:val="20"/>
        </w:rPr>
        <w:t xml:space="preserve">       </w:t>
      </w:r>
      <w:r w:rsidRPr="00593E4F">
        <w:rPr>
          <w:sz w:val="20"/>
          <w:szCs w:val="20"/>
          <w:lang w:eastAsia="en-US"/>
        </w:rPr>
        <w:t xml:space="preserve"> </w:t>
      </w:r>
      <w:proofErr w:type="gramStart"/>
      <w:r w:rsidRPr="00593E4F">
        <w:rPr>
          <w:rFonts w:cs="Arial"/>
          <w:sz w:val="20"/>
          <w:szCs w:val="20"/>
        </w:rPr>
        <w:t xml:space="preserve">В соответствии с Федеральным  законом от 06.10.2003 № 131-ФЗ «Об общих принципах организации местного самоуправления в Российской Федерации», </w:t>
      </w:r>
      <w:r w:rsidRPr="00593E4F">
        <w:rPr>
          <w:sz w:val="20"/>
          <w:szCs w:val="20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593E4F">
        <w:rPr>
          <w:rFonts w:cs="Arial"/>
          <w:sz w:val="20"/>
          <w:szCs w:val="20"/>
        </w:rPr>
        <w:t xml:space="preserve">, руководствуясь  </w:t>
      </w:r>
      <w:r w:rsidRPr="00593E4F">
        <w:rPr>
          <w:bCs/>
          <w:sz w:val="20"/>
          <w:szCs w:val="20"/>
        </w:rPr>
        <w:t>Правилами</w:t>
      </w:r>
      <w:r w:rsidRPr="00593E4F">
        <w:rPr>
          <w:sz w:val="20"/>
          <w:szCs w:val="20"/>
        </w:rPr>
        <w:t xml:space="preserve"> </w:t>
      </w:r>
      <w:r w:rsidRPr="00593E4F">
        <w:rPr>
          <w:bCs/>
          <w:sz w:val="20"/>
          <w:szCs w:val="20"/>
        </w:rPr>
        <w:t>предоставления коммунальных услуг собственникам</w:t>
      </w:r>
      <w:r w:rsidRPr="00593E4F">
        <w:rPr>
          <w:sz w:val="20"/>
          <w:szCs w:val="20"/>
        </w:rPr>
        <w:t xml:space="preserve"> </w:t>
      </w:r>
      <w:r w:rsidRPr="00593E4F">
        <w:rPr>
          <w:bCs/>
          <w:sz w:val="20"/>
          <w:szCs w:val="20"/>
        </w:rPr>
        <w:t>и пользователям помещений в многоквартирных домах</w:t>
      </w:r>
      <w:r w:rsidRPr="00593E4F">
        <w:rPr>
          <w:sz w:val="20"/>
          <w:szCs w:val="20"/>
        </w:rPr>
        <w:t xml:space="preserve"> </w:t>
      </w:r>
      <w:r w:rsidRPr="00593E4F">
        <w:rPr>
          <w:bCs/>
          <w:sz w:val="20"/>
          <w:szCs w:val="20"/>
        </w:rPr>
        <w:t>и жилых домов, утвержденными</w:t>
      </w:r>
      <w:r w:rsidRPr="00593E4F">
        <w:rPr>
          <w:sz w:val="20"/>
          <w:szCs w:val="20"/>
        </w:rPr>
        <w:t xml:space="preserve"> Постановлением Правительства Российской Федерации от 06.05.2011  № 354</w:t>
      </w:r>
      <w:r w:rsidRPr="00593E4F">
        <w:rPr>
          <w:rFonts w:cs="Arial"/>
          <w:sz w:val="20"/>
          <w:szCs w:val="20"/>
        </w:rPr>
        <w:t>,  в связи с установившейся низкой среднесуточной температурой окружающей</w:t>
      </w:r>
      <w:proofErr w:type="gramEnd"/>
      <w:r w:rsidRPr="00593E4F">
        <w:rPr>
          <w:rFonts w:cs="Arial"/>
          <w:sz w:val="20"/>
          <w:szCs w:val="20"/>
        </w:rPr>
        <w:t xml:space="preserve"> среды,</w:t>
      </w:r>
    </w:p>
    <w:p w:rsidR="00593E4F" w:rsidRDefault="00593E4F" w:rsidP="00593E4F">
      <w:pPr>
        <w:tabs>
          <w:tab w:val="left" w:pos="-1985"/>
          <w:tab w:val="left" w:pos="4000"/>
        </w:tabs>
        <w:ind w:hanging="540"/>
        <w:jc w:val="both"/>
        <w:rPr>
          <w:sz w:val="20"/>
          <w:szCs w:val="20"/>
        </w:rPr>
      </w:pPr>
      <w:r w:rsidRPr="00593E4F">
        <w:rPr>
          <w:sz w:val="20"/>
          <w:szCs w:val="20"/>
        </w:rPr>
        <w:t xml:space="preserve"> </w:t>
      </w:r>
    </w:p>
    <w:p w:rsidR="00593E4F" w:rsidRDefault="00593E4F" w:rsidP="00593E4F">
      <w:pPr>
        <w:tabs>
          <w:tab w:val="left" w:pos="-1985"/>
          <w:tab w:val="left" w:pos="4000"/>
        </w:tabs>
        <w:ind w:hanging="540"/>
        <w:jc w:val="both"/>
        <w:rPr>
          <w:sz w:val="20"/>
          <w:szCs w:val="20"/>
        </w:rPr>
      </w:pPr>
    </w:p>
    <w:p w:rsidR="00593E4F" w:rsidRPr="00593E4F" w:rsidRDefault="00593E4F" w:rsidP="00593E4F">
      <w:pPr>
        <w:tabs>
          <w:tab w:val="left" w:pos="-1985"/>
          <w:tab w:val="left" w:pos="4000"/>
        </w:tabs>
        <w:ind w:hanging="540"/>
        <w:jc w:val="both"/>
        <w:rPr>
          <w:sz w:val="20"/>
          <w:szCs w:val="20"/>
        </w:rPr>
      </w:pPr>
    </w:p>
    <w:p w:rsidR="00593E4F" w:rsidRPr="00593E4F" w:rsidRDefault="00593E4F" w:rsidP="00593E4F">
      <w:pPr>
        <w:rPr>
          <w:sz w:val="20"/>
          <w:szCs w:val="20"/>
        </w:rPr>
      </w:pPr>
    </w:p>
    <w:p w:rsidR="00593E4F" w:rsidRPr="00593E4F" w:rsidRDefault="00593E4F" w:rsidP="00593E4F">
      <w:pPr>
        <w:tabs>
          <w:tab w:val="left" w:pos="1935"/>
        </w:tabs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>Администрация рабочего поселка Мокшан</w:t>
      </w:r>
    </w:p>
    <w:p w:rsidR="00593E4F" w:rsidRPr="00593E4F" w:rsidRDefault="00593E4F" w:rsidP="00593E4F">
      <w:pPr>
        <w:tabs>
          <w:tab w:val="left" w:pos="1935"/>
        </w:tabs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>Мокшанского района Пензенской области</w:t>
      </w:r>
    </w:p>
    <w:p w:rsidR="00593E4F" w:rsidRPr="00593E4F" w:rsidRDefault="00593E4F" w:rsidP="00593E4F">
      <w:pPr>
        <w:tabs>
          <w:tab w:val="left" w:pos="3165"/>
        </w:tabs>
        <w:jc w:val="center"/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>ПОСТАНОВЛЯЕТ:</w:t>
      </w:r>
    </w:p>
    <w:p w:rsidR="00593E4F" w:rsidRPr="00593E4F" w:rsidRDefault="00593E4F" w:rsidP="00593E4F">
      <w:pPr>
        <w:rPr>
          <w:b/>
          <w:sz w:val="20"/>
          <w:szCs w:val="20"/>
        </w:rPr>
      </w:pPr>
      <w:r w:rsidRPr="00593E4F">
        <w:rPr>
          <w:b/>
          <w:sz w:val="20"/>
          <w:szCs w:val="20"/>
        </w:rPr>
        <w:t xml:space="preserve">    </w:t>
      </w:r>
    </w:p>
    <w:p w:rsidR="00593E4F" w:rsidRPr="00593E4F" w:rsidRDefault="00593E4F" w:rsidP="00593E4F">
      <w:pPr>
        <w:tabs>
          <w:tab w:val="left" w:pos="284"/>
        </w:tabs>
        <w:jc w:val="both"/>
        <w:rPr>
          <w:sz w:val="20"/>
          <w:szCs w:val="20"/>
        </w:rPr>
      </w:pPr>
      <w:r w:rsidRPr="00593E4F">
        <w:rPr>
          <w:sz w:val="20"/>
          <w:szCs w:val="20"/>
        </w:rPr>
        <w:t xml:space="preserve">         1. Начать отопительный сезон 2025-2026 гг. на территории   муниципального образования рабочий поселок Мокшан Мокшанского района Пензенской области   26.09.2025 года.</w:t>
      </w:r>
    </w:p>
    <w:p w:rsidR="00593E4F" w:rsidRPr="00593E4F" w:rsidRDefault="00593E4F" w:rsidP="00593E4F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</w:rPr>
      </w:pPr>
      <w:r w:rsidRPr="00593E4F">
        <w:rPr>
          <w:rFonts w:ascii="Times New Roman" w:hAnsi="Times New Roman" w:cs="Times New Roman"/>
        </w:rPr>
        <w:t xml:space="preserve"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«Интернет». </w:t>
      </w:r>
    </w:p>
    <w:p w:rsidR="00593E4F" w:rsidRPr="00593E4F" w:rsidRDefault="00593E4F" w:rsidP="00593E4F">
      <w:pPr>
        <w:pStyle w:val="a8"/>
        <w:tabs>
          <w:tab w:val="left" w:pos="284"/>
        </w:tabs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593E4F">
        <w:rPr>
          <w:sz w:val="20"/>
          <w:szCs w:val="20"/>
        </w:rPr>
        <w:t>3. Настоящее постановление вступает в силу с 26.09.2025 г.</w:t>
      </w:r>
    </w:p>
    <w:p w:rsidR="00593E4F" w:rsidRPr="00593E4F" w:rsidRDefault="00593E4F" w:rsidP="00593E4F">
      <w:pPr>
        <w:tabs>
          <w:tab w:val="left" w:pos="284"/>
        </w:tabs>
        <w:jc w:val="both"/>
        <w:rPr>
          <w:sz w:val="20"/>
          <w:szCs w:val="20"/>
        </w:rPr>
      </w:pPr>
      <w:r w:rsidRPr="00593E4F">
        <w:rPr>
          <w:sz w:val="20"/>
          <w:szCs w:val="20"/>
        </w:rPr>
        <w:t xml:space="preserve">         4. </w:t>
      </w:r>
      <w:proofErr w:type="gramStart"/>
      <w:r w:rsidRPr="00593E4F">
        <w:rPr>
          <w:sz w:val="20"/>
          <w:szCs w:val="20"/>
        </w:rPr>
        <w:t>Контроль  за</w:t>
      </w:r>
      <w:proofErr w:type="gramEnd"/>
      <w:r w:rsidRPr="00593E4F">
        <w:rPr>
          <w:sz w:val="20"/>
          <w:szCs w:val="20"/>
        </w:rPr>
        <w:t xml:space="preserve">  исполнением настоящего  постановления возложить  главу Администрации рабочего поселка Мокшан Мокшанского района Пензенской области.  </w:t>
      </w:r>
    </w:p>
    <w:p w:rsidR="00593E4F" w:rsidRPr="00593E4F" w:rsidRDefault="00593E4F" w:rsidP="00593E4F">
      <w:pPr>
        <w:rPr>
          <w:sz w:val="20"/>
          <w:szCs w:val="20"/>
        </w:rPr>
      </w:pPr>
    </w:p>
    <w:p w:rsidR="00593E4F" w:rsidRPr="00593E4F" w:rsidRDefault="00593E4F" w:rsidP="00593E4F">
      <w:pPr>
        <w:tabs>
          <w:tab w:val="left" w:pos="6390"/>
        </w:tabs>
        <w:rPr>
          <w:sz w:val="20"/>
          <w:szCs w:val="20"/>
        </w:rPr>
      </w:pPr>
      <w:r w:rsidRPr="00593E4F">
        <w:rPr>
          <w:sz w:val="20"/>
          <w:szCs w:val="20"/>
        </w:rPr>
        <w:t xml:space="preserve">И.О. Главы администрации рабочего поселка Мокшан      </w:t>
      </w:r>
    </w:p>
    <w:p w:rsidR="00593E4F" w:rsidRPr="00593E4F" w:rsidRDefault="00593E4F" w:rsidP="00593E4F">
      <w:pPr>
        <w:tabs>
          <w:tab w:val="left" w:pos="6390"/>
        </w:tabs>
        <w:rPr>
          <w:sz w:val="20"/>
          <w:szCs w:val="20"/>
        </w:rPr>
      </w:pPr>
      <w:r w:rsidRPr="00593E4F">
        <w:rPr>
          <w:sz w:val="20"/>
          <w:szCs w:val="20"/>
        </w:rPr>
        <w:t>Мокшанского района Пензенс</w:t>
      </w:r>
      <w:r>
        <w:rPr>
          <w:sz w:val="20"/>
          <w:szCs w:val="20"/>
        </w:rPr>
        <w:t xml:space="preserve">кой области    </w:t>
      </w:r>
      <w:r w:rsidRPr="00593E4F">
        <w:rPr>
          <w:sz w:val="20"/>
          <w:szCs w:val="20"/>
        </w:rPr>
        <w:t>С.В. Гурина</w:t>
      </w:r>
    </w:p>
    <w:p w:rsidR="00593E4F" w:rsidRPr="00593E4F" w:rsidRDefault="00593E4F" w:rsidP="00593E4F">
      <w:pPr>
        <w:tabs>
          <w:tab w:val="left" w:pos="6390"/>
        </w:tabs>
        <w:rPr>
          <w:sz w:val="20"/>
          <w:szCs w:val="20"/>
        </w:rPr>
      </w:pPr>
    </w:p>
    <w:p w:rsidR="007B28AF" w:rsidRDefault="007B28AF" w:rsidP="007B28AF">
      <w:pPr>
        <w:spacing w:before="100" w:beforeAutospacing="1" w:after="100" w:afterAutospacing="1"/>
        <w:jc w:val="right"/>
        <w:rPr>
          <w:sz w:val="18"/>
          <w:szCs w:val="18"/>
        </w:rPr>
        <w:sectPr w:rsidR="007B28AF" w:rsidSect="007B28A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B28AF" w:rsidRPr="007B28AF" w:rsidRDefault="007B28AF" w:rsidP="007B28AF">
      <w:pPr>
        <w:spacing w:before="100" w:beforeAutospacing="1" w:after="100" w:afterAutospacing="1"/>
        <w:jc w:val="right"/>
        <w:rPr>
          <w:sz w:val="18"/>
          <w:szCs w:val="18"/>
        </w:rPr>
      </w:pPr>
      <w:r w:rsidRPr="007B28AF">
        <w:rPr>
          <w:sz w:val="18"/>
          <w:szCs w:val="18"/>
        </w:rPr>
        <w:lastRenderedPageBreak/>
        <w:t>_____________________________________________________________________________________________________________________</w:t>
      </w:r>
    </w:p>
    <w:p w:rsidR="007B28AF" w:rsidRDefault="007B28AF" w:rsidP="007B28AF">
      <w:pPr>
        <w:jc w:val="center"/>
        <w:rPr>
          <w:sz w:val="18"/>
          <w:szCs w:val="18"/>
        </w:rPr>
        <w:sectPr w:rsidR="007B28AF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5827CF" w:rsidRDefault="005827CF" w:rsidP="0022675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" w:name="_GoBack"/>
      <w:bookmarkEnd w:id="1"/>
    </w:p>
    <w:p w:rsidR="00B3662F" w:rsidRDefault="000317D1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F83" w:rsidRDefault="00D90F83" w:rsidP="00970251">
      <w:r>
        <w:separator/>
      </w:r>
    </w:p>
  </w:endnote>
  <w:endnote w:type="continuationSeparator" w:id="0">
    <w:p w:rsidR="00D90F83" w:rsidRDefault="00D90F83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F44">
          <w:rPr>
            <w:noProof/>
          </w:rPr>
          <w:t>1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F83" w:rsidRDefault="00D90F83" w:rsidP="00970251">
      <w:r>
        <w:separator/>
      </w:r>
    </w:p>
  </w:footnote>
  <w:footnote w:type="continuationSeparator" w:id="0">
    <w:p w:rsidR="00D90F83" w:rsidRDefault="00D90F83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3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C3751"/>
    <w:rsid w:val="000C6C06"/>
    <w:rsid w:val="000E1AA7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624D"/>
    <w:rsid w:val="006A4C61"/>
    <w:rsid w:val="006A5085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B28AF"/>
    <w:rsid w:val="007E3166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B6B1F"/>
    <w:rsid w:val="008C2929"/>
    <w:rsid w:val="008D4545"/>
    <w:rsid w:val="009013DC"/>
    <w:rsid w:val="009022BB"/>
    <w:rsid w:val="00914F56"/>
    <w:rsid w:val="00923F15"/>
    <w:rsid w:val="00952368"/>
    <w:rsid w:val="0095606A"/>
    <w:rsid w:val="00970251"/>
    <w:rsid w:val="009722C1"/>
    <w:rsid w:val="00985C79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12B6F"/>
    <w:rsid w:val="00B13EE0"/>
    <w:rsid w:val="00B36264"/>
    <w:rsid w:val="00B3662F"/>
    <w:rsid w:val="00B41105"/>
    <w:rsid w:val="00B87F07"/>
    <w:rsid w:val="00B94E63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256D2"/>
    <w:rsid w:val="00E32A2E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3065-1499-4B1F-A479-8DCA39D2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303</cp:revision>
  <dcterms:created xsi:type="dcterms:W3CDTF">2025-03-04T11:15:00Z</dcterms:created>
  <dcterms:modified xsi:type="dcterms:W3CDTF">2025-09-30T13:07:00Z</dcterms:modified>
</cp:coreProperties>
</file>