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7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FB4BB4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30</w:t>
      </w:r>
      <w:r w:rsidR="004047A9">
        <w:rPr>
          <w:sz w:val="22"/>
          <w:szCs w:val="22"/>
        </w:rPr>
        <w:t>.</w:t>
      </w:r>
      <w:r w:rsidR="00777EDA">
        <w:rPr>
          <w:sz w:val="22"/>
          <w:szCs w:val="22"/>
        </w:rPr>
        <w:t>10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3069D">
        <w:rPr>
          <w:sz w:val="22"/>
          <w:szCs w:val="22"/>
        </w:rPr>
        <w:t>Специальный</w:t>
      </w:r>
      <w:r w:rsidR="0023069D">
        <w:rPr>
          <w:sz w:val="22"/>
          <w:szCs w:val="22"/>
        </w:rPr>
        <w:tab/>
        <w:t xml:space="preserve"> выпуск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bookmarkEnd w:id="0"/>
    <w:p w:rsidR="0023069D" w:rsidRDefault="0023069D" w:rsidP="0023069D">
      <w:pPr>
        <w:widowControl w:val="0"/>
        <w:jc w:val="center"/>
        <w:rPr>
          <w:sz w:val="18"/>
          <w:szCs w:val="18"/>
        </w:rPr>
        <w:sectPr w:rsidR="0023069D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3069D" w:rsidRPr="00116BA4" w:rsidRDefault="0023069D" w:rsidP="0023069D">
      <w:pPr>
        <w:widowControl w:val="0"/>
        <w:jc w:val="center"/>
      </w:pPr>
      <w:r>
        <w:rPr>
          <w:sz w:val="18"/>
          <w:szCs w:val="18"/>
        </w:rPr>
        <w:lastRenderedPageBreak/>
        <w:t xml:space="preserve"> </w:t>
      </w:r>
      <w:r>
        <w:rPr>
          <w:noProof/>
        </w:rPr>
        <w:drawing>
          <wp:inline distT="0" distB="0" distL="0" distR="0" wp14:anchorId="5B966F8D" wp14:editId="3542684A">
            <wp:extent cx="419549" cy="4572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49" cy="45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69D" w:rsidRPr="0023069D" w:rsidRDefault="0023069D" w:rsidP="0023069D">
      <w:pPr>
        <w:widowControl w:val="0"/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 xml:space="preserve">АДМИНИСТРАЦИЯ РАБОЧЕГО ПОСЕЛКА МОКШАН 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 xml:space="preserve">МОКШАНСКОГО РАЙОНА ПЕНЗЕНСКОЙ ОБЛАСТИ 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>ПОСТАНОВЛЕНИЕ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</w:p>
    <w:p w:rsidR="0023069D" w:rsidRPr="0023069D" w:rsidRDefault="0023069D" w:rsidP="0023069D">
      <w:pPr>
        <w:widowControl w:val="0"/>
        <w:jc w:val="center"/>
        <w:rPr>
          <w:sz w:val="18"/>
          <w:szCs w:val="18"/>
        </w:rPr>
      </w:pPr>
      <w:r w:rsidRPr="0023069D">
        <w:rPr>
          <w:sz w:val="18"/>
          <w:szCs w:val="18"/>
        </w:rPr>
        <w:t xml:space="preserve">от 30.10.2025 № 571-1 </w:t>
      </w:r>
    </w:p>
    <w:p w:rsidR="0023069D" w:rsidRPr="0023069D" w:rsidRDefault="0023069D" w:rsidP="0023069D">
      <w:pPr>
        <w:widowControl w:val="0"/>
        <w:jc w:val="center"/>
        <w:rPr>
          <w:sz w:val="18"/>
          <w:szCs w:val="18"/>
        </w:rPr>
      </w:pPr>
      <w:proofErr w:type="spellStart"/>
      <w:r w:rsidRPr="0023069D">
        <w:rPr>
          <w:sz w:val="18"/>
          <w:szCs w:val="18"/>
        </w:rPr>
        <w:t>р.п</w:t>
      </w:r>
      <w:proofErr w:type="spellEnd"/>
      <w:r w:rsidRPr="0023069D">
        <w:rPr>
          <w:sz w:val="18"/>
          <w:szCs w:val="18"/>
        </w:rPr>
        <w:t>. Мокшан</w:t>
      </w:r>
    </w:p>
    <w:p w:rsidR="0023069D" w:rsidRPr="0023069D" w:rsidRDefault="0023069D" w:rsidP="0023069D">
      <w:pPr>
        <w:widowControl w:val="0"/>
        <w:jc w:val="center"/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Об утверждении отчета по исполнению бюджета рабочего поселка Мокшан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 Мокшанского района Пензенской области за 3 квартал 2025 года</w:t>
      </w:r>
    </w:p>
    <w:p w:rsidR="0023069D" w:rsidRPr="0023069D" w:rsidRDefault="0023069D" w:rsidP="0023069D">
      <w:pPr>
        <w:widowControl w:val="0"/>
        <w:tabs>
          <w:tab w:val="left" w:pos="8539"/>
        </w:tabs>
        <w:jc w:val="center"/>
        <w:rPr>
          <w:sz w:val="18"/>
          <w:szCs w:val="18"/>
        </w:rPr>
      </w:pPr>
    </w:p>
    <w:p w:rsidR="0023069D" w:rsidRPr="0023069D" w:rsidRDefault="0023069D" w:rsidP="0023069D">
      <w:pPr>
        <w:widowControl w:val="0"/>
        <w:ind w:firstLine="709"/>
        <w:jc w:val="both"/>
        <w:rPr>
          <w:sz w:val="18"/>
          <w:szCs w:val="18"/>
        </w:rPr>
      </w:pPr>
      <w:proofErr w:type="gramStart"/>
      <w:r w:rsidRPr="0023069D">
        <w:rPr>
          <w:sz w:val="18"/>
          <w:szCs w:val="18"/>
        </w:rPr>
        <w:t>Финансирование в течение 3 квартала 2025 года осуществлялось согласно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 последующим изменениями, на основании ст.272 Бюджетного Кодекса РФ, п.1 ст.19 Устава городского</w:t>
      </w:r>
      <w:proofErr w:type="gramEnd"/>
      <w:r w:rsidRPr="0023069D">
        <w:rPr>
          <w:sz w:val="18"/>
          <w:szCs w:val="18"/>
        </w:rPr>
        <w:t xml:space="preserve"> поселения рабочего поселка Мокшан муниципального района Мокшанский район Пензенской области.</w:t>
      </w:r>
    </w:p>
    <w:p w:rsidR="0023069D" w:rsidRPr="0023069D" w:rsidRDefault="0023069D" w:rsidP="0023069D">
      <w:pPr>
        <w:widowControl w:val="0"/>
        <w:ind w:right="283" w:firstLine="567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на основании статьи 272 Бюджетного Кодекса Российской Федерации, пункта 1 статьи 19 Устава городского поселения рабочего поселка Мокшан муниципального района Мокшанский район Пензенской области,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>Администрация рабочего поселка Мокшан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>Мокшанского района Пензенской области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>ПОСТАНОВЛЯЕТ: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</w:p>
    <w:p w:rsidR="0023069D" w:rsidRPr="0023069D" w:rsidRDefault="0023069D" w:rsidP="0023069D">
      <w:pPr>
        <w:widowControl w:val="0"/>
        <w:tabs>
          <w:tab w:val="left" w:pos="8539"/>
        </w:tabs>
        <w:jc w:val="both"/>
        <w:rPr>
          <w:sz w:val="18"/>
          <w:szCs w:val="18"/>
        </w:rPr>
      </w:pPr>
      <w:r w:rsidRPr="0023069D">
        <w:rPr>
          <w:sz w:val="18"/>
          <w:szCs w:val="18"/>
        </w:rPr>
        <w:t xml:space="preserve"> 1. Утвердить отчет об исполнении бюджета рабочего поселка Мокшан Мокшанского района Пензенской области на 2025 год и на плановый период 2026 и 2027 годов за 3 квартал 2025 года по доходам в сумме 80 127,201 тыс. руб. и расходам в сумме </w:t>
      </w:r>
      <w:r w:rsidRPr="0023069D">
        <w:rPr>
          <w:sz w:val="18"/>
          <w:szCs w:val="18"/>
        </w:rPr>
        <w:lastRenderedPageBreak/>
        <w:t>86 946,630 тыс. руб.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1.1. Утвердить отчет об исполнении доходной части бюджета рабочего поселка Мокшан Мокшанского района Пензенской области за 3 квартал 2025 года согласно приложению 1.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 xml:space="preserve">1.2. Утвердить отчет об исполнении </w:t>
      </w:r>
      <w:proofErr w:type="gramStart"/>
      <w:r w:rsidRPr="0023069D">
        <w:rPr>
          <w:sz w:val="18"/>
          <w:szCs w:val="18"/>
        </w:rPr>
        <w:t>источников финансирования дефицита бюджета рабочего поселка Мокшан</w:t>
      </w:r>
      <w:proofErr w:type="gramEnd"/>
      <w:r w:rsidRPr="0023069D">
        <w:rPr>
          <w:sz w:val="18"/>
          <w:szCs w:val="18"/>
        </w:rPr>
        <w:t xml:space="preserve"> Мокшанского района Пензенской области по кодам классификации источников финансирования бюджета за 3 квартал 2025 года согласно приложению №2.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1.3. Утвердить отчет об исполнении бюджета рабочего поселка мокшан Мокшанского района Пензенской области по разделам, подразделам классификации расходов бюджет за 2 квартал 2025 года, согласно приложению №3.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1.4. Утвердить отчет об исполнении бюджета рабочего поселка Мокшан Мокшанского района Пензенской области по ведомственной структуре расходов бюджета за 3 квартал 2025 года, согласно приложению № 4.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1.5. Утвердить отчет об исполнении средств из резервного фонда администрации рабочего поселка Мокшан Мокшанского района Пензенской области за 3 квартал 2025 года, согласно приложению № 5.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1.6. Утвердить отчет о представлении и погашении бюджетных кредитов администрации рабочего поселка Мокшан Мокшанского района Пензенской области за 3 квартал 2025 года, согласно приложению № 6.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1.7. Утвердить отчет о состоянии и структуре муниципального внутреннего долга администрации рабочего поселка Мокшан Мокшанского района Пензенской области за 3 квартал 2025 года, согласно приложению № 7.</w:t>
      </w:r>
    </w:p>
    <w:p w:rsidR="0023069D" w:rsidRPr="0023069D" w:rsidRDefault="0023069D" w:rsidP="0023069D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</w:p>
    <w:p w:rsidR="0023069D" w:rsidRPr="0023069D" w:rsidRDefault="0023069D" w:rsidP="0023069D">
      <w:pPr>
        <w:widowControl w:val="0"/>
        <w:ind w:firstLine="426"/>
        <w:jc w:val="both"/>
        <w:rPr>
          <w:sz w:val="18"/>
          <w:szCs w:val="18"/>
        </w:rPr>
      </w:pPr>
      <w:r w:rsidRPr="0023069D">
        <w:rPr>
          <w:sz w:val="18"/>
          <w:szCs w:val="18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3069D" w:rsidRPr="0023069D" w:rsidRDefault="0023069D" w:rsidP="0023069D">
      <w:pPr>
        <w:widowControl w:val="0"/>
        <w:jc w:val="both"/>
        <w:rPr>
          <w:sz w:val="18"/>
          <w:szCs w:val="18"/>
        </w:rPr>
      </w:pPr>
      <w:r w:rsidRPr="0023069D">
        <w:rPr>
          <w:sz w:val="18"/>
          <w:szCs w:val="18"/>
        </w:rPr>
        <w:t xml:space="preserve">        3. Настоящее постановление вступает в силу на следующий день после дня официального опубликования.</w:t>
      </w:r>
    </w:p>
    <w:p w:rsidR="0023069D" w:rsidRPr="0023069D" w:rsidRDefault="0023069D" w:rsidP="0023069D">
      <w:pPr>
        <w:widowControl w:val="0"/>
        <w:jc w:val="both"/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both"/>
        <w:rPr>
          <w:sz w:val="18"/>
          <w:szCs w:val="18"/>
        </w:rPr>
      </w:pPr>
    </w:p>
    <w:p w:rsidR="0023069D" w:rsidRPr="0023069D" w:rsidRDefault="0023069D" w:rsidP="0023069D">
      <w:pPr>
        <w:widowControl w:val="0"/>
        <w:rPr>
          <w:sz w:val="18"/>
          <w:szCs w:val="18"/>
        </w:rPr>
      </w:pPr>
      <w:r w:rsidRPr="0023069D">
        <w:rPr>
          <w:sz w:val="18"/>
          <w:szCs w:val="18"/>
        </w:rPr>
        <w:t>И.О. Главы администрации рабочего поселка Мокшан</w:t>
      </w:r>
    </w:p>
    <w:p w:rsidR="0023069D" w:rsidRDefault="0023069D" w:rsidP="0023069D">
      <w:pPr>
        <w:widowControl w:val="0"/>
        <w:rPr>
          <w:sz w:val="18"/>
          <w:szCs w:val="18"/>
        </w:rPr>
        <w:sectPr w:rsidR="0023069D" w:rsidSect="0023069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23069D">
        <w:rPr>
          <w:sz w:val="18"/>
          <w:szCs w:val="18"/>
        </w:rPr>
        <w:t>Мокшанского района Пензенской области                                                               С.В. Гурина</w:t>
      </w:r>
    </w:p>
    <w:p w:rsidR="0023069D" w:rsidRPr="0023069D" w:rsidRDefault="0023069D" w:rsidP="0023069D">
      <w:pPr>
        <w:widowControl w:val="0"/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 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br w:type="page"/>
      </w:r>
      <w:r w:rsidRPr="0023069D">
        <w:rPr>
          <w:sz w:val="18"/>
          <w:szCs w:val="18"/>
        </w:rPr>
        <w:lastRenderedPageBreak/>
        <w:t xml:space="preserve">Приложение 1 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УТВЕРЖДЕНО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постановлением администрации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рабочего поселка Мокшан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Мокшанского района  </w:t>
      </w:r>
      <w:r w:rsidRPr="0023069D">
        <w:rPr>
          <w:sz w:val="18"/>
          <w:szCs w:val="18"/>
        </w:rPr>
        <w:t>Пензенской области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 от 30.10.2025 № 571-1 </w:t>
      </w:r>
    </w:p>
    <w:p w:rsidR="0023069D" w:rsidRPr="0023069D" w:rsidRDefault="0023069D" w:rsidP="0023069D">
      <w:pPr>
        <w:widowControl w:val="0"/>
        <w:tabs>
          <w:tab w:val="left" w:pos="5760"/>
        </w:tabs>
        <w:jc w:val="right"/>
        <w:rPr>
          <w:sz w:val="18"/>
          <w:szCs w:val="18"/>
        </w:rPr>
      </w:pPr>
    </w:p>
    <w:p w:rsidR="0023069D" w:rsidRPr="0023069D" w:rsidRDefault="0023069D" w:rsidP="0023069D">
      <w:pPr>
        <w:widowControl w:val="0"/>
        <w:tabs>
          <w:tab w:val="left" w:pos="5760"/>
        </w:tabs>
        <w:jc w:val="right"/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23069D">
        <w:rPr>
          <w:rFonts w:eastAsia="Arial Unicode MS"/>
          <w:b/>
          <w:sz w:val="18"/>
          <w:szCs w:val="18"/>
        </w:rPr>
        <w:t>ОТЧЕТ</w:t>
      </w:r>
    </w:p>
    <w:p w:rsidR="0023069D" w:rsidRDefault="0023069D" w:rsidP="0023069D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23069D">
        <w:rPr>
          <w:rFonts w:eastAsia="Arial Unicode MS"/>
          <w:b/>
          <w:sz w:val="18"/>
          <w:szCs w:val="18"/>
        </w:rPr>
        <w:t>об исполнении доходной части бюджета рабочего поселка Мокшан Мокшанского района</w:t>
      </w:r>
    </w:p>
    <w:p w:rsidR="0023069D" w:rsidRPr="0023069D" w:rsidRDefault="0023069D" w:rsidP="0023069D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23069D">
        <w:rPr>
          <w:rFonts w:eastAsia="Arial Unicode MS"/>
          <w:b/>
          <w:sz w:val="18"/>
          <w:szCs w:val="18"/>
        </w:rPr>
        <w:t xml:space="preserve"> Пензенской области за 3 квартал 2025 года</w:t>
      </w:r>
    </w:p>
    <w:p w:rsidR="0023069D" w:rsidRPr="0023069D" w:rsidRDefault="0023069D" w:rsidP="0023069D">
      <w:pPr>
        <w:widowControl w:val="0"/>
        <w:tabs>
          <w:tab w:val="left" w:pos="7460"/>
        </w:tabs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 </w:t>
      </w:r>
    </w:p>
    <w:tbl>
      <w:tblPr>
        <w:tblW w:w="4835" w:type="pct"/>
        <w:tblLayout w:type="fixed"/>
        <w:tblLook w:val="04A0" w:firstRow="1" w:lastRow="0" w:firstColumn="1" w:lastColumn="0" w:noHBand="0" w:noVBand="1"/>
      </w:tblPr>
      <w:tblGrid>
        <w:gridCol w:w="4375"/>
        <w:gridCol w:w="2160"/>
        <w:gridCol w:w="1578"/>
        <w:gridCol w:w="1147"/>
        <w:gridCol w:w="1147"/>
      </w:tblGrid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Бюджетные назначения 2025 год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Исполнено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Процент исполнения, 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b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159 031 474,64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80 552 630,68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50,65%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в том числе: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1 01 02010 01 1000 110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23 356 800,00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16 855 082,01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72,16%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23069D">
              <w:rPr>
                <w:bCs/>
                <w:sz w:val="18"/>
                <w:szCs w:val="18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1 01 02010 01 3000 110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right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right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365,11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right"/>
              <w:outlineLvl w:val="3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 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23069D">
              <w:rPr>
                <w:bCs/>
                <w:sz w:val="18"/>
                <w:szCs w:val="18"/>
              </w:rPr>
              <w:lastRenderedPageBreak/>
              <w:t>дивидендов (в части суммы налога, не превышающей 650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1 01 02010 01 0000 110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right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23 356 800,00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right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16 855 447,12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right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72,17%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bookmarkStart w:id="1" w:name="RANGE!A17:E17"/>
            <w:proofErr w:type="gramStart"/>
            <w:r w:rsidRPr="0023069D">
              <w:rPr>
                <w:bCs/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  <w:bookmarkEnd w:id="1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1 01 02020 01 0000 110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170 000,00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85 798,00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50,47%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23069D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23069D">
              <w:rPr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sz w:val="18"/>
                <w:szCs w:val="18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1 01 02021 01 1000 110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44 011,80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не более 5 миллионов рублей)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1 01 02021 01 0000 110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44 011,80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не более 20 миллионов рублей)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1 01 02022 01 0000 110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216 000,00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</w:t>
            </w:r>
            <w:r w:rsidRPr="0023069D">
              <w:rPr>
                <w:bCs/>
                <w:sz w:val="18"/>
                <w:szCs w:val="18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составляющей не более 50 миллионов рублей)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1 01 02023 01 0000 110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9 800,00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3069D">
              <w:rPr>
                <w:bCs/>
                <w:sz w:val="18"/>
                <w:szCs w:val="18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1 01 02030 01 3000 110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313,89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, не </w:t>
            </w:r>
            <w:proofErr w:type="gramStart"/>
            <w:r w:rsidRPr="0023069D">
              <w:rPr>
                <w:bCs/>
                <w:sz w:val="18"/>
                <w:szCs w:val="18"/>
              </w:rPr>
              <w:t>превышающей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1 01 02030 01 0000 110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155 000,00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165 731,44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106,92%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</w:t>
            </w:r>
            <w:r w:rsidRPr="0023069D">
              <w:rPr>
                <w:bCs/>
                <w:sz w:val="18"/>
                <w:szCs w:val="18"/>
              </w:rPr>
              <w:lastRenderedPageBreak/>
              <w:t>января 2025 года</w:t>
            </w:r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1 01 02080 01 0000 110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758 000,00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313 555,23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41,37%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1 01 02130 01 0000 110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482 000,00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113 037,20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23,45%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1 01 02140 01 0000 110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442 000,00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314 405,73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71,13%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23069D">
              <w:rPr>
                <w:bCs/>
                <w:sz w:val="18"/>
                <w:szCs w:val="18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1 01 02150 01 0000 110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210 875,44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1 01 02000 01 0000 110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25 363 800,00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18 328 661,96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72,26%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25 363 800,00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18 328 661,96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72,26%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1 03 02230 01 0000 110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2 383 300,00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1 751 252,73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73,48%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3069D">
              <w:rPr>
                <w:bCs/>
                <w:sz w:val="18"/>
                <w:szCs w:val="18"/>
              </w:rPr>
              <w:t>инжекторных</w:t>
            </w:r>
            <w:proofErr w:type="spellEnd"/>
            <w:r w:rsidRPr="0023069D">
              <w:rPr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1 03 02240 01 0000 110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10 700,00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10 226,99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95,58%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1 03 02250 01 0000 110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2 407 000,00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1 877 293,99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77,99%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23069D">
              <w:rPr>
                <w:bCs/>
                <w:sz w:val="18"/>
                <w:szCs w:val="18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1 03 02260 01 0000 110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-244 100,00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-178 358,37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73,07%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1 03 02000 01 0000 110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4 556 900,00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3 460 415,34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75,94%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4 556 900,00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3 460 415,34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75,94%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1 05 03010 01 1000 110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4 824 000,00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3 645 507,00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75,57%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1 06 01030 13 0000 110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3 704 000,00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1 382 219,92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37,32%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1 06 06033 13 0000 110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4 233 000,00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5 152 596,65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121,72%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1 06 06043 13 0000 110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2 240 000,00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743 155,20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33,18%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1 06 06000 00 0000 110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6 473 000,00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5 895 751,85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91,08%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10 177 000,00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7 277 971,77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71,51%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1 11 03000 00 0000 120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1 11 05010 00 0000 120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469 700,00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267 738,54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57,00%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23069D">
              <w:rPr>
                <w:bCs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1 11 05020 00 0000 120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370 000,00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285 110,50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77,06%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1 11 05000 00 0000 120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839 700,00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552 849,04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65,84%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1 11 09000 00 0000 120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1 271 200,00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944 860,27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74,33%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2 112 900,00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1 497 709,31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70,88%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1 13 02060 00 0000 130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79 500,00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50 730,21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63,81%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1 14 06013 13 0000 430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394 197,50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3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1 14 06020 00 0000 430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22 172,58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1 14 06000 00 0000 430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416 370,08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Плата за увеличение площади земельных участков, </w:t>
            </w:r>
            <w:r w:rsidRPr="0023069D">
              <w:rPr>
                <w:bCs/>
                <w:sz w:val="18"/>
                <w:szCs w:val="18"/>
              </w:rPr>
              <w:lastRenderedPageBreak/>
              <w:t>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1 14 06310 00 0000 430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442 000,00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289 714,75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65,55%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 после разграничения государственной собственности на землю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1 14 06320 00 0000 430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35 951,88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1 14 06300 00 0000 430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442 000,00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325 666,63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73,68%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442 000,00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742 036,71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167,88%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1 16 07000 00 0000 140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59 731,38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59 731,38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0"/>
              <w:rPr>
                <w:b/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47 556 100,00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35 062 763,68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73,73%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4 392 200,00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3 294 459,00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1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75,01%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 w:rsidRPr="0023069D">
              <w:rPr>
                <w:bCs/>
                <w:sz w:val="18"/>
                <w:szCs w:val="18"/>
              </w:rPr>
              <w:t>ы(</w:t>
            </w:r>
            <w:proofErr w:type="gramEnd"/>
            <w:r w:rsidRPr="0023069D">
              <w:rPr>
                <w:bCs/>
                <w:sz w:val="18"/>
                <w:szCs w:val="18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2 02 25154 13 9572 150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5 527 637,55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2 02 25154 13 9573 150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13 687 500,00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2 02 25555 13 9257 150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55 555,56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55 555,56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2 02 25555 13 9508 150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5 500 000,00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5 500 000,00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Субсидия из бюджета Мокшанского района на создание мест (площадок) накопления твердых коммунальных отходов на территории </w:t>
            </w:r>
            <w:proofErr w:type="spellStart"/>
            <w:r w:rsidRPr="0023069D">
              <w:rPr>
                <w:b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sz w:val="18"/>
                <w:szCs w:val="18"/>
              </w:rPr>
              <w:t>. Мокшан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2 02 29900 13 0201 150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2 678 590,47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Субсидия из бюджета Мокшанского района на озеленение сквера ул. </w:t>
            </w:r>
            <w:proofErr w:type="gramStart"/>
            <w:r w:rsidRPr="0023069D">
              <w:rPr>
                <w:bCs/>
                <w:sz w:val="18"/>
                <w:szCs w:val="18"/>
              </w:rPr>
              <w:t>Советская-Садовая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в </w:t>
            </w:r>
            <w:proofErr w:type="spellStart"/>
            <w:r w:rsidRPr="0023069D">
              <w:rPr>
                <w:b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sz w:val="18"/>
                <w:szCs w:val="18"/>
              </w:rPr>
              <w:t>. Мокшан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2 02 29900 13 0301 150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633 591,06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2 02 29900 00 0000 150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3 312 181,53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2 02 29999 13 9203 150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750 000,00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750 000,00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Прочие субсидии бюджетам городских поселений на софинансирование строительства (реконструкции), капитального ремонта, ремонта и </w:t>
            </w:r>
            <w:proofErr w:type="gramStart"/>
            <w:r w:rsidRPr="0023069D">
              <w:rPr>
                <w:bCs/>
                <w:sz w:val="18"/>
                <w:szCs w:val="18"/>
              </w:rPr>
              <w:t>содержания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2 02 29999 13 9290 150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16 000 000,00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12 430 750,00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77,69%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2 02 30024 00 0000 150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2 02 35118 00 0000 150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1 239 000,00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911 412,00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2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73,56%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Прочие межбюджетные трансферты бюджетам городских поселений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2 02 49999 13 9151 150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18 000 000,00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2 02 49999 13 9403 150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1 110 600,00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227 202,00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20,46%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Иные межбюджетные 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</w:t>
            </w:r>
            <w:proofErr w:type="gramStart"/>
            <w:r w:rsidRPr="0023069D">
              <w:rPr>
                <w:bCs/>
                <w:sz w:val="18"/>
                <w:szCs w:val="18"/>
              </w:rPr>
              <w:t>бюджетным</w:t>
            </w:r>
            <w:proofErr w:type="gramEnd"/>
            <w:r w:rsidRPr="0023069D">
              <w:rPr>
                <w:bCs/>
                <w:sz w:val="18"/>
                <w:szCs w:val="18"/>
              </w:rPr>
              <w:t xml:space="preserve"> кредит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2 02 49999 13 9498 150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8 860 700,00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4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2 02 49999 13 9499 150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5 000 000,00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3 425 000,00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2 02 49999 13 9499 150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11 000 000,00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6 790 058,45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61,73%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2 02 49999 13 9499 150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10 000 000,00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6 850 000,00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2 02 49999 13 9499 150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7 000 000,00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4 830 000,00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outlineLvl w:val="6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69,00%</w:t>
            </w:r>
          </w:p>
        </w:tc>
      </w:tr>
      <w:tr w:rsidR="0023069D" w:rsidRPr="0023069D" w:rsidTr="0017076B">
        <w:trPr>
          <w:trHeight w:val="20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111 475 374,64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45 064 437,01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40,43%</w:t>
            </w:r>
          </w:p>
        </w:tc>
      </w:tr>
    </w:tbl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bCs/>
          <w:sz w:val="18"/>
          <w:szCs w:val="18"/>
        </w:rPr>
        <w:t>Приложение 2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УТВЕРЖДЕНО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постановлением администрации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bCs/>
          <w:sz w:val="18"/>
          <w:szCs w:val="18"/>
        </w:rPr>
        <w:t>рабочего поселка Мокшан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 Мокшанского района</w:t>
      </w:r>
    </w:p>
    <w:p w:rsidR="0023069D" w:rsidRPr="0023069D" w:rsidRDefault="0023069D" w:rsidP="0023069D">
      <w:pPr>
        <w:widowControl w:val="0"/>
        <w:tabs>
          <w:tab w:val="left" w:pos="2440"/>
        </w:tabs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Пензенской области </w:t>
      </w:r>
    </w:p>
    <w:p w:rsidR="0023069D" w:rsidRPr="0023069D" w:rsidRDefault="0023069D" w:rsidP="0023069D">
      <w:pPr>
        <w:widowControl w:val="0"/>
        <w:tabs>
          <w:tab w:val="left" w:pos="2440"/>
        </w:tabs>
        <w:jc w:val="right"/>
        <w:rPr>
          <w:b/>
          <w:bCs/>
          <w:sz w:val="18"/>
          <w:szCs w:val="18"/>
        </w:rPr>
      </w:pPr>
      <w:r w:rsidRPr="0023069D">
        <w:rPr>
          <w:sz w:val="18"/>
          <w:szCs w:val="18"/>
        </w:rPr>
        <w:t xml:space="preserve"> от 30.10.2025 № 571-1 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 xml:space="preserve">Отчет </w:t>
      </w:r>
    </w:p>
    <w:p w:rsidR="0023069D" w:rsidRPr="0023069D" w:rsidRDefault="0023069D" w:rsidP="0023069D">
      <w:pPr>
        <w:widowControl w:val="0"/>
        <w:jc w:val="center"/>
        <w:rPr>
          <w:b/>
          <w:bCs/>
          <w:sz w:val="18"/>
          <w:szCs w:val="18"/>
        </w:rPr>
      </w:pPr>
      <w:r w:rsidRPr="0023069D">
        <w:rPr>
          <w:b/>
          <w:bCs/>
          <w:sz w:val="18"/>
          <w:szCs w:val="18"/>
        </w:rPr>
        <w:t>об исполнении источников финансирования дефицита бюджета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bCs/>
          <w:sz w:val="18"/>
          <w:szCs w:val="18"/>
        </w:rPr>
        <w:t xml:space="preserve"> рабочего поселка Мокшан Мокшанского </w:t>
      </w:r>
      <w:r w:rsidRPr="0023069D">
        <w:rPr>
          <w:b/>
          <w:sz w:val="18"/>
          <w:szCs w:val="18"/>
        </w:rPr>
        <w:t xml:space="preserve">района Пензенской области по кодам </w:t>
      </w:r>
      <w:proofErr w:type="gramStart"/>
      <w:r w:rsidRPr="0023069D">
        <w:rPr>
          <w:b/>
          <w:sz w:val="18"/>
          <w:szCs w:val="18"/>
        </w:rPr>
        <w:t>классификации источников финансирования дефицита бюджета</w:t>
      </w:r>
      <w:proofErr w:type="gramEnd"/>
      <w:r w:rsidRPr="0023069D">
        <w:rPr>
          <w:b/>
          <w:sz w:val="18"/>
          <w:szCs w:val="18"/>
        </w:rPr>
        <w:t xml:space="preserve"> за 3 квартал 2025 года</w:t>
      </w:r>
    </w:p>
    <w:p w:rsidR="0023069D" w:rsidRPr="0023069D" w:rsidRDefault="0023069D" w:rsidP="0023069D">
      <w:pPr>
        <w:widowControl w:val="0"/>
        <w:rPr>
          <w:sz w:val="18"/>
          <w:szCs w:val="18"/>
        </w:rPr>
      </w:pPr>
      <w:r w:rsidRPr="0023069D">
        <w:rPr>
          <w:sz w:val="18"/>
          <w:szCs w:val="18"/>
        </w:rPr>
        <w:t xml:space="preserve"> (тыс. руб.)</w:t>
      </w:r>
    </w:p>
    <w:tbl>
      <w:tblPr>
        <w:tblpPr w:leftFromText="180" w:rightFromText="180" w:bottomFromText="160" w:vertAnchor="text" w:horzAnchor="margin" w:tblpX="-90" w:tblpY="201"/>
        <w:tblW w:w="1055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25"/>
        <w:gridCol w:w="2268"/>
        <w:gridCol w:w="1418"/>
        <w:gridCol w:w="1417"/>
        <w:gridCol w:w="1030"/>
      </w:tblGrid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План на 1 квартал 2025 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Исполнено за 1 квартал 2025 года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% исполнения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11 953 514,18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6 819 429,60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57,05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в том числе:</w:t>
            </w:r>
          </w:p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из них:</w:t>
            </w:r>
          </w:p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из них: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11 953 514,18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6 819 429,60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57,05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Увеличение остатков средств бюджетов,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000 01 05 00 00 00 0000 500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-159 031 474,64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- 80 127 200,69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50,65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000 01 05 02 00 00 0000 500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-159 031 474,64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- 80 127 200,69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50,65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000 01 05 02 01 00 0000 510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-159 031 474,64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- 80 127 200,69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50,65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992 01 05 02 01 10 0000 510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-159 031 474,64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- 80 127 200,69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50,85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Уменьшение остатков средств бюджетов,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000 01 05 00 00 00 0000 600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170 984 988,82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86 946 630,29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50,85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000 01 05 02 00 00 0000 600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170 984 988,82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86 946 630,29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50,85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000 01 05 02 01 00 0000 610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170 984 988,82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86 946 630,29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50,85</w:t>
            </w:r>
          </w:p>
        </w:tc>
      </w:tr>
      <w:tr w:rsidR="0023069D" w:rsidRPr="0023069D" w:rsidTr="0023069D">
        <w:trPr>
          <w:trHeight w:val="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069D" w:rsidRPr="0023069D" w:rsidRDefault="0023069D" w:rsidP="001707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992 01 05 02 01 10 0000 610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170 984 988,82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86 946 630,29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50,85</w:t>
            </w:r>
          </w:p>
        </w:tc>
      </w:tr>
    </w:tbl>
    <w:p w:rsidR="0023069D" w:rsidRPr="0023069D" w:rsidRDefault="0023069D" w:rsidP="0023069D">
      <w:pPr>
        <w:widowControl w:val="0"/>
        <w:jc w:val="right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  <w:lang w:eastAsia="en-US"/>
        </w:rPr>
        <w:t>Приложение 3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  <w:lang w:eastAsia="en-US"/>
        </w:rPr>
      </w:pPr>
      <w:r w:rsidRPr="0023069D">
        <w:rPr>
          <w:sz w:val="18"/>
          <w:szCs w:val="18"/>
          <w:lang w:eastAsia="en-US"/>
        </w:rPr>
        <w:t>УТВЕРЖДЕНО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постановлением администрации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bCs/>
          <w:sz w:val="18"/>
          <w:szCs w:val="18"/>
        </w:rPr>
        <w:t>рабочего поселка Мокшан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23069D">
        <w:rPr>
          <w:sz w:val="18"/>
          <w:szCs w:val="18"/>
        </w:rPr>
        <w:t xml:space="preserve">Пензенской области </w:t>
      </w:r>
    </w:p>
    <w:p w:rsidR="0023069D" w:rsidRPr="0023069D" w:rsidRDefault="0023069D" w:rsidP="0023069D">
      <w:pPr>
        <w:widowControl w:val="0"/>
        <w:tabs>
          <w:tab w:val="left" w:pos="2440"/>
        </w:tabs>
        <w:jc w:val="right"/>
        <w:rPr>
          <w:b/>
          <w:bCs/>
          <w:sz w:val="18"/>
          <w:szCs w:val="18"/>
        </w:rPr>
      </w:pPr>
      <w:r w:rsidRPr="0023069D">
        <w:rPr>
          <w:sz w:val="18"/>
          <w:szCs w:val="18"/>
        </w:rPr>
        <w:t xml:space="preserve"> от 30.10.2025 № 571-1 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Отчет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об исполнении бюджета рабочего поселка Мокшан Мокшанского района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 Пензенской области по разделам, подразделам классификации расходов бюджета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 за 3 квартал 2025 года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 (тыс. руб.)</w:t>
      </w:r>
    </w:p>
    <w:tbl>
      <w:tblPr>
        <w:tblW w:w="1060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965"/>
        <w:gridCol w:w="1276"/>
        <w:gridCol w:w="1559"/>
        <w:gridCol w:w="1559"/>
        <w:gridCol w:w="1134"/>
      </w:tblGrid>
      <w:tr w:rsidR="0023069D" w:rsidRPr="0023069D" w:rsidTr="0023069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Утверждено на 2квартал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Исполнено за 2 квартал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170 984 988,82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86 946 630,29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50,85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170 984 988,82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right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86 946 630,29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50,85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16 321 516,73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11 047 029,58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67,68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14 764 937,48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9 967 264,96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6,51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4 038,00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4 038,00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1 467 741,25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1 075 726,62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73,29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1 239 000,00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838 412,00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67 67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1 239 000,00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607 608,00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67,67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66 521 667,25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48 992 686,08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73,74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66 441 667,25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48 992 686,08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73,74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84 249 549,1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21 153 470,47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25,11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197 063,60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151 744,52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77,0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53 960 116,34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1 925 636,76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3,57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30 052 369,16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11 217 241,07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73,46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Осуществление предпринимательской деятельности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ОБРАЗОВАНИЕ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2 384 431,74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1 835 150,14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76,96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2 202 449,74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1 703 433,14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77,34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181 982,00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131 717,00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72 38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79 824,00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38 782,56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48,59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lastRenderedPageBreak/>
              <w:t>Пенсионное обеспечение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49 824,00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38 782,56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77,84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Социальное обеспечение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32 099,46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20,06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32 099,46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20,06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  <w:tr w:rsidR="0023069D" w:rsidRPr="0023069D" w:rsidTr="0023069D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0,00</w:t>
            </w:r>
          </w:p>
        </w:tc>
      </w:tr>
    </w:tbl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  <w:lang w:eastAsia="en-US"/>
        </w:rPr>
        <w:t>Приложение 4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  <w:lang w:eastAsia="en-US"/>
        </w:rPr>
      </w:pPr>
      <w:r w:rsidRPr="0023069D">
        <w:rPr>
          <w:sz w:val="18"/>
          <w:szCs w:val="18"/>
          <w:lang w:eastAsia="en-US"/>
        </w:rPr>
        <w:t>УТВЕРЖДЕНО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bookmarkStart w:id="2" w:name="_Hlk216180540"/>
      <w:r w:rsidRPr="0023069D">
        <w:rPr>
          <w:sz w:val="18"/>
          <w:szCs w:val="18"/>
        </w:rPr>
        <w:t>постановлением администрации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bCs/>
          <w:sz w:val="18"/>
          <w:szCs w:val="18"/>
        </w:rPr>
        <w:t>рабочего поселка Мокшан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 Мокшанского района</w:t>
      </w:r>
    </w:p>
    <w:p w:rsidR="0023069D" w:rsidRPr="0023069D" w:rsidRDefault="0023069D" w:rsidP="0023069D">
      <w:pPr>
        <w:widowControl w:val="0"/>
        <w:tabs>
          <w:tab w:val="left" w:pos="2440"/>
        </w:tabs>
        <w:jc w:val="right"/>
        <w:rPr>
          <w:sz w:val="18"/>
          <w:szCs w:val="18"/>
        </w:rPr>
      </w:pPr>
      <w:r w:rsidRPr="0023069D">
        <w:rPr>
          <w:sz w:val="18"/>
          <w:szCs w:val="18"/>
        </w:rPr>
        <w:t xml:space="preserve">Пензенской области </w:t>
      </w:r>
    </w:p>
    <w:p w:rsidR="0023069D" w:rsidRPr="0023069D" w:rsidRDefault="0023069D" w:rsidP="0023069D">
      <w:pPr>
        <w:widowControl w:val="0"/>
        <w:tabs>
          <w:tab w:val="left" w:pos="2440"/>
        </w:tabs>
        <w:jc w:val="right"/>
        <w:rPr>
          <w:b/>
          <w:bCs/>
          <w:sz w:val="18"/>
          <w:szCs w:val="18"/>
        </w:rPr>
      </w:pPr>
      <w:r w:rsidRPr="0023069D">
        <w:rPr>
          <w:sz w:val="18"/>
          <w:szCs w:val="18"/>
        </w:rPr>
        <w:t xml:space="preserve"> от 30.10.2025 № 571-1 </w:t>
      </w:r>
    </w:p>
    <w:bookmarkEnd w:id="2"/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Отчет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об исполнении бюджета рабочего поселка Мокшан Мокшанского района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 Пензенской области по ведомственной структуре расходов бюджета</w:t>
      </w:r>
    </w:p>
    <w:p w:rsidR="0023069D" w:rsidRPr="0023069D" w:rsidRDefault="0023069D" w:rsidP="0023069D">
      <w:pPr>
        <w:widowControl w:val="0"/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 за 3 квартал 2025 года </w:t>
      </w:r>
    </w:p>
    <w:p w:rsidR="0023069D" w:rsidRPr="0023069D" w:rsidRDefault="0023069D" w:rsidP="0023069D">
      <w:pPr>
        <w:widowControl w:val="0"/>
        <w:jc w:val="right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руб. </w:t>
      </w: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2"/>
        <w:gridCol w:w="631"/>
        <w:gridCol w:w="710"/>
        <w:gridCol w:w="872"/>
        <w:gridCol w:w="930"/>
        <w:gridCol w:w="702"/>
        <w:gridCol w:w="1182"/>
        <w:gridCol w:w="1390"/>
        <w:gridCol w:w="1083"/>
      </w:tblGrid>
      <w:tr w:rsidR="0023069D" w:rsidRPr="0023069D" w:rsidTr="0017076B">
        <w:trPr>
          <w:trHeight w:val="20"/>
        </w:trPr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Исполнено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 xml:space="preserve">% </w:t>
            </w:r>
            <w:proofErr w:type="spellStart"/>
            <w:r w:rsidRPr="0023069D">
              <w:rPr>
                <w:bCs/>
                <w:sz w:val="18"/>
                <w:szCs w:val="18"/>
              </w:rPr>
              <w:t>испол</w:t>
            </w:r>
            <w:proofErr w:type="spellEnd"/>
          </w:p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нения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69D" w:rsidRPr="0023069D" w:rsidRDefault="0023069D" w:rsidP="0017076B">
            <w:pPr>
              <w:rPr>
                <w:bCs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69D" w:rsidRPr="0023069D" w:rsidRDefault="0023069D" w:rsidP="0017076B">
            <w:pPr>
              <w:rPr>
                <w:bCs/>
                <w:sz w:val="18"/>
                <w:szCs w:val="18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69D" w:rsidRPr="0023069D" w:rsidRDefault="0023069D" w:rsidP="0017076B">
            <w:pPr>
              <w:rPr>
                <w:bCs/>
                <w:sz w:val="18"/>
                <w:szCs w:val="18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69D" w:rsidRPr="0023069D" w:rsidRDefault="0023069D" w:rsidP="0017076B">
            <w:pPr>
              <w:rPr>
                <w:bCs/>
                <w:sz w:val="18"/>
                <w:szCs w:val="18"/>
              </w:rPr>
            </w:pP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170 984 988,82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86 946 630,29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50,85%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170 980 188,82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86 946 630,29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50,85%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16316 716,73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11 150 131,73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68,34%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9 967 264,96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67,51%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9 967 264,96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67,51%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9 967 264,96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67,51%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4 870 779,13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64,69%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4 870 779,13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64,69%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4 870 779,13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64,69%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4 870 779,13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309,36%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695 034,76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44,14%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695 034,76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44,14%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5 660 970,89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695 034,76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12,28%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4 506 550,21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3 727 296,53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82,71%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4 506 550,21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3 727 296,53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82,71%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674 154,54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58,40%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674 154,54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58,40%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1 467 741,25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1 178 828,77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80,32%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43 500,00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87,00%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43 500,00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87,00%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43 500,00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87,00%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346 084,40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70,84%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346 084,40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70,84%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346 084,40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70,84%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382 645,14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93,14%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382 645,14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93,14%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382 645,14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93,14%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406 599,23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84,92%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406 599,23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84,92%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406 599,23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84,92%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1 239 000,00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838 412,00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67,67%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1 239 000,00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838 412,00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67,67%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1 239 000,00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838 412,00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67,67%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838 412,00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68,99%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838 412,00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68,99%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23 800,00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23 800,00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Социальные выплаты гражданам, кроме публичных нормативных 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социальных выплат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66 521 667,25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48 922 686,33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73,54%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48 992 686,33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73,74%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48 922 686,33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73,63%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48 922 686,33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73,63%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ул.Садовая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района.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1 841 100,00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96,31%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1 841 100,00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96,31%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1 841 100,00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96,31%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3 724 604,00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90,73%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3 724 604,00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90,73%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3 724 604,00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90,73%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6 254 422,03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80,04%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6 254 422,03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80,04%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6 254 422,03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80,04%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1 973 899,60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90,03%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1 973 399,60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90,01%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1 973 399,60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90,01%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13 085 000,00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77,43%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13 085 000,00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77,43%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13 085 000,00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77,43%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ул.Садовая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3 425 000,00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3 425 000,00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3 425 000,00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lastRenderedPageBreak/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6 790 058,45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61,73%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6 790 058,45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61,73%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6 790 058,45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61,73%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.К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уйбышева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(от пересечения с ул. Суворова до ФАД М5 «Урал»)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6 850 000,00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6 850 000,00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6 850 000,00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68,50%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(от пересечения с ул. Свободная до пересечения с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4 830 000,00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69,00%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4 830 000,00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69,00%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4 830 000,00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69,00%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84 249 549,10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24 180 005,10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28,70%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151 744,85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77,00%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139 361,00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81,50%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139 361,00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81,50%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139 361,00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81,50%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139 361,00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81,50%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139 361,00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81,50%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12 383,85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47,51%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12 383,52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47,51%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12 383,52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47,51%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1 952 171,06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3,62%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1 925 636,76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3,57%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21 619 501,30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1 125 233,67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5,20%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553 544,48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36,94%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553 544,48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36,94%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553 544,48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36,94%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23069D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44,87%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44,87%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44,87%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оцелyева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97 500,00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13,70%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97 500,00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13,70%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97 500,00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13,70%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 xml:space="preserve">Расходы на выполнение работ по проектированию и капитальному ремонту водозаборного узла, расположенного в 75 м на северо-запад от нежилого здания № 42А по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оцелyева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( дополнительные расходы)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26 534,30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6,44%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26 534,30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6,44%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26 534,30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6,44%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10 544 500,84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800 403,09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7,59%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Расходы на осуществление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 Мокшанского района Пензенской области.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21 796 114,20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30 052 369,16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22 076 089,19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73,46%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23 286 188,41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15 660 430,29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23 286 188,41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15 660 430,29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67,25%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Мемореала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землякам-героям Великой Отечественной войны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.М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окшан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13 160 430,29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18800,61%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2 615 701,77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87,97%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2 615 701,77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87,97%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2 615 701,77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87,97%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10 442 547,92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76,45%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10 442 547,92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76,45%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10 442 547,92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76,45%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Техническое обслуживание и содержание установок уличного освещения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102 180,60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102 180,60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102 180,60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13,25%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spellStart"/>
            <w:proofErr w:type="gramStart"/>
            <w:r w:rsidRPr="0023069D">
              <w:rPr>
                <w:bCs/>
                <w:iCs/>
                <w:sz w:val="18"/>
                <w:szCs w:val="18"/>
              </w:rPr>
              <w:t>C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оздание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 xml:space="preserve"> мест (площадок) накопления твердых коммунальных отходов на территории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23069D">
              <w:rPr>
                <w:bCs/>
                <w:iCs/>
                <w:sz w:val="18"/>
                <w:szCs w:val="18"/>
              </w:rPr>
              <w:t>. Мокшан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0110279310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2 678 590,47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0110279310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2 678 590,47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0110279310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2 678 590,47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Озеленение сквера ул. Советская-Садовая в </w:t>
            </w:r>
            <w:proofErr w:type="spellStart"/>
            <w:r w:rsidRPr="0023069D">
              <w:rPr>
                <w:bCs/>
                <w:iCs/>
                <w:sz w:val="18"/>
                <w:szCs w:val="18"/>
              </w:rPr>
              <w:t>р.п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.М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>окшан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0110279330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633 591,06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0110279330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633 591,06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0110279330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633 591,06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1 499 999,99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1 499 999,99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1 499 999,99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6 415 658,90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94,82%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6 415 658,90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94,82%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637 650,00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64,53%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637 650,00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64,53%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637 650,00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64,53%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2 384 431,74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3 103 375,28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130,15%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2 971 658,28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134,93%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1 703 433,14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77,34%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1 753 449,74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1 268 225,14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241 025,14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33,19%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241 025,14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33,19%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241 025,14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33,19%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100,00%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435 208,00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96,93%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435 208,00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96,93%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435 208,00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96,93%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435 208,00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96,93%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131 717,00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131 717,00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131 717,00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131 717,00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131 717,00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131 717,00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72,38%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38 782,56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48,59%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38 782,56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38 782,56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38 782,56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38 782,56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77,84%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20,06%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20,06%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20,06%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20,06%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23069D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23069D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20,06%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 xml:space="preserve">Расходы на выплаты персоналу в целях 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0150123</w:t>
            </w:r>
            <w:r w:rsidRPr="0023069D">
              <w:rPr>
                <w:bCs/>
                <w:iCs/>
                <w:sz w:val="18"/>
                <w:szCs w:val="18"/>
              </w:rPr>
              <w:lastRenderedPageBreak/>
              <w:t>260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120 000,00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80,25%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32 099,46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80,25%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23069D">
              <w:rPr>
                <w:b/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3069D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/>
                <w:bCs/>
                <w:sz w:val="18"/>
                <w:szCs w:val="18"/>
              </w:rPr>
            </w:pPr>
            <w:r w:rsidRPr="0023069D">
              <w:rPr>
                <w:b/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  <w:tr w:rsidR="0023069D" w:rsidRPr="0023069D" w:rsidTr="0017076B">
        <w:trPr>
          <w:trHeight w:val="2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69D" w:rsidRPr="0023069D" w:rsidRDefault="0023069D" w:rsidP="0017076B">
            <w:pPr>
              <w:jc w:val="center"/>
              <w:rPr>
                <w:bCs/>
                <w:iCs/>
                <w:sz w:val="18"/>
                <w:szCs w:val="18"/>
              </w:rPr>
            </w:pPr>
            <w:r w:rsidRPr="0023069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69D" w:rsidRPr="0023069D" w:rsidRDefault="0023069D" w:rsidP="0017076B">
            <w:pPr>
              <w:jc w:val="center"/>
              <w:rPr>
                <w:bCs/>
                <w:sz w:val="18"/>
                <w:szCs w:val="18"/>
              </w:rPr>
            </w:pPr>
            <w:r w:rsidRPr="0023069D">
              <w:rPr>
                <w:bCs/>
                <w:sz w:val="18"/>
                <w:szCs w:val="18"/>
              </w:rPr>
              <w:t>0,00%</w:t>
            </w:r>
          </w:p>
        </w:tc>
      </w:tr>
    </w:tbl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  <w:lang w:eastAsia="en-US"/>
        </w:rPr>
        <w:t>Приложение 5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  <w:lang w:eastAsia="en-US"/>
        </w:rPr>
      </w:pPr>
      <w:r w:rsidRPr="0023069D">
        <w:rPr>
          <w:sz w:val="18"/>
          <w:szCs w:val="18"/>
          <w:lang w:eastAsia="en-US"/>
        </w:rPr>
        <w:t>УТВЕРЖДЕНО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Постановлением администрации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bCs/>
          <w:sz w:val="18"/>
          <w:szCs w:val="18"/>
        </w:rPr>
        <w:t>рабочего поселка Мокшан</w:t>
      </w:r>
    </w:p>
    <w:p w:rsidR="0023069D" w:rsidRPr="0023069D" w:rsidRDefault="00530B3D" w:rsidP="00530B3D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="0023069D" w:rsidRPr="0023069D">
        <w:rPr>
          <w:sz w:val="18"/>
          <w:szCs w:val="18"/>
        </w:rPr>
        <w:t xml:space="preserve">Пензенской области </w:t>
      </w:r>
    </w:p>
    <w:p w:rsidR="0023069D" w:rsidRPr="0023069D" w:rsidRDefault="0023069D" w:rsidP="0023069D">
      <w:pPr>
        <w:widowControl w:val="0"/>
        <w:jc w:val="right"/>
        <w:rPr>
          <w:b/>
          <w:sz w:val="18"/>
          <w:szCs w:val="18"/>
          <w:lang w:eastAsia="en-US"/>
        </w:rPr>
      </w:pPr>
      <w:r w:rsidRPr="0023069D">
        <w:rPr>
          <w:sz w:val="18"/>
          <w:szCs w:val="18"/>
        </w:rPr>
        <w:t xml:space="preserve"> от 16.07.2025 № 444-1</w:t>
      </w: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Отчет</w:t>
      </w:r>
    </w:p>
    <w:p w:rsid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об использовании средств из резервного фонда администрации рабочего поселка Мокшан</w:t>
      </w:r>
    </w:p>
    <w:p w:rsidR="0023069D" w:rsidRP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 Мокшанского района Пензенской области за 3 квартал 2025 года</w:t>
      </w:r>
    </w:p>
    <w:p w:rsidR="0023069D" w:rsidRP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</w:p>
    <w:p w:rsidR="0023069D" w:rsidRP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23069D" w:rsidRPr="0023069D" w:rsidTr="0017076B">
        <w:tc>
          <w:tcPr>
            <w:tcW w:w="534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 xml:space="preserve">№ </w:t>
            </w:r>
            <w:proofErr w:type="gramStart"/>
            <w:r w:rsidRPr="0023069D">
              <w:rPr>
                <w:sz w:val="18"/>
                <w:szCs w:val="18"/>
              </w:rPr>
              <w:t>п</w:t>
            </w:r>
            <w:proofErr w:type="gramEnd"/>
            <w:r w:rsidRPr="0023069D">
              <w:rPr>
                <w:sz w:val="18"/>
                <w:szCs w:val="18"/>
              </w:rPr>
              <w:t>/п</w:t>
            </w:r>
          </w:p>
        </w:tc>
        <w:tc>
          <w:tcPr>
            <w:tcW w:w="2018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2268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proofErr w:type="gramStart"/>
            <w:r w:rsidRPr="0023069D">
              <w:rPr>
                <w:sz w:val="18"/>
                <w:szCs w:val="18"/>
              </w:rPr>
              <w:t>Ведом-</w:t>
            </w:r>
            <w:proofErr w:type="spellStart"/>
            <w:r w:rsidRPr="0023069D">
              <w:rPr>
                <w:sz w:val="18"/>
                <w:szCs w:val="18"/>
              </w:rP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 xml:space="preserve">Раздел </w:t>
            </w:r>
            <w:proofErr w:type="gramStart"/>
            <w:r w:rsidRPr="0023069D">
              <w:rPr>
                <w:sz w:val="18"/>
                <w:szCs w:val="18"/>
              </w:rPr>
              <w:t>Под-раздел</w:t>
            </w:r>
            <w:proofErr w:type="gramEnd"/>
          </w:p>
        </w:tc>
        <w:tc>
          <w:tcPr>
            <w:tcW w:w="1100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885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 xml:space="preserve">Вид </w:t>
            </w:r>
            <w:proofErr w:type="gramStart"/>
            <w:r w:rsidRPr="0023069D">
              <w:rPr>
                <w:sz w:val="18"/>
                <w:szCs w:val="18"/>
              </w:rPr>
              <w:t>рас-ходов</w:t>
            </w:r>
            <w:proofErr w:type="gramEnd"/>
          </w:p>
        </w:tc>
        <w:tc>
          <w:tcPr>
            <w:tcW w:w="993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 xml:space="preserve">Сумма </w:t>
            </w:r>
            <w:proofErr w:type="spellStart"/>
            <w:r w:rsidRPr="0023069D">
              <w:rPr>
                <w:sz w:val="18"/>
                <w:szCs w:val="18"/>
              </w:rPr>
              <w:t>тыс</w:t>
            </w:r>
            <w:proofErr w:type="gramStart"/>
            <w:r w:rsidRPr="0023069D">
              <w:rPr>
                <w:sz w:val="18"/>
                <w:szCs w:val="18"/>
              </w:rPr>
              <w:t>.р</w:t>
            </w:r>
            <w:proofErr w:type="gramEnd"/>
            <w:r w:rsidRPr="0023069D">
              <w:rPr>
                <w:sz w:val="18"/>
                <w:szCs w:val="18"/>
              </w:rPr>
              <w:t>уб</w:t>
            </w:r>
            <w:proofErr w:type="spellEnd"/>
            <w:r w:rsidRPr="0023069D">
              <w:rPr>
                <w:sz w:val="18"/>
                <w:szCs w:val="18"/>
              </w:rPr>
              <w:t>.</w:t>
            </w:r>
          </w:p>
        </w:tc>
      </w:tr>
      <w:tr w:rsidR="0023069D" w:rsidRPr="0023069D" w:rsidTr="0017076B">
        <w:tc>
          <w:tcPr>
            <w:tcW w:w="534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1100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885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</w:tr>
      <w:tr w:rsidR="0023069D" w:rsidRPr="0023069D" w:rsidTr="0017076B">
        <w:tc>
          <w:tcPr>
            <w:tcW w:w="534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ВСЕГО</w:t>
            </w:r>
          </w:p>
        </w:tc>
        <w:tc>
          <w:tcPr>
            <w:tcW w:w="2268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3069D" w:rsidRPr="0023069D" w:rsidRDefault="0023069D" w:rsidP="0017076B">
            <w:pPr>
              <w:widowControl w:val="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-</w:t>
            </w:r>
          </w:p>
        </w:tc>
      </w:tr>
    </w:tbl>
    <w:p w:rsidR="0023069D" w:rsidRPr="0023069D" w:rsidRDefault="0023069D" w:rsidP="0023069D">
      <w:pPr>
        <w:widowControl w:val="0"/>
        <w:rPr>
          <w:rFonts w:eastAsia="Calibri"/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  <w:lang w:eastAsia="en-US"/>
        </w:rPr>
        <w:t>Приложение 6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  <w:lang w:eastAsia="en-US"/>
        </w:rPr>
      </w:pPr>
      <w:r w:rsidRPr="0023069D">
        <w:rPr>
          <w:sz w:val="18"/>
          <w:szCs w:val="18"/>
          <w:lang w:eastAsia="en-US"/>
        </w:rPr>
        <w:t>УТВЕРЖДЕНО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sz w:val="18"/>
          <w:szCs w:val="18"/>
        </w:rPr>
        <w:t>Постановлением администрации</w:t>
      </w:r>
    </w:p>
    <w:p w:rsidR="0023069D" w:rsidRPr="0023069D" w:rsidRDefault="0023069D" w:rsidP="0023069D">
      <w:pPr>
        <w:widowControl w:val="0"/>
        <w:jc w:val="right"/>
        <w:rPr>
          <w:sz w:val="18"/>
          <w:szCs w:val="18"/>
        </w:rPr>
      </w:pPr>
      <w:r w:rsidRPr="0023069D">
        <w:rPr>
          <w:bCs/>
          <w:sz w:val="18"/>
          <w:szCs w:val="18"/>
        </w:rPr>
        <w:t>рабочего поселка Мокшан</w:t>
      </w:r>
    </w:p>
    <w:p w:rsidR="0023069D" w:rsidRPr="0023069D" w:rsidRDefault="00530B3D" w:rsidP="00530B3D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bookmarkStart w:id="3" w:name="_GoBack"/>
      <w:bookmarkEnd w:id="3"/>
      <w:r w:rsidR="0023069D" w:rsidRPr="0023069D">
        <w:rPr>
          <w:sz w:val="18"/>
          <w:szCs w:val="18"/>
        </w:rPr>
        <w:t xml:space="preserve">Пензенской области </w:t>
      </w:r>
    </w:p>
    <w:p w:rsidR="0023069D" w:rsidRPr="0023069D" w:rsidRDefault="0023069D" w:rsidP="0023069D">
      <w:pPr>
        <w:widowControl w:val="0"/>
        <w:jc w:val="right"/>
        <w:rPr>
          <w:b/>
          <w:sz w:val="18"/>
          <w:szCs w:val="18"/>
          <w:lang w:eastAsia="en-US"/>
        </w:rPr>
      </w:pPr>
      <w:r w:rsidRPr="0023069D">
        <w:rPr>
          <w:sz w:val="18"/>
          <w:szCs w:val="18"/>
        </w:rPr>
        <w:t xml:space="preserve"> от 16.07.2025 № 444-1</w:t>
      </w: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Отчет</w:t>
      </w:r>
    </w:p>
    <w:p w:rsid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 xml:space="preserve">о предоставлении и погашении кредитов администрации рабочего поселка Мокшан </w:t>
      </w:r>
    </w:p>
    <w:p w:rsidR="0023069D" w:rsidRPr="0023069D" w:rsidRDefault="0023069D" w:rsidP="0023069D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23069D">
        <w:rPr>
          <w:b/>
          <w:sz w:val="18"/>
          <w:szCs w:val="18"/>
        </w:rPr>
        <w:t>Мокшанского района Пензенской области за 3 квартал 2025 года</w:t>
      </w:r>
    </w:p>
    <w:p w:rsidR="0023069D" w:rsidRPr="0023069D" w:rsidRDefault="0023069D" w:rsidP="0023069D">
      <w:pPr>
        <w:widowControl w:val="0"/>
        <w:tabs>
          <w:tab w:val="left" w:pos="2440"/>
        </w:tabs>
        <w:jc w:val="right"/>
        <w:rPr>
          <w:sz w:val="18"/>
          <w:szCs w:val="18"/>
          <w:lang w:eastAsia="en-US"/>
        </w:rPr>
      </w:pPr>
      <w:r w:rsidRPr="0023069D">
        <w:rPr>
          <w:sz w:val="18"/>
          <w:szCs w:val="18"/>
        </w:rPr>
        <w:t>тыс. руб.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1701"/>
        <w:gridCol w:w="1666"/>
      </w:tblGrid>
      <w:tr w:rsidR="0023069D" w:rsidRPr="0023069D" w:rsidTr="0023069D">
        <w:tc>
          <w:tcPr>
            <w:tcW w:w="675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23069D">
              <w:rPr>
                <w:b/>
                <w:sz w:val="18"/>
                <w:szCs w:val="18"/>
              </w:rPr>
              <w:t>п</w:t>
            </w:r>
            <w:proofErr w:type="gramEnd"/>
            <w:r w:rsidRPr="0023069D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6237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 xml:space="preserve">Объем долга </w:t>
            </w:r>
            <w:proofErr w:type="gramStart"/>
            <w:r w:rsidRPr="0023069D">
              <w:rPr>
                <w:b/>
                <w:sz w:val="18"/>
                <w:szCs w:val="18"/>
              </w:rPr>
              <w:t>на</w:t>
            </w:r>
            <w:proofErr w:type="gramEnd"/>
            <w:r w:rsidRPr="0023069D">
              <w:rPr>
                <w:b/>
                <w:sz w:val="18"/>
                <w:szCs w:val="18"/>
              </w:rPr>
              <w:t xml:space="preserve"> </w:t>
            </w:r>
          </w:p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lastRenderedPageBreak/>
              <w:t xml:space="preserve">01.01.2025 </w:t>
            </w:r>
          </w:p>
        </w:tc>
        <w:tc>
          <w:tcPr>
            <w:tcW w:w="1666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lastRenderedPageBreak/>
              <w:t xml:space="preserve">Объем долга </w:t>
            </w:r>
          </w:p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lastRenderedPageBreak/>
              <w:t xml:space="preserve">на </w:t>
            </w:r>
          </w:p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 xml:space="preserve">01.10.2025 </w:t>
            </w:r>
          </w:p>
        </w:tc>
      </w:tr>
      <w:tr w:rsidR="0023069D" w:rsidRPr="0023069D" w:rsidTr="0023069D">
        <w:tc>
          <w:tcPr>
            <w:tcW w:w="675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237" w:type="dxa"/>
          </w:tcPr>
          <w:p w:rsidR="0023069D" w:rsidRPr="0023069D" w:rsidRDefault="0023069D" w:rsidP="0017076B">
            <w:pPr>
              <w:widowControl w:val="0"/>
              <w:spacing w:after="120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</w:t>
            </w:r>
          </w:p>
        </w:tc>
        <w:tc>
          <w:tcPr>
            <w:tcW w:w="1666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</w:t>
            </w:r>
          </w:p>
        </w:tc>
      </w:tr>
      <w:tr w:rsidR="0023069D" w:rsidRPr="0023069D" w:rsidTr="0023069D">
        <w:tc>
          <w:tcPr>
            <w:tcW w:w="675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2</w:t>
            </w:r>
          </w:p>
        </w:tc>
        <w:tc>
          <w:tcPr>
            <w:tcW w:w="6237" w:type="dxa"/>
          </w:tcPr>
          <w:p w:rsidR="0023069D" w:rsidRPr="0023069D" w:rsidRDefault="0023069D" w:rsidP="0017076B">
            <w:pPr>
              <w:widowControl w:val="0"/>
              <w:spacing w:after="120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</w:t>
            </w:r>
          </w:p>
        </w:tc>
        <w:tc>
          <w:tcPr>
            <w:tcW w:w="1666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23069D">
              <w:rPr>
                <w:sz w:val="18"/>
                <w:szCs w:val="18"/>
              </w:rPr>
              <w:t>0,0</w:t>
            </w:r>
          </w:p>
        </w:tc>
      </w:tr>
      <w:tr w:rsidR="0023069D" w:rsidRPr="0023069D" w:rsidTr="0023069D">
        <w:tc>
          <w:tcPr>
            <w:tcW w:w="675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</w:tcPr>
          <w:p w:rsidR="0023069D" w:rsidRPr="0023069D" w:rsidRDefault="0023069D" w:rsidP="0017076B">
            <w:pPr>
              <w:widowControl w:val="0"/>
              <w:spacing w:after="120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666" w:type="dxa"/>
          </w:tcPr>
          <w:p w:rsidR="0023069D" w:rsidRPr="0023069D" w:rsidRDefault="0023069D" w:rsidP="0017076B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23069D">
              <w:rPr>
                <w:b/>
                <w:sz w:val="18"/>
                <w:szCs w:val="18"/>
              </w:rPr>
              <w:t>0,0</w:t>
            </w:r>
          </w:p>
        </w:tc>
      </w:tr>
    </w:tbl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23069D" w:rsidRPr="0023069D" w:rsidRDefault="0023069D" w:rsidP="0023069D">
      <w:pPr>
        <w:widowControl w:val="0"/>
        <w:rPr>
          <w:sz w:val="18"/>
          <w:szCs w:val="18"/>
          <w:lang w:eastAsia="en-US"/>
        </w:rPr>
      </w:pPr>
    </w:p>
    <w:p w:rsidR="00B3662F" w:rsidRDefault="000317D1" w:rsidP="00226755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2AA" w:rsidRDefault="008152AA" w:rsidP="00970251">
      <w:r>
        <w:separator/>
      </w:r>
    </w:p>
  </w:endnote>
  <w:endnote w:type="continuationSeparator" w:id="0">
    <w:p w:rsidR="008152AA" w:rsidRDefault="008152AA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B3D">
          <w:rPr>
            <w:noProof/>
          </w:rPr>
          <w:t>23</w:t>
        </w:r>
        <w:r>
          <w:fldChar w:fldCharType="end"/>
        </w:r>
      </w:p>
    </w:sdtContent>
  </w:sdt>
  <w:p w:rsidR="00985C79" w:rsidRDefault="00985C7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2AA" w:rsidRDefault="008152AA" w:rsidP="00970251">
      <w:r>
        <w:separator/>
      </w:r>
    </w:p>
  </w:footnote>
  <w:footnote w:type="continuationSeparator" w:id="0">
    <w:p w:rsidR="008152AA" w:rsidRDefault="008152AA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decimal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D67AF7"/>
    <w:multiLevelType w:val="hybridMultilevel"/>
    <w:tmpl w:val="C7CE9EB8"/>
    <w:lvl w:ilvl="0" w:tplc="BD8AD2A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4958"/>
      </w:pPr>
    </w:lvl>
  </w:abstractNum>
  <w:abstractNum w:abstractNumId="8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14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33685AF4"/>
    <w:multiLevelType w:val="hybridMultilevel"/>
    <w:tmpl w:val="13ACF7EE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D6F1589"/>
    <w:multiLevelType w:val="hybridMultilevel"/>
    <w:tmpl w:val="8A90419E"/>
    <w:lvl w:ilvl="0" w:tplc="47B07782">
      <w:start w:val="1"/>
      <w:numFmt w:val="bullet"/>
      <w:pStyle w:val="FontStyle2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45E07274"/>
    <w:multiLevelType w:val="hybridMultilevel"/>
    <w:tmpl w:val="6E4610BE"/>
    <w:lvl w:ilvl="0" w:tplc="4AC288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2A3736D"/>
    <w:multiLevelType w:val="hybridMultilevel"/>
    <w:tmpl w:val="ACCED9C8"/>
    <w:lvl w:ilvl="0" w:tplc="D5CCAD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FFFFFFFF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1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2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57355"/>
    <w:multiLevelType w:val="hybridMultilevel"/>
    <w:tmpl w:val="7F3CBF2E"/>
    <w:lvl w:ilvl="0" w:tplc="0419000F">
      <w:start w:val="1"/>
      <w:numFmt w:val="decimal"/>
      <w:pStyle w:val="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9"/>
  </w:num>
  <w:num w:numId="4">
    <w:abstractNumId w:val="28"/>
  </w:num>
  <w:num w:numId="5">
    <w:abstractNumId w:val="13"/>
  </w:num>
  <w:num w:numId="6">
    <w:abstractNumId w:val="10"/>
  </w:num>
  <w:num w:numId="7">
    <w:abstractNumId w:val="3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4"/>
  </w:num>
  <w:num w:numId="11">
    <w:abstractNumId w:val="23"/>
  </w:num>
  <w:num w:numId="12">
    <w:abstractNumId w:val="20"/>
  </w:num>
  <w:num w:numId="13">
    <w:abstractNumId w:val="18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0"/>
  </w:num>
  <w:num w:numId="26">
    <w:abstractNumId w:val="11"/>
  </w:num>
  <w:num w:numId="27">
    <w:abstractNumId w:val="12"/>
  </w:num>
  <w:num w:numId="28">
    <w:abstractNumId w:val="3"/>
    <w:lvlOverride w:ilvl="0"/>
  </w:num>
  <w:num w:numId="29">
    <w:abstractNumId w:val="8"/>
  </w:num>
  <w:num w:numId="3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9"/>
  </w:num>
  <w:num w:numId="34">
    <w:abstractNumId w:val="21"/>
  </w:num>
  <w:num w:numId="35">
    <w:abstractNumId w:val="9"/>
  </w:num>
  <w:num w:numId="36">
    <w:abstractNumId w:val="14"/>
  </w:num>
  <w:num w:numId="37">
    <w:abstractNumId w:val="33"/>
  </w:num>
  <w:num w:numId="38">
    <w:abstractNumId w:val="6"/>
  </w:num>
  <w:num w:numId="39">
    <w:abstractNumId w:val="31"/>
  </w:num>
  <w:num w:numId="40">
    <w:abstractNumId w:val="27"/>
  </w:num>
  <w:num w:numId="41">
    <w:abstractNumId w:val="26"/>
  </w:num>
  <w:num w:numId="42">
    <w:abstractNumId w:val="5"/>
  </w:num>
  <w:num w:numId="43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C3751"/>
    <w:rsid w:val="000C6C06"/>
    <w:rsid w:val="000E1AA7"/>
    <w:rsid w:val="000E3C54"/>
    <w:rsid w:val="000E53D1"/>
    <w:rsid w:val="000F6E20"/>
    <w:rsid w:val="001375D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69D"/>
    <w:rsid w:val="0023078A"/>
    <w:rsid w:val="0024334E"/>
    <w:rsid w:val="00256AB6"/>
    <w:rsid w:val="00257FA8"/>
    <w:rsid w:val="002752E8"/>
    <w:rsid w:val="002823FD"/>
    <w:rsid w:val="00293C6B"/>
    <w:rsid w:val="00293E50"/>
    <w:rsid w:val="002962D7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0B3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61251"/>
    <w:rsid w:val="00777EDA"/>
    <w:rsid w:val="0079287A"/>
    <w:rsid w:val="007B28AF"/>
    <w:rsid w:val="007E3166"/>
    <w:rsid w:val="007E74A2"/>
    <w:rsid w:val="008037FE"/>
    <w:rsid w:val="00804B5F"/>
    <w:rsid w:val="00814195"/>
    <w:rsid w:val="008152AA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B6B1F"/>
    <w:rsid w:val="008C2929"/>
    <w:rsid w:val="008C7768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01663"/>
    <w:rsid w:val="00B12B6F"/>
    <w:rsid w:val="00B13EE0"/>
    <w:rsid w:val="00B36264"/>
    <w:rsid w:val="00B3662F"/>
    <w:rsid w:val="00B41105"/>
    <w:rsid w:val="00B87F07"/>
    <w:rsid w:val="00B94E63"/>
    <w:rsid w:val="00B953A9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B4BB4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0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"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0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next w:val="a1"/>
    <w:link w:val="41"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0"/>
    <w:next w:val="a0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0"/>
    <w:next w:val="a0"/>
    <w:link w:val="60"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paragraph" w:styleId="7">
    <w:name w:val="heading 7"/>
    <w:basedOn w:val="a0"/>
    <w:next w:val="a0"/>
    <w:link w:val="70"/>
    <w:qFormat/>
    <w:rsid w:val="0023069D"/>
    <w:pPr>
      <w:keepNext/>
      <w:jc w:val="right"/>
      <w:outlineLvl w:val="6"/>
    </w:pPr>
    <w:rPr>
      <w:sz w:val="24"/>
      <w:szCs w:val="28"/>
      <w:lang w:val="x-none" w:eastAsia="x-none"/>
    </w:rPr>
  </w:style>
  <w:style w:type="paragraph" w:styleId="8">
    <w:name w:val="heading 8"/>
    <w:basedOn w:val="a0"/>
    <w:next w:val="a0"/>
    <w:link w:val="80"/>
    <w:qFormat/>
    <w:rsid w:val="0023069D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23069D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021099"/>
    <w:rPr>
      <w:color w:val="0000FF"/>
      <w:u w:val="single"/>
    </w:rPr>
  </w:style>
  <w:style w:type="paragraph" w:styleId="a6">
    <w:name w:val="List Paragraph"/>
    <w:basedOn w:val="a0"/>
    <w:uiPriority w:val="1"/>
    <w:qFormat/>
    <w:rsid w:val="00021099"/>
    <w:pPr>
      <w:ind w:left="720"/>
      <w:contextualSpacing/>
    </w:pPr>
  </w:style>
  <w:style w:type="paragraph" w:styleId="a7">
    <w:name w:val="Title"/>
    <w:basedOn w:val="a0"/>
    <w:next w:val="a0"/>
    <w:link w:val="a8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2"/>
    <w:link w:val="a7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9">
    <w:name w:val="Normal (Web)"/>
    <w:basedOn w:val="a0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0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2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2"/>
    <w:qFormat/>
    <w:rsid w:val="00992B0A"/>
  </w:style>
  <w:style w:type="character" w:customStyle="1" w:styleId="11">
    <w:name w:val="Заголовок 1 Знак"/>
    <w:aliases w:val="H1 Знак"/>
    <w:basedOn w:val="a2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2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0"/>
    <w:link w:val="ab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0"/>
    <w:link w:val="ad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3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24334E"/>
    <w:rPr>
      <w:b/>
      <w:bCs/>
    </w:rPr>
  </w:style>
  <w:style w:type="paragraph" w:styleId="a1">
    <w:name w:val="Body Text"/>
    <w:basedOn w:val="a0"/>
    <w:link w:val="af0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0">
    <w:name w:val="Основной текст Знак"/>
    <w:basedOn w:val="a2"/>
    <w:link w:val="a1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basedOn w:val="a0"/>
    <w:next w:val="a9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2">
    <w:name w:val="Body Text Indent"/>
    <w:basedOn w:val="a0"/>
    <w:link w:val="af3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2"/>
    <w:link w:val="af2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basedOn w:val="a0"/>
    <w:next w:val="a9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5">
    <w:name w:val="Заголовок таблицы"/>
    <w:basedOn w:val="a0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6">
    <w:basedOn w:val="a0"/>
    <w:next w:val="a9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0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7">
    <w:name w:val="Гипертекстовая ссылка"/>
    <w:uiPriority w:val="99"/>
    <w:rsid w:val="0079287A"/>
    <w:rPr>
      <w:b/>
      <w:color w:val="000000"/>
    </w:rPr>
  </w:style>
  <w:style w:type="character" w:customStyle="1" w:styleId="2">
    <w:name w:val="Заголовок 2 Знак"/>
    <w:basedOn w:val="a2"/>
    <w:link w:val="20"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8">
    <w:name w:val="Содержимое таблицы"/>
    <w:basedOn w:val="a0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9">
    <w:basedOn w:val="a0"/>
    <w:next w:val="a9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0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2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0"/>
    <w:link w:val="24"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2"/>
    <w:link w:val="23"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0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2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0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0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0"/>
    <w:link w:val="afd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2"/>
    <w:link w:val="afc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2"/>
    <w:uiPriority w:val="99"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0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2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0"/>
    <w:link w:val="aff3"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2"/>
    <w:link w:val="aff2"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2"/>
    <w:qFormat/>
    <w:rsid w:val="00AF5F5E"/>
  </w:style>
  <w:style w:type="character" w:customStyle="1" w:styleId="25">
    <w:name w:val="Гиперссылка2"/>
    <w:basedOn w:val="a2"/>
    <w:rsid w:val="00AF5F5E"/>
  </w:style>
  <w:style w:type="paragraph" w:customStyle="1" w:styleId="aff5">
    <w:name w:val="Текст в заданном формате"/>
    <w:basedOn w:val="a0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0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2"/>
    <w:link w:val="40"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2"/>
    <w:link w:val="6"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0"/>
    <w:next w:val="a0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0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0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1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0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0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0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0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0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0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0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0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0"/>
    <w:next w:val="a0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0"/>
    <w:next w:val="a0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0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0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0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0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0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0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0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0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0"/>
    <w:next w:val="a1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0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0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0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2"/>
    <w:uiPriority w:val="99"/>
    <w:semiHidden/>
    <w:qFormat/>
    <w:rsid w:val="00C26E2F"/>
  </w:style>
  <w:style w:type="character" w:customStyle="1" w:styleId="19">
    <w:name w:val="Нижний колонтитул Знак1"/>
    <w:basedOn w:val="a2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2"/>
    <w:uiPriority w:val="99"/>
    <w:semiHidden/>
    <w:qFormat/>
    <w:rsid w:val="00C26E2F"/>
  </w:style>
  <w:style w:type="character" w:customStyle="1" w:styleId="1b">
    <w:name w:val="Текст выноски Знак1"/>
    <w:basedOn w:val="a2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2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2"/>
    <w:uiPriority w:val="99"/>
    <w:semiHidden/>
    <w:rsid w:val="00C26E2F"/>
  </w:style>
  <w:style w:type="character" w:customStyle="1" w:styleId="210">
    <w:name w:val="Основной текст 2 Знак1"/>
    <w:basedOn w:val="a2"/>
    <w:uiPriority w:val="99"/>
    <w:semiHidden/>
    <w:rsid w:val="00C26E2F"/>
  </w:style>
  <w:style w:type="character" w:customStyle="1" w:styleId="27">
    <w:name w:val="Верхний колонтитул Знак2"/>
    <w:basedOn w:val="a2"/>
    <w:uiPriority w:val="99"/>
    <w:semiHidden/>
    <w:rsid w:val="00C26E2F"/>
  </w:style>
  <w:style w:type="character" w:customStyle="1" w:styleId="28">
    <w:name w:val="Нижний колонтитул Знак2"/>
    <w:basedOn w:val="a2"/>
    <w:uiPriority w:val="99"/>
    <w:semiHidden/>
    <w:rsid w:val="00C26E2F"/>
  </w:style>
  <w:style w:type="character" w:customStyle="1" w:styleId="29">
    <w:name w:val="Основной текст с отступом Знак2"/>
    <w:basedOn w:val="a2"/>
    <w:uiPriority w:val="99"/>
    <w:semiHidden/>
    <w:rsid w:val="00C26E2F"/>
  </w:style>
  <w:style w:type="character" w:customStyle="1" w:styleId="2a">
    <w:name w:val="Текст выноски Знак2"/>
    <w:basedOn w:val="a2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2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2"/>
    <w:rsid w:val="00C26E2F"/>
  </w:style>
  <w:style w:type="table" w:customStyle="1" w:styleId="34">
    <w:name w:val="Сетка таблицы3"/>
    <w:basedOn w:val="a3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23069D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2"/>
    <w:link w:val="8"/>
    <w:rsid w:val="0023069D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rsid w:val="0023069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Cell">
    <w:name w:val="ConsCell"/>
    <w:rsid w:val="00230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3">
    <w:name w:val="FR3"/>
    <w:rsid w:val="0023069D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2306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23069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5">
    <w:name w:val="Body Text 3"/>
    <w:basedOn w:val="a0"/>
    <w:link w:val="36"/>
    <w:rsid w:val="0023069D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6">
    <w:name w:val="Основной текст 3 Знак"/>
    <w:basedOn w:val="a2"/>
    <w:link w:val="35"/>
    <w:rsid w:val="0023069D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f0">
    <w:name w:val="Нет списка1"/>
    <w:next w:val="a4"/>
    <w:semiHidden/>
    <w:rsid w:val="0023069D"/>
  </w:style>
  <w:style w:type="character" w:customStyle="1" w:styleId="affb">
    <w:name w:val=" Знак Знак"/>
    <w:rsid w:val="0023069D"/>
    <w:rPr>
      <w:b/>
      <w:i/>
      <w:sz w:val="24"/>
      <w:lang w:val="ru-RU" w:eastAsia="ru-RU" w:bidi="ar-SA"/>
    </w:rPr>
  </w:style>
  <w:style w:type="character" w:styleId="affc">
    <w:name w:val="page number"/>
    <w:rsid w:val="0023069D"/>
    <w:rPr>
      <w:b/>
      <w:i/>
      <w:sz w:val="28"/>
      <w:lang w:val="en-GB" w:eastAsia="en-US" w:bidi="ar-SA"/>
    </w:rPr>
  </w:style>
  <w:style w:type="character" w:styleId="affd">
    <w:name w:val="annotation reference"/>
    <w:rsid w:val="0023069D"/>
    <w:rPr>
      <w:b/>
      <w:i/>
      <w:sz w:val="16"/>
      <w:szCs w:val="16"/>
      <w:lang w:val="en-GB" w:eastAsia="en-US" w:bidi="ar-SA"/>
    </w:rPr>
  </w:style>
  <w:style w:type="paragraph" w:styleId="affe">
    <w:name w:val="annotation text"/>
    <w:basedOn w:val="a0"/>
    <w:link w:val="afff"/>
    <w:rsid w:val="0023069D"/>
    <w:rPr>
      <w:sz w:val="20"/>
      <w:szCs w:val="20"/>
    </w:rPr>
  </w:style>
  <w:style w:type="character" w:customStyle="1" w:styleId="afff">
    <w:name w:val="Текст примечания Знак"/>
    <w:basedOn w:val="a2"/>
    <w:link w:val="affe"/>
    <w:rsid w:val="00230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97">
    <w:name w:val="xl97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8">
    <w:name w:val="xl9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102">
    <w:name w:val="xl102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104">
    <w:name w:val="xl104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0"/>
    <w:rsid w:val="002306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0"/>
    <w:rsid w:val="002306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0"/>
    <w:rsid w:val="0023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0"/>
    <w:rsid w:val="0023069D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6">
    <w:name w:val="xl116"/>
    <w:basedOn w:val="a0"/>
    <w:rsid w:val="0023069D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7">
    <w:name w:val="xl117"/>
    <w:basedOn w:val="a0"/>
    <w:rsid w:val="0023069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3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0"/>
    <w:rsid w:val="0023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0"/>
    <w:rsid w:val="0023069D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33">
    <w:name w:val="xl133"/>
    <w:basedOn w:val="a0"/>
    <w:rsid w:val="0023069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ff0">
    <w:name w:val="Знак Знак"/>
    <w:rsid w:val="0023069D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ff1">
    <w:name w:val="Знак"/>
    <w:basedOn w:val="a0"/>
    <w:rsid w:val="0023069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23069D"/>
  </w:style>
  <w:style w:type="paragraph" w:styleId="afff2">
    <w:name w:val="annotation subject"/>
    <w:basedOn w:val="affe"/>
    <w:next w:val="affe"/>
    <w:link w:val="afff3"/>
    <w:unhideWhenUsed/>
    <w:rsid w:val="0023069D"/>
    <w:rPr>
      <w:b/>
      <w:bCs/>
      <w:sz w:val="28"/>
      <w:lang w:val="en-GB" w:eastAsia="en-US"/>
    </w:rPr>
  </w:style>
  <w:style w:type="character" w:customStyle="1" w:styleId="afff3">
    <w:name w:val="Тема примечания Знак"/>
    <w:basedOn w:val="afff"/>
    <w:link w:val="afff2"/>
    <w:rsid w:val="0023069D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23069D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23069D"/>
    <w:rPr>
      <w:sz w:val="24"/>
      <w:lang w:val="ru-RU" w:eastAsia="ru-RU" w:bidi="ar-SA"/>
    </w:rPr>
  </w:style>
  <w:style w:type="numbering" w:customStyle="1" w:styleId="2d">
    <w:name w:val="Нет списка2"/>
    <w:next w:val="a4"/>
    <w:uiPriority w:val="99"/>
    <w:semiHidden/>
    <w:unhideWhenUsed/>
    <w:rsid w:val="0023069D"/>
  </w:style>
  <w:style w:type="numbering" w:customStyle="1" w:styleId="37">
    <w:name w:val="Нет списка3"/>
    <w:next w:val="a4"/>
    <w:uiPriority w:val="99"/>
    <w:semiHidden/>
    <w:unhideWhenUsed/>
    <w:rsid w:val="0023069D"/>
  </w:style>
  <w:style w:type="paragraph" w:customStyle="1" w:styleId="131">
    <w:name w:val=" Знак Знак13 Знак Знак"/>
    <w:basedOn w:val="a0"/>
    <w:rsid w:val="0023069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font5">
    <w:name w:val="font5"/>
    <w:basedOn w:val="a0"/>
    <w:rsid w:val="0023069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2">
    <w:name w:val="Нет списка4"/>
    <w:next w:val="a4"/>
    <w:uiPriority w:val="99"/>
    <w:semiHidden/>
    <w:unhideWhenUsed/>
    <w:rsid w:val="0023069D"/>
  </w:style>
  <w:style w:type="numbering" w:customStyle="1" w:styleId="120">
    <w:name w:val="Нет списка12"/>
    <w:next w:val="a4"/>
    <w:uiPriority w:val="99"/>
    <w:semiHidden/>
    <w:unhideWhenUsed/>
    <w:rsid w:val="0023069D"/>
  </w:style>
  <w:style w:type="table" w:customStyle="1" w:styleId="1f1">
    <w:name w:val="Сетка таблицы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4"/>
    <w:semiHidden/>
    <w:rsid w:val="0023069D"/>
  </w:style>
  <w:style w:type="numbering" w:customStyle="1" w:styleId="211">
    <w:name w:val="Нет списка21"/>
    <w:next w:val="a4"/>
    <w:uiPriority w:val="99"/>
    <w:semiHidden/>
    <w:unhideWhenUsed/>
    <w:rsid w:val="0023069D"/>
  </w:style>
  <w:style w:type="numbering" w:customStyle="1" w:styleId="1111">
    <w:name w:val="Нет списка1111"/>
    <w:next w:val="a4"/>
    <w:semiHidden/>
    <w:rsid w:val="0023069D"/>
  </w:style>
  <w:style w:type="numbering" w:customStyle="1" w:styleId="310">
    <w:name w:val="Нет списка31"/>
    <w:next w:val="a4"/>
    <w:uiPriority w:val="99"/>
    <w:semiHidden/>
    <w:unhideWhenUsed/>
    <w:rsid w:val="0023069D"/>
  </w:style>
  <w:style w:type="table" w:customStyle="1" w:styleId="2e">
    <w:name w:val="Сетка таблицы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4"/>
    <w:semiHidden/>
    <w:rsid w:val="0023069D"/>
  </w:style>
  <w:style w:type="numbering" w:customStyle="1" w:styleId="2110">
    <w:name w:val="Нет списка211"/>
    <w:next w:val="a4"/>
    <w:uiPriority w:val="99"/>
    <w:semiHidden/>
    <w:unhideWhenUsed/>
    <w:rsid w:val="0023069D"/>
  </w:style>
  <w:style w:type="table" w:customStyle="1" w:styleId="112">
    <w:name w:val="Сетка таблицы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4"/>
    <w:semiHidden/>
    <w:rsid w:val="0023069D"/>
  </w:style>
  <w:style w:type="numbering" w:customStyle="1" w:styleId="411">
    <w:name w:val="Нет списка41"/>
    <w:next w:val="a4"/>
    <w:uiPriority w:val="99"/>
    <w:semiHidden/>
    <w:unhideWhenUsed/>
    <w:rsid w:val="0023069D"/>
  </w:style>
  <w:style w:type="numbering" w:customStyle="1" w:styleId="132">
    <w:name w:val="Нет списка13"/>
    <w:next w:val="a4"/>
    <w:uiPriority w:val="99"/>
    <w:semiHidden/>
    <w:rsid w:val="0023069D"/>
  </w:style>
  <w:style w:type="numbering" w:customStyle="1" w:styleId="1120">
    <w:name w:val="Нет списка112"/>
    <w:next w:val="a4"/>
    <w:semiHidden/>
    <w:rsid w:val="0023069D"/>
  </w:style>
  <w:style w:type="numbering" w:customStyle="1" w:styleId="220">
    <w:name w:val="Нет списка22"/>
    <w:next w:val="a4"/>
    <w:uiPriority w:val="99"/>
    <w:semiHidden/>
    <w:unhideWhenUsed/>
    <w:rsid w:val="0023069D"/>
  </w:style>
  <w:style w:type="table" w:customStyle="1" w:styleId="122">
    <w:name w:val="Сетка таблицы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4"/>
    <w:semiHidden/>
    <w:rsid w:val="0023069D"/>
  </w:style>
  <w:style w:type="numbering" w:customStyle="1" w:styleId="311">
    <w:name w:val="Нет списка311"/>
    <w:next w:val="a4"/>
    <w:uiPriority w:val="99"/>
    <w:semiHidden/>
    <w:unhideWhenUsed/>
    <w:rsid w:val="0023069D"/>
  </w:style>
  <w:style w:type="table" w:customStyle="1" w:styleId="212">
    <w:name w:val="Сетка таблицы2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4"/>
    <w:semiHidden/>
    <w:rsid w:val="0023069D"/>
  </w:style>
  <w:style w:type="numbering" w:customStyle="1" w:styleId="2111">
    <w:name w:val="Нет списка2111"/>
    <w:next w:val="a4"/>
    <w:uiPriority w:val="99"/>
    <w:semiHidden/>
    <w:unhideWhenUsed/>
    <w:rsid w:val="0023069D"/>
  </w:style>
  <w:style w:type="table" w:customStyle="1" w:styleId="1110">
    <w:name w:val="Сетка таблицы1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4"/>
    <w:semiHidden/>
    <w:rsid w:val="0023069D"/>
  </w:style>
  <w:style w:type="numbering" w:customStyle="1" w:styleId="52">
    <w:name w:val="Нет списка5"/>
    <w:next w:val="a4"/>
    <w:uiPriority w:val="99"/>
    <w:semiHidden/>
    <w:unhideWhenUsed/>
    <w:rsid w:val="0023069D"/>
  </w:style>
  <w:style w:type="table" w:customStyle="1" w:styleId="43">
    <w:name w:val="Сетка таблицы4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semiHidden/>
    <w:rsid w:val="0023069D"/>
  </w:style>
  <w:style w:type="numbering" w:customStyle="1" w:styleId="230">
    <w:name w:val="Нет списка23"/>
    <w:next w:val="a4"/>
    <w:uiPriority w:val="99"/>
    <w:semiHidden/>
    <w:unhideWhenUsed/>
    <w:rsid w:val="0023069D"/>
  </w:style>
  <w:style w:type="table" w:customStyle="1" w:styleId="133">
    <w:name w:val="Сетка таблицы13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semiHidden/>
    <w:rsid w:val="0023069D"/>
  </w:style>
  <w:style w:type="numbering" w:customStyle="1" w:styleId="320">
    <w:name w:val="Нет списка32"/>
    <w:next w:val="a4"/>
    <w:uiPriority w:val="99"/>
    <w:semiHidden/>
    <w:unhideWhenUsed/>
    <w:rsid w:val="0023069D"/>
  </w:style>
  <w:style w:type="table" w:customStyle="1" w:styleId="221">
    <w:name w:val="Сетка таблицы2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4"/>
    <w:semiHidden/>
    <w:rsid w:val="0023069D"/>
  </w:style>
  <w:style w:type="numbering" w:customStyle="1" w:styleId="2120">
    <w:name w:val="Нет списка212"/>
    <w:next w:val="a4"/>
    <w:uiPriority w:val="99"/>
    <w:semiHidden/>
    <w:unhideWhenUsed/>
    <w:rsid w:val="0023069D"/>
  </w:style>
  <w:style w:type="table" w:customStyle="1" w:styleId="1121">
    <w:name w:val="Сетка таблицы1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4"/>
    <w:semiHidden/>
    <w:rsid w:val="0023069D"/>
  </w:style>
  <w:style w:type="numbering" w:customStyle="1" w:styleId="4110">
    <w:name w:val="Нет списка411"/>
    <w:next w:val="a4"/>
    <w:uiPriority w:val="99"/>
    <w:semiHidden/>
    <w:unhideWhenUsed/>
    <w:rsid w:val="0023069D"/>
  </w:style>
  <w:style w:type="numbering" w:customStyle="1" w:styleId="1310">
    <w:name w:val="Нет списка131"/>
    <w:next w:val="a4"/>
    <w:uiPriority w:val="99"/>
    <w:semiHidden/>
    <w:rsid w:val="0023069D"/>
  </w:style>
  <w:style w:type="table" w:customStyle="1" w:styleId="312">
    <w:name w:val="Сетка таблицы3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4"/>
    <w:semiHidden/>
    <w:rsid w:val="0023069D"/>
  </w:style>
  <w:style w:type="numbering" w:customStyle="1" w:styleId="2210">
    <w:name w:val="Нет списка221"/>
    <w:next w:val="a4"/>
    <w:uiPriority w:val="99"/>
    <w:semiHidden/>
    <w:unhideWhenUsed/>
    <w:rsid w:val="0023069D"/>
  </w:style>
  <w:style w:type="table" w:customStyle="1" w:styleId="1210">
    <w:name w:val="Сетка таблицы12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4"/>
    <w:semiHidden/>
    <w:rsid w:val="0023069D"/>
  </w:style>
  <w:style w:type="numbering" w:customStyle="1" w:styleId="3111">
    <w:name w:val="Нет списка3111"/>
    <w:next w:val="a4"/>
    <w:uiPriority w:val="99"/>
    <w:semiHidden/>
    <w:unhideWhenUsed/>
    <w:rsid w:val="0023069D"/>
  </w:style>
  <w:style w:type="table" w:customStyle="1" w:styleId="2112">
    <w:name w:val="Сетка таблицы2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4"/>
    <w:semiHidden/>
    <w:rsid w:val="0023069D"/>
  </w:style>
  <w:style w:type="numbering" w:customStyle="1" w:styleId="21111">
    <w:name w:val="Нет списка21111"/>
    <w:next w:val="a4"/>
    <w:uiPriority w:val="99"/>
    <w:semiHidden/>
    <w:unhideWhenUsed/>
    <w:rsid w:val="0023069D"/>
  </w:style>
  <w:style w:type="table" w:customStyle="1" w:styleId="11110">
    <w:name w:val="Сетка таблицы11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4"/>
    <w:semiHidden/>
    <w:rsid w:val="0023069D"/>
  </w:style>
  <w:style w:type="numbering" w:customStyle="1" w:styleId="61">
    <w:name w:val="Нет списка6"/>
    <w:next w:val="a4"/>
    <w:uiPriority w:val="99"/>
    <w:semiHidden/>
    <w:unhideWhenUsed/>
    <w:rsid w:val="0023069D"/>
  </w:style>
  <w:style w:type="table" w:customStyle="1" w:styleId="53">
    <w:name w:val="Сетка таблицы5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semiHidden/>
    <w:rsid w:val="0023069D"/>
  </w:style>
  <w:style w:type="numbering" w:customStyle="1" w:styleId="240">
    <w:name w:val="Нет списка24"/>
    <w:next w:val="a4"/>
    <w:uiPriority w:val="99"/>
    <w:semiHidden/>
    <w:unhideWhenUsed/>
    <w:rsid w:val="0023069D"/>
  </w:style>
  <w:style w:type="table" w:customStyle="1" w:styleId="141">
    <w:name w:val="Сетка таблицы14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4"/>
    <w:semiHidden/>
    <w:rsid w:val="0023069D"/>
  </w:style>
  <w:style w:type="numbering" w:customStyle="1" w:styleId="330">
    <w:name w:val="Нет списка33"/>
    <w:next w:val="a4"/>
    <w:uiPriority w:val="99"/>
    <w:semiHidden/>
    <w:unhideWhenUsed/>
    <w:rsid w:val="0023069D"/>
  </w:style>
  <w:style w:type="table" w:customStyle="1" w:styleId="231">
    <w:name w:val="Сетка таблицы23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4"/>
    <w:semiHidden/>
    <w:rsid w:val="0023069D"/>
  </w:style>
  <w:style w:type="numbering" w:customStyle="1" w:styleId="213">
    <w:name w:val="Нет списка213"/>
    <w:next w:val="a4"/>
    <w:uiPriority w:val="99"/>
    <w:semiHidden/>
    <w:unhideWhenUsed/>
    <w:rsid w:val="0023069D"/>
  </w:style>
  <w:style w:type="table" w:customStyle="1" w:styleId="1130">
    <w:name w:val="Сетка таблицы113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4"/>
    <w:semiHidden/>
    <w:rsid w:val="0023069D"/>
  </w:style>
  <w:style w:type="numbering" w:customStyle="1" w:styleId="420">
    <w:name w:val="Нет списка42"/>
    <w:next w:val="a4"/>
    <w:uiPriority w:val="99"/>
    <w:semiHidden/>
    <w:unhideWhenUsed/>
    <w:rsid w:val="0023069D"/>
  </w:style>
  <w:style w:type="numbering" w:customStyle="1" w:styleId="1320">
    <w:name w:val="Нет списка132"/>
    <w:next w:val="a4"/>
    <w:uiPriority w:val="99"/>
    <w:semiHidden/>
    <w:rsid w:val="0023069D"/>
  </w:style>
  <w:style w:type="table" w:customStyle="1" w:styleId="321">
    <w:name w:val="Сетка таблицы3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4"/>
    <w:semiHidden/>
    <w:rsid w:val="0023069D"/>
  </w:style>
  <w:style w:type="numbering" w:customStyle="1" w:styleId="222">
    <w:name w:val="Нет списка222"/>
    <w:next w:val="a4"/>
    <w:uiPriority w:val="99"/>
    <w:semiHidden/>
    <w:unhideWhenUsed/>
    <w:rsid w:val="0023069D"/>
  </w:style>
  <w:style w:type="table" w:customStyle="1" w:styleId="1221">
    <w:name w:val="Сетка таблицы12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4"/>
    <w:semiHidden/>
    <w:rsid w:val="0023069D"/>
  </w:style>
  <w:style w:type="numbering" w:customStyle="1" w:styleId="3120">
    <w:name w:val="Нет списка312"/>
    <w:next w:val="a4"/>
    <w:uiPriority w:val="99"/>
    <w:semiHidden/>
    <w:unhideWhenUsed/>
    <w:rsid w:val="0023069D"/>
  </w:style>
  <w:style w:type="table" w:customStyle="1" w:styleId="2121">
    <w:name w:val="Сетка таблицы2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4"/>
    <w:semiHidden/>
    <w:rsid w:val="0023069D"/>
  </w:style>
  <w:style w:type="numbering" w:customStyle="1" w:styleId="21120">
    <w:name w:val="Нет списка2112"/>
    <w:next w:val="a4"/>
    <w:uiPriority w:val="99"/>
    <w:semiHidden/>
    <w:unhideWhenUsed/>
    <w:rsid w:val="0023069D"/>
  </w:style>
  <w:style w:type="table" w:customStyle="1" w:styleId="11120">
    <w:name w:val="Сетка таблицы11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4"/>
    <w:semiHidden/>
    <w:rsid w:val="002306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0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"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0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next w:val="a1"/>
    <w:link w:val="41"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0"/>
    <w:next w:val="a0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0"/>
    <w:next w:val="a0"/>
    <w:link w:val="60"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paragraph" w:styleId="7">
    <w:name w:val="heading 7"/>
    <w:basedOn w:val="a0"/>
    <w:next w:val="a0"/>
    <w:link w:val="70"/>
    <w:qFormat/>
    <w:rsid w:val="0023069D"/>
    <w:pPr>
      <w:keepNext/>
      <w:jc w:val="right"/>
      <w:outlineLvl w:val="6"/>
    </w:pPr>
    <w:rPr>
      <w:sz w:val="24"/>
      <w:szCs w:val="28"/>
      <w:lang w:val="x-none" w:eastAsia="x-none"/>
    </w:rPr>
  </w:style>
  <w:style w:type="paragraph" w:styleId="8">
    <w:name w:val="heading 8"/>
    <w:basedOn w:val="a0"/>
    <w:next w:val="a0"/>
    <w:link w:val="80"/>
    <w:qFormat/>
    <w:rsid w:val="0023069D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23069D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021099"/>
    <w:rPr>
      <w:color w:val="0000FF"/>
      <w:u w:val="single"/>
    </w:rPr>
  </w:style>
  <w:style w:type="paragraph" w:styleId="a6">
    <w:name w:val="List Paragraph"/>
    <w:basedOn w:val="a0"/>
    <w:uiPriority w:val="1"/>
    <w:qFormat/>
    <w:rsid w:val="00021099"/>
    <w:pPr>
      <w:ind w:left="720"/>
      <w:contextualSpacing/>
    </w:pPr>
  </w:style>
  <w:style w:type="paragraph" w:styleId="a7">
    <w:name w:val="Title"/>
    <w:basedOn w:val="a0"/>
    <w:next w:val="a0"/>
    <w:link w:val="a8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2"/>
    <w:link w:val="a7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9">
    <w:name w:val="Normal (Web)"/>
    <w:basedOn w:val="a0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0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2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2"/>
    <w:qFormat/>
    <w:rsid w:val="00992B0A"/>
  </w:style>
  <w:style w:type="character" w:customStyle="1" w:styleId="11">
    <w:name w:val="Заголовок 1 Знак"/>
    <w:aliases w:val="H1 Знак"/>
    <w:basedOn w:val="a2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2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0"/>
    <w:link w:val="ab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0"/>
    <w:link w:val="ad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3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24334E"/>
    <w:rPr>
      <w:b/>
      <w:bCs/>
    </w:rPr>
  </w:style>
  <w:style w:type="paragraph" w:styleId="a1">
    <w:name w:val="Body Text"/>
    <w:basedOn w:val="a0"/>
    <w:link w:val="af0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0">
    <w:name w:val="Основной текст Знак"/>
    <w:basedOn w:val="a2"/>
    <w:link w:val="a1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basedOn w:val="a0"/>
    <w:next w:val="a9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2">
    <w:name w:val="Body Text Indent"/>
    <w:basedOn w:val="a0"/>
    <w:link w:val="af3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2"/>
    <w:link w:val="af2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basedOn w:val="a0"/>
    <w:next w:val="a9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5">
    <w:name w:val="Заголовок таблицы"/>
    <w:basedOn w:val="a0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6">
    <w:basedOn w:val="a0"/>
    <w:next w:val="a9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0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7">
    <w:name w:val="Гипертекстовая ссылка"/>
    <w:uiPriority w:val="99"/>
    <w:rsid w:val="0079287A"/>
    <w:rPr>
      <w:b/>
      <w:color w:val="000000"/>
    </w:rPr>
  </w:style>
  <w:style w:type="character" w:customStyle="1" w:styleId="2">
    <w:name w:val="Заголовок 2 Знак"/>
    <w:basedOn w:val="a2"/>
    <w:link w:val="20"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8">
    <w:name w:val="Содержимое таблицы"/>
    <w:basedOn w:val="a0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9">
    <w:basedOn w:val="a0"/>
    <w:next w:val="a9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0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2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0"/>
    <w:link w:val="24"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2"/>
    <w:link w:val="23"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0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2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0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0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0"/>
    <w:link w:val="afd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2"/>
    <w:link w:val="afc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2"/>
    <w:uiPriority w:val="99"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0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2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0"/>
    <w:link w:val="aff3"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2"/>
    <w:link w:val="aff2"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2"/>
    <w:qFormat/>
    <w:rsid w:val="00AF5F5E"/>
  </w:style>
  <w:style w:type="character" w:customStyle="1" w:styleId="25">
    <w:name w:val="Гиперссылка2"/>
    <w:basedOn w:val="a2"/>
    <w:rsid w:val="00AF5F5E"/>
  </w:style>
  <w:style w:type="paragraph" w:customStyle="1" w:styleId="aff5">
    <w:name w:val="Текст в заданном формате"/>
    <w:basedOn w:val="a0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0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2"/>
    <w:link w:val="40"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2"/>
    <w:link w:val="6"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0"/>
    <w:next w:val="a0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0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0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1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0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0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0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0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0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0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0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0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0"/>
    <w:next w:val="a0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0"/>
    <w:next w:val="a0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0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0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0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0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0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0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0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0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0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0"/>
    <w:next w:val="a1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0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0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0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2"/>
    <w:uiPriority w:val="99"/>
    <w:semiHidden/>
    <w:qFormat/>
    <w:rsid w:val="00C26E2F"/>
  </w:style>
  <w:style w:type="character" w:customStyle="1" w:styleId="19">
    <w:name w:val="Нижний колонтитул Знак1"/>
    <w:basedOn w:val="a2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2"/>
    <w:uiPriority w:val="99"/>
    <w:semiHidden/>
    <w:qFormat/>
    <w:rsid w:val="00C26E2F"/>
  </w:style>
  <w:style w:type="character" w:customStyle="1" w:styleId="1b">
    <w:name w:val="Текст выноски Знак1"/>
    <w:basedOn w:val="a2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2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2"/>
    <w:uiPriority w:val="99"/>
    <w:semiHidden/>
    <w:rsid w:val="00C26E2F"/>
  </w:style>
  <w:style w:type="character" w:customStyle="1" w:styleId="210">
    <w:name w:val="Основной текст 2 Знак1"/>
    <w:basedOn w:val="a2"/>
    <w:uiPriority w:val="99"/>
    <w:semiHidden/>
    <w:rsid w:val="00C26E2F"/>
  </w:style>
  <w:style w:type="character" w:customStyle="1" w:styleId="27">
    <w:name w:val="Верхний колонтитул Знак2"/>
    <w:basedOn w:val="a2"/>
    <w:uiPriority w:val="99"/>
    <w:semiHidden/>
    <w:rsid w:val="00C26E2F"/>
  </w:style>
  <w:style w:type="character" w:customStyle="1" w:styleId="28">
    <w:name w:val="Нижний колонтитул Знак2"/>
    <w:basedOn w:val="a2"/>
    <w:uiPriority w:val="99"/>
    <w:semiHidden/>
    <w:rsid w:val="00C26E2F"/>
  </w:style>
  <w:style w:type="character" w:customStyle="1" w:styleId="29">
    <w:name w:val="Основной текст с отступом Знак2"/>
    <w:basedOn w:val="a2"/>
    <w:uiPriority w:val="99"/>
    <w:semiHidden/>
    <w:rsid w:val="00C26E2F"/>
  </w:style>
  <w:style w:type="character" w:customStyle="1" w:styleId="2a">
    <w:name w:val="Текст выноски Знак2"/>
    <w:basedOn w:val="a2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2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2"/>
    <w:rsid w:val="00C26E2F"/>
  </w:style>
  <w:style w:type="table" w:customStyle="1" w:styleId="34">
    <w:name w:val="Сетка таблицы3"/>
    <w:basedOn w:val="a3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23069D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2"/>
    <w:link w:val="8"/>
    <w:rsid w:val="0023069D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rsid w:val="0023069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Cell">
    <w:name w:val="ConsCell"/>
    <w:rsid w:val="00230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3">
    <w:name w:val="FR3"/>
    <w:rsid w:val="0023069D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2306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23069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5">
    <w:name w:val="Body Text 3"/>
    <w:basedOn w:val="a0"/>
    <w:link w:val="36"/>
    <w:rsid w:val="0023069D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6">
    <w:name w:val="Основной текст 3 Знак"/>
    <w:basedOn w:val="a2"/>
    <w:link w:val="35"/>
    <w:rsid w:val="0023069D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f0">
    <w:name w:val="Нет списка1"/>
    <w:next w:val="a4"/>
    <w:semiHidden/>
    <w:rsid w:val="0023069D"/>
  </w:style>
  <w:style w:type="character" w:customStyle="1" w:styleId="affb">
    <w:name w:val=" Знак Знак"/>
    <w:rsid w:val="0023069D"/>
    <w:rPr>
      <w:b/>
      <w:i/>
      <w:sz w:val="24"/>
      <w:lang w:val="ru-RU" w:eastAsia="ru-RU" w:bidi="ar-SA"/>
    </w:rPr>
  </w:style>
  <w:style w:type="character" w:styleId="affc">
    <w:name w:val="page number"/>
    <w:rsid w:val="0023069D"/>
    <w:rPr>
      <w:b/>
      <w:i/>
      <w:sz w:val="28"/>
      <w:lang w:val="en-GB" w:eastAsia="en-US" w:bidi="ar-SA"/>
    </w:rPr>
  </w:style>
  <w:style w:type="character" w:styleId="affd">
    <w:name w:val="annotation reference"/>
    <w:rsid w:val="0023069D"/>
    <w:rPr>
      <w:b/>
      <w:i/>
      <w:sz w:val="16"/>
      <w:szCs w:val="16"/>
      <w:lang w:val="en-GB" w:eastAsia="en-US" w:bidi="ar-SA"/>
    </w:rPr>
  </w:style>
  <w:style w:type="paragraph" w:styleId="affe">
    <w:name w:val="annotation text"/>
    <w:basedOn w:val="a0"/>
    <w:link w:val="afff"/>
    <w:rsid w:val="0023069D"/>
    <w:rPr>
      <w:sz w:val="20"/>
      <w:szCs w:val="20"/>
    </w:rPr>
  </w:style>
  <w:style w:type="character" w:customStyle="1" w:styleId="afff">
    <w:name w:val="Текст примечания Знак"/>
    <w:basedOn w:val="a2"/>
    <w:link w:val="affe"/>
    <w:rsid w:val="00230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97">
    <w:name w:val="xl97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8">
    <w:name w:val="xl9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102">
    <w:name w:val="xl102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104">
    <w:name w:val="xl104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0"/>
    <w:rsid w:val="002306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0"/>
    <w:rsid w:val="002306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0"/>
    <w:rsid w:val="0023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0"/>
    <w:rsid w:val="0023069D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6">
    <w:name w:val="xl116"/>
    <w:basedOn w:val="a0"/>
    <w:rsid w:val="0023069D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7">
    <w:name w:val="xl117"/>
    <w:basedOn w:val="a0"/>
    <w:rsid w:val="0023069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3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0"/>
    <w:rsid w:val="00230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0"/>
    <w:rsid w:val="002306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0"/>
    <w:rsid w:val="0023069D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33">
    <w:name w:val="xl133"/>
    <w:basedOn w:val="a0"/>
    <w:rsid w:val="0023069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ff0">
    <w:name w:val="Знак Знак"/>
    <w:rsid w:val="0023069D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ff1">
    <w:name w:val="Знак"/>
    <w:basedOn w:val="a0"/>
    <w:rsid w:val="0023069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23069D"/>
  </w:style>
  <w:style w:type="paragraph" w:styleId="afff2">
    <w:name w:val="annotation subject"/>
    <w:basedOn w:val="affe"/>
    <w:next w:val="affe"/>
    <w:link w:val="afff3"/>
    <w:unhideWhenUsed/>
    <w:rsid w:val="0023069D"/>
    <w:rPr>
      <w:b/>
      <w:bCs/>
      <w:sz w:val="28"/>
      <w:lang w:val="en-GB" w:eastAsia="en-US"/>
    </w:rPr>
  </w:style>
  <w:style w:type="character" w:customStyle="1" w:styleId="afff3">
    <w:name w:val="Тема примечания Знак"/>
    <w:basedOn w:val="afff"/>
    <w:link w:val="afff2"/>
    <w:rsid w:val="0023069D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23069D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23069D"/>
    <w:rPr>
      <w:sz w:val="24"/>
      <w:lang w:val="ru-RU" w:eastAsia="ru-RU" w:bidi="ar-SA"/>
    </w:rPr>
  </w:style>
  <w:style w:type="numbering" w:customStyle="1" w:styleId="2d">
    <w:name w:val="Нет списка2"/>
    <w:next w:val="a4"/>
    <w:uiPriority w:val="99"/>
    <w:semiHidden/>
    <w:unhideWhenUsed/>
    <w:rsid w:val="0023069D"/>
  </w:style>
  <w:style w:type="numbering" w:customStyle="1" w:styleId="37">
    <w:name w:val="Нет списка3"/>
    <w:next w:val="a4"/>
    <w:uiPriority w:val="99"/>
    <w:semiHidden/>
    <w:unhideWhenUsed/>
    <w:rsid w:val="0023069D"/>
  </w:style>
  <w:style w:type="paragraph" w:customStyle="1" w:styleId="131">
    <w:name w:val=" Знак Знак13 Знак Знак"/>
    <w:basedOn w:val="a0"/>
    <w:rsid w:val="0023069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font5">
    <w:name w:val="font5"/>
    <w:basedOn w:val="a0"/>
    <w:rsid w:val="0023069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2">
    <w:name w:val="Нет списка4"/>
    <w:next w:val="a4"/>
    <w:uiPriority w:val="99"/>
    <w:semiHidden/>
    <w:unhideWhenUsed/>
    <w:rsid w:val="0023069D"/>
  </w:style>
  <w:style w:type="numbering" w:customStyle="1" w:styleId="120">
    <w:name w:val="Нет списка12"/>
    <w:next w:val="a4"/>
    <w:uiPriority w:val="99"/>
    <w:semiHidden/>
    <w:unhideWhenUsed/>
    <w:rsid w:val="0023069D"/>
  </w:style>
  <w:style w:type="table" w:customStyle="1" w:styleId="1f1">
    <w:name w:val="Сетка таблицы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4"/>
    <w:semiHidden/>
    <w:rsid w:val="0023069D"/>
  </w:style>
  <w:style w:type="numbering" w:customStyle="1" w:styleId="211">
    <w:name w:val="Нет списка21"/>
    <w:next w:val="a4"/>
    <w:uiPriority w:val="99"/>
    <w:semiHidden/>
    <w:unhideWhenUsed/>
    <w:rsid w:val="0023069D"/>
  </w:style>
  <w:style w:type="numbering" w:customStyle="1" w:styleId="1111">
    <w:name w:val="Нет списка1111"/>
    <w:next w:val="a4"/>
    <w:semiHidden/>
    <w:rsid w:val="0023069D"/>
  </w:style>
  <w:style w:type="numbering" w:customStyle="1" w:styleId="310">
    <w:name w:val="Нет списка31"/>
    <w:next w:val="a4"/>
    <w:uiPriority w:val="99"/>
    <w:semiHidden/>
    <w:unhideWhenUsed/>
    <w:rsid w:val="0023069D"/>
  </w:style>
  <w:style w:type="table" w:customStyle="1" w:styleId="2e">
    <w:name w:val="Сетка таблицы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4"/>
    <w:semiHidden/>
    <w:rsid w:val="0023069D"/>
  </w:style>
  <w:style w:type="numbering" w:customStyle="1" w:styleId="2110">
    <w:name w:val="Нет списка211"/>
    <w:next w:val="a4"/>
    <w:uiPriority w:val="99"/>
    <w:semiHidden/>
    <w:unhideWhenUsed/>
    <w:rsid w:val="0023069D"/>
  </w:style>
  <w:style w:type="table" w:customStyle="1" w:styleId="112">
    <w:name w:val="Сетка таблицы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4"/>
    <w:semiHidden/>
    <w:rsid w:val="0023069D"/>
  </w:style>
  <w:style w:type="numbering" w:customStyle="1" w:styleId="411">
    <w:name w:val="Нет списка41"/>
    <w:next w:val="a4"/>
    <w:uiPriority w:val="99"/>
    <w:semiHidden/>
    <w:unhideWhenUsed/>
    <w:rsid w:val="0023069D"/>
  </w:style>
  <w:style w:type="numbering" w:customStyle="1" w:styleId="132">
    <w:name w:val="Нет списка13"/>
    <w:next w:val="a4"/>
    <w:uiPriority w:val="99"/>
    <w:semiHidden/>
    <w:rsid w:val="0023069D"/>
  </w:style>
  <w:style w:type="numbering" w:customStyle="1" w:styleId="1120">
    <w:name w:val="Нет списка112"/>
    <w:next w:val="a4"/>
    <w:semiHidden/>
    <w:rsid w:val="0023069D"/>
  </w:style>
  <w:style w:type="numbering" w:customStyle="1" w:styleId="220">
    <w:name w:val="Нет списка22"/>
    <w:next w:val="a4"/>
    <w:uiPriority w:val="99"/>
    <w:semiHidden/>
    <w:unhideWhenUsed/>
    <w:rsid w:val="0023069D"/>
  </w:style>
  <w:style w:type="table" w:customStyle="1" w:styleId="122">
    <w:name w:val="Сетка таблицы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4"/>
    <w:semiHidden/>
    <w:rsid w:val="0023069D"/>
  </w:style>
  <w:style w:type="numbering" w:customStyle="1" w:styleId="311">
    <w:name w:val="Нет списка311"/>
    <w:next w:val="a4"/>
    <w:uiPriority w:val="99"/>
    <w:semiHidden/>
    <w:unhideWhenUsed/>
    <w:rsid w:val="0023069D"/>
  </w:style>
  <w:style w:type="table" w:customStyle="1" w:styleId="212">
    <w:name w:val="Сетка таблицы2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4"/>
    <w:semiHidden/>
    <w:rsid w:val="0023069D"/>
  </w:style>
  <w:style w:type="numbering" w:customStyle="1" w:styleId="2111">
    <w:name w:val="Нет списка2111"/>
    <w:next w:val="a4"/>
    <w:uiPriority w:val="99"/>
    <w:semiHidden/>
    <w:unhideWhenUsed/>
    <w:rsid w:val="0023069D"/>
  </w:style>
  <w:style w:type="table" w:customStyle="1" w:styleId="1110">
    <w:name w:val="Сетка таблицы1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4"/>
    <w:semiHidden/>
    <w:rsid w:val="0023069D"/>
  </w:style>
  <w:style w:type="numbering" w:customStyle="1" w:styleId="52">
    <w:name w:val="Нет списка5"/>
    <w:next w:val="a4"/>
    <w:uiPriority w:val="99"/>
    <w:semiHidden/>
    <w:unhideWhenUsed/>
    <w:rsid w:val="0023069D"/>
  </w:style>
  <w:style w:type="table" w:customStyle="1" w:styleId="43">
    <w:name w:val="Сетка таблицы4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semiHidden/>
    <w:rsid w:val="0023069D"/>
  </w:style>
  <w:style w:type="numbering" w:customStyle="1" w:styleId="230">
    <w:name w:val="Нет списка23"/>
    <w:next w:val="a4"/>
    <w:uiPriority w:val="99"/>
    <w:semiHidden/>
    <w:unhideWhenUsed/>
    <w:rsid w:val="0023069D"/>
  </w:style>
  <w:style w:type="table" w:customStyle="1" w:styleId="133">
    <w:name w:val="Сетка таблицы13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semiHidden/>
    <w:rsid w:val="0023069D"/>
  </w:style>
  <w:style w:type="numbering" w:customStyle="1" w:styleId="320">
    <w:name w:val="Нет списка32"/>
    <w:next w:val="a4"/>
    <w:uiPriority w:val="99"/>
    <w:semiHidden/>
    <w:unhideWhenUsed/>
    <w:rsid w:val="0023069D"/>
  </w:style>
  <w:style w:type="table" w:customStyle="1" w:styleId="221">
    <w:name w:val="Сетка таблицы2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4"/>
    <w:semiHidden/>
    <w:rsid w:val="0023069D"/>
  </w:style>
  <w:style w:type="numbering" w:customStyle="1" w:styleId="2120">
    <w:name w:val="Нет списка212"/>
    <w:next w:val="a4"/>
    <w:uiPriority w:val="99"/>
    <w:semiHidden/>
    <w:unhideWhenUsed/>
    <w:rsid w:val="0023069D"/>
  </w:style>
  <w:style w:type="table" w:customStyle="1" w:styleId="1121">
    <w:name w:val="Сетка таблицы1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4"/>
    <w:semiHidden/>
    <w:rsid w:val="0023069D"/>
  </w:style>
  <w:style w:type="numbering" w:customStyle="1" w:styleId="4110">
    <w:name w:val="Нет списка411"/>
    <w:next w:val="a4"/>
    <w:uiPriority w:val="99"/>
    <w:semiHidden/>
    <w:unhideWhenUsed/>
    <w:rsid w:val="0023069D"/>
  </w:style>
  <w:style w:type="numbering" w:customStyle="1" w:styleId="1310">
    <w:name w:val="Нет списка131"/>
    <w:next w:val="a4"/>
    <w:uiPriority w:val="99"/>
    <w:semiHidden/>
    <w:rsid w:val="0023069D"/>
  </w:style>
  <w:style w:type="table" w:customStyle="1" w:styleId="312">
    <w:name w:val="Сетка таблицы3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4"/>
    <w:semiHidden/>
    <w:rsid w:val="0023069D"/>
  </w:style>
  <w:style w:type="numbering" w:customStyle="1" w:styleId="2210">
    <w:name w:val="Нет списка221"/>
    <w:next w:val="a4"/>
    <w:uiPriority w:val="99"/>
    <w:semiHidden/>
    <w:unhideWhenUsed/>
    <w:rsid w:val="0023069D"/>
  </w:style>
  <w:style w:type="table" w:customStyle="1" w:styleId="1210">
    <w:name w:val="Сетка таблицы12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4"/>
    <w:semiHidden/>
    <w:rsid w:val="0023069D"/>
  </w:style>
  <w:style w:type="numbering" w:customStyle="1" w:styleId="3111">
    <w:name w:val="Нет списка3111"/>
    <w:next w:val="a4"/>
    <w:uiPriority w:val="99"/>
    <w:semiHidden/>
    <w:unhideWhenUsed/>
    <w:rsid w:val="0023069D"/>
  </w:style>
  <w:style w:type="table" w:customStyle="1" w:styleId="2112">
    <w:name w:val="Сетка таблицы2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4"/>
    <w:semiHidden/>
    <w:rsid w:val="0023069D"/>
  </w:style>
  <w:style w:type="numbering" w:customStyle="1" w:styleId="21111">
    <w:name w:val="Нет списка21111"/>
    <w:next w:val="a4"/>
    <w:uiPriority w:val="99"/>
    <w:semiHidden/>
    <w:unhideWhenUsed/>
    <w:rsid w:val="0023069D"/>
  </w:style>
  <w:style w:type="table" w:customStyle="1" w:styleId="11110">
    <w:name w:val="Сетка таблицы1111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4"/>
    <w:semiHidden/>
    <w:rsid w:val="0023069D"/>
  </w:style>
  <w:style w:type="numbering" w:customStyle="1" w:styleId="61">
    <w:name w:val="Нет списка6"/>
    <w:next w:val="a4"/>
    <w:uiPriority w:val="99"/>
    <w:semiHidden/>
    <w:unhideWhenUsed/>
    <w:rsid w:val="0023069D"/>
  </w:style>
  <w:style w:type="table" w:customStyle="1" w:styleId="53">
    <w:name w:val="Сетка таблицы5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semiHidden/>
    <w:rsid w:val="0023069D"/>
  </w:style>
  <w:style w:type="numbering" w:customStyle="1" w:styleId="240">
    <w:name w:val="Нет списка24"/>
    <w:next w:val="a4"/>
    <w:uiPriority w:val="99"/>
    <w:semiHidden/>
    <w:unhideWhenUsed/>
    <w:rsid w:val="0023069D"/>
  </w:style>
  <w:style w:type="table" w:customStyle="1" w:styleId="141">
    <w:name w:val="Сетка таблицы14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4"/>
    <w:semiHidden/>
    <w:rsid w:val="0023069D"/>
  </w:style>
  <w:style w:type="numbering" w:customStyle="1" w:styleId="330">
    <w:name w:val="Нет списка33"/>
    <w:next w:val="a4"/>
    <w:uiPriority w:val="99"/>
    <w:semiHidden/>
    <w:unhideWhenUsed/>
    <w:rsid w:val="0023069D"/>
  </w:style>
  <w:style w:type="table" w:customStyle="1" w:styleId="231">
    <w:name w:val="Сетка таблицы23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4"/>
    <w:semiHidden/>
    <w:rsid w:val="0023069D"/>
  </w:style>
  <w:style w:type="numbering" w:customStyle="1" w:styleId="213">
    <w:name w:val="Нет списка213"/>
    <w:next w:val="a4"/>
    <w:uiPriority w:val="99"/>
    <w:semiHidden/>
    <w:unhideWhenUsed/>
    <w:rsid w:val="0023069D"/>
  </w:style>
  <w:style w:type="table" w:customStyle="1" w:styleId="1130">
    <w:name w:val="Сетка таблицы113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4"/>
    <w:semiHidden/>
    <w:rsid w:val="0023069D"/>
  </w:style>
  <w:style w:type="numbering" w:customStyle="1" w:styleId="420">
    <w:name w:val="Нет списка42"/>
    <w:next w:val="a4"/>
    <w:uiPriority w:val="99"/>
    <w:semiHidden/>
    <w:unhideWhenUsed/>
    <w:rsid w:val="0023069D"/>
  </w:style>
  <w:style w:type="numbering" w:customStyle="1" w:styleId="1320">
    <w:name w:val="Нет списка132"/>
    <w:next w:val="a4"/>
    <w:uiPriority w:val="99"/>
    <w:semiHidden/>
    <w:rsid w:val="0023069D"/>
  </w:style>
  <w:style w:type="table" w:customStyle="1" w:styleId="321">
    <w:name w:val="Сетка таблицы3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4"/>
    <w:semiHidden/>
    <w:rsid w:val="0023069D"/>
  </w:style>
  <w:style w:type="numbering" w:customStyle="1" w:styleId="222">
    <w:name w:val="Нет списка222"/>
    <w:next w:val="a4"/>
    <w:uiPriority w:val="99"/>
    <w:semiHidden/>
    <w:unhideWhenUsed/>
    <w:rsid w:val="0023069D"/>
  </w:style>
  <w:style w:type="table" w:customStyle="1" w:styleId="1221">
    <w:name w:val="Сетка таблицы12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4"/>
    <w:semiHidden/>
    <w:rsid w:val="0023069D"/>
  </w:style>
  <w:style w:type="numbering" w:customStyle="1" w:styleId="3120">
    <w:name w:val="Нет списка312"/>
    <w:next w:val="a4"/>
    <w:uiPriority w:val="99"/>
    <w:semiHidden/>
    <w:unhideWhenUsed/>
    <w:rsid w:val="0023069D"/>
  </w:style>
  <w:style w:type="table" w:customStyle="1" w:styleId="2121">
    <w:name w:val="Сетка таблицы2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4"/>
    <w:semiHidden/>
    <w:rsid w:val="0023069D"/>
  </w:style>
  <w:style w:type="numbering" w:customStyle="1" w:styleId="21120">
    <w:name w:val="Нет списка2112"/>
    <w:next w:val="a4"/>
    <w:uiPriority w:val="99"/>
    <w:semiHidden/>
    <w:unhideWhenUsed/>
    <w:rsid w:val="0023069D"/>
  </w:style>
  <w:style w:type="table" w:customStyle="1" w:styleId="11120">
    <w:name w:val="Сетка таблицы1112"/>
    <w:basedOn w:val="a3"/>
    <w:next w:val="ae"/>
    <w:rsid w:val="0023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4"/>
    <w:semiHidden/>
    <w:rsid w:val="00230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853B-DC34-4E2B-9A41-35F90380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23</Pages>
  <Words>10102</Words>
  <Characters>57587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323</cp:revision>
  <dcterms:created xsi:type="dcterms:W3CDTF">2025-03-04T11:15:00Z</dcterms:created>
  <dcterms:modified xsi:type="dcterms:W3CDTF">2026-04-14T06:33:00Z</dcterms:modified>
</cp:coreProperties>
</file>