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EA" w:rsidRPr="00206491" w:rsidRDefault="009D62EA" w:rsidP="009D62EA">
      <w:pPr>
        <w:ind w:hanging="567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774700" cy="92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2EA" w:rsidRPr="009D62EA" w:rsidRDefault="009D62EA" w:rsidP="009D62EA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9D62EA" w:rsidRPr="009D62EA" w:rsidRDefault="009D62EA" w:rsidP="009D62EA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9D62EA" w:rsidRPr="009D62EA" w:rsidRDefault="009D62EA" w:rsidP="009D62EA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9D62EA" w:rsidRPr="009D62EA" w:rsidRDefault="009D62EA" w:rsidP="009D62EA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9D62EA" w:rsidRPr="009D62EA" w:rsidRDefault="009D62EA" w:rsidP="009D62EA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D62EA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9D62EA" w:rsidRPr="009D62EA" w:rsidRDefault="009D62EA" w:rsidP="009D62E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62EA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9D62EA" w:rsidRPr="009D62EA" w:rsidRDefault="009D62EA" w:rsidP="009D62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62EA" w:rsidRPr="009D62EA" w:rsidRDefault="009D62EA" w:rsidP="009D62EA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D62EA">
        <w:rPr>
          <w:rFonts w:ascii="Times New Roman" w:hAnsi="Times New Roman" w:cs="Times New Roman"/>
          <w:sz w:val="24"/>
          <w:szCs w:val="24"/>
        </w:rPr>
        <w:t>от 19</w:t>
      </w:r>
      <w:r w:rsidRPr="009D62EA">
        <w:rPr>
          <w:rFonts w:ascii="Times New Roman" w:hAnsi="Times New Roman" w:cs="Times New Roman"/>
          <w:color w:val="000000"/>
          <w:sz w:val="24"/>
          <w:szCs w:val="24"/>
        </w:rPr>
        <w:t xml:space="preserve">.07.2024 № </w:t>
      </w:r>
      <w:r>
        <w:rPr>
          <w:rFonts w:ascii="Times New Roman" w:hAnsi="Times New Roman" w:cs="Times New Roman"/>
          <w:color w:val="000000"/>
          <w:sz w:val="24"/>
          <w:szCs w:val="24"/>
        </w:rPr>
        <w:t>367</w:t>
      </w:r>
      <w:bookmarkStart w:id="0" w:name="_GoBack"/>
      <w:bookmarkEnd w:id="0"/>
      <w:r w:rsidRPr="009D62EA">
        <w:rPr>
          <w:rFonts w:ascii="Times New Roman" w:hAnsi="Times New Roman" w:cs="Times New Roman"/>
          <w:color w:val="000000"/>
          <w:sz w:val="24"/>
          <w:szCs w:val="24"/>
        </w:rPr>
        <w:t>-170/7</w:t>
      </w:r>
    </w:p>
    <w:p w:rsidR="00925AAC" w:rsidRDefault="009D62EA" w:rsidP="009D62EA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D62EA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9D62EA">
        <w:rPr>
          <w:rFonts w:ascii="Times New Roman" w:hAnsi="Times New Roman" w:cs="Times New Roman"/>
          <w:color w:val="000000"/>
          <w:sz w:val="26"/>
          <w:szCs w:val="26"/>
        </w:rPr>
        <w:t>. Нечаевка</w:t>
      </w:r>
    </w:p>
    <w:p w:rsidR="009D62EA" w:rsidRPr="009D62EA" w:rsidRDefault="009D62EA" w:rsidP="009D62EA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2B26" w:rsidRPr="00717351" w:rsidRDefault="00D52B26" w:rsidP="00925AA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351">
        <w:rPr>
          <w:rFonts w:ascii="Times New Roman" w:hAnsi="Times New Roman" w:cs="Times New Roman"/>
          <w:b/>
          <w:sz w:val="24"/>
          <w:szCs w:val="24"/>
        </w:rPr>
        <w:t>О внесении изменений в П</w:t>
      </w:r>
      <w:r w:rsidR="00B80465" w:rsidRPr="00717351">
        <w:rPr>
          <w:rFonts w:ascii="Times New Roman" w:hAnsi="Times New Roman" w:cs="Times New Roman"/>
          <w:b/>
          <w:sz w:val="24"/>
          <w:szCs w:val="24"/>
        </w:rPr>
        <w:t xml:space="preserve">оложение о муниципальном жилищном контроле на территории </w:t>
      </w:r>
      <w:r w:rsidR="00925AAC" w:rsidRPr="00717351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B80465" w:rsidRPr="00717351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925AAC" w:rsidRPr="00717351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B80465" w:rsidRPr="00717351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6C4415" w:rsidRPr="00717351">
        <w:rPr>
          <w:rFonts w:ascii="Times New Roman" w:hAnsi="Times New Roman" w:cs="Times New Roman"/>
          <w:b/>
          <w:sz w:val="24"/>
          <w:szCs w:val="24"/>
        </w:rPr>
        <w:t>1</w:t>
      </w:r>
      <w:r w:rsidR="000F4877" w:rsidRPr="00717351">
        <w:rPr>
          <w:rFonts w:ascii="Times New Roman" w:hAnsi="Times New Roman" w:cs="Times New Roman"/>
          <w:b/>
          <w:sz w:val="24"/>
          <w:szCs w:val="24"/>
        </w:rPr>
        <w:t>6</w:t>
      </w:r>
      <w:r w:rsidR="006C4415" w:rsidRPr="00717351">
        <w:rPr>
          <w:rFonts w:ascii="Times New Roman" w:hAnsi="Times New Roman" w:cs="Times New Roman"/>
          <w:b/>
          <w:sz w:val="24"/>
          <w:szCs w:val="24"/>
        </w:rPr>
        <w:t>.</w:t>
      </w:r>
      <w:r w:rsidR="000F4877" w:rsidRPr="00717351">
        <w:rPr>
          <w:rFonts w:ascii="Times New Roman" w:hAnsi="Times New Roman" w:cs="Times New Roman"/>
          <w:b/>
          <w:sz w:val="24"/>
          <w:szCs w:val="24"/>
        </w:rPr>
        <w:t>11.2021</w:t>
      </w:r>
      <w:r w:rsidR="00B80465" w:rsidRPr="0071735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25AAC" w:rsidRPr="00717351">
        <w:rPr>
          <w:rFonts w:ascii="Times New Roman" w:hAnsi="Times New Roman" w:cs="Times New Roman"/>
          <w:b/>
          <w:sz w:val="24"/>
          <w:szCs w:val="24"/>
        </w:rPr>
        <w:t>178-76</w:t>
      </w:r>
      <w:r w:rsidR="000F4877" w:rsidRPr="00717351">
        <w:rPr>
          <w:rFonts w:ascii="Times New Roman" w:hAnsi="Times New Roman" w:cs="Times New Roman"/>
          <w:b/>
          <w:sz w:val="24"/>
          <w:szCs w:val="24"/>
        </w:rPr>
        <w:t>/7</w:t>
      </w:r>
    </w:p>
    <w:p w:rsidR="00925AAC" w:rsidRPr="00717351" w:rsidRDefault="00925AAC" w:rsidP="00925AA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465" w:rsidRPr="00717351" w:rsidRDefault="00925AAC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351">
        <w:rPr>
          <w:rFonts w:ascii="Times New Roman" w:hAnsi="Times New Roman" w:cs="Times New Roman"/>
          <w:sz w:val="24"/>
          <w:szCs w:val="24"/>
        </w:rPr>
        <w:t xml:space="preserve">       </w:t>
      </w:r>
      <w:r w:rsidR="00B80465" w:rsidRPr="00717351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</w:t>
      </w:r>
      <w:r w:rsidR="00462413" w:rsidRPr="00717351">
        <w:rPr>
          <w:rFonts w:ascii="Times New Roman" w:hAnsi="Times New Roman" w:cs="Times New Roman"/>
          <w:sz w:val="24"/>
          <w:szCs w:val="24"/>
        </w:rPr>
        <w:t xml:space="preserve"> </w:t>
      </w:r>
      <w:r w:rsidR="00D52B26" w:rsidRPr="00717351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6" w:tgtFrame="_blank" w:history="1">
        <w:r w:rsidRPr="0071735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Нечаевского</w:t>
        </w:r>
        <w:r w:rsidR="00B80465" w:rsidRPr="0071735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Мокшанского района Пензенской области</w:t>
        </w:r>
      </w:hyperlink>
      <w:r w:rsidR="00B80465" w:rsidRPr="0071735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2B26" w:rsidRPr="00717351" w:rsidRDefault="00D52B26" w:rsidP="00925AAC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AAC" w:rsidRPr="00717351" w:rsidRDefault="00B80465" w:rsidP="00925AA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351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925AAC" w:rsidRPr="00717351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717351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B80465" w:rsidRPr="00717351" w:rsidRDefault="00B80465" w:rsidP="00925AA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351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462413" w:rsidRPr="00717351" w:rsidRDefault="00462413" w:rsidP="00925AAC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465" w:rsidRPr="00717351" w:rsidRDefault="00925AAC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351">
        <w:rPr>
          <w:rFonts w:ascii="Times New Roman" w:hAnsi="Times New Roman" w:cs="Times New Roman"/>
          <w:sz w:val="24"/>
          <w:szCs w:val="24"/>
        </w:rPr>
        <w:t xml:space="preserve">       </w:t>
      </w:r>
      <w:r w:rsidR="00462413" w:rsidRPr="00717351">
        <w:rPr>
          <w:rFonts w:ascii="Times New Roman" w:hAnsi="Times New Roman" w:cs="Times New Roman"/>
          <w:sz w:val="24"/>
          <w:szCs w:val="24"/>
        </w:rPr>
        <w:t>1.</w:t>
      </w:r>
      <w:r w:rsidR="00E076DC" w:rsidRPr="00717351">
        <w:rPr>
          <w:rFonts w:ascii="Times New Roman" w:hAnsi="Times New Roman" w:cs="Times New Roman"/>
          <w:sz w:val="24"/>
          <w:szCs w:val="24"/>
        </w:rPr>
        <w:t>В</w:t>
      </w:r>
      <w:r w:rsidR="00B80465" w:rsidRPr="00717351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жилищном контроле на территории </w:t>
      </w:r>
      <w:r w:rsidRPr="00717351">
        <w:rPr>
          <w:rFonts w:ascii="Times New Roman" w:hAnsi="Times New Roman" w:cs="Times New Roman"/>
          <w:sz w:val="24"/>
          <w:szCs w:val="24"/>
        </w:rPr>
        <w:t>Нечаевского</w:t>
      </w:r>
      <w:r w:rsidR="00B80465" w:rsidRPr="0071735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Pr="00717351">
        <w:rPr>
          <w:rFonts w:ascii="Times New Roman" w:hAnsi="Times New Roman" w:cs="Times New Roman"/>
          <w:sz w:val="24"/>
          <w:szCs w:val="24"/>
        </w:rPr>
        <w:t>Нечаевского</w:t>
      </w:r>
      <w:r w:rsidR="00462413" w:rsidRPr="007173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B80465" w:rsidRPr="00717351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от </w:t>
      </w:r>
      <w:r w:rsidR="000F4877" w:rsidRPr="00717351">
        <w:rPr>
          <w:rFonts w:ascii="Times New Roman" w:hAnsi="Times New Roman" w:cs="Times New Roman"/>
          <w:sz w:val="24"/>
          <w:szCs w:val="24"/>
        </w:rPr>
        <w:t>16.11.2021</w:t>
      </w:r>
      <w:r w:rsidR="00B80465" w:rsidRPr="00717351">
        <w:rPr>
          <w:rFonts w:ascii="Times New Roman" w:hAnsi="Times New Roman" w:cs="Times New Roman"/>
          <w:sz w:val="24"/>
          <w:szCs w:val="24"/>
        </w:rPr>
        <w:t xml:space="preserve"> № </w:t>
      </w:r>
      <w:r w:rsidRPr="00717351">
        <w:rPr>
          <w:rFonts w:ascii="Times New Roman" w:hAnsi="Times New Roman" w:cs="Times New Roman"/>
          <w:sz w:val="24"/>
          <w:szCs w:val="24"/>
        </w:rPr>
        <w:t>178-76</w:t>
      </w:r>
      <w:r w:rsidR="006C4415" w:rsidRPr="00717351">
        <w:rPr>
          <w:rFonts w:ascii="Times New Roman" w:hAnsi="Times New Roman" w:cs="Times New Roman"/>
          <w:sz w:val="24"/>
          <w:szCs w:val="24"/>
        </w:rPr>
        <w:t xml:space="preserve">/7 </w:t>
      </w:r>
      <w:r w:rsidR="00B80465" w:rsidRPr="00717351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80465" w:rsidRPr="00717351" w:rsidRDefault="00925AAC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351">
        <w:rPr>
          <w:rFonts w:ascii="Times New Roman" w:hAnsi="Times New Roman" w:cs="Times New Roman"/>
          <w:sz w:val="24"/>
          <w:szCs w:val="24"/>
        </w:rPr>
        <w:t xml:space="preserve">       </w:t>
      </w:r>
      <w:r w:rsidR="00462413" w:rsidRPr="00717351">
        <w:rPr>
          <w:rFonts w:ascii="Times New Roman" w:hAnsi="Times New Roman" w:cs="Times New Roman"/>
          <w:sz w:val="24"/>
          <w:szCs w:val="24"/>
        </w:rPr>
        <w:t>1.1.</w:t>
      </w:r>
      <w:r w:rsidR="00B80465" w:rsidRPr="00717351">
        <w:rPr>
          <w:rFonts w:ascii="Times New Roman" w:hAnsi="Times New Roman" w:cs="Times New Roman"/>
          <w:sz w:val="24"/>
          <w:szCs w:val="24"/>
        </w:rPr>
        <w:t>пункт 1.</w:t>
      </w:r>
      <w:r w:rsidR="00E076DC" w:rsidRPr="00717351">
        <w:rPr>
          <w:rFonts w:ascii="Times New Roman" w:hAnsi="Times New Roman" w:cs="Times New Roman"/>
          <w:sz w:val="24"/>
          <w:szCs w:val="24"/>
        </w:rPr>
        <w:t>1</w:t>
      </w:r>
      <w:r w:rsidR="00B80465" w:rsidRPr="00717351">
        <w:rPr>
          <w:rFonts w:ascii="Times New Roman" w:hAnsi="Times New Roman" w:cs="Times New Roman"/>
          <w:sz w:val="24"/>
          <w:szCs w:val="24"/>
        </w:rPr>
        <w:t>1. дополнить абзацем следующего содержания:</w:t>
      </w:r>
    </w:p>
    <w:p w:rsidR="00B80465" w:rsidRDefault="00B80465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351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717351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717351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717351" w:rsidRDefault="00717351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1.2. дополнить положение пунктами 3.4.6. – 3.4.9. следующего содержания:</w:t>
      </w:r>
    </w:p>
    <w:p w:rsidR="004A59D7" w:rsidRDefault="009D62EA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717351">
        <w:rPr>
          <w:rFonts w:ascii="Times New Roman" w:hAnsi="Times New Roman" w:cs="Times New Roman"/>
          <w:sz w:val="24"/>
          <w:szCs w:val="24"/>
        </w:rPr>
        <w:t>«3.4.6. Контролируемое лицо вправе обратиться в контро</w:t>
      </w:r>
      <w:r w:rsidR="00CA3CE3">
        <w:rPr>
          <w:rFonts w:ascii="Times New Roman" w:hAnsi="Times New Roman" w:cs="Times New Roman"/>
          <w:sz w:val="24"/>
          <w:szCs w:val="24"/>
        </w:rPr>
        <w:t>л</w:t>
      </w:r>
      <w:r w:rsidR="00717351">
        <w:rPr>
          <w:rFonts w:ascii="Times New Roman" w:hAnsi="Times New Roman" w:cs="Times New Roman"/>
          <w:sz w:val="24"/>
          <w:szCs w:val="24"/>
        </w:rPr>
        <w:t>ьный (надзорный)</w:t>
      </w:r>
      <w:r w:rsidR="004A59D7" w:rsidRPr="00717351">
        <w:rPr>
          <w:rFonts w:ascii="Times New Roman" w:hAnsi="Times New Roman" w:cs="Times New Roman"/>
          <w:sz w:val="24"/>
          <w:szCs w:val="24"/>
        </w:rPr>
        <w:t> орган с заявлением о проведении в отношении его профилактического визита (д</w:t>
      </w:r>
      <w:r w:rsidR="00462413" w:rsidRPr="00717351">
        <w:rPr>
          <w:rFonts w:ascii="Times New Roman" w:hAnsi="Times New Roman" w:cs="Times New Roman"/>
          <w:sz w:val="24"/>
          <w:szCs w:val="24"/>
        </w:rPr>
        <w:t>алее также в настоящей статье </w:t>
      </w:r>
      <w:proofErr w:type="gramStart"/>
      <w:r w:rsidR="00462413" w:rsidRPr="00717351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="00462413" w:rsidRPr="00717351">
        <w:rPr>
          <w:rFonts w:ascii="Times New Roman" w:hAnsi="Times New Roman" w:cs="Times New Roman"/>
          <w:sz w:val="24"/>
          <w:szCs w:val="24"/>
        </w:rPr>
        <w:t xml:space="preserve">аявление </w:t>
      </w:r>
      <w:r w:rsidR="004A59D7" w:rsidRPr="00717351">
        <w:rPr>
          <w:rFonts w:ascii="Times New Roman" w:hAnsi="Times New Roman" w:cs="Times New Roman"/>
          <w:sz w:val="24"/>
          <w:szCs w:val="24"/>
        </w:rPr>
        <w:t>контролируемого лица).</w:t>
      </w:r>
    </w:p>
    <w:p w:rsidR="00CA3CE3" w:rsidRDefault="009D62EA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A3CE3">
        <w:rPr>
          <w:rFonts w:ascii="Times New Roman" w:hAnsi="Times New Roman" w:cs="Times New Roman"/>
          <w:sz w:val="24"/>
          <w:szCs w:val="24"/>
        </w:rPr>
        <w:t>3.4.7. К</w:t>
      </w:r>
      <w:r w:rsidR="00CA3CE3">
        <w:rPr>
          <w:rFonts w:ascii="Times New Roman" w:hAnsi="Times New Roman" w:cs="Times New Roman"/>
          <w:sz w:val="24"/>
          <w:szCs w:val="24"/>
        </w:rPr>
        <w:t>онтрольный (надзорный)</w:t>
      </w:r>
      <w:r w:rsidR="00CA3CE3" w:rsidRPr="00717351">
        <w:rPr>
          <w:rFonts w:ascii="Times New Roman" w:hAnsi="Times New Roman" w:cs="Times New Roman"/>
          <w:sz w:val="24"/>
          <w:szCs w:val="24"/>
        </w:rPr>
        <w:t> орган </w:t>
      </w:r>
      <w:r w:rsidR="00CA3CE3">
        <w:rPr>
          <w:rFonts w:ascii="Times New Roman" w:hAnsi="Times New Roman" w:cs="Times New Roman"/>
          <w:sz w:val="24"/>
          <w:szCs w:val="24"/>
        </w:rPr>
        <w:t xml:space="preserve">рассматривает заявление контролируемого лица в течение десяти рабочих дней </w:t>
      </w:r>
      <w:proofErr w:type="gramStart"/>
      <w:r w:rsidR="00CA3CE3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="00CA3CE3">
        <w:rPr>
          <w:rFonts w:ascii="Times New Roman" w:hAnsi="Times New Roman" w:cs="Times New Roman"/>
          <w:sz w:val="24"/>
          <w:szCs w:val="24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</w:t>
      </w:r>
      <w:r w:rsidR="00CA3CE3">
        <w:rPr>
          <w:rFonts w:ascii="Times New Roman" w:hAnsi="Times New Roman" w:cs="Times New Roman"/>
          <w:sz w:val="24"/>
          <w:szCs w:val="24"/>
        </w:rPr>
        <w:t>контрол</w:t>
      </w:r>
      <w:r w:rsidR="00CA3CE3">
        <w:rPr>
          <w:rFonts w:ascii="Times New Roman" w:hAnsi="Times New Roman" w:cs="Times New Roman"/>
          <w:sz w:val="24"/>
          <w:szCs w:val="24"/>
        </w:rPr>
        <w:t>ьного (надзорного</w:t>
      </w:r>
      <w:r w:rsidR="00CA3CE3">
        <w:rPr>
          <w:rFonts w:ascii="Times New Roman" w:hAnsi="Times New Roman" w:cs="Times New Roman"/>
          <w:sz w:val="24"/>
          <w:szCs w:val="24"/>
        </w:rPr>
        <w:t>)</w:t>
      </w:r>
      <w:r w:rsidR="00CA3CE3" w:rsidRPr="00717351">
        <w:rPr>
          <w:rFonts w:ascii="Times New Roman" w:hAnsi="Times New Roman" w:cs="Times New Roman"/>
          <w:sz w:val="24"/>
          <w:szCs w:val="24"/>
        </w:rPr>
        <w:t> орган</w:t>
      </w:r>
      <w:r w:rsidR="00CA3CE3">
        <w:rPr>
          <w:rFonts w:ascii="Times New Roman" w:hAnsi="Times New Roman" w:cs="Times New Roman"/>
          <w:sz w:val="24"/>
          <w:szCs w:val="24"/>
        </w:rPr>
        <w:t>а, категории риска объекта контроля, о чем уведомляет контролируемое лицо.</w:t>
      </w:r>
    </w:p>
    <w:p w:rsidR="00CA3CE3" w:rsidRDefault="009D62EA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A3CE3">
        <w:rPr>
          <w:rFonts w:ascii="Times New Roman" w:hAnsi="Times New Roman" w:cs="Times New Roman"/>
          <w:sz w:val="24"/>
          <w:szCs w:val="24"/>
        </w:rPr>
        <w:t xml:space="preserve">3.4.8. </w:t>
      </w:r>
      <w:r w:rsidR="00CA3CE3">
        <w:rPr>
          <w:rFonts w:ascii="Times New Roman" w:hAnsi="Times New Roman" w:cs="Times New Roman"/>
          <w:sz w:val="24"/>
          <w:szCs w:val="24"/>
        </w:rPr>
        <w:t>Контрольный (надзорный)</w:t>
      </w:r>
      <w:r w:rsidR="00CA3CE3" w:rsidRPr="00717351">
        <w:rPr>
          <w:rFonts w:ascii="Times New Roman" w:hAnsi="Times New Roman" w:cs="Times New Roman"/>
          <w:sz w:val="24"/>
          <w:szCs w:val="24"/>
        </w:rPr>
        <w:t> орган</w:t>
      </w:r>
      <w:r w:rsidR="00CA3CE3">
        <w:rPr>
          <w:rFonts w:ascii="Times New Roman" w:hAnsi="Times New Roman" w:cs="Times New Roman"/>
          <w:sz w:val="24"/>
          <w:szCs w:val="24"/>
        </w:rPr>
        <w:t xml:space="preserve">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CA3CE3" w:rsidRDefault="00773CAE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)о</w:t>
      </w:r>
      <w:proofErr w:type="gramEnd"/>
      <w:r>
        <w:rPr>
          <w:rFonts w:ascii="Times New Roman" w:hAnsi="Times New Roman" w:cs="Times New Roman"/>
          <w:sz w:val="24"/>
          <w:szCs w:val="24"/>
        </w:rPr>
        <w:t>т контролируемого лица поступило уведомление об отзыве заявления о проведении профилактического визита;</w:t>
      </w:r>
    </w:p>
    <w:p w:rsidR="00773CAE" w:rsidRDefault="00773CAE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773CAE" w:rsidRDefault="00773CAE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773CAE" w:rsidRDefault="00773CAE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)з</w:t>
      </w:r>
      <w:proofErr w:type="gramEnd"/>
      <w:r>
        <w:rPr>
          <w:rFonts w:ascii="Times New Roman" w:hAnsi="Times New Roman" w:cs="Times New Roman"/>
          <w:sz w:val="24"/>
          <w:szCs w:val="24"/>
        </w:rPr>
        <w:t>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773CAE" w:rsidRDefault="009D62EA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773CAE">
        <w:rPr>
          <w:rFonts w:ascii="Times New Roman" w:hAnsi="Times New Roman" w:cs="Times New Roman"/>
          <w:sz w:val="24"/>
          <w:szCs w:val="24"/>
        </w:rPr>
        <w:t>3.4.9.В случае принятия решения о проведении профилактического визита по заявлению контролируемого 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контрольный (надзорный)</w:t>
      </w:r>
      <w:r w:rsidRPr="00717351">
        <w:rPr>
          <w:rFonts w:ascii="Times New Roman" w:hAnsi="Times New Roman" w:cs="Times New Roman"/>
          <w:sz w:val="24"/>
          <w:szCs w:val="24"/>
        </w:rPr>
        <w:t> орган</w:t>
      </w:r>
      <w:r>
        <w:rPr>
          <w:rFonts w:ascii="Times New Roman" w:hAnsi="Times New Roman" w:cs="Times New Roman"/>
          <w:sz w:val="24"/>
          <w:szCs w:val="24"/>
        </w:rPr>
        <w:t xml:space="preserve"> в течение двадцати рабочих дней согласовывает дату проведения </w:t>
      </w:r>
      <w:r>
        <w:rPr>
          <w:rFonts w:ascii="Times New Roman" w:hAnsi="Times New Roman" w:cs="Times New Roman"/>
          <w:sz w:val="24"/>
          <w:szCs w:val="24"/>
        </w:rPr>
        <w:t>профилактического визита</w:t>
      </w:r>
      <w:r>
        <w:rPr>
          <w:rFonts w:ascii="Times New Roman" w:hAnsi="Times New Roman" w:cs="Times New Roman"/>
          <w:sz w:val="24"/>
          <w:szCs w:val="24"/>
        </w:rPr>
        <w:t xml:space="preserve">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</w:t>
      </w:r>
      <w:r w:rsidRPr="009D62EA">
        <w:rPr>
          <w:rFonts w:ascii="Times New Roman" w:hAnsi="Times New Roman" w:cs="Times New Roman"/>
          <w:sz w:val="24"/>
          <w:szCs w:val="24"/>
        </w:rPr>
        <w:t>охраняемым законом ценностям.»;</w:t>
      </w:r>
      <w:proofErr w:type="gramEnd"/>
    </w:p>
    <w:p w:rsidR="00E076DC" w:rsidRPr="00717351" w:rsidRDefault="009D62EA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62413" w:rsidRPr="00717351">
        <w:rPr>
          <w:rFonts w:ascii="Times New Roman" w:hAnsi="Times New Roman" w:cs="Times New Roman"/>
          <w:sz w:val="24"/>
          <w:szCs w:val="24"/>
        </w:rPr>
        <w:t>1.3.</w:t>
      </w:r>
      <w:r w:rsidR="00E076DC" w:rsidRPr="00717351">
        <w:rPr>
          <w:rFonts w:ascii="Times New Roman" w:hAnsi="Times New Roman" w:cs="Times New Roman"/>
          <w:sz w:val="24"/>
          <w:szCs w:val="24"/>
        </w:rPr>
        <w:t>пункт 3.4.6 считать соответственно пунктом 3.4.10.</w:t>
      </w:r>
    </w:p>
    <w:p w:rsidR="00E076DC" w:rsidRPr="00717351" w:rsidRDefault="009D62EA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62413" w:rsidRPr="00717351">
        <w:rPr>
          <w:rFonts w:ascii="Times New Roman" w:hAnsi="Times New Roman" w:cs="Times New Roman"/>
          <w:sz w:val="24"/>
          <w:szCs w:val="24"/>
        </w:rPr>
        <w:t>2.</w:t>
      </w:r>
      <w:r w:rsidR="00E076DC" w:rsidRPr="00717351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«Вести </w:t>
      </w:r>
      <w:r w:rsidR="00925AAC" w:rsidRPr="00717351">
        <w:rPr>
          <w:rFonts w:ascii="Times New Roman" w:hAnsi="Times New Roman" w:cs="Times New Roman"/>
          <w:sz w:val="24"/>
          <w:szCs w:val="24"/>
        </w:rPr>
        <w:t>Нечаевского</w:t>
      </w:r>
      <w:r w:rsidR="00E076DC" w:rsidRPr="00717351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717351" w:rsidRDefault="009D62EA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62413" w:rsidRPr="00717351">
        <w:rPr>
          <w:rFonts w:ascii="Times New Roman" w:hAnsi="Times New Roman" w:cs="Times New Roman"/>
          <w:sz w:val="24"/>
          <w:szCs w:val="24"/>
        </w:rPr>
        <w:t>3.</w:t>
      </w:r>
      <w:r w:rsidR="00E076DC" w:rsidRPr="00717351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на следующий день после дня его </w:t>
      </w:r>
      <w:r w:rsidR="00462413" w:rsidRPr="00717351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="00E076DC" w:rsidRPr="00717351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:rsidR="00E076DC" w:rsidRPr="00717351" w:rsidRDefault="009D62EA" w:rsidP="00925A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62413" w:rsidRPr="00717351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E076DC" w:rsidRPr="007173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076DC" w:rsidRPr="00717351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6C4415" w:rsidRPr="00717351">
        <w:rPr>
          <w:rFonts w:ascii="Times New Roman" w:hAnsi="Times New Roman" w:cs="Times New Roman"/>
          <w:sz w:val="24"/>
          <w:szCs w:val="24"/>
        </w:rPr>
        <w:t xml:space="preserve"> главу </w:t>
      </w:r>
      <w:r w:rsidR="00925AAC" w:rsidRPr="00717351">
        <w:rPr>
          <w:rFonts w:ascii="Times New Roman" w:hAnsi="Times New Roman" w:cs="Times New Roman"/>
          <w:sz w:val="24"/>
          <w:szCs w:val="24"/>
        </w:rPr>
        <w:t>Нечаевского</w:t>
      </w:r>
      <w:r w:rsidR="006C4415" w:rsidRPr="00717351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D52B26" w:rsidRPr="00717351" w:rsidRDefault="00D52B26" w:rsidP="00925AAC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76DC" w:rsidRPr="009D62EA" w:rsidRDefault="00E076DC" w:rsidP="009D62EA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2EA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925AAC" w:rsidRPr="009D62E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6C4415" w:rsidRPr="009D62E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C4415" w:rsidRPr="009D62EA" w:rsidRDefault="006C4415" w:rsidP="009D62EA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2EA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6C4415" w:rsidRPr="009D62EA" w:rsidRDefault="006C4415" w:rsidP="009D62EA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2EA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9D62EA" w:rsidRPr="009D62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Д.В. </w:t>
      </w:r>
      <w:proofErr w:type="spellStart"/>
      <w:r w:rsidR="009D62EA" w:rsidRPr="009D62EA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</w:p>
    <w:p w:rsidR="00B80465" w:rsidRPr="00717351" w:rsidRDefault="00B80465" w:rsidP="00925AAC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0465" w:rsidRPr="00717351" w:rsidSect="0046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465"/>
    <w:rsid w:val="000F4877"/>
    <w:rsid w:val="00261864"/>
    <w:rsid w:val="002B7096"/>
    <w:rsid w:val="00462413"/>
    <w:rsid w:val="00463DC5"/>
    <w:rsid w:val="004A59D7"/>
    <w:rsid w:val="006C4415"/>
    <w:rsid w:val="00717351"/>
    <w:rsid w:val="00731B49"/>
    <w:rsid w:val="007729CF"/>
    <w:rsid w:val="00773CAE"/>
    <w:rsid w:val="007A7698"/>
    <w:rsid w:val="008F14D0"/>
    <w:rsid w:val="00925AAC"/>
    <w:rsid w:val="009D62EA"/>
    <w:rsid w:val="00B80465"/>
    <w:rsid w:val="00CA3CE3"/>
    <w:rsid w:val="00D52B26"/>
    <w:rsid w:val="00E076DC"/>
    <w:rsid w:val="00E82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5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5</cp:revision>
  <cp:lastPrinted>2024-07-21T20:48:00Z</cp:lastPrinted>
  <dcterms:created xsi:type="dcterms:W3CDTF">2024-07-10T06:05:00Z</dcterms:created>
  <dcterms:modified xsi:type="dcterms:W3CDTF">2024-07-21T20:49:00Z</dcterms:modified>
</cp:coreProperties>
</file>