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D38" w:rsidRDefault="00B81D38" w:rsidP="00B81D38">
      <w:pPr>
        <w:spacing w:after="0"/>
        <w:jc w:val="center"/>
        <w:rPr>
          <w:rFonts w:ascii="Times New Roman" w:hAnsi="Times New Roman" w:cs="Times New Roman"/>
          <w:b/>
        </w:rPr>
      </w:pPr>
    </w:p>
    <w:p w:rsidR="00B81D38" w:rsidRPr="003B1AE9" w:rsidRDefault="00B81D38" w:rsidP="00B81D38">
      <w:pPr>
        <w:spacing w:after="0"/>
        <w:jc w:val="center"/>
        <w:rPr>
          <w:rFonts w:ascii="Times New Roman" w:hAnsi="Times New Roman" w:cs="Times New Roman"/>
          <w:b/>
        </w:rPr>
      </w:pPr>
      <w:r w:rsidRPr="003B1A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89DCAC9" wp14:editId="3879753C">
            <wp:extent cx="44958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D38" w:rsidRPr="003B1AE9" w:rsidRDefault="00B81D38" w:rsidP="00B81D38">
      <w:pPr>
        <w:spacing w:after="0"/>
        <w:jc w:val="center"/>
        <w:rPr>
          <w:rFonts w:ascii="Times New Roman" w:hAnsi="Times New Roman" w:cs="Times New Roman"/>
          <w:b/>
        </w:rPr>
      </w:pPr>
    </w:p>
    <w:p w:rsidR="00B81D38" w:rsidRPr="003B1AE9" w:rsidRDefault="00B81D38" w:rsidP="00B81D3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1AE9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B81D38" w:rsidRPr="003B1AE9" w:rsidRDefault="00B81D38" w:rsidP="00B81D3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1AE9">
        <w:rPr>
          <w:rFonts w:ascii="Times New Roman" w:hAnsi="Times New Roman" w:cs="Times New Roman"/>
          <w:b/>
          <w:sz w:val="32"/>
          <w:szCs w:val="32"/>
        </w:rPr>
        <w:t xml:space="preserve">НЕЧАЕВСКОГО СЕЛЬСОВЕТА </w:t>
      </w:r>
    </w:p>
    <w:p w:rsidR="00B81D38" w:rsidRPr="003B1AE9" w:rsidRDefault="00B81D38" w:rsidP="00B81D3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1AE9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B81D38" w:rsidRPr="003B1AE9" w:rsidRDefault="00B81D38" w:rsidP="00B81D38">
      <w:pPr>
        <w:spacing w:after="0"/>
        <w:jc w:val="center"/>
        <w:rPr>
          <w:rFonts w:ascii="Times New Roman" w:hAnsi="Times New Roman" w:cs="Times New Roman"/>
          <w:b/>
        </w:rPr>
      </w:pPr>
      <w:r w:rsidRPr="003B1AE9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B81D38" w:rsidRPr="003B1AE9" w:rsidRDefault="00B81D38" w:rsidP="00B81D38">
      <w:pPr>
        <w:spacing w:after="0"/>
        <w:jc w:val="center"/>
        <w:rPr>
          <w:rFonts w:ascii="Times New Roman" w:hAnsi="Times New Roman" w:cs="Times New Roman"/>
          <w:b/>
        </w:rPr>
      </w:pPr>
    </w:p>
    <w:p w:rsidR="00B81D38" w:rsidRPr="003B1AE9" w:rsidRDefault="00B81D38" w:rsidP="00B81D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AE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81D38" w:rsidRPr="003B1AE9" w:rsidRDefault="00B81D38" w:rsidP="00B81D38">
      <w:pPr>
        <w:spacing w:after="0"/>
        <w:jc w:val="center"/>
        <w:rPr>
          <w:rFonts w:ascii="Times New Roman" w:hAnsi="Times New Roman" w:cs="Times New Roman"/>
        </w:rPr>
      </w:pPr>
      <w:r w:rsidRPr="003B1AE9">
        <w:rPr>
          <w:rFonts w:ascii="Times New Roman" w:hAnsi="Times New Roman" w:cs="Times New Roman"/>
        </w:rPr>
        <w:t xml:space="preserve">от 07.02.2025 № </w:t>
      </w:r>
      <w:r>
        <w:rPr>
          <w:rFonts w:ascii="Times New Roman" w:hAnsi="Times New Roman" w:cs="Times New Roman"/>
        </w:rPr>
        <w:t>44</w:t>
      </w:r>
      <w:r w:rsidRPr="003B1AE9">
        <w:rPr>
          <w:rFonts w:ascii="Times New Roman" w:hAnsi="Times New Roman" w:cs="Times New Roman"/>
        </w:rPr>
        <w:t>-15/8</w:t>
      </w:r>
    </w:p>
    <w:p w:rsidR="00B81D38" w:rsidRDefault="00B81D38" w:rsidP="00B81D38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3B1AE9">
        <w:rPr>
          <w:rFonts w:ascii="Times New Roman" w:hAnsi="Times New Roman" w:cs="Times New Roman"/>
        </w:rPr>
        <w:t>с</w:t>
      </w:r>
      <w:proofErr w:type="gramEnd"/>
      <w:r w:rsidRPr="003B1AE9">
        <w:rPr>
          <w:rFonts w:ascii="Times New Roman" w:hAnsi="Times New Roman" w:cs="Times New Roman"/>
        </w:rPr>
        <w:t>. Нечаевка</w:t>
      </w:r>
    </w:p>
    <w:p w:rsidR="00B81D38" w:rsidRDefault="00B81D38" w:rsidP="00B81D38">
      <w:pPr>
        <w:spacing w:after="0"/>
        <w:jc w:val="center"/>
        <w:rPr>
          <w:rFonts w:ascii="Times New Roman" w:hAnsi="Times New Roman" w:cs="Times New Roman"/>
        </w:rPr>
      </w:pPr>
    </w:p>
    <w:p w:rsidR="00486D8B" w:rsidRPr="00486D8B" w:rsidRDefault="00C35DF5" w:rsidP="00486D8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486D8B">
        <w:rPr>
          <w:rFonts w:ascii="Times New Roman" w:hAnsi="Times New Roman" w:cs="Times New Roman"/>
          <w:b/>
          <w:sz w:val="24"/>
          <w:szCs w:val="24"/>
        </w:rPr>
        <w:t xml:space="preserve">О  внесении изменений в Положение о муниципальном контроле в сфере благоустройства в </w:t>
      </w:r>
      <w:r w:rsidR="00B81D38">
        <w:rPr>
          <w:rFonts w:ascii="Times New Roman" w:hAnsi="Times New Roman" w:cs="Times New Roman"/>
          <w:b/>
          <w:sz w:val="24"/>
          <w:szCs w:val="24"/>
        </w:rPr>
        <w:t>Нечаевском</w:t>
      </w:r>
      <w:r w:rsidRPr="00486D8B">
        <w:rPr>
          <w:rFonts w:ascii="Times New Roman" w:hAnsi="Times New Roman" w:cs="Times New Roman"/>
          <w:b/>
          <w:sz w:val="24"/>
          <w:szCs w:val="24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r w:rsidR="00B81D38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486D8B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  <w:r w:rsidR="00486D8B" w:rsidRPr="00486D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D8B" w:rsidRPr="00486D8B">
        <w:rPr>
          <w:rFonts w:ascii="Times New Roman" w:hAnsi="Times New Roman"/>
          <w:b/>
          <w:sz w:val="24"/>
          <w:szCs w:val="24"/>
          <w:lang w:eastAsia="zh-CN"/>
        </w:rPr>
        <w:t xml:space="preserve">от 16.11.2021 № </w:t>
      </w:r>
      <w:r w:rsidR="00B81D38">
        <w:rPr>
          <w:rFonts w:ascii="Times New Roman" w:hAnsi="Times New Roman"/>
          <w:b/>
          <w:sz w:val="24"/>
          <w:szCs w:val="24"/>
          <w:lang w:eastAsia="zh-CN"/>
        </w:rPr>
        <w:t>179-76</w:t>
      </w:r>
      <w:r w:rsidR="00486D8B" w:rsidRPr="00486D8B">
        <w:rPr>
          <w:rFonts w:ascii="Times New Roman" w:hAnsi="Times New Roman"/>
          <w:b/>
          <w:sz w:val="24"/>
          <w:szCs w:val="24"/>
          <w:lang w:eastAsia="zh-CN"/>
        </w:rPr>
        <w:t>/7</w:t>
      </w:r>
    </w:p>
    <w:p w:rsidR="00C35DF5" w:rsidRPr="00486D8B" w:rsidRDefault="00C35DF5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F5" w:rsidRPr="00486D8B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D8B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="00B81D38">
        <w:rPr>
          <w:rFonts w:ascii="Times New Roman" w:hAnsi="Times New Roman" w:cs="Times New Roman"/>
          <w:sz w:val="24"/>
          <w:szCs w:val="24"/>
        </w:rPr>
        <w:t>Нечаевского</w:t>
      </w:r>
      <w:r w:rsidRPr="00486D8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</w:t>
      </w:r>
    </w:p>
    <w:p w:rsidR="00486D8B" w:rsidRDefault="00486D8B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D38" w:rsidRDefault="00C35DF5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D8B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B81D38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486D8B">
        <w:rPr>
          <w:rFonts w:ascii="Times New Roman" w:hAnsi="Times New Roman" w:cs="Times New Roman"/>
          <w:b/>
          <w:sz w:val="24"/>
          <w:szCs w:val="24"/>
        </w:rPr>
        <w:t xml:space="preserve">  сельсовета </w:t>
      </w:r>
    </w:p>
    <w:p w:rsidR="00C35DF5" w:rsidRDefault="00C35DF5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D8B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486D8B" w:rsidRPr="00486D8B" w:rsidRDefault="00486D8B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F5" w:rsidRPr="00486D8B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D8B">
        <w:rPr>
          <w:rFonts w:ascii="Times New Roman" w:hAnsi="Times New Roman" w:cs="Times New Roman"/>
          <w:sz w:val="24"/>
          <w:szCs w:val="24"/>
        </w:rPr>
        <w:t xml:space="preserve">1. Внести изменения в Положение о муниципальном контроле в сфере благоустройства в </w:t>
      </w:r>
      <w:r w:rsidR="00B81D38">
        <w:rPr>
          <w:rFonts w:ascii="Times New Roman" w:hAnsi="Times New Roman" w:cs="Times New Roman"/>
          <w:sz w:val="24"/>
          <w:szCs w:val="24"/>
        </w:rPr>
        <w:t>Нечаевском</w:t>
      </w:r>
      <w:r w:rsidR="00486D8B" w:rsidRPr="00486D8B">
        <w:rPr>
          <w:rFonts w:ascii="Times New Roman" w:hAnsi="Times New Roman" w:cs="Times New Roman"/>
          <w:sz w:val="24"/>
          <w:szCs w:val="24"/>
        </w:rPr>
        <w:t xml:space="preserve"> </w:t>
      </w:r>
      <w:r w:rsidRPr="00486D8B">
        <w:rPr>
          <w:rFonts w:ascii="Times New Roman" w:hAnsi="Times New Roman" w:cs="Times New Roman"/>
          <w:sz w:val="24"/>
          <w:szCs w:val="24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r w:rsidR="00B81D38">
        <w:rPr>
          <w:rFonts w:ascii="Times New Roman" w:hAnsi="Times New Roman" w:cs="Times New Roman"/>
          <w:sz w:val="24"/>
          <w:szCs w:val="24"/>
        </w:rPr>
        <w:t>Нечаевского</w:t>
      </w:r>
      <w:r w:rsidRPr="00486D8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486D8B" w:rsidRPr="00486D8B">
        <w:rPr>
          <w:rFonts w:ascii="Times New Roman" w:hAnsi="Times New Roman" w:cs="Times New Roman"/>
          <w:sz w:val="24"/>
          <w:szCs w:val="24"/>
        </w:rPr>
        <w:t>16.11.2021</w:t>
      </w:r>
      <w:r w:rsidRPr="00486D8B">
        <w:rPr>
          <w:rFonts w:ascii="Times New Roman" w:hAnsi="Times New Roman" w:cs="Times New Roman"/>
          <w:sz w:val="24"/>
          <w:szCs w:val="24"/>
        </w:rPr>
        <w:t xml:space="preserve"> № </w:t>
      </w:r>
      <w:r w:rsidR="00B81D38">
        <w:rPr>
          <w:rFonts w:ascii="Times New Roman" w:hAnsi="Times New Roman" w:cs="Times New Roman"/>
          <w:sz w:val="24"/>
          <w:szCs w:val="24"/>
        </w:rPr>
        <w:t>179-76</w:t>
      </w:r>
      <w:r w:rsidR="00486D8B" w:rsidRPr="00486D8B">
        <w:rPr>
          <w:rFonts w:ascii="Times New Roman" w:hAnsi="Times New Roman" w:cs="Times New Roman"/>
          <w:sz w:val="24"/>
          <w:szCs w:val="24"/>
        </w:rPr>
        <w:t>/7</w:t>
      </w:r>
      <w:r w:rsidRPr="00486D8B">
        <w:rPr>
          <w:rFonts w:ascii="Times New Roman" w:hAnsi="Times New Roman" w:cs="Times New Roman"/>
          <w:sz w:val="24"/>
          <w:szCs w:val="24"/>
        </w:rPr>
        <w:t xml:space="preserve"> изменение, изложив абзац 2 пункт</w:t>
      </w:r>
      <w:r w:rsidR="00435B11">
        <w:rPr>
          <w:rFonts w:ascii="Times New Roman" w:hAnsi="Times New Roman" w:cs="Times New Roman"/>
          <w:sz w:val="24"/>
          <w:szCs w:val="24"/>
        </w:rPr>
        <w:t>а</w:t>
      </w:r>
      <w:r w:rsidRPr="00486D8B">
        <w:rPr>
          <w:rFonts w:ascii="Times New Roman" w:hAnsi="Times New Roman" w:cs="Times New Roman"/>
          <w:sz w:val="24"/>
          <w:szCs w:val="24"/>
        </w:rPr>
        <w:t xml:space="preserve"> 1.2. в следующей редакции:</w:t>
      </w:r>
    </w:p>
    <w:p w:rsidR="00C35DF5" w:rsidRPr="00486D8B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D8B">
        <w:rPr>
          <w:rFonts w:ascii="Times New Roman" w:hAnsi="Times New Roman" w:cs="Times New Roman"/>
          <w:sz w:val="24"/>
          <w:szCs w:val="24"/>
        </w:rPr>
        <w:t>«</w:t>
      </w:r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B81D38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области, утвержденных решением Комитета местного самоуправления </w:t>
      </w:r>
      <w:r w:rsidR="00B81D38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486D8B"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30.08.2024 </w:t>
      </w:r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B81D38">
        <w:rPr>
          <w:rFonts w:ascii="Times New Roman" w:hAnsi="Times New Roman" w:cs="Times New Roman"/>
          <w:color w:val="000000"/>
          <w:sz w:val="24"/>
          <w:szCs w:val="24"/>
        </w:rPr>
        <w:t>380-173</w:t>
      </w:r>
      <w:r w:rsidR="00486D8B" w:rsidRPr="00486D8B">
        <w:rPr>
          <w:rFonts w:ascii="Times New Roman" w:hAnsi="Times New Roman" w:cs="Times New Roman"/>
          <w:color w:val="000000"/>
          <w:sz w:val="24"/>
          <w:szCs w:val="24"/>
        </w:rPr>
        <w:t>/7</w:t>
      </w:r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B81D38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</w:t>
      </w:r>
      <w:proofErr w:type="gram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Правилами</w:t>
      </w:r>
      <w:proofErr w:type="gramStart"/>
      <w:r w:rsidRPr="00486D8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486D8B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486D8B">
        <w:rPr>
          <w:rFonts w:ascii="Times New Roman" w:hAnsi="Times New Roman" w:cs="Times New Roman"/>
          <w:sz w:val="24"/>
          <w:szCs w:val="24"/>
        </w:rPr>
        <w:t>.</w:t>
      </w:r>
    </w:p>
    <w:p w:rsidR="00C35DF5" w:rsidRPr="00486D8B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D8B">
        <w:rPr>
          <w:rFonts w:ascii="Times New Roman" w:hAnsi="Times New Roman" w:cs="Times New Roman"/>
          <w:sz w:val="24"/>
          <w:szCs w:val="24"/>
        </w:rPr>
        <w:t>2. Опубликовать настоящее ре</w:t>
      </w:r>
      <w:r w:rsidR="0097631C" w:rsidRPr="00486D8B">
        <w:rPr>
          <w:rFonts w:ascii="Times New Roman" w:hAnsi="Times New Roman" w:cs="Times New Roman"/>
          <w:sz w:val="24"/>
          <w:szCs w:val="24"/>
        </w:rPr>
        <w:t xml:space="preserve">шение в информационном бюллетене «Вести </w:t>
      </w:r>
      <w:r w:rsidR="00B81D38">
        <w:rPr>
          <w:rFonts w:ascii="Times New Roman" w:hAnsi="Times New Roman" w:cs="Times New Roman"/>
          <w:sz w:val="24"/>
          <w:szCs w:val="24"/>
        </w:rPr>
        <w:t>Нечаевского</w:t>
      </w:r>
      <w:r w:rsidR="00486D8B" w:rsidRPr="00486D8B">
        <w:rPr>
          <w:rFonts w:ascii="Times New Roman" w:hAnsi="Times New Roman" w:cs="Times New Roman"/>
          <w:sz w:val="24"/>
          <w:szCs w:val="24"/>
        </w:rPr>
        <w:t xml:space="preserve"> </w:t>
      </w:r>
      <w:r w:rsidR="0097631C" w:rsidRPr="00486D8B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97631C" w:rsidRPr="00486D8B" w:rsidRDefault="0097631C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D8B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486D8B" w:rsidRPr="00486D8B" w:rsidRDefault="0097631C" w:rsidP="00486D8B">
      <w:pPr>
        <w:pStyle w:val="a7"/>
        <w:spacing w:before="0" w:beforeAutospacing="0" w:after="0" w:afterAutospacing="0"/>
        <w:jc w:val="both"/>
      </w:pPr>
      <w:r w:rsidRPr="00486D8B">
        <w:t xml:space="preserve">4. Контроль за исполнением настоящего решения возложить </w:t>
      </w:r>
      <w:r w:rsidR="00486D8B" w:rsidRPr="00486D8B">
        <w:t xml:space="preserve">на главу </w:t>
      </w:r>
      <w:r w:rsidR="00B81D38">
        <w:t>Нечаевского</w:t>
      </w:r>
      <w:r w:rsidR="00486D8B" w:rsidRPr="00486D8B">
        <w:t xml:space="preserve"> сельсовета Мокшанского района Пензенской области</w:t>
      </w:r>
      <w:proofErr w:type="gramStart"/>
      <w:r w:rsidR="00486D8B" w:rsidRPr="00486D8B">
        <w:t xml:space="preserve"> .</w:t>
      </w:r>
      <w:proofErr w:type="gramEnd"/>
    </w:p>
    <w:p w:rsidR="00486D8B" w:rsidRPr="00486D8B" w:rsidRDefault="00486D8B" w:rsidP="00486D8B">
      <w:pPr>
        <w:pStyle w:val="a7"/>
        <w:spacing w:before="0" w:beforeAutospacing="0" w:after="0" w:afterAutospacing="0"/>
        <w:ind w:firstLine="567"/>
        <w:jc w:val="both"/>
      </w:pPr>
    </w:p>
    <w:p w:rsidR="00B81D38" w:rsidRPr="003B1AE9" w:rsidRDefault="00B81D38" w:rsidP="00B81D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AE9">
        <w:rPr>
          <w:rFonts w:ascii="Times New Roman" w:hAnsi="Times New Roman" w:cs="Times New Roman"/>
          <w:b/>
          <w:sz w:val="24"/>
          <w:szCs w:val="24"/>
        </w:rPr>
        <w:t>Глава Нечаевского сельсовета</w:t>
      </w:r>
    </w:p>
    <w:p w:rsidR="00B81D38" w:rsidRPr="003B1AE9" w:rsidRDefault="00B81D38" w:rsidP="00B81D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AE9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C35DF5" w:rsidRPr="00486D8B" w:rsidRDefault="00B81D38" w:rsidP="00B81D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AE9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В.В. Архипов</w:t>
      </w:r>
      <w:bookmarkStart w:id="0" w:name="_GoBack"/>
      <w:bookmarkEnd w:id="0"/>
    </w:p>
    <w:sectPr w:rsidR="00C35DF5" w:rsidRPr="00486D8B" w:rsidSect="00486D8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DF5"/>
    <w:rsid w:val="00435B11"/>
    <w:rsid w:val="00486D8B"/>
    <w:rsid w:val="0060016E"/>
    <w:rsid w:val="0097631C"/>
    <w:rsid w:val="00B81D38"/>
    <w:rsid w:val="00C35DF5"/>
    <w:rsid w:val="00F72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 Spacing"/>
    <w:uiPriority w:val="1"/>
    <w:qFormat/>
    <w:rsid w:val="00486D8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D8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86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Наталья</cp:lastModifiedBy>
  <cp:revision>5</cp:revision>
  <cp:lastPrinted>2025-02-10T01:24:00Z</cp:lastPrinted>
  <dcterms:created xsi:type="dcterms:W3CDTF">2025-01-26T05:38:00Z</dcterms:created>
  <dcterms:modified xsi:type="dcterms:W3CDTF">2025-02-10T01:26:00Z</dcterms:modified>
</cp:coreProperties>
</file>