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64" w:rsidRPr="00355434" w:rsidRDefault="00242A64" w:rsidP="00242A64">
      <w:pPr>
        <w:pStyle w:val="afd"/>
        <w:spacing w:before="0" w:after="0"/>
        <w:jc w:val="center"/>
        <w:rPr>
          <w:b/>
          <w:bCs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716280" cy="9829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A64" w:rsidRDefault="00242A64" w:rsidP="00242A64">
      <w:pPr>
        <w:jc w:val="center"/>
        <w:rPr>
          <w:b/>
          <w:sz w:val="28"/>
          <w:szCs w:val="28"/>
        </w:rPr>
      </w:pPr>
    </w:p>
    <w:p w:rsidR="00242A64" w:rsidRPr="00242A64" w:rsidRDefault="00794C9E" w:rsidP="00242A64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242A64" w:rsidRPr="00242A64" w:rsidRDefault="00794C9E" w:rsidP="00242A64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НЕЧАЕВСКОГО </w:t>
      </w:r>
      <w:r w:rsidR="00242A64" w:rsidRPr="00242A64">
        <w:rPr>
          <w:b/>
          <w:sz w:val="32"/>
          <w:szCs w:val="32"/>
        </w:rPr>
        <w:t>СЕЛЬСОВЕТА МОКШАНСКОГО РАЙОНА ПЕНЗЕНСКОЙ ОБЛАСТИ</w:t>
      </w:r>
    </w:p>
    <w:p w:rsidR="00242A64" w:rsidRPr="00242A64" w:rsidRDefault="00242A64" w:rsidP="00242A64">
      <w:pPr>
        <w:jc w:val="center"/>
        <w:rPr>
          <w:b/>
          <w:sz w:val="32"/>
          <w:szCs w:val="32"/>
        </w:rPr>
      </w:pPr>
    </w:p>
    <w:p w:rsidR="00242A64" w:rsidRPr="00242A64" w:rsidRDefault="00242A64" w:rsidP="00242A64">
      <w:pPr>
        <w:jc w:val="center"/>
        <w:rPr>
          <w:b/>
          <w:sz w:val="28"/>
          <w:szCs w:val="28"/>
        </w:rPr>
      </w:pPr>
      <w:r w:rsidRPr="00242A64">
        <w:rPr>
          <w:b/>
          <w:sz w:val="28"/>
          <w:szCs w:val="28"/>
        </w:rPr>
        <w:t>ПОСТАНОВЛЕНИЕ</w:t>
      </w:r>
    </w:p>
    <w:p w:rsidR="00242A64" w:rsidRDefault="00242A64" w:rsidP="00242A64">
      <w:pPr>
        <w:jc w:val="center"/>
        <w:rPr>
          <w:b/>
          <w:sz w:val="24"/>
          <w:szCs w:val="24"/>
        </w:rPr>
      </w:pPr>
    </w:p>
    <w:p w:rsidR="00242A64" w:rsidRDefault="00A530B7" w:rsidP="00242A64">
      <w:pPr>
        <w:jc w:val="center"/>
        <w:rPr>
          <w:sz w:val="22"/>
          <w:szCs w:val="22"/>
        </w:rPr>
      </w:pPr>
      <w:r>
        <w:rPr>
          <w:sz w:val="22"/>
          <w:szCs w:val="22"/>
        </w:rPr>
        <w:t>от 12.05.25 № 42</w:t>
      </w:r>
    </w:p>
    <w:p w:rsidR="00242A64" w:rsidRPr="00242A64" w:rsidRDefault="00242A64" w:rsidP="00242A64">
      <w:pPr>
        <w:jc w:val="center"/>
        <w:rPr>
          <w:sz w:val="22"/>
          <w:szCs w:val="22"/>
        </w:rPr>
      </w:pPr>
      <w:proofErr w:type="gramStart"/>
      <w:r w:rsidRPr="00242A64">
        <w:rPr>
          <w:sz w:val="22"/>
          <w:szCs w:val="22"/>
        </w:rPr>
        <w:t>с</w:t>
      </w:r>
      <w:proofErr w:type="gramEnd"/>
      <w:r w:rsidRPr="00242A64">
        <w:rPr>
          <w:sz w:val="22"/>
          <w:szCs w:val="22"/>
        </w:rPr>
        <w:t>. Нечаевка</w:t>
      </w:r>
    </w:p>
    <w:p w:rsidR="00A530B7" w:rsidRPr="00A74393" w:rsidRDefault="00A530B7" w:rsidP="00A74393">
      <w:pPr>
        <w:widowControl/>
        <w:spacing w:before="240" w:after="60"/>
        <w:ind w:firstLine="567"/>
        <w:rPr>
          <w:sz w:val="24"/>
          <w:szCs w:val="24"/>
        </w:rPr>
      </w:pPr>
      <w:r w:rsidRPr="00A74393">
        <w:rPr>
          <w:b/>
          <w:bCs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A530B7" w:rsidRPr="00A74393" w:rsidRDefault="00A530B7" w:rsidP="00A74393">
      <w:pPr>
        <w:widowControl/>
        <w:spacing w:before="280" w:after="280"/>
        <w:ind w:firstLine="567"/>
        <w:rPr>
          <w:sz w:val="24"/>
          <w:szCs w:val="24"/>
        </w:rPr>
      </w:pPr>
      <w:proofErr w:type="gramStart"/>
      <w:r w:rsidRPr="00A74393">
        <w:rPr>
          <w:sz w:val="24"/>
          <w:szCs w:val="24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9" w:tooltip="https://pravo-search.minjust.ru/bigs/showDocument.html?id=3200DBCF-FE63-4D9B-8677-EBE4F4146A40" w:history="1">
        <w:r w:rsidRPr="00A74393">
          <w:rPr>
            <w:rStyle w:val="af8"/>
            <w:sz w:val="24"/>
            <w:szCs w:val="24"/>
            <w:lang w:eastAsia="en-US"/>
          </w:rPr>
          <w:t xml:space="preserve">Уставом сельского поселения </w:t>
        </w:r>
        <w:proofErr w:type="spellStart"/>
        <w:r w:rsidRPr="00A74393">
          <w:rPr>
            <w:rStyle w:val="af8"/>
            <w:sz w:val="24"/>
            <w:szCs w:val="24"/>
            <w:lang w:eastAsia="en-US"/>
          </w:rPr>
          <w:t>Нечаевский</w:t>
        </w:r>
        <w:proofErr w:type="spellEnd"/>
        <w:r w:rsidRPr="00A74393">
          <w:rPr>
            <w:rStyle w:val="af8"/>
            <w:sz w:val="24"/>
            <w:szCs w:val="24"/>
            <w:lang w:eastAsia="en-US"/>
          </w:rPr>
          <w:t xml:space="preserve"> сельсовет муниципального района Мокшанский район Пензенской области</w:t>
        </w:r>
      </w:hyperlink>
      <w:r w:rsidRPr="00A74393">
        <w:rPr>
          <w:sz w:val="24"/>
          <w:szCs w:val="24"/>
          <w:lang w:eastAsia="en-US"/>
        </w:rPr>
        <w:t>,</w:t>
      </w:r>
      <w:proofErr w:type="gramEnd"/>
    </w:p>
    <w:p w:rsidR="00A530B7" w:rsidRPr="00A74393" w:rsidRDefault="00A530B7" w:rsidP="00A74393">
      <w:pPr>
        <w:widowControl/>
        <w:spacing w:before="280" w:after="280"/>
        <w:ind w:firstLine="567"/>
        <w:rPr>
          <w:b/>
          <w:sz w:val="24"/>
          <w:szCs w:val="24"/>
        </w:rPr>
      </w:pPr>
      <w:r w:rsidRPr="00A74393">
        <w:rPr>
          <w:b/>
          <w:sz w:val="24"/>
          <w:szCs w:val="24"/>
        </w:rPr>
        <w:t>администрация Нечаевского сельсовета  Мокшанского района Пензенской области постановляет: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 xml:space="preserve">1. </w:t>
      </w:r>
      <w:proofErr w:type="gramStart"/>
      <w:r w:rsidRPr="00A74393">
        <w:rPr>
          <w:sz w:val="24"/>
          <w:szCs w:val="24"/>
          <w:lang w:eastAsia="en-US"/>
        </w:rPr>
        <w:t>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Нечаевского сельсовета 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</w:t>
      </w:r>
      <w:proofErr w:type="gramEnd"/>
      <w:r w:rsidRPr="00A74393">
        <w:rPr>
          <w:sz w:val="24"/>
          <w:szCs w:val="24"/>
          <w:lang w:eastAsia="en-US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 xml:space="preserve">2. </w:t>
      </w:r>
      <w:proofErr w:type="gramStart"/>
      <w:r w:rsidRPr="00A74393">
        <w:rPr>
          <w:sz w:val="24"/>
          <w:szCs w:val="24"/>
          <w:lang w:eastAsia="en-US"/>
        </w:rPr>
        <w:t>Муниципальный служащий, замещающий должность муниципальной службы, включенную в перечень, предусмотренный пунктом 1 настоящего постановления,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  <w:proofErr w:type="gramEnd"/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>3. Сведения о доходах и расходах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 xml:space="preserve">4. </w:t>
      </w:r>
      <w:proofErr w:type="gramStart"/>
      <w:r w:rsidRPr="00A74393">
        <w:rPr>
          <w:sz w:val="24"/>
          <w:szCs w:val="24"/>
          <w:lang w:eastAsia="en-US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</w:t>
      </w:r>
      <w:r w:rsidRPr="00A74393">
        <w:rPr>
          <w:sz w:val="24"/>
          <w:szCs w:val="24"/>
          <w:lang w:eastAsia="en-US"/>
        </w:rPr>
        <w:lastRenderedPageBreak/>
        <w:t>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A74393">
        <w:rPr>
          <w:sz w:val="24"/>
          <w:szCs w:val="24"/>
          <w:lang w:eastAsia="en-US"/>
        </w:rPr>
        <w:t xml:space="preserve"> 28.03.2013 № 60 «О </w:t>
      </w:r>
      <w:proofErr w:type="gramStart"/>
      <w:r w:rsidRPr="00A74393">
        <w:rPr>
          <w:sz w:val="24"/>
          <w:szCs w:val="24"/>
          <w:lang w:eastAsia="en-US"/>
        </w:rPr>
        <w:t>контроле за</w:t>
      </w:r>
      <w:proofErr w:type="gramEnd"/>
      <w:r w:rsidRPr="00A74393">
        <w:rPr>
          <w:sz w:val="24"/>
          <w:szCs w:val="24"/>
          <w:lang w:eastAsia="en-US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 xml:space="preserve">5. </w:t>
      </w:r>
      <w:proofErr w:type="gramStart"/>
      <w:r w:rsidRPr="00A74393">
        <w:rPr>
          <w:sz w:val="24"/>
          <w:szCs w:val="24"/>
          <w:lang w:eastAsia="en-US"/>
        </w:rPr>
        <w:t>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</w:t>
      </w:r>
      <w:proofErr w:type="gramEnd"/>
      <w:r w:rsidRPr="00A74393">
        <w:rPr>
          <w:sz w:val="24"/>
          <w:szCs w:val="24"/>
          <w:lang w:eastAsia="en-US"/>
        </w:rPr>
        <w:t xml:space="preserve"> </w:t>
      </w:r>
      <w:proofErr w:type="gramStart"/>
      <w:r w:rsidRPr="00A74393">
        <w:rPr>
          <w:sz w:val="24"/>
          <w:szCs w:val="24"/>
          <w:lang w:eastAsia="en-US"/>
        </w:rPr>
        <w:t>общая сумма таких сделок превышает общий доход лица, замещающего (занимающего) должность, включенную в перечень, предусмотренный пунктом 1 настоящего постановления,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официальной странице органа местного самоуправления Нечаевского сельсовета 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</w:t>
      </w:r>
      <w:proofErr w:type="gramEnd"/>
      <w:r w:rsidRPr="00A74393">
        <w:rPr>
          <w:sz w:val="24"/>
          <w:szCs w:val="24"/>
          <w:lang w:eastAsia="en-US"/>
        </w:rPr>
        <w:t xml:space="preserve">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 xml:space="preserve">6. </w:t>
      </w:r>
      <w:proofErr w:type="gramStart"/>
      <w:r w:rsidRPr="00A74393">
        <w:rPr>
          <w:sz w:val="24"/>
          <w:szCs w:val="24"/>
          <w:lang w:eastAsia="en-US"/>
        </w:rPr>
        <w:t xml:space="preserve">Установить, что к должностям муниципальной службы в </w:t>
      </w:r>
      <w:proofErr w:type="spellStart"/>
      <w:r w:rsidRPr="00A74393">
        <w:rPr>
          <w:sz w:val="24"/>
          <w:szCs w:val="24"/>
          <w:lang w:eastAsia="en-US"/>
        </w:rPr>
        <w:t>Нечаевском</w:t>
      </w:r>
      <w:proofErr w:type="spellEnd"/>
      <w:r w:rsidRPr="00A74393">
        <w:rPr>
          <w:sz w:val="24"/>
          <w:szCs w:val="24"/>
          <w:lang w:eastAsia="en-US"/>
        </w:rPr>
        <w:t xml:space="preserve"> сельсовете Мокшанского района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официальных страницах органов местного самоуправления Нечаевского сельсовета 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  <w:proofErr w:type="gramEnd"/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>7.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>8. Опубликовать настоящее постановление в информационном бюллетене «Вести Нечаевского сельсовета».</w:t>
      </w:r>
    </w:p>
    <w:p w:rsidR="00A530B7" w:rsidRPr="00A74393" w:rsidRDefault="00A530B7" w:rsidP="00A74393">
      <w:pPr>
        <w:ind w:firstLine="567"/>
        <w:rPr>
          <w:sz w:val="24"/>
          <w:szCs w:val="24"/>
        </w:rPr>
      </w:pPr>
      <w:r w:rsidRPr="00A74393">
        <w:rPr>
          <w:sz w:val="24"/>
          <w:szCs w:val="24"/>
          <w:lang w:eastAsia="en-US"/>
        </w:rPr>
        <w:t>9. Настоящее постановление вступает в силу на следующий день после дня его официального опубликования.</w:t>
      </w:r>
    </w:p>
    <w:p w:rsidR="00A530B7" w:rsidRPr="00A74393" w:rsidRDefault="00A530B7" w:rsidP="00A74393">
      <w:pPr>
        <w:ind w:firstLine="567"/>
        <w:rPr>
          <w:sz w:val="24"/>
          <w:szCs w:val="24"/>
          <w:lang w:eastAsia="en-US"/>
        </w:rPr>
      </w:pPr>
      <w:r w:rsidRPr="00A74393">
        <w:rPr>
          <w:sz w:val="24"/>
          <w:szCs w:val="24"/>
          <w:lang w:eastAsia="en-US"/>
        </w:rPr>
        <w:t xml:space="preserve">10. </w:t>
      </w:r>
      <w:proofErr w:type="gramStart"/>
      <w:r w:rsidRPr="00A74393">
        <w:rPr>
          <w:sz w:val="24"/>
          <w:szCs w:val="24"/>
          <w:lang w:eastAsia="en-US"/>
        </w:rPr>
        <w:t>Контроль за</w:t>
      </w:r>
      <w:proofErr w:type="gramEnd"/>
      <w:r w:rsidRPr="00A74393">
        <w:rPr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:rsidR="00A530B7" w:rsidRPr="00A74393" w:rsidRDefault="00A530B7" w:rsidP="00A74393">
      <w:pPr>
        <w:ind w:firstLine="567"/>
        <w:rPr>
          <w:sz w:val="24"/>
          <w:szCs w:val="24"/>
          <w:lang w:eastAsia="en-US"/>
        </w:rPr>
      </w:pPr>
    </w:p>
    <w:p w:rsidR="00A530B7" w:rsidRPr="00A74393" w:rsidRDefault="00A530B7" w:rsidP="00A74393">
      <w:pPr>
        <w:rPr>
          <w:sz w:val="24"/>
          <w:szCs w:val="24"/>
          <w:lang w:eastAsia="en-US"/>
        </w:rPr>
      </w:pPr>
      <w:proofErr w:type="spellStart"/>
      <w:r w:rsidRPr="00A74393">
        <w:rPr>
          <w:sz w:val="24"/>
          <w:szCs w:val="24"/>
          <w:lang w:eastAsia="en-US"/>
        </w:rPr>
        <w:t>И.о</w:t>
      </w:r>
      <w:proofErr w:type="gramStart"/>
      <w:r w:rsidRPr="00A74393">
        <w:rPr>
          <w:sz w:val="24"/>
          <w:szCs w:val="24"/>
          <w:lang w:eastAsia="en-US"/>
        </w:rPr>
        <w:t>.г</w:t>
      </w:r>
      <w:proofErr w:type="gramEnd"/>
      <w:r w:rsidRPr="00A74393">
        <w:rPr>
          <w:sz w:val="24"/>
          <w:szCs w:val="24"/>
          <w:lang w:eastAsia="en-US"/>
        </w:rPr>
        <w:t>лавы</w:t>
      </w:r>
      <w:proofErr w:type="spellEnd"/>
      <w:r w:rsidRPr="00A74393">
        <w:rPr>
          <w:sz w:val="24"/>
          <w:szCs w:val="24"/>
          <w:lang w:eastAsia="en-US"/>
        </w:rPr>
        <w:t xml:space="preserve"> администрации</w:t>
      </w:r>
    </w:p>
    <w:p w:rsidR="00A530B7" w:rsidRPr="00A74393" w:rsidRDefault="00A530B7" w:rsidP="00A74393">
      <w:pPr>
        <w:rPr>
          <w:sz w:val="24"/>
          <w:szCs w:val="24"/>
          <w:lang w:eastAsia="en-US"/>
        </w:rPr>
      </w:pPr>
      <w:r w:rsidRPr="00A74393">
        <w:rPr>
          <w:sz w:val="24"/>
          <w:szCs w:val="24"/>
          <w:lang w:eastAsia="en-US"/>
        </w:rPr>
        <w:t>Нечаевского сельсовета</w:t>
      </w:r>
    </w:p>
    <w:p w:rsidR="00A530B7" w:rsidRPr="00A74393" w:rsidRDefault="00A530B7" w:rsidP="00A74393">
      <w:pPr>
        <w:rPr>
          <w:sz w:val="24"/>
          <w:szCs w:val="24"/>
          <w:lang w:eastAsia="en-US"/>
        </w:rPr>
      </w:pPr>
      <w:r w:rsidRPr="00A74393">
        <w:rPr>
          <w:sz w:val="24"/>
          <w:szCs w:val="24"/>
          <w:lang w:eastAsia="en-US"/>
        </w:rPr>
        <w:t>Мокшанского района</w:t>
      </w:r>
    </w:p>
    <w:p w:rsidR="00A530B7" w:rsidRPr="00A74393" w:rsidRDefault="00A530B7" w:rsidP="00A74393">
      <w:pPr>
        <w:rPr>
          <w:sz w:val="24"/>
          <w:szCs w:val="24"/>
          <w:lang w:eastAsia="en-US"/>
        </w:rPr>
      </w:pPr>
      <w:r w:rsidRPr="00A74393">
        <w:rPr>
          <w:sz w:val="24"/>
          <w:szCs w:val="24"/>
          <w:lang w:eastAsia="en-US"/>
        </w:rPr>
        <w:t xml:space="preserve">Пензенской области                                                               </w:t>
      </w:r>
      <w:proofErr w:type="spellStart"/>
      <w:r w:rsidRPr="00A74393">
        <w:rPr>
          <w:sz w:val="24"/>
          <w:szCs w:val="24"/>
          <w:lang w:eastAsia="en-US"/>
        </w:rPr>
        <w:t>И.Н.Агафонов</w:t>
      </w:r>
      <w:proofErr w:type="spellEnd"/>
    </w:p>
    <w:p w:rsidR="00A530B7" w:rsidRPr="00A74393" w:rsidRDefault="00A530B7" w:rsidP="00A74393">
      <w:pPr>
        <w:ind w:firstLine="567"/>
        <w:rPr>
          <w:sz w:val="24"/>
          <w:szCs w:val="24"/>
          <w:lang w:eastAsia="en-US"/>
        </w:rPr>
      </w:pPr>
    </w:p>
    <w:p w:rsidR="0011158C" w:rsidRDefault="0011158C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1F0946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A0629C" w:rsidRPr="00991C58" w:rsidRDefault="00A0629C" w:rsidP="00A0629C">
      <w:pPr>
        <w:ind w:firstLine="567"/>
        <w:jc w:val="right"/>
        <w:rPr>
          <w:sz w:val="28"/>
          <w:szCs w:val="28"/>
          <w:lang w:eastAsia="en-US"/>
        </w:rPr>
      </w:pPr>
      <w:r w:rsidRPr="00991C58">
        <w:rPr>
          <w:sz w:val="28"/>
          <w:szCs w:val="28"/>
          <w:lang w:eastAsia="en-US"/>
        </w:rPr>
        <w:lastRenderedPageBreak/>
        <w:t>Приложение</w:t>
      </w:r>
    </w:p>
    <w:p w:rsidR="00A0629C" w:rsidRPr="00991C58" w:rsidRDefault="00A0629C" w:rsidP="00A0629C">
      <w:pPr>
        <w:ind w:firstLine="567"/>
        <w:jc w:val="right"/>
        <w:rPr>
          <w:sz w:val="28"/>
          <w:szCs w:val="28"/>
          <w:lang w:eastAsia="en-US"/>
        </w:rPr>
      </w:pPr>
      <w:r w:rsidRPr="00991C58">
        <w:rPr>
          <w:sz w:val="28"/>
          <w:szCs w:val="28"/>
          <w:lang w:eastAsia="en-US"/>
        </w:rPr>
        <w:t>УТВЕРЖДЕН</w:t>
      </w:r>
    </w:p>
    <w:p w:rsidR="00A0629C" w:rsidRPr="00991C58" w:rsidRDefault="00A0629C" w:rsidP="00A0629C">
      <w:pPr>
        <w:ind w:firstLine="567"/>
        <w:jc w:val="right"/>
        <w:rPr>
          <w:sz w:val="28"/>
          <w:szCs w:val="28"/>
          <w:lang w:eastAsia="en-US"/>
        </w:rPr>
      </w:pPr>
      <w:r w:rsidRPr="00991C58">
        <w:rPr>
          <w:sz w:val="28"/>
          <w:szCs w:val="28"/>
          <w:lang w:eastAsia="en-US"/>
        </w:rPr>
        <w:t xml:space="preserve"> постановлением администрации</w:t>
      </w:r>
    </w:p>
    <w:p w:rsidR="00A0629C" w:rsidRDefault="00A0629C" w:rsidP="00A0629C">
      <w:pPr>
        <w:ind w:firstLine="567"/>
        <w:jc w:val="right"/>
      </w:pPr>
      <w:r>
        <w:rPr>
          <w:sz w:val="28"/>
          <w:szCs w:val="28"/>
          <w:lang w:eastAsia="en-US"/>
        </w:rPr>
        <w:t xml:space="preserve">Нечаевского сельсовета </w:t>
      </w:r>
      <w:r w:rsidRPr="00991C58">
        <w:rPr>
          <w:sz w:val="28"/>
          <w:szCs w:val="28"/>
          <w:lang w:eastAsia="en-US"/>
        </w:rPr>
        <w:t>Мокшанского района</w:t>
      </w:r>
    </w:p>
    <w:p w:rsidR="00A0629C" w:rsidRPr="00991C58" w:rsidRDefault="00A0629C" w:rsidP="00A0629C">
      <w:pPr>
        <w:ind w:firstLine="567"/>
        <w:jc w:val="right"/>
        <w:rPr>
          <w:sz w:val="28"/>
          <w:szCs w:val="28"/>
          <w:lang w:eastAsia="en-US"/>
        </w:rPr>
      </w:pPr>
      <w:r w:rsidRPr="00991C58">
        <w:rPr>
          <w:sz w:val="28"/>
          <w:szCs w:val="28"/>
          <w:lang w:eastAsia="en-US"/>
        </w:rPr>
        <w:t>Пензенской области</w:t>
      </w:r>
    </w:p>
    <w:p w:rsidR="00A0629C" w:rsidRPr="00991C58" w:rsidRDefault="00A0629C" w:rsidP="00A0629C">
      <w:pPr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12.05.2025№ 42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val="en-GB" w:eastAsia="en-US"/>
        </w:rPr>
        <w:t> </w:t>
      </w:r>
    </w:p>
    <w:p w:rsidR="00A0629C" w:rsidRPr="00A0629C" w:rsidRDefault="00A0629C" w:rsidP="00A0629C">
      <w:pPr>
        <w:ind w:firstLine="567"/>
        <w:jc w:val="center"/>
        <w:rPr>
          <w:sz w:val="24"/>
          <w:szCs w:val="24"/>
        </w:rPr>
      </w:pPr>
      <w:r w:rsidRPr="00A0629C">
        <w:rPr>
          <w:b/>
          <w:sz w:val="24"/>
          <w:szCs w:val="24"/>
          <w:lang w:eastAsia="en-US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</w:t>
      </w:r>
    </w:p>
    <w:p w:rsidR="00A0629C" w:rsidRPr="00A0629C" w:rsidRDefault="00A0629C" w:rsidP="00A0629C">
      <w:pPr>
        <w:ind w:firstLine="567"/>
        <w:jc w:val="center"/>
        <w:rPr>
          <w:b/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 xml:space="preserve">1. </w:t>
      </w:r>
      <w:proofErr w:type="gramStart"/>
      <w:r w:rsidRPr="00A0629C">
        <w:rPr>
          <w:sz w:val="24"/>
          <w:szCs w:val="24"/>
          <w:lang w:eastAsia="en-US"/>
        </w:rPr>
        <w:t>Настоящим Порядком устанавливаются обязанности органов местного самоуправления Нечаевского сельсовета 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Нечаевского сельсовета Мокшанского района Пензенской области, их супругов и несовершеннолетних детей в информационно-телекоммуникационной сети «Интернет» на официальной странице органа местного самоуправления Нечаевского сельсовета Мокшанского района Пензенской области (далее - официальный сайт</w:t>
      </w:r>
      <w:proofErr w:type="gramEnd"/>
      <w:r w:rsidRPr="00A0629C">
        <w:rPr>
          <w:sz w:val="24"/>
          <w:szCs w:val="24"/>
          <w:lang w:eastAsia="en-US"/>
        </w:rPr>
        <w:t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 xml:space="preserve">2. </w:t>
      </w:r>
      <w:proofErr w:type="gramStart"/>
      <w:r w:rsidRPr="00A0629C">
        <w:rPr>
          <w:sz w:val="24"/>
          <w:szCs w:val="24"/>
          <w:lang w:eastAsia="en-US"/>
        </w:rPr>
        <w:t>На официальных страницах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proofErr w:type="gramStart"/>
      <w:r w:rsidRPr="00A0629C">
        <w:rPr>
          <w:sz w:val="24"/>
          <w:szCs w:val="24"/>
          <w:lang w:eastAsia="en-US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</w:t>
      </w:r>
      <w:proofErr w:type="gramEnd"/>
      <w:r w:rsidRPr="00A0629C">
        <w:rPr>
          <w:sz w:val="24"/>
          <w:szCs w:val="24"/>
          <w:lang w:eastAsia="en-US"/>
        </w:rPr>
        <w:t xml:space="preserve"> отчетному периоду.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>3. В размещаемых на официальной странице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proofErr w:type="gramStart"/>
      <w:r w:rsidRPr="00A0629C">
        <w:rPr>
          <w:sz w:val="24"/>
          <w:szCs w:val="24"/>
          <w:lang w:eastAsia="en-US"/>
        </w:rPr>
        <w:t xml:space="preserve"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</w:t>
      </w:r>
      <w:r w:rsidRPr="00A0629C">
        <w:rPr>
          <w:sz w:val="24"/>
          <w:szCs w:val="24"/>
          <w:lang w:eastAsia="en-US"/>
        </w:rPr>
        <w:lastRenderedPageBreak/>
        <w:t>обязательствах имущественного характера;</w:t>
      </w:r>
      <w:proofErr w:type="gramEnd"/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б) персональные данные супруги (супруга), детей и иных членов семьи муниципального служащего;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д) информацию, отнесенную к государственной тайне или являющуюся конфиденциальной.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 xml:space="preserve">4. </w:t>
      </w:r>
      <w:proofErr w:type="gramStart"/>
      <w:r w:rsidRPr="00A0629C">
        <w:rPr>
          <w:sz w:val="24"/>
          <w:szCs w:val="24"/>
          <w:lang w:eastAsia="en-US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A0629C">
        <w:rPr>
          <w:sz w:val="24"/>
          <w:szCs w:val="24"/>
          <w:lang w:eastAsia="en-US"/>
        </w:rPr>
        <w:t xml:space="preserve"> официальном </w:t>
      </w:r>
      <w:proofErr w:type="gramStart"/>
      <w:r w:rsidRPr="00A0629C">
        <w:rPr>
          <w:sz w:val="24"/>
          <w:szCs w:val="24"/>
          <w:lang w:eastAsia="en-US"/>
        </w:rPr>
        <w:t>сайте</w:t>
      </w:r>
      <w:proofErr w:type="gramEnd"/>
      <w:r w:rsidRPr="00A0629C">
        <w:rPr>
          <w:sz w:val="24"/>
          <w:szCs w:val="24"/>
          <w:lang w:eastAsia="en-US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1 к настоящему Порядку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>5. Размещение на официальной странице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официальной странице.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 xml:space="preserve">7. </w:t>
      </w:r>
      <w:proofErr w:type="gramStart"/>
      <w:r w:rsidRPr="00A0629C">
        <w:rPr>
          <w:sz w:val="24"/>
          <w:szCs w:val="24"/>
          <w:lang w:eastAsia="en-US"/>
        </w:rPr>
        <w:t>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официальной странице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val="en-GB" w:eastAsia="en-US"/>
        </w:rPr>
        <w:t> 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</w:p>
    <w:p w:rsidR="00A0629C" w:rsidRPr="00A0629C" w:rsidRDefault="00A0629C" w:rsidP="00A0629C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</w:t>
      </w:r>
      <w:r w:rsidRPr="00A0629C">
        <w:rPr>
          <w:sz w:val="24"/>
          <w:szCs w:val="24"/>
          <w:lang w:eastAsia="en-US"/>
        </w:rPr>
        <w:t>Приложение 1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 xml:space="preserve">к порядку размещения сведений о доходах, 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proofErr w:type="gramStart"/>
      <w:r w:rsidRPr="00A0629C">
        <w:rPr>
          <w:sz w:val="24"/>
          <w:szCs w:val="24"/>
          <w:lang w:eastAsia="en-US"/>
        </w:rPr>
        <w:t>расходах</w:t>
      </w:r>
      <w:proofErr w:type="gramEnd"/>
      <w:r w:rsidRPr="00A0629C">
        <w:rPr>
          <w:sz w:val="24"/>
          <w:szCs w:val="24"/>
          <w:lang w:eastAsia="en-US"/>
        </w:rPr>
        <w:t>, об имуществе и обязательствах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 xml:space="preserve"> имущественного характера </w:t>
      </w:r>
      <w:proofErr w:type="gramStart"/>
      <w:r w:rsidRPr="00A0629C">
        <w:rPr>
          <w:sz w:val="24"/>
          <w:szCs w:val="24"/>
          <w:lang w:eastAsia="en-US"/>
        </w:rPr>
        <w:t>муниципальных</w:t>
      </w:r>
      <w:proofErr w:type="gramEnd"/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служащих и членов их семей в информационно-телекоммуникационной сети «Интернет»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</w:rPr>
      </w:pPr>
      <w:r w:rsidRPr="00A0629C">
        <w:rPr>
          <w:sz w:val="24"/>
          <w:szCs w:val="24"/>
          <w:lang w:eastAsia="en-US"/>
        </w:rPr>
        <w:t>на официальной странице органа местного самоуправления и предоставления этих сведений средствам массовой</w:t>
      </w:r>
    </w:p>
    <w:p w:rsidR="00A0629C" w:rsidRPr="00A0629C" w:rsidRDefault="00A0629C" w:rsidP="00A0629C">
      <w:pPr>
        <w:ind w:firstLine="567"/>
        <w:jc w:val="right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информации для опубликования</w:t>
      </w:r>
    </w:p>
    <w:p w:rsidR="00A0629C" w:rsidRPr="00A0629C" w:rsidRDefault="00A0629C" w:rsidP="00A0629C">
      <w:pPr>
        <w:ind w:firstLine="567"/>
        <w:jc w:val="center"/>
        <w:rPr>
          <w:b/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right"/>
        <w:rPr>
          <w:b/>
          <w:sz w:val="24"/>
          <w:szCs w:val="24"/>
          <w:lang w:eastAsia="en-US"/>
        </w:rPr>
      </w:pP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val="en-GB" w:eastAsia="en-US"/>
        </w:rPr>
        <w:t> </w:t>
      </w:r>
    </w:p>
    <w:p w:rsidR="00A0629C" w:rsidRPr="00A0629C" w:rsidRDefault="00A0629C" w:rsidP="00A0629C">
      <w:pPr>
        <w:ind w:firstLine="567"/>
        <w:jc w:val="center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Сведения</w:t>
      </w:r>
    </w:p>
    <w:p w:rsidR="00A0629C" w:rsidRPr="00A0629C" w:rsidRDefault="00A0629C" w:rsidP="00A0629C">
      <w:pPr>
        <w:ind w:firstLine="567"/>
        <w:jc w:val="center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A0629C" w:rsidRPr="00A0629C" w:rsidRDefault="00A0629C" w:rsidP="00A0629C">
      <w:pPr>
        <w:ind w:firstLine="567"/>
        <w:jc w:val="center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eastAsia="en-US"/>
        </w:rPr>
        <w:t>с 1 января ______г. по 31 декабря ________</w:t>
      </w:r>
      <w:proofErr w:type="gramStart"/>
      <w:r w:rsidRPr="00A0629C">
        <w:rPr>
          <w:sz w:val="24"/>
          <w:szCs w:val="24"/>
          <w:lang w:eastAsia="en-US"/>
        </w:rPr>
        <w:t>г</w:t>
      </w:r>
      <w:proofErr w:type="gramEnd"/>
      <w:r w:rsidRPr="00A0629C">
        <w:rPr>
          <w:sz w:val="24"/>
          <w:szCs w:val="24"/>
          <w:lang w:eastAsia="en-US"/>
        </w:rPr>
        <w:t>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val="en-GB" w:eastAsia="en-US"/>
        </w:rPr>
        <w:t> 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"/>
        <w:gridCol w:w="1870"/>
        <w:gridCol w:w="1586"/>
        <w:gridCol w:w="750"/>
        <w:gridCol w:w="820"/>
        <w:gridCol w:w="1267"/>
        <w:gridCol w:w="1428"/>
        <w:gridCol w:w="1417"/>
      </w:tblGrid>
      <w:tr w:rsidR="00A0629C" w:rsidRPr="00A0629C" w:rsidTr="00D52D71">
        <w:trPr>
          <w:jc w:val="center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Nп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/п</w:t>
            </w:r>
          </w:p>
        </w:tc>
        <w:tc>
          <w:tcPr>
            <w:tcW w:w="1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eastAsia="en-US"/>
              </w:rPr>
            </w:pPr>
            <w:r w:rsidRPr="00A0629C">
              <w:rPr>
                <w:sz w:val="24"/>
                <w:szCs w:val="24"/>
                <w:lang w:eastAsia="en-US"/>
              </w:rPr>
              <w:t>Фамилия, инициалы и должность лица, чьи сведения размещаются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Декларированный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годовой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доход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руб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.)</w:t>
            </w:r>
          </w:p>
        </w:tc>
        <w:tc>
          <w:tcPr>
            <w:tcW w:w="2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eastAsia="en-US"/>
              </w:rPr>
            </w:pPr>
            <w:r w:rsidRPr="00A0629C">
              <w:rPr>
                <w:sz w:val="24"/>
                <w:szCs w:val="24"/>
                <w:lang w:eastAsia="en-US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eastAsia="en-US"/>
              </w:rPr>
            </w:pPr>
            <w:r w:rsidRPr="00A0629C">
              <w:rPr>
                <w:sz w:val="24"/>
                <w:szCs w:val="24"/>
                <w:lang w:eastAsia="en-US"/>
              </w:rPr>
              <w:t>Перечень транспортных средств, принадлежащих на праве собственности</w:t>
            </w:r>
          </w:p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вид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марка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eastAsia="en-US"/>
              </w:rPr>
            </w:pPr>
            <w:r w:rsidRPr="00A0629C">
              <w:rPr>
                <w:sz w:val="24"/>
                <w:szCs w:val="24"/>
                <w:lang w:eastAsia="en-US"/>
              </w:rPr>
              <w:t xml:space="preserve">Сведения об источниках получения средств, за счет которых совершены сделки </w:t>
            </w:r>
          </w:p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вид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приобретенного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имущества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источники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) &lt;2&gt;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8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вид</w:t>
            </w:r>
            <w:proofErr w:type="spellEnd"/>
          </w:p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объекта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&lt;1&gt;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площадь</w:t>
            </w:r>
            <w:proofErr w:type="spellEnd"/>
          </w:p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кв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. м)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страна</w:t>
            </w:r>
            <w:proofErr w:type="spellEnd"/>
          </w:p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расположения</w:t>
            </w:r>
            <w:proofErr w:type="spellEnd"/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5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8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1.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Супруг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супруга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Несовершеннолетний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ребенок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2.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Супруг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(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супруга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  <w:tr w:rsidR="00A0629C" w:rsidRPr="00A0629C" w:rsidTr="00D52D71">
        <w:trPr>
          <w:jc w:val="center"/>
        </w:trPr>
        <w:tc>
          <w:tcPr>
            <w:tcW w:w="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Несовершеннолетний</w:t>
            </w:r>
            <w:proofErr w:type="spellEnd"/>
            <w:r w:rsidRPr="00A0629C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A0629C">
              <w:rPr>
                <w:sz w:val="24"/>
                <w:szCs w:val="24"/>
                <w:lang w:val="en-GB" w:eastAsia="en-US"/>
              </w:rPr>
              <w:t>ребенок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629C" w:rsidRPr="00A0629C" w:rsidRDefault="00A0629C" w:rsidP="00D52D71">
            <w:pPr>
              <w:jc w:val="center"/>
              <w:rPr>
                <w:sz w:val="24"/>
                <w:szCs w:val="24"/>
                <w:lang w:val="en-GB" w:eastAsia="en-US"/>
              </w:rPr>
            </w:pPr>
            <w:r w:rsidRPr="00A0629C">
              <w:rPr>
                <w:sz w:val="24"/>
                <w:szCs w:val="24"/>
                <w:lang w:val="en-GB" w:eastAsia="en-US"/>
              </w:rPr>
              <w:t> </w:t>
            </w:r>
          </w:p>
        </w:tc>
      </w:tr>
    </w:tbl>
    <w:p w:rsidR="00A0629C" w:rsidRPr="00A0629C" w:rsidRDefault="00A0629C" w:rsidP="00A0629C">
      <w:pPr>
        <w:ind w:firstLine="567"/>
        <w:jc w:val="both"/>
        <w:rPr>
          <w:sz w:val="24"/>
          <w:szCs w:val="24"/>
          <w:lang w:val="en-GB" w:eastAsia="en-US"/>
        </w:rPr>
      </w:pPr>
      <w:r w:rsidRPr="00A0629C">
        <w:rPr>
          <w:sz w:val="24"/>
          <w:szCs w:val="24"/>
          <w:lang w:val="en-GB" w:eastAsia="en-US"/>
        </w:rPr>
        <w:t>--------------------------------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bookmarkStart w:id="0" w:name="P179"/>
      <w:bookmarkEnd w:id="0"/>
      <w:r w:rsidRPr="00A0629C">
        <w:rPr>
          <w:sz w:val="24"/>
          <w:szCs w:val="24"/>
          <w:lang w:eastAsia="en-US"/>
        </w:rPr>
        <w:t>&lt;1</w:t>
      </w:r>
      <w:proofErr w:type="gramStart"/>
      <w:r w:rsidRPr="00A0629C">
        <w:rPr>
          <w:sz w:val="24"/>
          <w:szCs w:val="24"/>
          <w:lang w:eastAsia="en-US"/>
        </w:rPr>
        <w:t>&gt; У</w:t>
      </w:r>
      <w:proofErr w:type="gramEnd"/>
      <w:r w:rsidRPr="00A0629C">
        <w:rPr>
          <w:sz w:val="24"/>
          <w:szCs w:val="24"/>
          <w:lang w:eastAsia="en-US"/>
        </w:rPr>
        <w:t xml:space="preserve"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</w:t>
      </w:r>
      <w:r w:rsidRPr="00A0629C">
        <w:rPr>
          <w:sz w:val="24"/>
          <w:szCs w:val="24"/>
          <w:lang w:eastAsia="en-US"/>
        </w:rPr>
        <w:lastRenderedPageBreak/>
        <w:t>пользовании, указывается "(пользование)".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bookmarkStart w:id="1" w:name="P180"/>
      <w:bookmarkEnd w:id="1"/>
      <w:r w:rsidRPr="00A0629C">
        <w:rPr>
          <w:sz w:val="24"/>
          <w:szCs w:val="24"/>
          <w:lang w:eastAsia="en-US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A0629C" w:rsidRPr="00A0629C" w:rsidRDefault="00A0629C" w:rsidP="00A0629C">
      <w:pPr>
        <w:ind w:firstLine="567"/>
        <w:jc w:val="both"/>
        <w:rPr>
          <w:sz w:val="24"/>
          <w:szCs w:val="24"/>
          <w:lang w:eastAsia="en-US"/>
        </w:rPr>
      </w:pPr>
      <w:r w:rsidRPr="00A0629C">
        <w:rPr>
          <w:sz w:val="24"/>
          <w:szCs w:val="24"/>
          <w:lang w:val="en-GB" w:eastAsia="en-US"/>
        </w:rPr>
        <w:t> </w:t>
      </w:r>
    </w:p>
    <w:p w:rsidR="001F0946" w:rsidRPr="00A0629C" w:rsidRDefault="001F0946" w:rsidP="00A74393">
      <w:pPr>
        <w:pStyle w:val="ac"/>
        <w:tabs>
          <w:tab w:val="clear" w:pos="4153"/>
          <w:tab w:val="clear" w:pos="8306"/>
        </w:tabs>
        <w:rPr>
          <w:b/>
          <w:sz w:val="24"/>
          <w:szCs w:val="24"/>
        </w:rPr>
      </w:pPr>
    </w:p>
    <w:sectPr w:rsidR="001F0946" w:rsidRPr="00A0629C">
      <w:pgSz w:w="11906" w:h="16838"/>
      <w:pgMar w:top="1134" w:right="907" w:bottom="720" w:left="147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87" w:rsidRDefault="00B22887">
      <w:r>
        <w:separator/>
      </w:r>
    </w:p>
  </w:endnote>
  <w:endnote w:type="continuationSeparator" w:id="0">
    <w:p w:rsidR="00B22887" w:rsidRDefault="00B2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87" w:rsidRDefault="00B22887">
      <w:r>
        <w:separator/>
      </w:r>
    </w:p>
  </w:footnote>
  <w:footnote w:type="continuationSeparator" w:id="0">
    <w:p w:rsidR="00B22887" w:rsidRDefault="00B22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3E8"/>
    <w:multiLevelType w:val="hybridMultilevel"/>
    <w:tmpl w:val="A3D2558A"/>
    <w:lvl w:ilvl="0" w:tplc="039CCE2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A74FE2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0CE4F4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D8A61B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18A71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97E067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B9A2A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23A66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576D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411D5A"/>
    <w:multiLevelType w:val="hybridMultilevel"/>
    <w:tmpl w:val="7C2C4A54"/>
    <w:lvl w:ilvl="0" w:tplc="FC40CBC8">
      <w:start w:val="1"/>
      <w:numFmt w:val="upperRoman"/>
      <w:pStyle w:val="10"/>
      <w:lvlText w:val="%1."/>
      <w:lvlJc w:val="right"/>
      <w:pPr>
        <w:tabs>
          <w:tab w:val="num" w:pos="1315"/>
        </w:tabs>
        <w:ind w:left="1315" w:hanging="180"/>
      </w:pPr>
    </w:lvl>
    <w:lvl w:ilvl="1" w:tplc="5CDAAA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4EAD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8860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1604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F689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CA24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D4F7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5215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336294C"/>
    <w:multiLevelType w:val="hybridMultilevel"/>
    <w:tmpl w:val="277E60B4"/>
    <w:lvl w:ilvl="0" w:tplc="313424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3AC6F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F0E09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A743F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ADEDA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046AC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30E0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66DA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7A400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8C"/>
    <w:rsid w:val="0008177D"/>
    <w:rsid w:val="0011158C"/>
    <w:rsid w:val="001C22F1"/>
    <w:rsid w:val="001D7E01"/>
    <w:rsid w:val="001E25F5"/>
    <w:rsid w:val="001F0946"/>
    <w:rsid w:val="002046FB"/>
    <w:rsid w:val="00242A64"/>
    <w:rsid w:val="004A1AE9"/>
    <w:rsid w:val="004D201A"/>
    <w:rsid w:val="00581672"/>
    <w:rsid w:val="00794C9E"/>
    <w:rsid w:val="00884DA3"/>
    <w:rsid w:val="0089492C"/>
    <w:rsid w:val="008F18A5"/>
    <w:rsid w:val="00A0629C"/>
    <w:rsid w:val="00A530B7"/>
    <w:rsid w:val="00A74393"/>
    <w:rsid w:val="00A82EDA"/>
    <w:rsid w:val="00A91B00"/>
    <w:rsid w:val="00B107FC"/>
    <w:rsid w:val="00B22887"/>
    <w:rsid w:val="00C371E5"/>
    <w:rsid w:val="00CC7DED"/>
    <w:rsid w:val="00D50202"/>
    <w:rsid w:val="00DB17A2"/>
    <w:rsid w:val="00F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i/>
      <w:sz w:val="22"/>
      <w:szCs w:val="22"/>
      <w:lang w:val="en-GB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 2" w:hAnsi="Wingdings 2" w:cs="Wingdings 2"/>
      <w:b w:val="0"/>
      <w:i w:val="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62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af8">
    <w:name w:val="Hyperlink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4">
    <w:name w:val="Body Text 2"/>
    <w:basedOn w:val="a"/>
    <w:qFormat/>
    <w:pPr>
      <w:ind w:firstLine="720"/>
    </w:pPr>
    <w:rPr>
      <w:sz w:val="28"/>
      <w:szCs w:val="28"/>
    </w:rPr>
  </w:style>
  <w:style w:type="paragraph" w:styleId="25">
    <w:name w:val="Body Text Indent 2"/>
    <w:basedOn w:val="a"/>
    <w:qFormat/>
    <w:pPr>
      <w:ind w:firstLine="720"/>
      <w:jc w:val="both"/>
    </w:pPr>
    <w:rPr>
      <w:sz w:val="28"/>
      <w:szCs w:val="28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0">
    <w:name w:val="Знак Знак Знак1 Знак Знак Знак Знак"/>
    <w:basedOn w:val="a"/>
    <w:qFormat/>
    <w:pPr>
      <w:numPr>
        <w:numId w:val="2"/>
      </w:numPr>
      <w:spacing w:after="160" w:line="240" w:lineRule="exact"/>
      <w:jc w:val="center"/>
    </w:pPr>
    <w:rPr>
      <w:b/>
      <w:i/>
      <w:sz w:val="28"/>
      <w:lang w:val="en-GB"/>
    </w:rPr>
  </w:style>
  <w:style w:type="paragraph" w:styleId="afd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i/>
      <w:sz w:val="22"/>
      <w:szCs w:val="22"/>
      <w:lang w:val="en-GB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Wingdings 2" w:hAnsi="Wingdings 2" w:cs="Wingdings 2"/>
      <w:b w:val="0"/>
      <w:i w:val="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62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af8">
    <w:name w:val="Hyperlink"/>
    <w:basedOn w:val="a0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24">
    <w:name w:val="Body Text 2"/>
    <w:basedOn w:val="a"/>
    <w:qFormat/>
    <w:pPr>
      <w:ind w:firstLine="720"/>
    </w:pPr>
    <w:rPr>
      <w:sz w:val="28"/>
      <w:szCs w:val="28"/>
    </w:rPr>
  </w:style>
  <w:style w:type="paragraph" w:styleId="25">
    <w:name w:val="Body Text Indent 2"/>
    <w:basedOn w:val="a"/>
    <w:qFormat/>
    <w:pPr>
      <w:ind w:firstLine="720"/>
      <w:jc w:val="both"/>
    </w:pPr>
    <w:rPr>
      <w:sz w:val="28"/>
      <w:szCs w:val="28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0">
    <w:name w:val="Знак Знак Знак1 Знак Знак Знак Знак"/>
    <w:basedOn w:val="a"/>
    <w:qFormat/>
    <w:pPr>
      <w:numPr>
        <w:numId w:val="2"/>
      </w:numPr>
      <w:spacing w:after="160" w:line="240" w:lineRule="exact"/>
      <w:jc w:val="center"/>
    </w:pPr>
    <w:rPr>
      <w:b/>
      <w:i/>
      <w:sz w:val="28"/>
      <w:lang w:val="en-GB"/>
    </w:rPr>
  </w:style>
  <w:style w:type="paragraph" w:styleId="afd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121</cp:lastModifiedBy>
  <cp:revision>6</cp:revision>
  <cp:lastPrinted>2025-05-12T11:02:00Z</cp:lastPrinted>
  <dcterms:created xsi:type="dcterms:W3CDTF">2025-05-12T08:37:00Z</dcterms:created>
  <dcterms:modified xsi:type="dcterms:W3CDTF">2025-05-13T10:13:00Z</dcterms:modified>
  <dc:language>en-US</dc:language>
</cp:coreProperties>
</file>