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4A" w:rsidRDefault="00F9284A" w:rsidP="00F9284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7550" cy="98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84A" w:rsidRPr="00F9284A" w:rsidRDefault="00F9284A" w:rsidP="00F9284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АДМИНИСТРАЦИЯ</w:t>
      </w:r>
    </w:p>
    <w:p w:rsidR="00F9284A" w:rsidRPr="00F9284A" w:rsidRDefault="00F9284A" w:rsidP="00F9284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НЕЧАЕВСКОГО СЕЛЬСОВЕТА</w:t>
      </w:r>
    </w:p>
    <w:p w:rsidR="00F9284A" w:rsidRPr="00F9284A" w:rsidRDefault="00F9284A" w:rsidP="00F9284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МОКШАНСКОГО РАЙОНА</w:t>
      </w:r>
    </w:p>
    <w:p w:rsidR="00F9284A" w:rsidRPr="00F9284A" w:rsidRDefault="00F9284A" w:rsidP="00F9284A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F9284A">
        <w:rPr>
          <w:b/>
          <w:bCs/>
          <w:sz w:val="32"/>
          <w:szCs w:val="32"/>
        </w:rPr>
        <w:t>ПЕНЗЕНСКОЙ ОБЛАСТИ</w:t>
      </w:r>
    </w:p>
    <w:p w:rsidR="00F9284A" w:rsidRPr="00F9284A" w:rsidRDefault="00F9284A" w:rsidP="00F9284A">
      <w:pPr>
        <w:pStyle w:val="a3"/>
        <w:spacing w:before="0" w:beforeAutospacing="0" w:after="0" w:afterAutospacing="0"/>
        <w:jc w:val="center"/>
      </w:pPr>
      <w:r w:rsidRPr="00F9284A">
        <w:rPr>
          <w:b/>
          <w:bCs/>
          <w:sz w:val="32"/>
          <w:szCs w:val="32"/>
        </w:rPr>
        <w:t>ПОСТАНОВЛЕНИЕ</w:t>
      </w:r>
    </w:p>
    <w:p w:rsidR="00F9284A" w:rsidRPr="00F9284A" w:rsidRDefault="00F9284A" w:rsidP="00F9284A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F9284A" w:rsidRPr="00F9284A" w:rsidRDefault="00F9284A" w:rsidP="00F9284A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F9284A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22.10.2024 № 57</w:t>
      </w:r>
    </w:p>
    <w:p w:rsidR="00F9284A" w:rsidRPr="00F9284A" w:rsidRDefault="00F9284A" w:rsidP="00F9284A">
      <w:pPr>
        <w:spacing w:after="0"/>
        <w:jc w:val="center"/>
        <w:rPr>
          <w:rFonts w:ascii="Times New Roman" w:hAnsi="Times New Roman" w:cs="Times New Roman"/>
          <w:bCs/>
        </w:rPr>
      </w:pPr>
      <w:proofErr w:type="gramStart"/>
      <w:r w:rsidRPr="00F9284A">
        <w:rPr>
          <w:rFonts w:ascii="Times New Roman" w:hAnsi="Times New Roman" w:cs="Times New Roman"/>
          <w:bCs/>
        </w:rPr>
        <w:t>с</w:t>
      </w:r>
      <w:proofErr w:type="gramEnd"/>
      <w:r w:rsidRPr="00F9284A">
        <w:rPr>
          <w:rFonts w:ascii="Times New Roman" w:hAnsi="Times New Roman" w:cs="Times New Roman"/>
          <w:bCs/>
        </w:rPr>
        <w:t>. Нечаевка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7E51CA" w:rsidRPr="00F9284A" w:rsidRDefault="002052A4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9284A">
        <w:rPr>
          <w:b/>
          <w:bCs/>
          <w:color w:val="000000"/>
          <w:sz w:val="22"/>
          <w:szCs w:val="22"/>
        </w:rPr>
        <w:t>Об утверждении П</w:t>
      </w:r>
      <w:r w:rsidR="007E51CA" w:rsidRPr="00F9284A">
        <w:rPr>
          <w:b/>
          <w:bCs/>
          <w:color w:val="000000"/>
          <w:sz w:val="22"/>
          <w:szCs w:val="22"/>
        </w:rPr>
        <w:t xml:space="preserve">орядка образования комиссий по соблюдению требований к служебному поведению муниципальных служащих </w:t>
      </w:r>
      <w:r w:rsidR="00F9284A" w:rsidRPr="00F9284A">
        <w:rPr>
          <w:b/>
          <w:bCs/>
          <w:color w:val="000000"/>
          <w:sz w:val="22"/>
          <w:szCs w:val="22"/>
        </w:rPr>
        <w:t>Нечаевского</w:t>
      </w:r>
      <w:r w:rsidR="007E51CA" w:rsidRPr="00F9284A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F9284A" w:rsidRPr="00F9284A">
        <w:rPr>
          <w:b/>
          <w:bCs/>
          <w:color w:val="000000"/>
          <w:sz w:val="22"/>
          <w:szCs w:val="22"/>
        </w:rPr>
        <w:t>Нечаевского</w:t>
      </w:r>
      <w:r w:rsidR="007E51CA" w:rsidRPr="00F9284A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 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9284A">
        <w:rPr>
          <w:color w:val="000000"/>
          <w:sz w:val="22"/>
          <w:szCs w:val="22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руководствуясь </w:t>
      </w:r>
      <w:r w:rsidRPr="00F9284A">
        <w:rPr>
          <w:rStyle w:val="1"/>
          <w:sz w:val="22"/>
          <w:szCs w:val="22"/>
        </w:rPr>
        <w:t xml:space="preserve">Уставом </w:t>
      </w:r>
      <w:r w:rsidR="00F9284A" w:rsidRPr="00F9284A">
        <w:rPr>
          <w:rStyle w:val="1"/>
          <w:sz w:val="22"/>
          <w:szCs w:val="22"/>
        </w:rPr>
        <w:t>Нечаевского</w:t>
      </w:r>
      <w:r w:rsidRPr="00F9284A">
        <w:rPr>
          <w:rStyle w:val="1"/>
          <w:sz w:val="22"/>
          <w:szCs w:val="22"/>
        </w:rPr>
        <w:t xml:space="preserve"> сельсовета Мокшанского района Пензенской области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F9284A" w:rsidRPr="00F9284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F9284A">
        <w:rPr>
          <w:b/>
          <w:color w:val="000000"/>
          <w:sz w:val="22"/>
          <w:szCs w:val="22"/>
        </w:rPr>
        <w:t xml:space="preserve">Администрация </w:t>
      </w:r>
      <w:r w:rsidR="00F9284A" w:rsidRPr="00F9284A">
        <w:rPr>
          <w:b/>
          <w:color w:val="000000"/>
          <w:sz w:val="22"/>
          <w:szCs w:val="22"/>
        </w:rPr>
        <w:t>Нечаевского</w:t>
      </w:r>
      <w:r w:rsidRPr="00F9284A">
        <w:rPr>
          <w:b/>
          <w:color w:val="000000"/>
          <w:sz w:val="22"/>
          <w:szCs w:val="22"/>
        </w:rPr>
        <w:t xml:space="preserve"> сельсовета 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F9284A">
        <w:rPr>
          <w:b/>
          <w:color w:val="000000"/>
          <w:sz w:val="22"/>
          <w:szCs w:val="22"/>
        </w:rPr>
        <w:t>Мокшанского района Пензенской области постановляет: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области.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сельсовета».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4. </w:t>
      </w:r>
      <w:proofErr w:type="gramStart"/>
      <w:r w:rsidRPr="00F9284A">
        <w:rPr>
          <w:color w:val="000000"/>
          <w:sz w:val="22"/>
          <w:szCs w:val="22"/>
        </w:rPr>
        <w:t>Контроль за</w:t>
      </w:r>
      <w:proofErr w:type="gramEnd"/>
      <w:r w:rsidRPr="00F9284A">
        <w:rPr>
          <w:color w:val="000000"/>
          <w:sz w:val="22"/>
          <w:szCs w:val="22"/>
        </w:rPr>
        <w:t xml:space="preserve"> исполнением настоящего постановления возложить на главу администрации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области.</w:t>
      </w:r>
    </w:p>
    <w:p w:rsidR="00F21950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 </w:t>
      </w:r>
    </w:p>
    <w:p w:rsidR="00F9284A" w:rsidRPr="00F9284A" w:rsidRDefault="00F9284A" w:rsidP="00F9284A">
      <w:pPr>
        <w:tabs>
          <w:tab w:val="left" w:pos="360"/>
        </w:tabs>
        <w:spacing w:after="0"/>
        <w:rPr>
          <w:rFonts w:ascii="Times New Roman" w:hAnsi="Times New Roman" w:cs="Times New Roman"/>
          <w:b/>
        </w:rPr>
      </w:pPr>
      <w:proofErr w:type="spellStart"/>
      <w:r w:rsidRPr="00F9284A">
        <w:rPr>
          <w:rFonts w:ascii="Times New Roman" w:hAnsi="Times New Roman" w:cs="Times New Roman"/>
          <w:b/>
        </w:rPr>
        <w:t>И.о</w:t>
      </w:r>
      <w:proofErr w:type="spellEnd"/>
      <w:r w:rsidRPr="00F9284A">
        <w:rPr>
          <w:rFonts w:ascii="Times New Roman" w:hAnsi="Times New Roman" w:cs="Times New Roman"/>
          <w:b/>
        </w:rPr>
        <w:t xml:space="preserve">. главы администрации                                                  </w:t>
      </w:r>
    </w:p>
    <w:p w:rsidR="00F9284A" w:rsidRPr="00F9284A" w:rsidRDefault="00F9284A" w:rsidP="00F9284A">
      <w:pPr>
        <w:tabs>
          <w:tab w:val="left" w:pos="360"/>
        </w:tabs>
        <w:spacing w:after="0"/>
        <w:rPr>
          <w:rFonts w:ascii="Times New Roman" w:hAnsi="Times New Roman" w:cs="Times New Roman"/>
          <w:b/>
        </w:rPr>
      </w:pPr>
      <w:r w:rsidRPr="00F9284A">
        <w:rPr>
          <w:rFonts w:ascii="Times New Roman" w:hAnsi="Times New Roman" w:cs="Times New Roman"/>
          <w:b/>
        </w:rPr>
        <w:t xml:space="preserve">Нечаевского сельсовета </w:t>
      </w:r>
    </w:p>
    <w:p w:rsidR="00F9284A" w:rsidRPr="00F9284A" w:rsidRDefault="00F9284A" w:rsidP="00F9284A">
      <w:pPr>
        <w:tabs>
          <w:tab w:val="left" w:pos="360"/>
        </w:tabs>
        <w:spacing w:after="0"/>
        <w:rPr>
          <w:rFonts w:ascii="Times New Roman" w:hAnsi="Times New Roman" w:cs="Times New Roman"/>
          <w:b/>
        </w:rPr>
      </w:pPr>
      <w:r w:rsidRPr="00F9284A">
        <w:rPr>
          <w:rFonts w:ascii="Times New Roman" w:hAnsi="Times New Roman" w:cs="Times New Roman"/>
          <w:b/>
        </w:rPr>
        <w:t xml:space="preserve">Мокшанского района </w:t>
      </w:r>
    </w:p>
    <w:p w:rsidR="00F9284A" w:rsidRPr="00F9284A" w:rsidRDefault="00F9284A" w:rsidP="00F928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84A">
        <w:rPr>
          <w:rFonts w:ascii="Times New Roman" w:hAnsi="Times New Roman" w:cs="Times New Roman"/>
          <w:b/>
        </w:rPr>
        <w:t>Пензенской области                                                            С.В. Гурина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9284A" w:rsidRDefault="00F9284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9284A" w:rsidRDefault="00F9284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9284A" w:rsidRDefault="00F9284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9284A" w:rsidRDefault="00F9284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9284A" w:rsidRDefault="00F9284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9284A" w:rsidRDefault="00F9284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bookmarkStart w:id="0" w:name="_GoBack"/>
      <w:bookmarkEnd w:id="0"/>
    </w:p>
    <w:p w:rsidR="00685010" w:rsidRDefault="00685010" w:rsidP="00685010">
      <w:pPr>
        <w:pStyle w:val="a3"/>
        <w:spacing w:before="0" w:beforeAutospacing="0" w:after="0" w:afterAutospacing="0"/>
        <w:rPr>
          <w:color w:val="000000"/>
        </w:rPr>
      </w:pPr>
    </w:p>
    <w:p w:rsidR="00685010" w:rsidRDefault="00685010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lastRenderedPageBreak/>
        <w:t>УТВЕРЖДЕН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постановлением администрации</w:t>
      </w:r>
    </w:p>
    <w:p w:rsidR="007E51CA" w:rsidRPr="00F9284A" w:rsidRDefault="00F9284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Нечаевского</w:t>
      </w:r>
      <w:r w:rsidR="007E51CA" w:rsidRPr="00F9284A">
        <w:rPr>
          <w:color w:val="000000"/>
          <w:sz w:val="22"/>
          <w:szCs w:val="22"/>
        </w:rPr>
        <w:t xml:space="preserve"> сельсовета Мокшанского района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Пензенской области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от </w:t>
      </w:r>
      <w:r w:rsidR="00685010" w:rsidRPr="00F9284A">
        <w:rPr>
          <w:color w:val="000000"/>
          <w:sz w:val="22"/>
          <w:szCs w:val="22"/>
        </w:rPr>
        <w:t>2</w:t>
      </w:r>
      <w:r w:rsidR="00F9284A" w:rsidRPr="00F9284A">
        <w:rPr>
          <w:color w:val="000000"/>
          <w:sz w:val="22"/>
          <w:szCs w:val="22"/>
        </w:rPr>
        <w:t>2</w:t>
      </w:r>
      <w:r w:rsidR="00685010" w:rsidRPr="00F9284A">
        <w:rPr>
          <w:color w:val="000000"/>
          <w:sz w:val="22"/>
          <w:szCs w:val="22"/>
        </w:rPr>
        <w:t>.10.2024</w:t>
      </w:r>
      <w:r w:rsidR="006E6146" w:rsidRPr="00F9284A">
        <w:rPr>
          <w:color w:val="000000"/>
          <w:sz w:val="22"/>
          <w:szCs w:val="22"/>
        </w:rPr>
        <w:t xml:space="preserve"> </w:t>
      </w:r>
      <w:r w:rsidRPr="00F9284A">
        <w:rPr>
          <w:color w:val="000000"/>
          <w:sz w:val="22"/>
          <w:szCs w:val="22"/>
        </w:rPr>
        <w:t>№ </w:t>
      </w:r>
      <w:r w:rsidR="00F9284A" w:rsidRPr="00F9284A">
        <w:rPr>
          <w:color w:val="000000"/>
          <w:sz w:val="22"/>
          <w:szCs w:val="22"/>
        </w:rPr>
        <w:t>57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 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9284A">
        <w:rPr>
          <w:b/>
          <w:bCs/>
          <w:color w:val="000000"/>
          <w:sz w:val="22"/>
          <w:szCs w:val="22"/>
        </w:rPr>
        <w:t>Порядок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F9284A">
        <w:rPr>
          <w:b/>
          <w:bCs/>
          <w:color w:val="000000"/>
          <w:sz w:val="22"/>
          <w:szCs w:val="22"/>
        </w:rPr>
        <w:t xml:space="preserve">образования комиссий по соблюдению требований к служебному поведению муниципальных служащих </w:t>
      </w:r>
      <w:r w:rsidR="00F9284A" w:rsidRPr="00F9284A">
        <w:rPr>
          <w:b/>
          <w:bCs/>
          <w:color w:val="000000"/>
          <w:sz w:val="22"/>
          <w:szCs w:val="22"/>
        </w:rPr>
        <w:t>Нечаевского</w:t>
      </w:r>
      <w:r w:rsidRPr="00F9284A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F9284A" w:rsidRPr="00F9284A">
        <w:rPr>
          <w:b/>
          <w:bCs/>
          <w:color w:val="000000"/>
          <w:sz w:val="22"/>
          <w:szCs w:val="22"/>
        </w:rPr>
        <w:t>Нечаевского</w:t>
      </w:r>
      <w:r w:rsidRPr="00F9284A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1. </w:t>
      </w:r>
      <w:proofErr w:type="gramStart"/>
      <w:r w:rsidRPr="00F9284A">
        <w:rPr>
          <w:color w:val="000000"/>
          <w:sz w:val="22"/>
          <w:szCs w:val="22"/>
        </w:rPr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 Мокшанского района Пензенской области и урегулированию конфликта интересов (далее - комиссия), образуемых в органах местного самоуправления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2. Комиссия образуется правовым актом органа местного самоуправления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области. Указанным актом утверждаются состав комиссии и порядок ее работы.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 из числа членов комиссии, замещающих должности муниципальной службы в органе местного самоуправления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3. В состав комиссии входят представитель (представители) научных и образовательных организаций.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4. Руководитель органа местного самоуправления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 может принять решение о включении в состав комиссии: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а) представителя общественного совета, образованного при органе местного самоуправления </w:t>
      </w:r>
      <w:r w:rsidR="00F9284A" w:rsidRPr="00F9284A">
        <w:rPr>
          <w:color w:val="000000"/>
          <w:sz w:val="22"/>
          <w:szCs w:val="22"/>
        </w:rPr>
        <w:t>Нечаевский</w:t>
      </w:r>
      <w:r w:rsidRPr="00F9284A">
        <w:rPr>
          <w:color w:val="000000"/>
          <w:sz w:val="22"/>
          <w:szCs w:val="22"/>
        </w:rPr>
        <w:t xml:space="preserve"> сельсовет Мокшанского района Пензенской области;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б) представителя профсоюзной организации, действующей в установленном порядке в органе местного самоуправления </w:t>
      </w:r>
      <w:r w:rsidR="00F9284A" w:rsidRPr="00F9284A">
        <w:rPr>
          <w:color w:val="000000"/>
          <w:sz w:val="22"/>
          <w:szCs w:val="22"/>
        </w:rPr>
        <w:t>Нечаевский</w:t>
      </w:r>
      <w:r w:rsidRPr="00F9284A">
        <w:rPr>
          <w:color w:val="000000"/>
          <w:sz w:val="22"/>
          <w:szCs w:val="22"/>
        </w:rPr>
        <w:t xml:space="preserve"> сельсовет Мокшанского района Пензенской области;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в) представителя общественной организации ветеранов, созданной в органе местного самоуправления </w:t>
      </w:r>
      <w:r w:rsidR="00F9284A" w:rsidRPr="00F9284A">
        <w:rPr>
          <w:color w:val="000000"/>
          <w:sz w:val="22"/>
          <w:szCs w:val="22"/>
        </w:rPr>
        <w:t>Нечаевский</w:t>
      </w:r>
      <w:r w:rsidRPr="00F9284A">
        <w:rPr>
          <w:color w:val="000000"/>
          <w:sz w:val="22"/>
          <w:szCs w:val="22"/>
        </w:rPr>
        <w:t xml:space="preserve"> сельсовет Мокшанского района Пензенской области</w:t>
      </w:r>
      <w:proofErr w:type="gramStart"/>
      <w:r w:rsidRPr="00F9284A">
        <w:rPr>
          <w:color w:val="000000"/>
          <w:sz w:val="22"/>
          <w:szCs w:val="22"/>
        </w:rPr>
        <w:t>..</w:t>
      </w:r>
      <w:proofErr w:type="gramEnd"/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5. </w:t>
      </w:r>
      <w:proofErr w:type="gramStart"/>
      <w:r w:rsidRPr="00F9284A">
        <w:rPr>
          <w:color w:val="000000"/>
          <w:sz w:val="22"/>
          <w:szCs w:val="22"/>
        </w:rPr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r w:rsidR="00F9284A" w:rsidRPr="00F9284A">
        <w:rPr>
          <w:color w:val="000000"/>
          <w:sz w:val="22"/>
          <w:szCs w:val="22"/>
        </w:rPr>
        <w:t>Нечаевский</w:t>
      </w:r>
      <w:r w:rsidRPr="00F9284A">
        <w:rPr>
          <w:color w:val="000000"/>
          <w:sz w:val="22"/>
          <w:szCs w:val="22"/>
        </w:rPr>
        <w:t xml:space="preserve"> сельсовет Мокшанского района Пензенской области с общественной организацией ветеранов, созданной в органе местного самоуправления </w:t>
      </w:r>
      <w:r w:rsidR="00F9284A" w:rsidRPr="00F9284A">
        <w:rPr>
          <w:color w:val="000000"/>
          <w:sz w:val="22"/>
          <w:szCs w:val="22"/>
        </w:rPr>
        <w:t>Нечаевский</w:t>
      </w:r>
      <w:r w:rsidRPr="00F9284A">
        <w:rPr>
          <w:color w:val="000000"/>
          <w:sz w:val="22"/>
          <w:szCs w:val="22"/>
        </w:rPr>
        <w:t xml:space="preserve"> сельсовет Мокшанского района Пензенской области, с профсоюзной организацией, действующей в установленном</w:t>
      </w:r>
      <w:proofErr w:type="gramEnd"/>
      <w:r w:rsidRPr="00F9284A">
        <w:rPr>
          <w:color w:val="000000"/>
          <w:sz w:val="22"/>
          <w:szCs w:val="22"/>
        </w:rPr>
        <w:t xml:space="preserve"> </w:t>
      </w:r>
      <w:proofErr w:type="gramStart"/>
      <w:r w:rsidRPr="00F9284A">
        <w:rPr>
          <w:color w:val="000000"/>
          <w:sz w:val="22"/>
          <w:szCs w:val="22"/>
        </w:rPr>
        <w:t>порядке</w:t>
      </w:r>
      <w:proofErr w:type="gramEnd"/>
      <w:r w:rsidRPr="00F9284A">
        <w:rPr>
          <w:color w:val="000000"/>
          <w:sz w:val="22"/>
          <w:szCs w:val="22"/>
        </w:rPr>
        <w:t xml:space="preserve"> в органе местного самоуправления </w:t>
      </w:r>
      <w:r w:rsidR="00F9284A" w:rsidRPr="00F9284A">
        <w:rPr>
          <w:color w:val="000000"/>
          <w:sz w:val="22"/>
          <w:szCs w:val="22"/>
        </w:rPr>
        <w:t>Нечаевский</w:t>
      </w:r>
      <w:r w:rsidRPr="00F9284A">
        <w:rPr>
          <w:color w:val="000000"/>
          <w:sz w:val="22"/>
          <w:szCs w:val="22"/>
        </w:rPr>
        <w:t xml:space="preserve"> сельсовет Мокшанского района Пензенской области, на основании запроса руководителя органа местного </w:t>
      </w:r>
      <w:r w:rsidR="00F9284A" w:rsidRPr="00F9284A">
        <w:rPr>
          <w:color w:val="000000"/>
          <w:sz w:val="22"/>
          <w:szCs w:val="22"/>
        </w:rPr>
        <w:t>Нечаевского</w:t>
      </w:r>
      <w:r w:rsidRPr="00F9284A">
        <w:rPr>
          <w:color w:val="000000"/>
          <w:sz w:val="22"/>
          <w:szCs w:val="22"/>
        </w:rPr>
        <w:t xml:space="preserve"> сельсовета Мокшанского района Пензенской области. Согласование осуществляется в 10 - </w:t>
      </w:r>
      <w:proofErr w:type="spellStart"/>
      <w:r w:rsidRPr="00F9284A">
        <w:rPr>
          <w:color w:val="000000"/>
          <w:sz w:val="22"/>
          <w:szCs w:val="22"/>
        </w:rPr>
        <w:t>дневный</w:t>
      </w:r>
      <w:proofErr w:type="spellEnd"/>
      <w:r w:rsidRPr="00F9284A">
        <w:rPr>
          <w:color w:val="000000"/>
          <w:sz w:val="22"/>
          <w:szCs w:val="22"/>
        </w:rPr>
        <w:t xml:space="preserve"> срок со дня получения запроса.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F9284A" w:rsidRPr="00F9284A">
        <w:rPr>
          <w:color w:val="000000"/>
          <w:sz w:val="22"/>
          <w:szCs w:val="22"/>
        </w:rPr>
        <w:t>Нечаевский</w:t>
      </w:r>
      <w:r w:rsidRPr="00F9284A">
        <w:rPr>
          <w:color w:val="000000"/>
          <w:sz w:val="22"/>
          <w:szCs w:val="22"/>
        </w:rPr>
        <w:t xml:space="preserve"> сельсовет Мокшанского района Пензенской области, должно составлять не менее одной четверти от общего числа членов комиссии.</w:t>
      </w:r>
    </w:p>
    <w:p w:rsidR="007E51CA" w:rsidRPr="00F9284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9284A">
        <w:rPr>
          <w:color w:val="000000"/>
          <w:sz w:val="22"/>
          <w:szCs w:val="22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41CE6" w:rsidRPr="00685010" w:rsidRDefault="00841CE6" w:rsidP="00685010">
      <w:pPr>
        <w:pStyle w:val="10"/>
        <w:spacing w:before="0" w:beforeAutospacing="0" w:after="0" w:afterAutospacing="0"/>
        <w:ind w:right="360"/>
        <w:jc w:val="both"/>
        <w:rPr>
          <w:color w:val="000000"/>
          <w:sz w:val="22"/>
          <w:szCs w:val="22"/>
        </w:rPr>
      </w:pPr>
    </w:p>
    <w:sectPr w:rsidR="00841CE6" w:rsidRPr="00685010" w:rsidSect="006850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1CA"/>
    <w:rsid w:val="000234A7"/>
    <w:rsid w:val="00083337"/>
    <w:rsid w:val="00183CDD"/>
    <w:rsid w:val="002052A4"/>
    <w:rsid w:val="00444E2A"/>
    <w:rsid w:val="00546923"/>
    <w:rsid w:val="00635DEF"/>
    <w:rsid w:val="00685010"/>
    <w:rsid w:val="006E6146"/>
    <w:rsid w:val="007E51CA"/>
    <w:rsid w:val="00841CE6"/>
    <w:rsid w:val="009875DB"/>
    <w:rsid w:val="00A139C3"/>
    <w:rsid w:val="00B434BE"/>
    <w:rsid w:val="00F21950"/>
    <w:rsid w:val="00F9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E51CA"/>
  </w:style>
  <w:style w:type="paragraph" w:customStyle="1" w:styleId="10">
    <w:name w:val="Нижний колонтитул1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7E51CA"/>
  </w:style>
  <w:style w:type="paragraph" w:styleId="a4">
    <w:name w:val="Balloon Text"/>
    <w:basedOn w:val="a"/>
    <w:link w:val="a5"/>
    <w:uiPriority w:val="99"/>
    <w:semiHidden/>
    <w:unhideWhenUsed/>
    <w:rsid w:val="0068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14</cp:revision>
  <cp:lastPrinted>2024-10-27T17:42:00Z</cp:lastPrinted>
  <dcterms:created xsi:type="dcterms:W3CDTF">2024-10-15T12:08:00Z</dcterms:created>
  <dcterms:modified xsi:type="dcterms:W3CDTF">2024-10-27T17:42:00Z</dcterms:modified>
</cp:coreProperties>
</file>