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79FAA" w14:textId="77777777" w:rsidR="00921653" w:rsidRPr="0086434D" w:rsidRDefault="0063760A" w:rsidP="002A6C76">
      <w:pPr>
        <w:pStyle w:val="2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86434D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1F5244B" wp14:editId="047E137D">
            <wp:simplePos x="0" y="0"/>
            <wp:positionH relativeFrom="column">
              <wp:posOffset>2514600</wp:posOffset>
            </wp:positionH>
            <wp:positionV relativeFrom="paragraph">
              <wp:posOffset>92710</wp:posOffset>
            </wp:positionV>
            <wp:extent cx="800100" cy="1028700"/>
            <wp:effectExtent l="0" t="0" r="0" b="0"/>
            <wp:wrapTight wrapText="bothSides">
              <wp:wrapPolygon edited="0">
                <wp:start x="0" y="0"/>
                <wp:lineTo x="0" y="21200"/>
                <wp:lineTo x="21086" y="21200"/>
                <wp:lineTo x="21086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D53B63" w14:textId="77777777" w:rsidR="0063760A" w:rsidRPr="0086434D" w:rsidRDefault="0063760A" w:rsidP="002A6C76">
      <w:pPr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39541DE8" w14:textId="77777777" w:rsidR="0063760A" w:rsidRPr="0086434D" w:rsidRDefault="0063760A" w:rsidP="002A6C76">
      <w:pPr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6B0C180F" w14:textId="77777777" w:rsidR="0063760A" w:rsidRPr="0086434D" w:rsidRDefault="0063760A" w:rsidP="002A6C76">
      <w:pPr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4A03DBEE" w14:textId="77777777" w:rsidR="0063760A" w:rsidRPr="0086434D" w:rsidRDefault="0063760A" w:rsidP="00921653">
      <w:pPr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11190345" w14:textId="77777777" w:rsidR="0063760A" w:rsidRPr="0086434D" w:rsidRDefault="0063760A" w:rsidP="00921653">
      <w:pPr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7E063CF2" w14:textId="6C50FE8D" w:rsidR="00FC1A6C" w:rsidRDefault="00921653" w:rsidP="002A6C76">
      <w:pPr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FC1A6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АДМИНИСТРАЦИЯ</w:t>
      </w:r>
    </w:p>
    <w:p w14:paraId="7E5B08BA" w14:textId="7A425570" w:rsidR="00921653" w:rsidRPr="00FC1A6C" w:rsidRDefault="00FC1A6C" w:rsidP="002A6C76">
      <w:pPr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FC1A6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НЕЧАЕВСКОГО</w:t>
      </w:r>
      <w:r w:rsidR="00921653" w:rsidRPr="00FC1A6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СЕЛЬСОВЕТА</w:t>
      </w:r>
    </w:p>
    <w:p w14:paraId="056AB8B7" w14:textId="77777777" w:rsidR="00921653" w:rsidRPr="00FC1A6C" w:rsidRDefault="00921653" w:rsidP="002A6C76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C1A6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МОКШАНСКОГО РАЙОНА</w:t>
      </w:r>
      <w:r w:rsidRPr="00FC1A6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r w:rsidRPr="00FC1A6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ПЕНЗЕНСКОЙ ОБЛАСТИ</w:t>
      </w:r>
    </w:p>
    <w:p w14:paraId="6A3D02BE" w14:textId="77777777" w:rsidR="00921653" w:rsidRPr="00FC1A6C" w:rsidRDefault="00921653" w:rsidP="002A6C76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C1A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ПОСТАНОВЛЕНИЕ</w:t>
      </w:r>
    </w:p>
    <w:p w14:paraId="419F310E" w14:textId="77777777" w:rsidR="0063760A" w:rsidRPr="0086434D" w:rsidRDefault="0063760A" w:rsidP="002A6C76">
      <w:pPr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14:paraId="1329AD7F" w14:textId="4BDB81D3" w:rsidR="00921653" w:rsidRPr="0086434D" w:rsidRDefault="00921653" w:rsidP="002A6C76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434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от </w:t>
      </w:r>
      <w:r w:rsidR="00FC1A6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16</w:t>
      </w:r>
      <w:r w:rsidR="00E67449" w:rsidRPr="0086434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.12</w:t>
      </w:r>
      <w:r w:rsidR="005A12DC" w:rsidRPr="0086434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.202</w:t>
      </w:r>
      <w:r w:rsidR="00E67449" w:rsidRPr="0086434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5</w:t>
      </w:r>
      <w:r w:rsidR="0063760A" w:rsidRPr="0086434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  <w:r w:rsidRPr="0086434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№</w:t>
      </w:r>
      <w:r w:rsidR="002A6C7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95</w:t>
      </w:r>
    </w:p>
    <w:p w14:paraId="40F19895" w14:textId="362B8CE2" w:rsidR="00921653" w:rsidRPr="00FC1A6C" w:rsidRDefault="00FC1A6C" w:rsidP="002A6C76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1A6C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с. Нечаевка</w:t>
      </w:r>
    </w:p>
    <w:p w14:paraId="0F7775DB" w14:textId="330A4DA2" w:rsidR="00921653" w:rsidRPr="00FC1A6C" w:rsidRDefault="00921653" w:rsidP="00921653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FC1A6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r w:rsidR="00FC1A6C" w:rsidRPr="00FC1A6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Нечаевского</w:t>
      </w:r>
      <w:r w:rsidRPr="00FC1A6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сельсовета Мокшанск</w:t>
      </w:r>
      <w:r w:rsidR="00EB70F6" w:rsidRPr="00FC1A6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ого</w:t>
      </w:r>
      <w:r w:rsidRPr="00FC1A6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район</w:t>
      </w:r>
      <w:r w:rsidR="00EB70F6" w:rsidRPr="00FC1A6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а</w:t>
      </w:r>
      <w:r w:rsidRPr="00FC1A6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Пензенской области на </w:t>
      </w:r>
      <w:r w:rsidR="005A12DC" w:rsidRPr="00FC1A6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202</w:t>
      </w:r>
      <w:r w:rsidR="00E67449" w:rsidRPr="00FC1A6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6</w:t>
      </w:r>
      <w:r w:rsidRPr="00FC1A6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год</w:t>
      </w:r>
    </w:p>
    <w:p w14:paraId="74F11158" w14:textId="7D1DB03C" w:rsidR="00921653" w:rsidRPr="002A6C76" w:rsidRDefault="00921653" w:rsidP="00E67449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4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 </w:t>
      </w:r>
      <w:r w:rsidRPr="002A6C7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</w:t>
      </w:r>
      <w:r w:rsidR="00E67449" w:rsidRPr="002A6C7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A6C76">
        <w:rPr>
          <w:rFonts w:ascii="Times New Roman" w:eastAsia="Times New Roman" w:hAnsi="Times New Roman" w:cs="Times New Roman"/>
          <w:sz w:val="24"/>
          <w:szCs w:val="24"/>
          <w:lang w:eastAsia="ru-RU"/>
        </w:rPr>
        <w:t>м от 31.07.2020 №248-ФЗ</w:t>
      </w:r>
      <w:r w:rsidR="00DC159D" w:rsidRPr="002A6C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A6C76">
        <w:rPr>
          <w:rFonts w:ascii="Times New Roman" w:eastAsia="Times New Roman" w:hAnsi="Times New Roman" w:cs="Times New Roman"/>
          <w:sz w:val="24"/>
          <w:szCs w:val="24"/>
          <w:lang w:eastAsia="ru-RU"/>
        </w:rPr>
        <w:t>«О государственном контроле (надзоре) и муниципальном контроле в Российской Федерации», постановлением Правительства Российской Федерации от 25.06.2021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 </w:t>
      </w:r>
      <w:hyperlink r:id="rId5" w:tgtFrame="_blank" w:history="1">
        <w:r w:rsidR="00E67449" w:rsidRPr="002A6C76">
          <w:rPr>
            <w:rFonts w:ascii="Times New Roman" w:hAnsi="Times New Roman" w:cs="Times New Roman"/>
            <w:color w:val="000000"/>
            <w:sz w:val="24"/>
            <w:szCs w:val="24"/>
          </w:rPr>
          <w:t>Уставом сельского поселения</w:t>
        </w:r>
        <w:r w:rsidR="002A6C76">
          <w:rPr>
            <w:rFonts w:ascii="Times New Roman" w:hAnsi="Times New Roman" w:cs="Times New Roman"/>
            <w:color w:val="000000"/>
            <w:sz w:val="24"/>
            <w:szCs w:val="24"/>
          </w:rPr>
          <w:t xml:space="preserve"> Нечаевский</w:t>
        </w:r>
        <w:r w:rsidR="00E67449" w:rsidRPr="002A6C76">
          <w:rPr>
            <w:rFonts w:ascii="Times New Roman" w:hAnsi="Times New Roman" w:cs="Times New Roman"/>
            <w:color w:val="000000"/>
            <w:sz w:val="24"/>
            <w:szCs w:val="24"/>
          </w:rPr>
          <w:t xml:space="preserve"> сельсовет муниципального района  Мокшанский район  Пензенской области</w:t>
        </w:r>
      </w:hyperlink>
      <w:r w:rsidR="00E67449" w:rsidRPr="002A6C76">
        <w:rPr>
          <w:rFonts w:ascii="Times New Roman" w:hAnsi="Times New Roman" w:cs="Times New Roman"/>
          <w:color w:val="000000"/>
          <w:sz w:val="24"/>
          <w:szCs w:val="24"/>
        </w:rPr>
        <w:t>, </w:t>
      </w:r>
      <w:r w:rsidRPr="002A6C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решением Комитета местного самоуправления </w:t>
      </w:r>
      <w:r w:rsidR="00FC1A6C" w:rsidRPr="002A6C76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Pr="002A6C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 Мокшанского района Пензенской области </w:t>
      </w:r>
      <w:hyperlink r:id="rId6" w:tgtFrame="_blank" w:history="1">
        <w:r w:rsidRPr="002A6C7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1</w:t>
        </w:r>
        <w:r w:rsidR="002A6C7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6</w:t>
        </w:r>
        <w:r w:rsidRPr="002A6C7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.11.2021 №1</w:t>
        </w:r>
        <w:r w:rsidR="002A6C7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78</w:t>
        </w:r>
        <w:r w:rsidRPr="002A6C7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-</w:t>
        </w:r>
        <w:r w:rsidR="002A6C7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7</w:t>
        </w:r>
        <w:r w:rsidR="00B546DC" w:rsidRPr="002A6C7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6</w:t>
        </w:r>
        <w:r w:rsidRPr="002A6C7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/7</w:t>
        </w:r>
      </w:hyperlink>
      <w:r w:rsidRPr="002A6C76">
        <w:rPr>
          <w:rFonts w:ascii="Times New Roman" w:eastAsia="Times New Roman" w:hAnsi="Times New Roman" w:cs="Times New Roman"/>
          <w:sz w:val="24"/>
          <w:szCs w:val="24"/>
          <w:lang w:eastAsia="ru-RU"/>
        </w:rPr>
        <w:t> «Об утверждении Положения о </w:t>
      </w:r>
      <w:bookmarkStart w:id="0" w:name="_Hlk73706793"/>
      <w:r w:rsidRPr="002A6C7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муниципальном жилищном контроле</w:t>
      </w:r>
      <w:bookmarkEnd w:id="0"/>
      <w:r w:rsidRPr="002A6C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на территории </w:t>
      </w:r>
      <w:r w:rsidR="00FC1A6C" w:rsidRPr="002A6C76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Pr="002A6C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 Мокшанского района Пензенской области»,</w:t>
      </w:r>
      <w:r w:rsidR="002A6C7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</w:p>
    <w:p w14:paraId="5F336569" w14:textId="77777777" w:rsidR="00921653" w:rsidRPr="002A6C7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1C66481" w14:textId="50B5BF31" w:rsidR="00921653" w:rsidRDefault="002A6C76" w:rsidP="00921653">
      <w:pPr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</w:t>
      </w:r>
      <w:r w:rsidR="00921653" w:rsidRPr="002A6C7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дминистрация </w:t>
      </w:r>
      <w:r w:rsidR="00FC1A6C" w:rsidRPr="002A6C7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Нечаевского</w:t>
      </w:r>
      <w:r w:rsidR="00921653" w:rsidRPr="002A6C7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 постановляет:</w:t>
      </w:r>
    </w:p>
    <w:p w14:paraId="6774A340" w14:textId="77777777" w:rsidR="002A6C76" w:rsidRPr="002A6C76" w:rsidRDefault="002A6C76" w:rsidP="00921653">
      <w:pPr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074D4DA9" w14:textId="3D77AC53" w:rsidR="00921653" w:rsidRPr="002A6C7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6C7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Pr="002A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 Утвердить прилагаемую программу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r w:rsidR="00FC1A6C" w:rsidRPr="002A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2A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 на </w:t>
      </w:r>
      <w:r w:rsidR="005A12DC" w:rsidRPr="002A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</w:t>
      </w:r>
      <w:r w:rsidR="00E67449" w:rsidRPr="002A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2A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год.</w:t>
      </w:r>
    </w:p>
    <w:p w14:paraId="5ACF1DD1" w14:textId="6A957698" w:rsidR="00921653" w:rsidRPr="0053148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C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 Признать утратившим силу </w:t>
      </w:r>
      <w:r w:rsidR="00E67449" w:rsidRPr="002A6C7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2A6C7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остановлени</w:t>
      </w:r>
      <w:r w:rsidR="005A12DC" w:rsidRPr="002A6C7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A6C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</w:t>
      </w:r>
      <w:r w:rsidR="00FC1A6C" w:rsidRPr="002A6C76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Pr="002A6C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Мокшанского района Пензенской области </w:t>
      </w:r>
      <w:hyperlink r:id="rId7" w:tgtFrame="_blank" w:history="1">
        <w:r w:rsidRPr="002A6C7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от </w:t>
        </w:r>
        <w:r w:rsidR="0053148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06.12</w:t>
        </w:r>
        <w:r w:rsidRPr="002A6C7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.202</w:t>
        </w:r>
        <w:r w:rsidR="00E67449" w:rsidRPr="002A6C7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4</w:t>
        </w:r>
        <w:r w:rsidRPr="002A6C7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№</w:t>
        </w:r>
      </w:hyperlink>
      <w:r w:rsidR="00531486">
        <w:rPr>
          <w:rFonts w:ascii="Times New Roman" w:eastAsia="Times New Roman" w:hAnsi="Times New Roman" w:cs="Times New Roman"/>
          <w:sz w:val="24"/>
          <w:szCs w:val="24"/>
          <w:lang w:eastAsia="ru-RU"/>
        </w:rPr>
        <w:t>77 «</w:t>
      </w:r>
      <w:r w:rsidR="00531486" w:rsidRPr="00531486">
        <w:rPr>
          <w:rFonts w:ascii="Times New Roman" w:hAnsi="Times New Roman" w:cs="Times New Roman"/>
          <w:color w:val="000000"/>
          <w:sz w:val="24"/>
          <w:szCs w:val="24"/>
        </w:rPr>
        <w:t>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Нечаевского сельсовета Мокшанский район Пензенской области на 2025</w:t>
      </w:r>
      <w:r w:rsidR="00531486">
        <w:rPr>
          <w:rFonts w:ascii="Times New Roman" w:hAnsi="Times New Roman" w:cs="Times New Roman"/>
          <w:color w:val="000000"/>
          <w:sz w:val="24"/>
          <w:szCs w:val="24"/>
        </w:rPr>
        <w:t xml:space="preserve"> год»</w:t>
      </w:r>
      <w:r w:rsidR="00531486" w:rsidRPr="005314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018FE586" w14:textId="764D549E" w:rsidR="00E67449" w:rsidRPr="002A6C76" w:rsidRDefault="00921653" w:rsidP="00E67449">
      <w:pPr>
        <w:tabs>
          <w:tab w:val="left" w:pos="567"/>
        </w:tabs>
        <w:ind w:firstLine="540"/>
        <w:rPr>
          <w:rFonts w:ascii="Times New Roman" w:hAnsi="Times New Roman" w:cs="Times New Roman"/>
          <w:color w:val="00000A"/>
          <w:sz w:val="24"/>
          <w:szCs w:val="24"/>
          <w:lang w:eastAsia="ar-SA"/>
        </w:rPr>
      </w:pPr>
      <w:r w:rsidRPr="002A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 Опубликовать настоящее постановление в информационном бюллетене «Вести </w:t>
      </w:r>
      <w:r w:rsidR="00FC1A6C" w:rsidRPr="002A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2A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сельсовета» и разместить на официальной странице администрации </w:t>
      </w:r>
      <w:r w:rsidR="00FC1A6C" w:rsidRPr="002A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2A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 в сети «Интернет</w:t>
      </w:r>
      <w:r w:rsidR="00E67449" w:rsidRPr="002A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E67449" w:rsidRPr="002A6C7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(</w:t>
      </w:r>
      <w:hyperlink r:id="rId8" w:history="1">
        <w:r w:rsidR="00531486" w:rsidRPr="00531486">
          <w:rPr>
            <w:rStyle w:val="a4"/>
            <w:rFonts w:ascii="Times New Roman" w:hAnsi="Times New Roman" w:cs="Times New Roman"/>
            <w:sz w:val="24"/>
            <w:szCs w:val="24"/>
            <w:lang w:eastAsia="ru-RU"/>
          </w:rPr>
          <w:t>https://mokshan.pnzreg.ru/authority/oms-munitsipalnogo-obrazovaniya/administratsiya-nechaevskogo-selsoveta/</w:t>
        </w:r>
      </w:hyperlink>
      <w:r w:rsidR="00E67449" w:rsidRPr="002A6C7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).</w:t>
      </w:r>
    </w:p>
    <w:p w14:paraId="60B873B6" w14:textId="5624CAF1" w:rsidR="00921653" w:rsidRPr="002A6C7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Настоящее постановление вступает в силу с 01.01.</w:t>
      </w:r>
      <w:r w:rsidR="005A12DC" w:rsidRPr="002A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</w:t>
      </w:r>
      <w:r w:rsidR="00E67449" w:rsidRPr="002A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2A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F3BE7C8" w14:textId="12E90A81" w:rsidR="00921653" w:rsidRPr="002A6C7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 Контроль за исполнением настоящего постановления возложить на главу администрации </w:t>
      </w:r>
      <w:r w:rsidR="00FC1A6C" w:rsidRPr="002A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2A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Мокшанского района Пензенской области.</w:t>
      </w:r>
    </w:p>
    <w:p w14:paraId="5837B541" w14:textId="77777777" w:rsidR="0063760A" w:rsidRPr="002A6C76" w:rsidRDefault="0063760A" w:rsidP="008B37B6">
      <w:pPr>
        <w:ind w:left="-42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BD7959D" w14:textId="1262A826" w:rsidR="00531486" w:rsidRDefault="00921653" w:rsidP="008B37B6">
      <w:pPr>
        <w:ind w:left="-426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A6C7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Глава администрации </w:t>
      </w:r>
    </w:p>
    <w:p w14:paraId="4FC79963" w14:textId="77777777" w:rsidR="00531486" w:rsidRDefault="00531486" w:rsidP="008B37B6">
      <w:pPr>
        <w:ind w:left="-426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Нечаевского сельсовета</w:t>
      </w:r>
    </w:p>
    <w:p w14:paraId="647EA1D9" w14:textId="77777777" w:rsidR="00531486" w:rsidRDefault="00531486" w:rsidP="008B37B6">
      <w:pPr>
        <w:ind w:left="-426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Мокшанского района</w:t>
      </w:r>
    </w:p>
    <w:p w14:paraId="6C315108" w14:textId="336B408C" w:rsidR="00921653" w:rsidRPr="002A6C76" w:rsidRDefault="00531486" w:rsidP="008B37B6">
      <w:pPr>
        <w:ind w:left="-426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Пензенской области     </w:t>
      </w:r>
      <w:r w:rsidR="008B37B6" w:rsidRPr="002A6C7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И.Н. Агафонов</w:t>
      </w:r>
    </w:p>
    <w:p w14:paraId="320AFAF2" w14:textId="77777777" w:rsidR="0086434D" w:rsidRPr="002A6C76" w:rsidRDefault="0086434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A49DB98" w14:textId="77777777" w:rsidR="0086434D" w:rsidRPr="002A6C76" w:rsidRDefault="0086434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E7A5393" w14:textId="77777777" w:rsidR="0086434D" w:rsidRPr="002A6C76" w:rsidRDefault="0086434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5E503D3" w14:textId="77777777" w:rsidR="0086434D" w:rsidRPr="002A6C76" w:rsidRDefault="0086434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DD06BD3" w14:textId="77777777" w:rsidR="0086434D" w:rsidRPr="002A6C76" w:rsidRDefault="0086434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FC56402" w14:textId="77777777" w:rsidR="0086434D" w:rsidRPr="002A6C76" w:rsidRDefault="0086434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29A58D8" w14:textId="77777777" w:rsidR="0086434D" w:rsidRPr="002A6C76" w:rsidRDefault="0086434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64F588C" w14:textId="77777777" w:rsidR="0086434D" w:rsidRPr="002A6C76" w:rsidRDefault="0086434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D04B2EC" w14:textId="77777777" w:rsidR="0086434D" w:rsidRPr="002A6C76" w:rsidRDefault="0086434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850ED30" w14:textId="77777777" w:rsidR="0086434D" w:rsidRPr="002A6C76" w:rsidRDefault="0086434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3A82207" w14:textId="77777777" w:rsidR="0086434D" w:rsidRPr="002A6C76" w:rsidRDefault="0086434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42E4D58" w14:textId="77777777" w:rsidR="0086434D" w:rsidRPr="002A6C76" w:rsidRDefault="0086434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F5A0AE7" w14:textId="77777777" w:rsidR="0086434D" w:rsidRPr="002A6C76" w:rsidRDefault="0086434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C6102E7" w14:textId="77777777" w:rsidR="0086434D" w:rsidRPr="002A6C76" w:rsidRDefault="0086434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0B94098" w14:textId="77777777" w:rsidR="0086434D" w:rsidRPr="002A6C76" w:rsidRDefault="0086434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DEFD79E" w14:textId="77777777" w:rsidR="0086434D" w:rsidRPr="002A6C76" w:rsidRDefault="0086434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52F9E6C" w14:textId="77777777" w:rsidR="0086434D" w:rsidRPr="002A6C76" w:rsidRDefault="0086434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EDD366E" w14:textId="77777777" w:rsidR="0086434D" w:rsidRPr="002A6C76" w:rsidRDefault="0086434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77DDF58" w14:textId="77777777" w:rsidR="0086434D" w:rsidRPr="002A6C76" w:rsidRDefault="0086434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2EE1474" w14:textId="77777777" w:rsidR="0086434D" w:rsidRPr="002A6C76" w:rsidRDefault="0086434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29365AE" w14:textId="77777777" w:rsidR="0086434D" w:rsidRPr="002A6C76" w:rsidRDefault="0086434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BB09F3F" w14:textId="77777777" w:rsidR="0086434D" w:rsidRPr="002A6C76" w:rsidRDefault="0086434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1DA2853" w14:textId="77777777" w:rsidR="0086434D" w:rsidRPr="002A6C76" w:rsidRDefault="0086434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949DC7B" w14:textId="77777777" w:rsidR="0086434D" w:rsidRPr="002A6C76" w:rsidRDefault="0086434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19C3CD7" w14:textId="77777777" w:rsidR="0086434D" w:rsidRPr="002A6C76" w:rsidRDefault="0086434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1D6DBFE" w14:textId="77777777" w:rsidR="0086434D" w:rsidRPr="002A6C76" w:rsidRDefault="0086434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AC2A1F2" w14:textId="77777777" w:rsidR="0086434D" w:rsidRPr="002A6C76" w:rsidRDefault="0086434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7CBB8B9" w14:textId="77777777" w:rsidR="0086434D" w:rsidRPr="002A6C76" w:rsidRDefault="0086434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D7A7C0E" w14:textId="77777777" w:rsidR="0086434D" w:rsidRPr="002A6C76" w:rsidRDefault="0086434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EF5FFD3" w14:textId="77777777" w:rsidR="0086434D" w:rsidRPr="002A6C76" w:rsidRDefault="0086434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E641A37" w14:textId="77777777" w:rsidR="0086434D" w:rsidRPr="002A6C76" w:rsidRDefault="0086434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14EA4A4" w14:textId="77777777" w:rsidR="0086434D" w:rsidRPr="002A6C76" w:rsidRDefault="0086434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10F20BD" w14:textId="77777777" w:rsidR="0086434D" w:rsidRPr="002A6C76" w:rsidRDefault="0086434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C67C17C" w14:textId="77777777" w:rsidR="0086434D" w:rsidRPr="002A6C76" w:rsidRDefault="0086434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3768F30" w14:textId="77777777" w:rsidR="0086434D" w:rsidRPr="002A6C76" w:rsidRDefault="0086434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65FCF72" w14:textId="77777777" w:rsidR="0086434D" w:rsidRPr="002A6C76" w:rsidRDefault="0086434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4A62C4B" w14:textId="77777777" w:rsidR="0086434D" w:rsidRPr="002A6C76" w:rsidRDefault="0086434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5FE17F4" w14:textId="77777777" w:rsidR="0086434D" w:rsidRPr="002A6C76" w:rsidRDefault="0086434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FE9DC43" w14:textId="77777777" w:rsidR="0086434D" w:rsidRPr="002A6C76" w:rsidRDefault="0086434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082C54B" w14:textId="24D65DCA" w:rsidR="0086434D" w:rsidRDefault="0086434D" w:rsidP="009D467B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ED8DF88" w14:textId="77777777" w:rsidR="009D467B" w:rsidRPr="002A6C76" w:rsidRDefault="009D467B" w:rsidP="009D467B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3D78F6F" w14:textId="77777777" w:rsidR="0086434D" w:rsidRPr="002A6C76" w:rsidRDefault="0086434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23E984F" w14:textId="77777777" w:rsidR="00921653" w:rsidRPr="002A6C76" w:rsidRDefault="00921653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</w:t>
      </w:r>
    </w:p>
    <w:p w14:paraId="3665B5AA" w14:textId="3F9A1D4D" w:rsidR="00921653" w:rsidRPr="002A6C76" w:rsidRDefault="00921653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</w:t>
      </w:r>
      <w:r w:rsidR="009D4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</w:p>
    <w:p w14:paraId="76F6FF9E" w14:textId="77777777" w:rsidR="00921653" w:rsidRPr="002A6C76" w:rsidRDefault="00921653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администрации</w:t>
      </w:r>
    </w:p>
    <w:p w14:paraId="7CB93E77" w14:textId="15D1148B" w:rsidR="00921653" w:rsidRPr="002A6C76" w:rsidRDefault="00FC1A6C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="00921653" w:rsidRPr="002A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14:paraId="699E54FD" w14:textId="77777777" w:rsidR="00921653" w:rsidRPr="002A6C76" w:rsidRDefault="00921653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 района</w:t>
      </w:r>
    </w:p>
    <w:p w14:paraId="7A2F4E31" w14:textId="77777777" w:rsidR="00921653" w:rsidRPr="002A6C76" w:rsidRDefault="00921653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14:paraId="03D7974E" w14:textId="3CD03D60" w:rsidR="00921653" w:rsidRPr="002A6C76" w:rsidRDefault="00E67449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921653" w:rsidRPr="002A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="00DC159D" w:rsidRPr="002A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D4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  <w:r w:rsidR="005A12DC" w:rsidRPr="002A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</w:t>
      </w:r>
      <w:r w:rsidRPr="002A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5A12DC" w:rsidRPr="002A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</w:t>
      </w:r>
      <w:r w:rsidRPr="002A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921653" w:rsidRPr="002A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</w:t>
      </w:r>
      <w:r w:rsidR="00DC159D" w:rsidRPr="002A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D4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95</w:t>
      </w:r>
      <w:r w:rsidR="00921653" w:rsidRPr="002A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00D4353A" w14:textId="77777777" w:rsidR="00921653" w:rsidRPr="002A6C7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8D47C2E" w14:textId="5A34372B" w:rsidR="00921653" w:rsidRPr="002A6C76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6C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Программа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r w:rsidR="00FC1A6C" w:rsidRPr="002A6C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Нечаевского</w:t>
      </w:r>
      <w:r w:rsidRPr="002A6C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Мокшанский район Пензенской области на </w:t>
      </w:r>
      <w:r w:rsidR="005A12DC" w:rsidRPr="002A6C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</w:t>
      </w:r>
      <w:r w:rsidR="00E67449" w:rsidRPr="002A6C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Pr="002A6C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</w:t>
      </w:r>
    </w:p>
    <w:p w14:paraId="0AACE72D" w14:textId="77777777" w:rsidR="00921653" w:rsidRPr="002A6C76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6C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262D6392" w14:textId="77777777" w:rsidR="00921653" w:rsidRPr="002A6C76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6C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 Общие положения</w:t>
      </w:r>
    </w:p>
    <w:p w14:paraId="365190B0" w14:textId="3AFBDF14" w:rsidR="00921653" w:rsidRPr="002A6C7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1.Настоящая Программа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r w:rsidR="00FC1A6C" w:rsidRPr="002A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2A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Мокшанский район Пензенской области на </w:t>
      </w:r>
      <w:r w:rsidR="005A12DC" w:rsidRPr="002A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</w:t>
      </w:r>
      <w:r w:rsidR="00E67449" w:rsidRPr="002A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2A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 (далее - Программа) разработана в целях стимулирования добросовестного соблюдения обязательных требований всеми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 в отношении муниципального жилищного фонда, а также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72286FB3" w14:textId="77777777" w:rsidR="00921653" w:rsidRPr="002A6C7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sub_1002"/>
      <w:r w:rsidRPr="002A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2.Программа разработана в соответствии с:</w:t>
      </w:r>
      <w:bookmarkEnd w:id="1"/>
    </w:p>
    <w:p w14:paraId="145215F9" w14:textId="77777777" w:rsidR="00921653" w:rsidRPr="002A6C7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-Федеральным законом от 31.07.2020 №248-ФЗ «О государственном контроле (надзоре) и муниципальном контроле в Российской Федерации» (далее- Федеральный закон №248-ФЗ);</w:t>
      </w:r>
    </w:p>
    <w:p w14:paraId="2C21B352" w14:textId="77777777" w:rsidR="00921653" w:rsidRPr="002A6C7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-Федеральным законом от 31.07.2020 №247-ФЗ "Об обязательных требованиях в Российской Федерации";</w:t>
      </w:r>
    </w:p>
    <w:p w14:paraId="23E91DAB" w14:textId="77777777" w:rsidR="00921653" w:rsidRPr="002A6C7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-постановлением Правительства Российской Федерации от 25.06.2021№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</w:p>
    <w:p w14:paraId="4123EA89" w14:textId="783209A7" w:rsidR="00921653" w:rsidRPr="002A6C7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sub_1003"/>
      <w:r w:rsidRPr="002A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bookmarkStart w:id="3" w:name="sub_1004"/>
      <w:bookmarkEnd w:id="2"/>
      <w:r w:rsidRPr="002A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Срок реализации Программы - </w:t>
      </w:r>
      <w:r w:rsidR="005A12DC" w:rsidRPr="002A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</w:t>
      </w:r>
      <w:r w:rsidR="00E67449" w:rsidRPr="002A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2A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</w:t>
      </w:r>
      <w:bookmarkEnd w:id="3"/>
      <w:r w:rsidRPr="002A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9E95334" w14:textId="77777777" w:rsidR="00921653" w:rsidRPr="002A6C7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729A5AB" w14:textId="77777777" w:rsidR="00921653" w:rsidRPr="002A6C76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6C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 Анализ текущего состояния осуществления муниципального жилищного контроля, описание текущего развития профилактической деятельности, характеристика проблем, на решение которых направлена Программа</w:t>
      </w:r>
    </w:p>
    <w:p w14:paraId="44D9713E" w14:textId="77777777" w:rsidR="00921653" w:rsidRPr="002A6C7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4.Предметом муниципального жилищного контроля является деятельность органа муниципального контроля по организации и проведению проверок соблюдения юридическими лицами, индивидуальными предпринимателями и гражданами обязательных требований, требований, установленных муниципальными правовыми актами, а также по организации и проведению мероприятий по профилактике нарушений указанных требований, мероприятий по контролю, осуществляемых без взаимодействия с юридическими лицами, индивидуальными предпринимателями, в сфере жилищных правоотношений.</w:t>
      </w:r>
    </w:p>
    <w:p w14:paraId="64DA273F" w14:textId="77777777" w:rsidR="00921653" w:rsidRPr="002A6C7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5.Обязательные требования, требования, установленные муниципальными правовыми актами в сфере осуществления муниципального жилищного контроля, регламентированы следующими правовыми актами:</w:t>
      </w:r>
    </w:p>
    <w:p w14:paraId="20207FEB" w14:textId="77777777" w:rsidR="00921653" w:rsidRPr="002A6C7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-Жилищный кодекс Российской Федерации;</w:t>
      </w:r>
    </w:p>
    <w:p w14:paraId="19D820A8" w14:textId="77777777" w:rsidR="00921653" w:rsidRPr="002A6C7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-постановление Правительства Российской Федерации от 13.08.2006 №491 "Об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продолжительность";</w:t>
      </w:r>
    </w:p>
    <w:p w14:paraId="13698F0C" w14:textId="77777777" w:rsidR="00921653" w:rsidRPr="002A6C7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-постановление Правительства Российской Федерации от 06.05.2011 №354 "О предоставлении коммунальных услуг собственникам и пользователям помещений в многоквартирных домах и жилых домов";</w:t>
      </w:r>
    </w:p>
    <w:p w14:paraId="53A173CF" w14:textId="77777777" w:rsidR="00921653" w:rsidRPr="002A6C7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-постановление Правительства Российской Федерации от 03.04.2013 №290 "О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выполнения";</w:t>
      </w:r>
    </w:p>
    <w:p w14:paraId="73E4ABBB" w14:textId="77777777" w:rsidR="00921653" w:rsidRPr="002A6C7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-постановление Правительства Российской Федерации от 15.05.2013 №416 "О порядке осуществления деятельности по управлению многоквартирными домами";</w:t>
      </w:r>
    </w:p>
    <w:p w14:paraId="269D157A" w14:textId="77777777" w:rsidR="00921653" w:rsidRPr="002A6C7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-постановление Государственного комитета Российской Федерации по строительству и жилищно-коммунальному комплексу от 27.09.2003 №170 "Об утверждении Правил и норм технической эксплуатации жилищного фонда";</w:t>
      </w:r>
    </w:p>
    <w:p w14:paraId="734DBC90" w14:textId="7D0B366A" w:rsidR="00921653" w:rsidRPr="002A6C7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-решение Комитета местного самоуправления </w:t>
      </w:r>
      <w:r w:rsidR="00FC1A6C" w:rsidRPr="002A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2A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Мокшанского района Пензенской области от 1</w:t>
      </w:r>
      <w:r w:rsidR="009D4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2A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.11.2021 №1</w:t>
      </w:r>
      <w:r w:rsidR="009D4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78</w:t>
      </w:r>
      <w:r w:rsidRPr="002A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9D4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8B37B6" w:rsidRPr="002A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2A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/7«Об утверждении Положения о муниципальном жилищном контроле на территории </w:t>
      </w:r>
      <w:r w:rsidR="00FC1A6C" w:rsidRPr="002A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2A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Мокшанского района Пензенской области».</w:t>
      </w:r>
    </w:p>
    <w:p w14:paraId="0847D8F3" w14:textId="77777777" w:rsidR="00921653" w:rsidRPr="002A6C7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6.Объектами муниципального жилищного контроля являются:</w:t>
      </w:r>
    </w:p>
    <w:p w14:paraId="475AA6D6" w14:textId="77777777" w:rsidR="00921653" w:rsidRPr="002A6C7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1)деятельность, действия (бездействие) контролируемых лиц,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фонда;</w:t>
      </w:r>
    </w:p>
    <w:p w14:paraId="7BBF414C" w14:textId="77777777" w:rsidR="00921653" w:rsidRPr="002A6C7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2)результаты деятельности контролируемых лиц, в том числе работы и услуги,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фонда;</w:t>
      </w:r>
    </w:p>
    <w:p w14:paraId="7338ED7A" w14:textId="77777777" w:rsidR="00921653" w:rsidRPr="002A6C7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3)здания, помещения, сооружения, оборудование, устройства, предметы, материалы и другие объекты, которыми контролируемые лица владеют и (или) пользуются и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 (далее - производственные объекты).</w:t>
      </w:r>
    </w:p>
    <w:p w14:paraId="69FB5EAC" w14:textId="77777777" w:rsidR="00921653" w:rsidRPr="002A6C7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7.В качестве контролируемых лиц при осуществлении муниципального жилищного контроля выступают юридические лица и индивидуальные предприниматели, осуществляющие предпринимательскую деятельность по управлению многоквартирными домами, товарищества собственников жилья, жилищные, жилищно-строительные или иные специализированные потребительские кооперативы.</w:t>
      </w:r>
    </w:p>
    <w:p w14:paraId="6B6BE857" w14:textId="1D1BDFE8" w:rsidR="00921653" w:rsidRPr="002A6C7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8.В связи с запретом на проведение контрольных мероприятий, установленным ст. 26.2 Федерального закона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плановые и внеплановые проверки в отношении подконтрольных субъектов, относящихся к малому и среднему бизнесу, в 202</w:t>
      </w:r>
      <w:r w:rsidR="00DF6AAA" w:rsidRPr="002A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2A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 Администрацией </w:t>
      </w:r>
      <w:r w:rsidR="00FC1A6C" w:rsidRPr="002A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2A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Мокшанского района Пензенской области не проводились.</w:t>
      </w:r>
    </w:p>
    <w:p w14:paraId="25BD351D" w14:textId="77777777" w:rsidR="00921653" w:rsidRPr="002A6C7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9.Основными проблемами, на решение которых направлена Программа, являются: недостаточная информированность контролируемых лиц об обязательных требованиях и способах их исполнения, а также низкая мотивация добросовестного соблюдения обязательных требований данными лицами.</w:t>
      </w:r>
    </w:p>
    <w:p w14:paraId="66AB5567" w14:textId="77777777" w:rsidR="00921653" w:rsidRPr="002A6C7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14:paraId="55F82F47" w14:textId="77777777" w:rsidR="00921653" w:rsidRPr="002A6C76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6C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 Цели и задачи реализации Программы</w:t>
      </w:r>
    </w:p>
    <w:p w14:paraId="2D3A8EFC" w14:textId="77777777" w:rsidR="00921653" w:rsidRPr="002A6C7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sub_1005"/>
      <w:r w:rsidRPr="002A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10.Целями реализации Программы являются:</w:t>
      </w:r>
      <w:bookmarkEnd w:id="4"/>
    </w:p>
    <w:p w14:paraId="3A8C2B5F" w14:textId="77777777" w:rsidR="00921653" w:rsidRPr="002A6C7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1)стимулирование добросовестного соблюдения обязательных требований всеми контролируемыми лицами;</w:t>
      </w:r>
    </w:p>
    <w:p w14:paraId="2E689C7A" w14:textId="77777777" w:rsidR="00921653" w:rsidRPr="002A6C7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 в отношении муниципального жилищного фонда;</w:t>
      </w:r>
    </w:p>
    <w:p w14:paraId="7E47BA4D" w14:textId="77777777" w:rsidR="00921653" w:rsidRPr="002A6C7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20C30ED7" w14:textId="77777777" w:rsidR="00921653" w:rsidRPr="002A6C7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11.Задачами реализации Программы являются:</w:t>
      </w:r>
    </w:p>
    <w:p w14:paraId="761D131D" w14:textId="77777777" w:rsidR="00921653" w:rsidRPr="002A6C7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1)выявление причин, факторов и условий, способствующих нарушению обязательных требований, разработка мероприятий, направленных на устранение нарушений обязательных требований в отношении муниципального жилищного фонда;</w:t>
      </w:r>
    </w:p>
    <w:p w14:paraId="5473248A" w14:textId="77777777" w:rsidR="00921653" w:rsidRPr="002A6C7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2)повышение правосознания и правовой культуры юридических лиц, индивидуальных предпринимателей и граждан в сфере жилищных правоотношений;</w:t>
      </w:r>
    </w:p>
    <w:p w14:paraId="604D9647" w14:textId="77777777" w:rsidR="00921653" w:rsidRPr="002A6C7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3)приоритет реализации профилактических мероприятий, направленных на снижение риска причинения вреда (ущерба), по отношению к проведению контрольных (надзорных) мероприятий.</w:t>
      </w:r>
    </w:p>
    <w:p w14:paraId="1B8AFAF6" w14:textId="77777777" w:rsidR="00921653" w:rsidRPr="002A6C7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DCA68B0" w14:textId="77777777" w:rsidR="00921653" w:rsidRPr="002A6C76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C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IV. Перечень профилактических мероприятий, сроки (периодичность) их </w:t>
      </w:r>
      <w:r w:rsidRPr="002A6C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</w:p>
    <w:tbl>
      <w:tblPr>
        <w:tblW w:w="515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4763"/>
        <w:gridCol w:w="1877"/>
        <w:gridCol w:w="2522"/>
      </w:tblGrid>
      <w:tr w:rsidR="00921653" w:rsidRPr="002A6C76" w14:paraId="1F70BB64" w14:textId="77777777" w:rsidTr="003C4234">
        <w:trPr>
          <w:jc w:val="center"/>
        </w:trPr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51E3F0" w14:textId="3F1B1E7B" w:rsidR="00921653" w:rsidRPr="002A6C76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C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2A6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A259A3" w14:textId="77777777" w:rsidR="00921653" w:rsidRPr="002A6C76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 профилактического мероприятия</w:t>
            </w: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5587D4" w14:textId="77777777" w:rsidR="00921653" w:rsidRPr="002A6C76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1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879AD" w14:textId="77777777" w:rsidR="00921653" w:rsidRPr="002A6C76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 должностные лица</w:t>
            </w:r>
          </w:p>
        </w:tc>
      </w:tr>
      <w:tr w:rsidR="00921653" w:rsidRPr="002A6C76" w14:paraId="6295EB64" w14:textId="77777777" w:rsidTr="003C4234">
        <w:trPr>
          <w:jc w:val="center"/>
        </w:trPr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D1A120" w14:textId="77777777" w:rsidR="00921653" w:rsidRPr="002A6C76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1F327F" w14:textId="583DC323" w:rsidR="00921653" w:rsidRPr="002A6C7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Информирование, посредством размещения (поддержания в актуальном состоянии) на официальной странице Администрации </w:t>
            </w:r>
            <w:r w:rsidR="00FC1A6C" w:rsidRPr="002A6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Нечаевского</w:t>
            </w:r>
            <w:r w:rsidRPr="002A6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 Мокшанского района Пензенской области</w:t>
            </w: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E12539" w14:textId="77777777" w:rsidR="00921653" w:rsidRPr="002A6C76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5DFBE8" w14:textId="77777777" w:rsidR="00921653" w:rsidRPr="002A6C7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2A6C76" w14:paraId="30214BE7" w14:textId="77777777" w:rsidTr="003C4234">
        <w:trPr>
          <w:jc w:val="center"/>
        </w:trPr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743BB0" w14:textId="77777777" w:rsidR="00921653" w:rsidRPr="002A6C76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22990C" w14:textId="77777777" w:rsidR="00921653" w:rsidRPr="002A6C7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текстов нормативных правовых актов, регулирующих осуществление муниципального жилищного контроля</w:t>
            </w: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60721" w14:textId="77777777" w:rsidR="00921653" w:rsidRPr="002A6C7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(по мере необходимости)</w:t>
            </w:r>
          </w:p>
        </w:tc>
        <w:tc>
          <w:tcPr>
            <w:tcW w:w="1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5C1F15" w14:textId="77777777" w:rsidR="00921653" w:rsidRPr="002A6C7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2A6C76" w14:paraId="5BF34A8D" w14:textId="77777777" w:rsidTr="003C4234">
        <w:trPr>
          <w:jc w:val="center"/>
        </w:trPr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699B0A" w14:textId="77777777" w:rsidR="00921653" w:rsidRPr="002A6C76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11.2.</w:t>
            </w:r>
          </w:p>
        </w:tc>
        <w:tc>
          <w:tcPr>
            <w:tcW w:w="2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6D71FF" w14:textId="77777777" w:rsidR="00921653" w:rsidRPr="002A6C7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сведений об изменениях, внесенных в нормативные правовые акты, регулирующие осуществление муниципального жилищного контроля, о сроках и порядке их вступления в силу</w:t>
            </w: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BB39A6" w14:textId="77777777" w:rsidR="00921653" w:rsidRPr="002A6C7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(по мере необходимости)</w:t>
            </w:r>
          </w:p>
        </w:tc>
        <w:tc>
          <w:tcPr>
            <w:tcW w:w="1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9F725E" w14:textId="77777777" w:rsidR="00921653" w:rsidRPr="002A6C7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2A6C76" w14:paraId="58683980" w14:textId="77777777" w:rsidTr="003C4234">
        <w:trPr>
          <w:jc w:val="center"/>
        </w:trPr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7FEB3A" w14:textId="77777777" w:rsidR="00921653" w:rsidRPr="002A6C76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11.3.</w:t>
            </w:r>
          </w:p>
        </w:tc>
        <w:tc>
          <w:tcPr>
            <w:tcW w:w="2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6FC80C" w14:textId="77777777" w:rsidR="00921653" w:rsidRPr="002A6C7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перечня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муниципального жилищного контроля, а также информацию о мерах ответственности, применяемых при </w:t>
            </w:r>
            <w:r w:rsidRPr="002A6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нарушении обязательных требований, с текстами в действующей редакции</w:t>
            </w: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5A1BC6" w14:textId="20F93C8E" w:rsidR="00921653" w:rsidRPr="002A6C76" w:rsidRDefault="00921653" w:rsidP="00E67449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01.02.</w:t>
            </w:r>
            <w:r w:rsidR="005A12DC" w:rsidRPr="002A6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E67449" w:rsidRPr="002A6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E8433C" w14:textId="77777777" w:rsidR="00921653" w:rsidRPr="002A6C7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2A6C76" w14:paraId="4FC4BB57" w14:textId="77777777" w:rsidTr="003C4234">
        <w:trPr>
          <w:jc w:val="center"/>
        </w:trPr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72C223" w14:textId="77777777" w:rsidR="00921653" w:rsidRPr="002A6C76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11.4.</w:t>
            </w:r>
          </w:p>
        </w:tc>
        <w:tc>
          <w:tcPr>
            <w:tcW w:w="2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8E7C01" w14:textId="77777777" w:rsidR="00921653" w:rsidRPr="002A6C76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руководств по соблюдению обязательных требований, разработанных и утвержденных в соответствии с Федеральным законом "Об обязательных требованиях в Российской Федерации";</w:t>
            </w: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37EA2F" w14:textId="2DB07F70" w:rsidR="00921653" w:rsidRPr="002A6C76" w:rsidRDefault="00921653" w:rsidP="00E67449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</w:t>
            </w:r>
            <w:r w:rsidR="005A12DC" w:rsidRPr="002A6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E67449" w:rsidRPr="002A6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1FF346" w14:textId="77777777" w:rsidR="00921653" w:rsidRPr="002A6C7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2A6C76" w14:paraId="6D808E95" w14:textId="77777777" w:rsidTr="003C4234">
        <w:trPr>
          <w:jc w:val="center"/>
        </w:trPr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53DC8F" w14:textId="77777777" w:rsidR="00921653" w:rsidRPr="002A6C76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11.5.</w:t>
            </w:r>
          </w:p>
        </w:tc>
        <w:tc>
          <w:tcPr>
            <w:tcW w:w="2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413FA1" w14:textId="77777777" w:rsidR="00921653" w:rsidRPr="002A6C7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перечня индикаторов риска нарушения обязательных требований, порядок отнесения объектов контроля к категориям риска</w:t>
            </w: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32C99F" w14:textId="489285DD" w:rsidR="00921653" w:rsidRPr="002A6C76" w:rsidRDefault="00921653" w:rsidP="00E67449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</w:t>
            </w:r>
            <w:r w:rsidR="005A12DC" w:rsidRPr="002A6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E67449" w:rsidRPr="002A6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6DB333" w14:textId="77777777" w:rsidR="00921653" w:rsidRPr="002A6C7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2A6C76" w14:paraId="5DE1549D" w14:textId="77777777" w:rsidTr="003C4234">
        <w:trPr>
          <w:jc w:val="center"/>
        </w:trPr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EAC8E9" w14:textId="77777777" w:rsidR="00921653" w:rsidRPr="002A6C76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11.6</w:t>
            </w:r>
          </w:p>
        </w:tc>
        <w:tc>
          <w:tcPr>
            <w:tcW w:w="2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2A8A4F" w14:textId="77777777" w:rsidR="00921653" w:rsidRPr="002A6C7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перечня объектов контроля, учитываемых в рамках формирования ежегодного плана контрольных (надзорных) мероприятий, с указанием категории риска</w:t>
            </w: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08AF52" w14:textId="2E68D277" w:rsidR="00921653" w:rsidRPr="002A6C76" w:rsidRDefault="00921653" w:rsidP="00E67449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</w:t>
            </w:r>
            <w:r w:rsidR="005A12DC" w:rsidRPr="002A6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E67449" w:rsidRPr="002A6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3AC697" w14:textId="77777777" w:rsidR="00921653" w:rsidRPr="002A6C7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2A6C76" w14:paraId="5FDA8EF1" w14:textId="77777777" w:rsidTr="003C4234">
        <w:trPr>
          <w:jc w:val="center"/>
        </w:trPr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77E8FF" w14:textId="77777777" w:rsidR="00921653" w:rsidRPr="002A6C76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11.7.</w:t>
            </w:r>
          </w:p>
        </w:tc>
        <w:tc>
          <w:tcPr>
            <w:tcW w:w="2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324FF0" w14:textId="77777777" w:rsidR="00921653" w:rsidRPr="002A6C7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 профилактики рисков причинения вреда и плана проведения плановых контрольных (надзорных) мероприятий</w:t>
            </w: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3160BC" w14:textId="77777777" w:rsidR="00921653" w:rsidRPr="002A6C7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5 дней с даты утверждения</w:t>
            </w:r>
          </w:p>
        </w:tc>
        <w:tc>
          <w:tcPr>
            <w:tcW w:w="1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58EF21" w14:textId="77777777" w:rsidR="00921653" w:rsidRPr="002A6C7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2A6C76" w14:paraId="7ACD471A" w14:textId="77777777" w:rsidTr="003C4234">
        <w:trPr>
          <w:jc w:val="center"/>
        </w:trPr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AA981A" w14:textId="77777777" w:rsidR="00921653" w:rsidRPr="002A6C76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11.8</w:t>
            </w:r>
          </w:p>
        </w:tc>
        <w:tc>
          <w:tcPr>
            <w:tcW w:w="2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9A1481" w14:textId="77777777" w:rsidR="00921653" w:rsidRPr="002A6C7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исчерпывающего перечня сведений, которые могут запрашиваться контрольным органом у контролируемого лица</w:t>
            </w: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118AC2" w14:textId="012A7FE2" w:rsidR="00921653" w:rsidRPr="002A6C76" w:rsidRDefault="00921653" w:rsidP="00E67449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</w:t>
            </w:r>
            <w:r w:rsidR="005A12DC" w:rsidRPr="002A6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E67449" w:rsidRPr="002A6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4EB8C" w14:textId="77777777" w:rsidR="00921653" w:rsidRPr="002A6C7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2A6C76" w14:paraId="25F9F56E" w14:textId="77777777" w:rsidTr="003C4234">
        <w:trPr>
          <w:jc w:val="center"/>
        </w:trPr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2DAA5B" w14:textId="77777777" w:rsidR="00921653" w:rsidRPr="002A6C76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11.9.</w:t>
            </w:r>
          </w:p>
        </w:tc>
        <w:tc>
          <w:tcPr>
            <w:tcW w:w="2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ED2CEA" w14:textId="77777777" w:rsidR="00921653" w:rsidRPr="002A6C7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сведений о способах получения консультаций по вопросам соблюдения обязательных требований</w:t>
            </w: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E0EE44" w14:textId="70527C53" w:rsidR="00921653" w:rsidRPr="002A6C76" w:rsidRDefault="00921653" w:rsidP="00E67449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</w:t>
            </w:r>
            <w:r w:rsidR="005A12DC" w:rsidRPr="002A6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E67449" w:rsidRPr="002A6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2177B4" w14:textId="77777777" w:rsidR="00921653" w:rsidRPr="002A6C7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2A6C76" w14:paraId="34ED7F8D" w14:textId="77777777" w:rsidTr="003C4234">
        <w:trPr>
          <w:jc w:val="center"/>
        </w:trPr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4949EB" w14:textId="77777777" w:rsidR="00921653" w:rsidRPr="002A6C76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</w:t>
            </w:r>
          </w:p>
        </w:tc>
        <w:tc>
          <w:tcPr>
            <w:tcW w:w="2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A55E63" w14:textId="77777777" w:rsidR="00921653" w:rsidRPr="002A6C7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доклада о муниципальном жилищном контроле</w:t>
            </w: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22E7A4" w14:textId="77777777" w:rsidR="00921653" w:rsidRPr="002A6C7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5 дней с даты утверждения</w:t>
            </w:r>
          </w:p>
        </w:tc>
        <w:tc>
          <w:tcPr>
            <w:tcW w:w="1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1D3E58" w14:textId="77777777" w:rsidR="00921653" w:rsidRPr="002A6C7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2A6C76" w14:paraId="41E964F2" w14:textId="77777777" w:rsidTr="003C4234">
        <w:trPr>
          <w:jc w:val="center"/>
        </w:trPr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4305F0" w14:textId="77777777" w:rsidR="00921653" w:rsidRPr="002A6C76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  <w:r w:rsidR="00181213" w:rsidRPr="002A6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478721" w14:textId="77777777" w:rsidR="00921653" w:rsidRPr="002A6C7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сведений в средствах массовой </w:t>
            </w:r>
            <w:r w:rsidRPr="002A6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информации, через личные кабинеты контролируемых лиц в государственных информационных системах (при их наличии)</w:t>
            </w: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17C6A4" w14:textId="77777777" w:rsidR="00921653" w:rsidRPr="002A6C7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течение 5 </w:t>
            </w:r>
            <w:r w:rsidRPr="002A6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дней с даты утверждения</w:t>
            </w:r>
          </w:p>
        </w:tc>
        <w:tc>
          <w:tcPr>
            <w:tcW w:w="1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2C70A0" w14:textId="77777777" w:rsidR="00921653" w:rsidRPr="002A6C7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Должностное лицо, к </w:t>
            </w:r>
            <w:r w:rsidRPr="002A6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2A6C76" w14:paraId="32FC1126" w14:textId="77777777" w:rsidTr="003C4234">
        <w:trPr>
          <w:jc w:val="center"/>
        </w:trPr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D261F2" w14:textId="77777777" w:rsidR="00921653" w:rsidRPr="002A6C76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2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044612" w14:textId="77777777" w:rsidR="00921653" w:rsidRPr="002A6C7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предостережения о недопустимости нарушения обязательных требований.</w:t>
            </w: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01137B" w14:textId="77777777" w:rsidR="00921653" w:rsidRPr="002A6C7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(при наличии оснований)</w:t>
            </w:r>
          </w:p>
        </w:tc>
        <w:tc>
          <w:tcPr>
            <w:tcW w:w="1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5521BC" w14:textId="77777777" w:rsidR="00921653" w:rsidRPr="002A6C7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2A6C76" w14:paraId="7401356E" w14:textId="77777777" w:rsidTr="003C4234">
        <w:trPr>
          <w:jc w:val="center"/>
        </w:trPr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2AAF35" w14:textId="77777777" w:rsidR="00921653" w:rsidRPr="002A6C76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9033E8" w14:textId="7FDC3F31" w:rsidR="00921653" w:rsidRPr="002A6C7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Консультирование контролируемых лиц и их представителей осуществляется в виде устных разъяснений по телефону, посредством видео-конференц-связи, на личном приеме либо в ходе проведения профилактического мероприятия, контрольного мероприятия; посредством размещения на официальной странице Администрации </w:t>
            </w:r>
            <w:r w:rsidR="00FC1A6C" w:rsidRPr="002A6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Нечаевского</w:t>
            </w:r>
            <w:r w:rsidRPr="002A6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Мокшанского района Пензенской области официального сайта администрации Мокшанского района Пензенского области в информационно-телекоммуникационной сети «Интернет»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органа.</w:t>
            </w:r>
          </w:p>
          <w:p w14:paraId="5A243933" w14:textId="77777777" w:rsidR="00921653" w:rsidRPr="002A6C76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осуществляется по вопросам, связанным с организацией и осуществлением муниципального контроля:</w:t>
            </w:r>
          </w:p>
          <w:p w14:paraId="3AB3455A" w14:textId="77777777" w:rsidR="00921653" w:rsidRPr="002A6C76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порядка проведения контрольных мероприятий;</w:t>
            </w:r>
          </w:p>
          <w:p w14:paraId="0A784FC9" w14:textId="77777777" w:rsidR="00921653" w:rsidRPr="002A6C76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периодичности проведения контрольных мероприятий;</w:t>
            </w:r>
          </w:p>
          <w:p w14:paraId="44998D70" w14:textId="77777777" w:rsidR="00921653" w:rsidRPr="002A6C76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порядка принятия решений по итогам контрольных мероприятий;</w:t>
            </w:r>
          </w:p>
          <w:p w14:paraId="51D3DD19" w14:textId="77777777" w:rsidR="00921653" w:rsidRPr="002A6C76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порядка обжалования решений Контрольного органа.</w:t>
            </w:r>
          </w:p>
          <w:p w14:paraId="47D5F900" w14:textId="77777777" w:rsidR="00921653" w:rsidRPr="002A6C76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Письменное консультирование осуществляется по следующим вопросам:</w:t>
            </w:r>
          </w:p>
          <w:p w14:paraId="76BE4492" w14:textId="77777777" w:rsidR="00921653" w:rsidRPr="002A6C76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порядок обжалования решений Контрольного органа;</w:t>
            </w:r>
          </w:p>
          <w:p w14:paraId="7C59917E" w14:textId="77777777" w:rsidR="00921653" w:rsidRPr="002A6C76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способов и возможностей устранения выявленных нарушений</w:t>
            </w: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2F83BD" w14:textId="77777777" w:rsidR="00921653" w:rsidRPr="002A6C7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DDB1F8" w14:textId="77777777" w:rsidR="00921653" w:rsidRPr="002A6C7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2A6C76" w14:paraId="290ECE79" w14:textId="77777777" w:rsidTr="003C4234">
        <w:trPr>
          <w:jc w:val="center"/>
        </w:trPr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6BC1F5" w14:textId="77777777" w:rsidR="00921653" w:rsidRPr="002A6C76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FCBDBA" w14:textId="77777777" w:rsidR="00921653" w:rsidRPr="002A6C76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Профилактический визит в целях информирования об обязательных </w:t>
            </w:r>
            <w:r w:rsidRPr="002A6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требованиях, предъявляемых к его деятельности либо к принадлежащим объектам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контроля исходя из его отнесения к соответствующей категории риска.</w:t>
            </w:r>
          </w:p>
          <w:p w14:paraId="50076DCC" w14:textId="77777777" w:rsidR="00921653" w:rsidRPr="002A6C76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видео-конференц-связи.</w:t>
            </w: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0C1429" w14:textId="77777777" w:rsidR="00921653" w:rsidRPr="002A6C7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ежеквартально</w:t>
            </w:r>
          </w:p>
        </w:tc>
        <w:tc>
          <w:tcPr>
            <w:tcW w:w="1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6E35B3" w14:textId="77777777" w:rsidR="00921653" w:rsidRPr="002A6C7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Должностное лицо, к должностным </w:t>
            </w:r>
            <w:r w:rsidRPr="002A6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обязанностям которого относится осуществление муниципального жилищного контроля</w:t>
            </w:r>
          </w:p>
        </w:tc>
      </w:tr>
      <w:tr w:rsidR="00921653" w:rsidRPr="002A6C76" w14:paraId="698CE5FD" w14:textId="77777777" w:rsidTr="00962B97">
        <w:trPr>
          <w:jc w:val="center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13C582" w14:textId="77777777" w:rsidR="00921653" w:rsidRPr="002A6C76" w:rsidRDefault="00921653" w:rsidP="00921653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D600BFA" w14:textId="77777777" w:rsidR="00921653" w:rsidRPr="002A6C76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6C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48B85355" w14:textId="77777777" w:rsidR="00921653" w:rsidRPr="002A6C76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6C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V. Показатели результативности и эффективности Программы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37"/>
        <w:gridCol w:w="2834"/>
      </w:tblGrid>
      <w:tr w:rsidR="00921653" w:rsidRPr="002A6C76" w14:paraId="75E92BD5" w14:textId="77777777" w:rsidTr="00921653">
        <w:trPr>
          <w:jc w:val="center"/>
        </w:trPr>
        <w:tc>
          <w:tcPr>
            <w:tcW w:w="1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61B1BA" w14:textId="77777777" w:rsidR="00921653" w:rsidRPr="002A6C76" w:rsidRDefault="00921653" w:rsidP="00921653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EC2235" w14:textId="50B569EE" w:rsidR="00921653" w:rsidRPr="002A6C76" w:rsidRDefault="00921653" w:rsidP="00E674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Исполнение показателя </w:t>
            </w:r>
            <w:r w:rsidR="005A12DC" w:rsidRPr="002A6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E67449" w:rsidRPr="002A6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2A6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год, %</w:t>
            </w:r>
          </w:p>
        </w:tc>
      </w:tr>
      <w:tr w:rsidR="00921653" w:rsidRPr="002A6C76" w14:paraId="2451E752" w14:textId="77777777" w:rsidTr="00921653">
        <w:trPr>
          <w:jc w:val="center"/>
        </w:trPr>
        <w:tc>
          <w:tcPr>
            <w:tcW w:w="1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438FC1" w14:textId="76BD7E00" w:rsidR="00921653" w:rsidRPr="002A6C7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Полнота информации, размещенной на официальной странице </w:t>
            </w:r>
            <w:r w:rsidR="00FC1A6C" w:rsidRPr="002A6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Нечаевского</w:t>
            </w:r>
            <w:r w:rsidRPr="002A6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Мокшанского района Пензенской области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EE9EE0" w14:textId="77777777" w:rsidR="00921653" w:rsidRPr="002A6C76" w:rsidRDefault="00921653" w:rsidP="00921653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921653" w:rsidRPr="002A6C76" w14:paraId="250B896C" w14:textId="77777777" w:rsidTr="00921653">
        <w:trPr>
          <w:jc w:val="center"/>
        </w:trPr>
        <w:tc>
          <w:tcPr>
            <w:tcW w:w="1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23F6A6" w14:textId="77777777" w:rsidR="00921653" w:rsidRPr="002A6C7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контролируемых лиц, удовлетворенных консультированием в общем количестве контролируемых лиц, обратившихся за консультацией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BA318A" w14:textId="77777777" w:rsidR="00921653" w:rsidRPr="002A6C76" w:rsidRDefault="00921653" w:rsidP="00921653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</w:tbl>
    <w:p w14:paraId="46A3CBAD" w14:textId="77777777" w:rsidR="00921653" w:rsidRPr="002A6C7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6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4C984B7" w14:textId="77777777" w:rsidR="00FE6830" w:rsidRPr="002A6C76" w:rsidRDefault="00FE6830">
      <w:pPr>
        <w:rPr>
          <w:rFonts w:ascii="Times New Roman" w:hAnsi="Times New Roman" w:cs="Times New Roman"/>
          <w:sz w:val="24"/>
          <w:szCs w:val="24"/>
        </w:rPr>
      </w:pPr>
    </w:p>
    <w:sectPr w:rsidR="00FE6830" w:rsidRPr="002A6C76" w:rsidSect="00FE6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1653"/>
    <w:rsid w:val="00181213"/>
    <w:rsid w:val="002A6C76"/>
    <w:rsid w:val="003C4234"/>
    <w:rsid w:val="00531486"/>
    <w:rsid w:val="005A12DC"/>
    <w:rsid w:val="0063760A"/>
    <w:rsid w:val="0086434D"/>
    <w:rsid w:val="008850B4"/>
    <w:rsid w:val="008B37B6"/>
    <w:rsid w:val="00921653"/>
    <w:rsid w:val="00962B97"/>
    <w:rsid w:val="009C33F7"/>
    <w:rsid w:val="009D467B"/>
    <w:rsid w:val="00AB0F4D"/>
    <w:rsid w:val="00AD39A5"/>
    <w:rsid w:val="00B546DC"/>
    <w:rsid w:val="00C61096"/>
    <w:rsid w:val="00DA1E26"/>
    <w:rsid w:val="00DC159D"/>
    <w:rsid w:val="00DE7B82"/>
    <w:rsid w:val="00DF6AAA"/>
    <w:rsid w:val="00E67449"/>
    <w:rsid w:val="00EB70F6"/>
    <w:rsid w:val="00FC1A6C"/>
    <w:rsid w:val="00FE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95396"/>
  <w15:docId w15:val="{2954B93E-2000-4EE4-97D4-E86E71366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6830"/>
  </w:style>
  <w:style w:type="paragraph" w:styleId="2">
    <w:name w:val="heading 2"/>
    <w:basedOn w:val="a"/>
    <w:next w:val="a"/>
    <w:link w:val="20"/>
    <w:uiPriority w:val="9"/>
    <w:unhideWhenUsed/>
    <w:qFormat/>
    <w:rsid w:val="005A12D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2165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921653"/>
  </w:style>
  <w:style w:type="character" w:styleId="a4">
    <w:name w:val="Hyperlink"/>
    <w:basedOn w:val="a0"/>
    <w:uiPriority w:val="99"/>
    <w:unhideWhenUsed/>
    <w:rsid w:val="00B546DC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5A12D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3C423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4234"/>
    <w:rPr>
      <w:rFonts w:ascii="Tahoma" w:hAnsi="Tahoma" w:cs="Tahoma"/>
      <w:sz w:val="16"/>
      <w:szCs w:val="16"/>
    </w:rPr>
  </w:style>
  <w:style w:type="character" w:styleId="a7">
    <w:name w:val="Unresolved Mention"/>
    <w:basedOn w:val="a0"/>
    <w:uiPriority w:val="99"/>
    <w:semiHidden/>
    <w:unhideWhenUsed/>
    <w:rsid w:val="005314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62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kshan.pnzreg.ru/authority/oms-munitsipalnogo-obrazovaniya/administratsiya-nechaevskogo-selsoveta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B7162674-10A2-474C-A094-1D57CA49352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0C82AF60-C8F4-4BE1-BDA8-E0B6F9BDA706" TargetMode="External"/><Relationship Id="rId5" Type="http://schemas.openxmlformats.org/officeDocument/2006/relationships/hyperlink" Target="https://pravo-search.minjust.ru/bigs/showDocument.html?id=9AE3DE28-985D-4E62-AF7D-B3C18F4CEAE0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2476</Words>
  <Characters>14118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Professional</cp:lastModifiedBy>
  <cp:revision>3</cp:revision>
  <cp:lastPrinted>2025-12-17T13:00:00Z</cp:lastPrinted>
  <dcterms:created xsi:type="dcterms:W3CDTF">2025-12-17T12:55:00Z</dcterms:created>
  <dcterms:modified xsi:type="dcterms:W3CDTF">2025-12-17T13:00:00Z</dcterms:modified>
</cp:coreProperties>
</file>