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07BAA" w14:textId="7955370A" w:rsidR="00DC26E9" w:rsidRDefault="00DC26E9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552D7477" wp14:editId="4BD9E08E">
            <wp:extent cx="563245" cy="797560"/>
            <wp:effectExtent l="0" t="0" r="825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4BDE4" w14:textId="22FE70F7" w:rsidR="00846749" w:rsidRPr="00DC26E9" w:rsidRDefault="00562507" w:rsidP="00DC26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26E9">
        <w:rPr>
          <w:rFonts w:ascii="Times New Roman" w:hAnsi="Times New Roman" w:cs="Times New Roman"/>
          <w:b/>
          <w:sz w:val="32"/>
          <w:szCs w:val="32"/>
        </w:rPr>
        <w:t xml:space="preserve">КОМИТЕТ МЕСТНОГО САМОУПРАВЛЕНИЯ </w:t>
      </w:r>
      <w:r w:rsidR="003C1D16" w:rsidRPr="00DC26E9">
        <w:rPr>
          <w:rFonts w:ascii="Times New Roman" w:hAnsi="Times New Roman" w:cs="Times New Roman"/>
          <w:b/>
          <w:sz w:val="32"/>
          <w:szCs w:val="32"/>
        </w:rPr>
        <w:t xml:space="preserve">НЕЧАЕВСКОГО </w:t>
      </w:r>
      <w:r w:rsidRPr="00DC26E9">
        <w:rPr>
          <w:rFonts w:ascii="Times New Roman" w:hAnsi="Times New Roman" w:cs="Times New Roman"/>
          <w:b/>
          <w:sz w:val="32"/>
          <w:szCs w:val="32"/>
        </w:rPr>
        <w:t>СЕЛЬСОВЕТА МОКШАНСКОГО РАЙОНА ПЕНЗЕНСКОЙ ОБЛАСТИ</w:t>
      </w:r>
    </w:p>
    <w:p w14:paraId="3265D634" w14:textId="39C0DF10" w:rsidR="00562507" w:rsidRPr="00DC26E9" w:rsidRDefault="003C1D16" w:rsidP="00DC26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26E9">
        <w:rPr>
          <w:rFonts w:ascii="Times New Roman" w:hAnsi="Times New Roman" w:cs="Times New Roman"/>
          <w:b/>
          <w:sz w:val="32"/>
          <w:szCs w:val="32"/>
        </w:rPr>
        <w:t>ВОСЬМОГО СОЗЫВА</w:t>
      </w:r>
      <w:r w:rsidR="00562507" w:rsidRPr="00DC26E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07D764D5" w14:textId="77777777" w:rsidR="00562507" w:rsidRPr="00DC26E9" w:rsidRDefault="00562507" w:rsidP="00DC26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26982024"/>
      <w:r w:rsidRPr="00DC26E9">
        <w:rPr>
          <w:rFonts w:ascii="Times New Roman" w:hAnsi="Times New Roman" w:cs="Times New Roman"/>
          <w:b/>
          <w:sz w:val="24"/>
          <w:szCs w:val="24"/>
        </w:rPr>
        <w:t>РЕШЕНИЕ</w:t>
      </w:r>
    </w:p>
    <w:p w14:paraId="6D43EDFB" w14:textId="737C4FDF" w:rsidR="00562507" w:rsidRPr="00DC26E9" w:rsidRDefault="00562507" w:rsidP="00DC26E9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C26E9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3C1D16" w:rsidRPr="00DC26E9">
        <w:rPr>
          <w:rFonts w:ascii="Times New Roman" w:hAnsi="Times New Roman" w:cs="Times New Roman"/>
          <w:bCs/>
          <w:sz w:val="24"/>
          <w:szCs w:val="24"/>
        </w:rPr>
        <w:t>10.04.2026</w:t>
      </w:r>
      <w:r w:rsidRPr="00DC26E9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3C1D16" w:rsidRPr="00DC26E9">
        <w:rPr>
          <w:rFonts w:ascii="Times New Roman" w:hAnsi="Times New Roman" w:cs="Times New Roman"/>
          <w:bCs/>
          <w:sz w:val="24"/>
          <w:szCs w:val="24"/>
        </w:rPr>
        <w:t>114-47/8</w:t>
      </w:r>
    </w:p>
    <w:p w14:paraId="620DB5A3" w14:textId="3F7F25ED" w:rsidR="00562507" w:rsidRPr="00DC26E9" w:rsidRDefault="00562507" w:rsidP="00DC26E9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</w:rPr>
      </w:pPr>
      <w:r w:rsidRPr="00DC26E9">
        <w:rPr>
          <w:rFonts w:ascii="Times New Roman" w:hAnsi="Times New Roman" w:cs="Times New Roman"/>
          <w:bCs/>
        </w:rPr>
        <w:t>с.</w:t>
      </w:r>
      <w:r w:rsidR="003C1D16" w:rsidRPr="00DC26E9">
        <w:rPr>
          <w:rFonts w:ascii="Times New Roman" w:hAnsi="Times New Roman" w:cs="Times New Roman"/>
          <w:bCs/>
        </w:rPr>
        <w:t xml:space="preserve"> Нечаевка</w:t>
      </w:r>
    </w:p>
    <w:p w14:paraId="42FE0701" w14:textId="34C2F03F" w:rsidR="00562507" w:rsidRDefault="00511228" w:rsidP="00DC26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6E9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CF30F4" w:rsidRPr="00DC26E9">
        <w:rPr>
          <w:rFonts w:ascii="Times New Roman" w:hAnsi="Times New Roman" w:cs="Times New Roman"/>
          <w:b/>
          <w:sz w:val="24"/>
          <w:szCs w:val="24"/>
        </w:rPr>
        <w:t xml:space="preserve">решение Комитета местного самоуправления </w:t>
      </w:r>
      <w:r w:rsidR="003C1D16" w:rsidRPr="00DC26E9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CF30F4" w:rsidRPr="00DC26E9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от </w:t>
      </w:r>
      <w:r w:rsidR="003C1D16" w:rsidRPr="00DC26E9">
        <w:rPr>
          <w:rFonts w:ascii="Times New Roman" w:hAnsi="Times New Roman" w:cs="Times New Roman"/>
          <w:b/>
          <w:sz w:val="24"/>
          <w:szCs w:val="24"/>
        </w:rPr>
        <w:t>28.11.2016</w:t>
      </w:r>
      <w:r w:rsidR="00CF30F4" w:rsidRPr="00DC26E9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3C1D16" w:rsidRPr="00DC26E9">
        <w:rPr>
          <w:rFonts w:ascii="Times New Roman" w:hAnsi="Times New Roman" w:cs="Times New Roman"/>
          <w:b/>
          <w:sz w:val="24"/>
          <w:szCs w:val="24"/>
        </w:rPr>
        <w:t xml:space="preserve"> 176-81/6 </w:t>
      </w:r>
      <w:r w:rsidR="00CF30F4" w:rsidRPr="00DC26E9">
        <w:rPr>
          <w:rFonts w:ascii="Times New Roman" w:hAnsi="Times New Roman" w:cs="Times New Roman"/>
          <w:b/>
          <w:sz w:val="24"/>
          <w:szCs w:val="24"/>
        </w:rPr>
        <w:t xml:space="preserve">«Об утверждении </w:t>
      </w:r>
      <w:r w:rsidRPr="00DC26E9">
        <w:rPr>
          <w:rFonts w:ascii="Times New Roman" w:hAnsi="Times New Roman" w:cs="Times New Roman"/>
          <w:b/>
          <w:sz w:val="24"/>
          <w:szCs w:val="24"/>
        </w:rPr>
        <w:t>Порядк</w:t>
      </w:r>
      <w:r w:rsidR="00CF30F4" w:rsidRPr="00DC26E9">
        <w:rPr>
          <w:rFonts w:ascii="Times New Roman" w:hAnsi="Times New Roman" w:cs="Times New Roman"/>
          <w:b/>
          <w:sz w:val="24"/>
          <w:szCs w:val="24"/>
        </w:rPr>
        <w:t>а</w:t>
      </w:r>
      <w:r w:rsidRPr="00DC26E9">
        <w:rPr>
          <w:rFonts w:ascii="Times New Roman" w:hAnsi="Times New Roman" w:cs="Times New Roman"/>
          <w:b/>
          <w:sz w:val="24"/>
          <w:szCs w:val="24"/>
        </w:rPr>
        <w:t xml:space="preserve"> формирования кадрового резерва для замещения вакантных должностей муниципальной службы в органах местного самоуправления </w:t>
      </w:r>
      <w:r w:rsidR="003C1D16" w:rsidRPr="00DC26E9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DC26E9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</w:t>
      </w:r>
      <w:r w:rsidR="00CF30F4" w:rsidRPr="00DC26E9">
        <w:rPr>
          <w:rFonts w:ascii="Times New Roman" w:hAnsi="Times New Roman" w:cs="Times New Roman"/>
          <w:b/>
          <w:sz w:val="24"/>
          <w:szCs w:val="24"/>
        </w:rPr>
        <w:t>»</w:t>
      </w:r>
      <w:r w:rsidRPr="00DC26E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5876A9E" w14:textId="77777777" w:rsidR="00DC26E9" w:rsidRPr="00DC26E9" w:rsidRDefault="00DC26E9" w:rsidP="00DC26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5F9492" w14:textId="267251BF" w:rsidR="006B0246" w:rsidRDefault="00DB49C3" w:rsidP="00DC26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26E9">
        <w:rPr>
          <w:rFonts w:ascii="Times New Roman" w:hAnsi="Times New Roman" w:cs="Times New Roman"/>
          <w:sz w:val="24"/>
          <w:szCs w:val="24"/>
        </w:rPr>
        <w:t>Н</w:t>
      </w:r>
      <w:r w:rsidR="006B0246" w:rsidRPr="00DC26E9">
        <w:rPr>
          <w:rFonts w:ascii="Times New Roman" w:hAnsi="Times New Roman" w:cs="Times New Roman"/>
          <w:sz w:val="24"/>
          <w:szCs w:val="24"/>
        </w:rPr>
        <w:t xml:space="preserve">а основании </w:t>
      </w:r>
      <w:hyperlink r:id="rId6" w:tgtFrame="_blank" w:history="1">
        <w:r w:rsidR="006B0246" w:rsidRPr="00DC26E9">
          <w:rPr>
            <w:rFonts w:ascii="Times New Roman" w:hAnsi="Times New Roman" w:cs="Times New Roman"/>
            <w:sz w:val="24"/>
            <w:szCs w:val="24"/>
          </w:rPr>
          <w:t xml:space="preserve">Устава </w:t>
        </w:r>
        <w:r w:rsidR="004A15D3" w:rsidRPr="00DC26E9">
          <w:rPr>
            <w:rFonts w:ascii="Times New Roman" w:hAnsi="Times New Roman" w:cs="Times New Roman"/>
            <w:sz w:val="24"/>
            <w:szCs w:val="24"/>
          </w:rPr>
          <w:t>сельского поселения</w:t>
        </w:r>
        <w:r w:rsidR="003C1D16" w:rsidRPr="00DC26E9">
          <w:rPr>
            <w:rFonts w:ascii="Times New Roman" w:hAnsi="Times New Roman" w:cs="Times New Roman"/>
            <w:sz w:val="24"/>
            <w:szCs w:val="24"/>
          </w:rPr>
          <w:t xml:space="preserve"> Нечаевского</w:t>
        </w:r>
        <w:r w:rsidR="004A15D3" w:rsidRPr="00DC26E9">
          <w:rPr>
            <w:rFonts w:ascii="Times New Roman" w:hAnsi="Times New Roman" w:cs="Times New Roman"/>
            <w:sz w:val="24"/>
            <w:szCs w:val="24"/>
          </w:rPr>
          <w:t xml:space="preserve"> сельсовет </w:t>
        </w:r>
        <w:r w:rsidR="006B0246" w:rsidRPr="00DC26E9">
          <w:rPr>
            <w:rFonts w:ascii="Times New Roman" w:hAnsi="Times New Roman" w:cs="Times New Roman"/>
            <w:sz w:val="24"/>
            <w:szCs w:val="24"/>
          </w:rPr>
          <w:t>муниципального района Мокшанский район Пензенской области</w:t>
        </w:r>
      </w:hyperlink>
      <w:r w:rsidR="006B0246" w:rsidRPr="00DC26E9">
        <w:rPr>
          <w:rFonts w:ascii="Times New Roman" w:hAnsi="Times New Roman" w:cs="Times New Roman"/>
          <w:sz w:val="24"/>
          <w:szCs w:val="24"/>
        </w:rPr>
        <w:t>,</w:t>
      </w:r>
    </w:p>
    <w:p w14:paraId="0AB6E1A9" w14:textId="77777777" w:rsidR="00DC26E9" w:rsidRPr="00DC26E9" w:rsidRDefault="00DC26E9" w:rsidP="00DC26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BD36B66" w14:textId="24FBB8A2" w:rsidR="004A15D3" w:rsidRDefault="004A15D3" w:rsidP="00DC26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26E9">
        <w:rPr>
          <w:rFonts w:ascii="Times New Roman" w:hAnsi="Times New Roman" w:cs="Times New Roman"/>
          <w:b/>
          <w:bCs/>
          <w:sz w:val="24"/>
          <w:szCs w:val="24"/>
        </w:rPr>
        <w:t xml:space="preserve">Комитет местного самоуправления </w:t>
      </w:r>
      <w:r w:rsidR="003C1D16" w:rsidRPr="00DC26E9">
        <w:rPr>
          <w:rFonts w:ascii="Times New Roman" w:hAnsi="Times New Roman" w:cs="Times New Roman"/>
          <w:b/>
          <w:bCs/>
          <w:sz w:val="24"/>
          <w:szCs w:val="24"/>
        </w:rPr>
        <w:t>Нечаевского</w:t>
      </w:r>
      <w:r w:rsidRPr="00DC26E9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Мокшанского района Пензенской области решил:</w:t>
      </w:r>
    </w:p>
    <w:p w14:paraId="67E6E715" w14:textId="77777777" w:rsidR="00DC26E9" w:rsidRPr="00DC26E9" w:rsidRDefault="00DC26E9" w:rsidP="00DC26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EA95A3" w14:textId="77777777" w:rsidR="00DC26E9" w:rsidRDefault="00CF30F4" w:rsidP="00DC26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26E9">
        <w:rPr>
          <w:rFonts w:ascii="Times New Roman" w:hAnsi="Times New Roman" w:cs="Times New Roman"/>
          <w:sz w:val="24"/>
          <w:szCs w:val="24"/>
        </w:rPr>
        <w:t>1. Внести в решение Комитета местного самоуправления</w:t>
      </w:r>
      <w:r w:rsidR="003C1D16" w:rsidRPr="00DC26E9">
        <w:rPr>
          <w:rFonts w:ascii="Times New Roman" w:hAnsi="Times New Roman" w:cs="Times New Roman"/>
          <w:sz w:val="24"/>
          <w:szCs w:val="24"/>
        </w:rPr>
        <w:t xml:space="preserve"> Нечаевского</w:t>
      </w:r>
      <w:r w:rsidRPr="00DC26E9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 w:rsidR="003C1D16" w:rsidRPr="00DC26E9">
        <w:rPr>
          <w:rFonts w:ascii="Times New Roman" w:hAnsi="Times New Roman" w:cs="Times New Roman"/>
          <w:sz w:val="24"/>
          <w:szCs w:val="24"/>
        </w:rPr>
        <w:t>28.11.2016</w:t>
      </w:r>
      <w:r w:rsidRPr="00DC26E9">
        <w:rPr>
          <w:rFonts w:ascii="Times New Roman" w:hAnsi="Times New Roman" w:cs="Times New Roman"/>
          <w:sz w:val="24"/>
          <w:szCs w:val="24"/>
        </w:rPr>
        <w:t xml:space="preserve"> № </w:t>
      </w:r>
      <w:r w:rsidR="003C1D16" w:rsidRPr="00DC26E9">
        <w:rPr>
          <w:rFonts w:ascii="Times New Roman" w:hAnsi="Times New Roman" w:cs="Times New Roman"/>
          <w:sz w:val="24"/>
          <w:szCs w:val="24"/>
        </w:rPr>
        <w:t>176-81/6</w:t>
      </w:r>
      <w:r w:rsidRPr="00DC26E9">
        <w:rPr>
          <w:rFonts w:ascii="Times New Roman" w:hAnsi="Times New Roman" w:cs="Times New Roman"/>
          <w:sz w:val="24"/>
          <w:szCs w:val="24"/>
        </w:rPr>
        <w:t xml:space="preserve"> «Об утверждении Порядка формирования кадрового резерва для замещения вакантных должностей муниципальной службы в органах местного самоуправления </w:t>
      </w:r>
      <w:r w:rsidR="003C1D16" w:rsidRPr="00DC26E9">
        <w:rPr>
          <w:rFonts w:ascii="Times New Roman" w:hAnsi="Times New Roman" w:cs="Times New Roman"/>
          <w:sz w:val="24"/>
          <w:szCs w:val="24"/>
        </w:rPr>
        <w:t xml:space="preserve">Нечаевского </w:t>
      </w:r>
      <w:r w:rsidRPr="00DC26E9">
        <w:rPr>
          <w:rFonts w:ascii="Times New Roman" w:hAnsi="Times New Roman" w:cs="Times New Roman"/>
          <w:sz w:val="24"/>
          <w:szCs w:val="24"/>
        </w:rPr>
        <w:t xml:space="preserve">сельсовета Мокшанского района Пензенской области» изложив преамбулу решения в следующей редакции: </w:t>
      </w:r>
    </w:p>
    <w:p w14:paraId="02600948" w14:textId="52EEDA7D" w:rsidR="00CF30F4" w:rsidRPr="00DC26E9" w:rsidRDefault="00CF30F4" w:rsidP="00DC26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26E9">
        <w:rPr>
          <w:rFonts w:ascii="Times New Roman" w:hAnsi="Times New Roman" w:cs="Times New Roman"/>
          <w:sz w:val="24"/>
          <w:szCs w:val="24"/>
        </w:rPr>
        <w:t xml:space="preserve">«В соответствии с Федеральными законами от 20.03.2025 № 33-ФЗ «Об общих принципах организации местного самоуправления в единой системе публичной власти», от 02.03.2007 №25-ФЗ «О муниципальной службе в Российской Федерации», на основании </w:t>
      </w:r>
      <w:hyperlink r:id="rId7" w:tgtFrame="_blank" w:history="1">
        <w:r w:rsidRPr="00DC26E9">
          <w:rPr>
            <w:rFonts w:ascii="Times New Roman" w:hAnsi="Times New Roman" w:cs="Times New Roman"/>
            <w:sz w:val="24"/>
            <w:szCs w:val="24"/>
          </w:rPr>
          <w:t xml:space="preserve">Устава сельского поселения </w:t>
        </w:r>
        <w:r w:rsidR="003C1D16" w:rsidRPr="00DC26E9">
          <w:rPr>
            <w:rFonts w:ascii="Times New Roman" w:hAnsi="Times New Roman" w:cs="Times New Roman"/>
            <w:sz w:val="24"/>
            <w:szCs w:val="24"/>
          </w:rPr>
          <w:t xml:space="preserve">Нечаевский </w:t>
        </w:r>
        <w:r w:rsidRPr="00DC26E9">
          <w:rPr>
            <w:rFonts w:ascii="Times New Roman" w:hAnsi="Times New Roman" w:cs="Times New Roman"/>
            <w:sz w:val="24"/>
            <w:szCs w:val="24"/>
          </w:rPr>
          <w:t>сельсовет муниципального района Мокшанский район Пензенской области</w:t>
        </w:r>
      </w:hyperlink>
      <w:r w:rsidRPr="00DC26E9">
        <w:rPr>
          <w:rFonts w:ascii="Times New Roman" w:hAnsi="Times New Roman" w:cs="Times New Roman"/>
          <w:sz w:val="24"/>
          <w:szCs w:val="24"/>
        </w:rPr>
        <w:t>,</w:t>
      </w:r>
      <w:r w:rsidR="00DC26E9">
        <w:rPr>
          <w:rFonts w:ascii="Times New Roman" w:hAnsi="Times New Roman" w:cs="Times New Roman"/>
          <w:sz w:val="24"/>
          <w:szCs w:val="24"/>
        </w:rPr>
        <w:t xml:space="preserve"> </w:t>
      </w:r>
      <w:r w:rsidRPr="00DC26E9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3C1D16" w:rsidRPr="00DC26E9">
        <w:rPr>
          <w:rFonts w:ascii="Times New Roman" w:hAnsi="Times New Roman" w:cs="Times New Roman"/>
          <w:sz w:val="24"/>
          <w:szCs w:val="24"/>
        </w:rPr>
        <w:t>Нечаевского</w:t>
      </w:r>
      <w:r w:rsidRPr="00DC26E9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решил:»;</w:t>
      </w:r>
    </w:p>
    <w:p w14:paraId="3950AF74" w14:textId="3CA0A728" w:rsidR="004138A9" w:rsidRPr="00DC26E9" w:rsidRDefault="00CF30F4" w:rsidP="00DC26E9">
      <w:pPr>
        <w:pStyle w:val="1"/>
        <w:spacing w:before="0" w:beforeAutospacing="0" w:after="0" w:afterAutospacing="0"/>
        <w:ind w:firstLine="567"/>
        <w:jc w:val="both"/>
      </w:pPr>
      <w:r w:rsidRPr="00DC26E9">
        <w:t>2</w:t>
      </w:r>
      <w:r w:rsidR="004A15D3" w:rsidRPr="00DC26E9">
        <w:t xml:space="preserve">. </w:t>
      </w:r>
      <w:r w:rsidR="00511228" w:rsidRPr="00DC26E9">
        <w:t xml:space="preserve">Внести в Порядок формирования кадрового резерва для замещения вакантных должностей муниципальной службы в органах </w:t>
      </w:r>
      <w:r w:rsidRPr="00DC26E9">
        <w:t xml:space="preserve">местного самоуправления </w:t>
      </w:r>
      <w:r w:rsidR="003C1D16" w:rsidRPr="00DC26E9">
        <w:t xml:space="preserve">Нечаевского </w:t>
      </w:r>
      <w:r w:rsidRPr="00DC26E9">
        <w:t xml:space="preserve">сельсовета Мокшанского района Пензенской области, утвержденный решением Комитета местного самоуправления </w:t>
      </w:r>
      <w:r w:rsidR="003C1D16" w:rsidRPr="00DC26E9">
        <w:t>Нечаевского</w:t>
      </w:r>
      <w:r w:rsidRPr="00DC26E9">
        <w:t xml:space="preserve"> сельсовета Мокшанского района Пензенской области </w:t>
      </w:r>
      <w:r w:rsidR="00267237" w:rsidRPr="00DC26E9">
        <w:t>от</w:t>
      </w:r>
      <w:r w:rsidR="003C1D16" w:rsidRPr="00DC26E9">
        <w:t xml:space="preserve"> 28.11.2016</w:t>
      </w:r>
      <w:r w:rsidR="00267237" w:rsidRPr="00DC26E9">
        <w:t xml:space="preserve"> № </w:t>
      </w:r>
      <w:r w:rsidR="003C1D16" w:rsidRPr="00DC26E9">
        <w:t xml:space="preserve">176-81/6 </w:t>
      </w:r>
      <w:r w:rsidR="00267237" w:rsidRPr="00DC26E9">
        <w:t>следующие изменения:</w:t>
      </w:r>
    </w:p>
    <w:p w14:paraId="6767CAA1" w14:textId="77777777" w:rsidR="00267237" w:rsidRPr="00DC26E9" w:rsidRDefault="00011D4D" w:rsidP="00DC26E9">
      <w:pPr>
        <w:pStyle w:val="1"/>
        <w:spacing w:before="0" w:beforeAutospacing="0" w:after="0" w:afterAutospacing="0"/>
        <w:ind w:firstLine="567"/>
        <w:jc w:val="both"/>
      </w:pPr>
      <w:r w:rsidRPr="00DC26E9">
        <w:t xml:space="preserve">2.1. пункт 6 Порядка изложить в следующей редакции: </w:t>
      </w:r>
    </w:p>
    <w:p w14:paraId="13D55E5A" w14:textId="77777777" w:rsidR="00011D4D" w:rsidRPr="00DC26E9" w:rsidRDefault="00011D4D" w:rsidP="00DC26E9">
      <w:pPr>
        <w:pStyle w:val="1"/>
        <w:spacing w:before="0" w:beforeAutospacing="0" w:after="0" w:afterAutospacing="0"/>
        <w:ind w:firstLine="567"/>
        <w:jc w:val="both"/>
      </w:pPr>
      <w:r w:rsidRPr="00DC26E9">
        <w:t xml:space="preserve">«6. 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Федеральным законом от 02.03.2007 №25-ФЗ «О муниципальной службе в Российской Федерации» (далее – ФЗ №25-ФЗ) для замещения должностей муниципальной службы, при отсутствии обстоятельств, указанных в статье 13 ФЗ №25-ФЗ в качестве ограничений, связанных с муниципальной службой»; </w:t>
      </w:r>
    </w:p>
    <w:p w14:paraId="7B9170B1" w14:textId="77777777" w:rsidR="00011D4D" w:rsidRPr="00DC26E9" w:rsidRDefault="00011D4D" w:rsidP="00DC26E9">
      <w:pPr>
        <w:pStyle w:val="1"/>
        <w:spacing w:before="0" w:beforeAutospacing="0" w:after="0" w:afterAutospacing="0"/>
        <w:ind w:firstLine="567"/>
        <w:jc w:val="both"/>
      </w:pPr>
      <w:r w:rsidRPr="00DC26E9">
        <w:lastRenderedPageBreak/>
        <w:t>2.2. второй абзац пункта 14 изложить в следующей редакции:</w:t>
      </w:r>
    </w:p>
    <w:p w14:paraId="159D39E1" w14:textId="77777777" w:rsidR="00011D4D" w:rsidRPr="00DC26E9" w:rsidRDefault="00011D4D" w:rsidP="00DC26E9">
      <w:pPr>
        <w:pStyle w:val="1"/>
        <w:spacing w:before="0" w:beforeAutospacing="0" w:after="0" w:afterAutospacing="0"/>
        <w:ind w:firstLine="567"/>
        <w:jc w:val="both"/>
      </w:pPr>
      <w:r w:rsidRPr="00DC26E9">
        <w:t xml:space="preserve">«Секретарь конкурсной комиссии осуществляет прием заявлений и иных документов, представляемых гражданами для участия в конкурсе, заверение копий документов, представленных гражданами для участия в конкурсе, ведение протокола заседания комиссии, подготовку уведомления и информирование граждан о допуске к участию в конкурсе, об отказе в допуске к участию в конкурсе, о результатах конкурса, подготовку информации о результатах конкурса для размещения ее на официальной странице, хранение и передачу протоколов заседаний конкурсной комиссии в архив по истечению установленных сроков хранения в соответствии с законодательством Российской Федерации, подписывает протоколы заседаний конкурной комиссии, а также осуществляет иные полномочия, предусмотренные настоящим Порядком.»; </w:t>
      </w:r>
    </w:p>
    <w:p w14:paraId="4BC21EB7" w14:textId="77777777" w:rsidR="00011D4D" w:rsidRPr="00DC26E9" w:rsidRDefault="00011D4D" w:rsidP="00DC26E9">
      <w:pPr>
        <w:pStyle w:val="1"/>
        <w:spacing w:before="0" w:beforeAutospacing="0" w:after="0" w:afterAutospacing="0"/>
        <w:ind w:firstLine="567"/>
        <w:jc w:val="both"/>
      </w:pPr>
      <w:r w:rsidRPr="00DC26E9">
        <w:t>2.3. подпункт 7 пункта 25 Порядка изложить в следующей редакции:</w:t>
      </w:r>
    </w:p>
    <w:p w14:paraId="7121323C" w14:textId="77777777" w:rsidR="00011D4D" w:rsidRPr="00DC26E9" w:rsidRDefault="00011D4D" w:rsidP="00DC26E9">
      <w:pPr>
        <w:pStyle w:val="a3"/>
        <w:spacing w:after="0" w:afterAutospacing="0"/>
        <w:ind w:firstLine="567"/>
        <w:jc w:val="both"/>
      </w:pPr>
      <w:r w:rsidRPr="00DC26E9">
        <w:t>«7) расторжения трудового договора по основаниям, предусмотренным пунктами 3, 5-11 части 1 статьи 81 Трудового кодекса Российской Федерации, пунктами 3-5 части 1 статьи 19, частью 2 статьи 27</w:t>
      </w:r>
      <w:r w:rsidRPr="00DC26E9">
        <w:rPr>
          <w:vertAlign w:val="superscript"/>
        </w:rPr>
        <w:t>1</w:t>
      </w:r>
      <w:r w:rsidRPr="00DC26E9">
        <w:t xml:space="preserve"> Федерального закона от 02.03.2007 №25-ФЗ «О муниципальной службе в Российской Федерации»;»;</w:t>
      </w:r>
    </w:p>
    <w:p w14:paraId="21912D3F" w14:textId="017FE846" w:rsidR="001A1953" w:rsidRPr="00DC26E9" w:rsidRDefault="00011D4D" w:rsidP="00DC26E9">
      <w:pPr>
        <w:pStyle w:val="a3"/>
        <w:spacing w:after="0" w:afterAutospacing="0"/>
        <w:ind w:firstLine="567"/>
        <w:jc w:val="both"/>
      </w:pPr>
      <w:r w:rsidRPr="00DC26E9">
        <w:t>2.4. в приложени</w:t>
      </w:r>
      <w:r w:rsidR="001A1953" w:rsidRPr="00DC26E9">
        <w:t>и</w:t>
      </w:r>
      <w:r w:rsidRPr="00DC26E9">
        <w:t xml:space="preserve"> к Порядку формирования кадрового резерва для замещения вакантных должностей муниципальной службы в органах местного самоуправления </w:t>
      </w:r>
      <w:r w:rsidR="003C1D16" w:rsidRPr="00DC26E9">
        <w:t>Нечаевского</w:t>
      </w:r>
      <w:r w:rsidRPr="00DC26E9">
        <w:t xml:space="preserve"> сельсовета Мокшан</w:t>
      </w:r>
      <w:r w:rsidR="001A1953" w:rsidRPr="00DC26E9">
        <w:t xml:space="preserve">ского района Пензенской области, утвержденному решением Комитета местного самоуправления </w:t>
      </w:r>
      <w:r w:rsidR="003C1D16" w:rsidRPr="00DC26E9">
        <w:t xml:space="preserve">Нечаевского </w:t>
      </w:r>
      <w:r w:rsidR="001A1953" w:rsidRPr="00DC26E9">
        <w:t>сельсовета Мокшанского района Пензенской области о</w:t>
      </w:r>
      <w:r w:rsidR="003C1D16" w:rsidRPr="00DC26E9">
        <w:t>т 28.11.2016</w:t>
      </w:r>
      <w:r w:rsidR="001A1953" w:rsidRPr="00DC26E9">
        <w:t xml:space="preserve"> № </w:t>
      </w:r>
      <w:r w:rsidR="003C1D16" w:rsidRPr="00DC26E9">
        <w:t>176-</w:t>
      </w:r>
      <w:r w:rsidR="00DC26E9" w:rsidRPr="00DC26E9">
        <w:t>81/6</w:t>
      </w:r>
      <w:r w:rsidR="001A1953" w:rsidRPr="00DC26E9">
        <w:t>, слово «отчество» заменить словами «отчество (при наличии)».</w:t>
      </w:r>
    </w:p>
    <w:p w14:paraId="598190B1" w14:textId="1E449BDA" w:rsidR="00776BF8" w:rsidRPr="00DC26E9" w:rsidRDefault="001A1953" w:rsidP="00DC26E9">
      <w:pPr>
        <w:pStyle w:val="a3"/>
        <w:spacing w:after="0" w:afterAutospacing="0"/>
        <w:ind w:firstLine="567"/>
        <w:jc w:val="both"/>
      </w:pPr>
      <w:r w:rsidRPr="00DC26E9">
        <w:t>3</w:t>
      </w:r>
      <w:r w:rsidR="00776BF8" w:rsidRPr="00DC26E9">
        <w:t xml:space="preserve">. Опубликовать настоящее решение в информационном бюллетене «Вести </w:t>
      </w:r>
      <w:r w:rsidR="003C1D16" w:rsidRPr="00DC26E9">
        <w:t>Нечаевского</w:t>
      </w:r>
      <w:r w:rsidR="00776BF8" w:rsidRPr="00DC26E9">
        <w:t xml:space="preserve"> сельсовета».</w:t>
      </w:r>
    </w:p>
    <w:p w14:paraId="5A98C917" w14:textId="5B996430" w:rsidR="00776BF8" w:rsidRDefault="001A1953" w:rsidP="00DC26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26E9">
        <w:rPr>
          <w:rFonts w:ascii="Times New Roman" w:hAnsi="Times New Roman" w:cs="Times New Roman"/>
          <w:sz w:val="24"/>
          <w:szCs w:val="24"/>
        </w:rPr>
        <w:t>4.</w:t>
      </w:r>
      <w:r w:rsidR="00776BF8" w:rsidRPr="00DC26E9">
        <w:rPr>
          <w:rFonts w:ascii="Times New Roman" w:hAnsi="Times New Roman" w:cs="Times New Roman"/>
          <w:sz w:val="24"/>
          <w:szCs w:val="24"/>
        </w:rPr>
        <w:t xml:space="preserve"> Настоящее решение вступает в силу на следующий день после дня его официального опубликования.</w:t>
      </w:r>
    </w:p>
    <w:p w14:paraId="26A57695" w14:textId="77777777" w:rsidR="00DC26E9" w:rsidRPr="00DC26E9" w:rsidRDefault="00DC26E9" w:rsidP="00DC26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2675BB0" w14:textId="3C3729A0" w:rsidR="00776BF8" w:rsidRPr="00DC26E9" w:rsidRDefault="00776BF8" w:rsidP="00DC26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26E9">
        <w:rPr>
          <w:rFonts w:ascii="Times New Roman" w:hAnsi="Times New Roman" w:cs="Times New Roman"/>
          <w:b/>
          <w:bCs/>
          <w:sz w:val="24"/>
          <w:szCs w:val="24"/>
        </w:rPr>
        <w:t xml:space="preserve">Глава </w:t>
      </w:r>
      <w:r w:rsidR="003C1D16" w:rsidRPr="00DC26E9">
        <w:rPr>
          <w:rFonts w:ascii="Times New Roman" w:hAnsi="Times New Roman" w:cs="Times New Roman"/>
          <w:b/>
          <w:bCs/>
          <w:sz w:val="24"/>
          <w:szCs w:val="24"/>
        </w:rPr>
        <w:t>Нечаевского сельсовета</w:t>
      </w:r>
    </w:p>
    <w:p w14:paraId="2B44A8A2" w14:textId="29856958" w:rsidR="003C1D16" w:rsidRPr="00DC26E9" w:rsidRDefault="003C1D16" w:rsidP="00DC26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26E9">
        <w:rPr>
          <w:rFonts w:ascii="Times New Roman" w:hAnsi="Times New Roman" w:cs="Times New Roman"/>
          <w:b/>
          <w:bCs/>
          <w:sz w:val="24"/>
          <w:szCs w:val="24"/>
        </w:rPr>
        <w:t>Мокшанского района</w:t>
      </w:r>
    </w:p>
    <w:p w14:paraId="7E271FE5" w14:textId="4698F031" w:rsidR="003C1D16" w:rsidRPr="00DC26E9" w:rsidRDefault="003C1D16" w:rsidP="00DC26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26E9">
        <w:rPr>
          <w:rFonts w:ascii="Times New Roman" w:hAnsi="Times New Roman" w:cs="Times New Roman"/>
          <w:b/>
          <w:bCs/>
          <w:sz w:val="24"/>
          <w:szCs w:val="24"/>
        </w:rPr>
        <w:t>Пензенской области                                                                             В.В. Архипов</w:t>
      </w:r>
    </w:p>
    <w:p w14:paraId="42352ABB" w14:textId="77777777" w:rsidR="00776BF8" w:rsidRPr="00DC26E9" w:rsidRDefault="00776BF8" w:rsidP="00DC26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0CB51FD4" w14:textId="77777777" w:rsidR="00776BF8" w:rsidRPr="001A1953" w:rsidRDefault="00776BF8" w:rsidP="001A1953">
      <w:pPr>
        <w:spacing w:after="100" w:afterAutospacing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B92BDF7" w14:textId="77777777" w:rsidR="00776BF8" w:rsidRPr="00776BF8" w:rsidRDefault="00776BF8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76BF8" w:rsidRPr="00776BF8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2507"/>
    <w:rsid w:val="00011D4D"/>
    <w:rsid w:val="000272F1"/>
    <w:rsid w:val="000674B7"/>
    <w:rsid w:val="001A1953"/>
    <w:rsid w:val="00267237"/>
    <w:rsid w:val="003617B5"/>
    <w:rsid w:val="003C1D16"/>
    <w:rsid w:val="003E2B7E"/>
    <w:rsid w:val="004138A9"/>
    <w:rsid w:val="004A15D3"/>
    <w:rsid w:val="00511228"/>
    <w:rsid w:val="005572FE"/>
    <w:rsid w:val="00562507"/>
    <w:rsid w:val="00647BBA"/>
    <w:rsid w:val="006B0246"/>
    <w:rsid w:val="00776BF8"/>
    <w:rsid w:val="00846749"/>
    <w:rsid w:val="00A926F9"/>
    <w:rsid w:val="00CF30F4"/>
    <w:rsid w:val="00D34822"/>
    <w:rsid w:val="00DB49C3"/>
    <w:rsid w:val="00DC26E9"/>
    <w:rsid w:val="00E11E7B"/>
    <w:rsid w:val="00F8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B6F32"/>
  <w15:docId w15:val="{B0958D61-0474-424C-8DD7-46E247B2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76B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B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76BF8"/>
    <w:rPr>
      <w:color w:val="0000FF"/>
      <w:u w:val="single"/>
    </w:rPr>
  </w:style>
  <w:style w:type="paragraph" w:customStyle="1" w:styleId="1">
    <w:name w:val="Заголовок1"/>
    <w:basedOn w:val="a"/>
    <w:rsid w:val="00DB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CF3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3200DBCF-FE63-4D9B-8677-EBE4F4146A4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2C983B-5F62-4071-B2CE-AC8937E5C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Professional</cp:lastModifiedBy>
  <cp:revision>2</cp:revision>
  <cp:lastPrinted>2026-04-13T11:14:00Z</cp:lastPrinted>
  <dcterms:created xsi:type="dcterms:W3CDTF">2026-04-13T11:15:00Z</dcterms:created>
  <dcterms:modified xsi:type="dcterms:W3CDTF">2026-04-13T11:15:00Z</dcterms:modified>
</cp:coreProperties>
</file>